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B41" w:rsidRPr="00CB068E" w:rsidRDefault="00FF4B41" w:rsidP="00CB068E">
      <w:pPr>
        <w:suppressAutoHyphens/>
        <w:ind w:left="5040" w:hanging="78"/>
        <w:rPr>
          <w:szCs w:val="24"/>
          <w:lang w:eastAsia="ar-SA"/>
        </w:rPr>
      </w:pPr>
      <w:r w:rsidRPr="00CB068E">
        <w:rPr>
          <w:szCs w:val="24"/>
          <w:lang w:eastAsia="ar-SA"/>
        </w:rPr>
        <w:t>PATVIRTINTA</w:t>
      </w:r>
    </w:p>
    <w:p w:rsidR="00FF4B41" w:rsidRPr="00CB068E" w:rsidRDefault="00FF4B41" w:rsidP="00CB068E">
      <w:pPr>
        <w:suppressAutoHyphens/>
        <w:ind w:left="3600" w:firstLine="1362"/>
        <w:rPr>
          <w:szCs w:val="24"/>
        </w:rPr>
      </w:pPr>
      <w:r w:rsidRPr="00CB068E">
        <w:rPr>
          <w:szCs w:val="24"/>
          <w:lang w:eastAsia="ar-SA"/>
        </w:rPr>
        <w:t xml:space="preserve">UAB Alytaus regiono atliekų tvarkymo </w:t>
      </w:r>
    </w:p>
    <w:p w:rsidR="00FF4B41" w:rsidRPr="00CB068E" w:rsidRDefault="00FF4B41" w:rsidP="00CB068E">
      <w:pPr>
        <w:suppressAutoHyphens/>
        <w:ind w:left="4962"/>
        <w:rPr>
          <w:szCs w:val="24"/>
          <w:lang w:eastAsia="ar-SA"/>
        </w:rPr>
      </w:pPr>
      <w:r w:rsidRPr="00CB068E">
        <w:rPr>
          <w:szCs w:val="24"/>
          <w:lang w:eastAsia="ar-SA"/>
        </w:rPr>
        <w:t xml:space="preserve">centro direktoriaus 2017 m. kovo 17 d. </w:t>
      </w:r>
      <w:r w:rsidRPr="00CB068E">
        <w:rPr>
          <w:szCs w:val="24"/>
          <w:lang w:eastAsia="ar-SA"/>
        </w:rPr>
        <w:tab/>
        <w:t xml:space="preserve">                              įsakymu Nr. V-</w:t>
      </w:r>
    </w:p>
    <w:p w:rsidR="00FF4B41" w:rsidRPr="00CB068E" w:rsidRDefault="00FF4B41" w:rsidP="00CB068E">
      <w:pPr>
        <w:suppressAutoHyphens/>
        <w:ind w:left="4962"/>
        <w:rPr>
          <w:szCs w:val="24"/>
          <w:lang w:eastAsia="ar-SA"/>
        </w:rPr>
      </w:pPr>
    </w:p>
    <w:p w:rsidR="00FF4B41" w:rsidRPr="00CB068E" w:rsidRDefault="00FF4B41" w:rsidP="00CB068E">
      <w:pPr>
        <w:suppressAutoHyphens/>
        <w:ind w:left="4962"/>
        <w:rPr>
          <w:szCs w:val="24"/>
          <w:lang w:eastAsia="ar-SA"/>
        </w:rPr>
      </w:pPr>
    </w:p>
    <w:p w:rsidR="00FF4B41" w:rsidRPr="00CB068E" w:rsidRDefault="00FF4B41" w:rsidP="00CB068E">
      <w:pPr>
        <w:suppressAutoHyphens/>
        <w:jc w:val="center"/>
        <w:rPr>
          <w:szCs w:val="24"/>
        </w:rPr>
      </w:pPr>
      <w:r w:rsidRPr="00CB068E">
        <w:rPr>
          <w:b/>
          <w:szCs w:val="24"/>
          <w:lang w:eastAsia="ar-SA"/>
        </w:rPr>
        <w:t>ILGALAIKIO IR TRUMPALAIKIO MATERIALAUS TURTO PARDAVIMO VIEŠO AUKCIONO BŪDU NUOSTATAI</w:t>
      </w:r>
    </w:p>
    <w:p w:rsidR="00FF4B41" w:rsidRPr="00CB068E" w:rsidRDefault="00FF4B41" w:rsidP="00CB068E">
      <w:pPr>
        <w:suppressAutoHyphens/>
        <w:rPr>
          <w:szCs w:val="24"/>
        </w:rPr>
      </w:pPr>
    </w:p>
    <w:p w:rsidR="00FF4B41" w:rsidRPr="00CB068E" w:rsidRDefault="00FF4B41" w:rsidP="00CB068E">
      <w:pPr>
        <w:suppressAutoHyphens/>
        <w:jc w:val="center"/>
        <w:rPr>
          <w:szCs w:val="24"/>
        </w:rPr>
      </w:pPr>
      <w:r w:rsidRPr="00CB068E">
        <w:rPr>
          <w:b/>
          <w:szCs w:val="24"/>
          <w:lang w:eastAsia="ar-SA"/>
        </w:rPr>
        <w:t>BENDROJI DALIS</w:t>
      </w:r>
    </w:p>
    <w:p w:rsidR="00FF4B41" w:rsidRPr="00CB068E" w:rsidRDefault="00FF4B41" w:rsidP="00CB068E">
      <w:pPr>
        <w:suppressAutoHyphens/>
        <w:jc w:val="both"/>
        <w:rPr>
          <w:szCs w:val="24"/>
          <w:lang w:eastAsia="ar-SA"/>
        </w:rPr>
      </w:pPr>
    </w:p>
    <w:p w:rsidR="00FF4B41" w:rsidRPr="00CB068E" w:rsidRDefault="00FF4B41" w:rsidP="00CB068E">
      <w:pPr>
        <w:suppressAutoHyphens/>
        <w:ind w:firstLine="720"/>
        <w:jc w:val="both"/>
        <w:rPr>
          <w:szCs w:val="24"/>
        </w:rPr>
      </w:pPr>
      <w:r w:rsidRPr="00CB068E">
        <w:rPr>
          <w:szCs w:val="24"/>
          <w:lang w:eastAsia="ar-SA"/>
        </w:rPr>
        <w:t>1. Šie nuostatai reglamentuoja UAB Alytaus regiono atliekų tvarkymo centro (toliau – ARATC) valdybos sprendimais leisto parduoti ilgalaikio ir trumpalaikio materialaus turto viešo aukciono organizavimą ir vykdymą.</w:t>
      </w:r>
    </w:p>
    <w:p w:rsidR="006C1BD9" w:rsidRPr="00CB068E" w:rsidRDefault="00FF4B41" w:rsidP="00CB068E">
      <w:pPr>
        <w:ind w:firstLine="720"/>
        <w:jc w:val="both"/>
        <w:rPr>
          <w:rFonts w:eastAsia="Calibri"/>
          <w:szCs w:val="24"/>
        </w:rPr>
      </w:pPr>
      <w:r w:rsidRPr="00CB068E">
        <w:rPr>
          <w:rFonts w:eastAsia="Calibri"/>
          <w:szCs w:val="24"/>
        </w:rPr>
        <w:t>2. Viešas aukcionas – objekto pardavimo būdas, kai neribojamas potencialių pirkėjų (dalyvių) dalyvaujančių aukcione skaičius, o pardavimo (naudojimo) sandoris sudaromas su didžiausią kainą pasiūliusiu potencialiu pirkėju.</w:t>
      </w:r>
    </w:p>
    <w:p w:rsidR="006C1BD9" w:rsidRPr="00CB068E" w:rsidRDefault="00FF4B41" w:rsidP="00CB068E">
      <w:pPr>
        <w:ind w:firstLine="720"/>
        <w:jc w:val="both"/>
        <w:rPr>
          <w:szCs w:val="24"/>
        </w:rPr>
      </w:pPr>
      <w:r w:rsidRPr="00CB068E">
        <w:rPr>
          <w:rFonts w:eastAsia="Calibri"/>
          <w:szCs w:val="24"/>
        </w:rPr>
        <w:t xml:space="preserve">3. Viešą aukcioną organizuoja </w:t>
      </w:r>
      <w:r w:rsidR="00C94FC8" w:rsidRPr="00CB068E">
        <w:rPr>
          <w:rFonts w:eastAsia="Calibri"/>
          <w:szCs w:val="24"/>
        </w:rPr>
        <w:t>AR</w:t>
      </w:r>
      <w:r w:rsidRPr="00CB068E">
        <w:rPr>
          <w:rFonts w:eastAsia="Calibri"/>
          <w:szCs w:val="24"/>
        </w:rPr>
        <w:t>ATC.</w:t>
      </w:r>
      <w:r w:rsidR="006C1BD9" w:rsidRPr="00CB068E">
        <w:rPr>
          <w:rFonts w:eastAsia="Calibri"/>
          <w:szCs w:val="24"/>
        </w:rPr>
        <w:t xml:space="preserve"> </w:t>
      </w:r>
      <w:r w:rsidR="006C1BD9" w:rsidRPr="00CB068E">
        <w:rPr>
          <w:szCs w:val="24"/>
        </w:rPr>
        <w:t xml:space="preserve">Aukcione gali dalyvauti fiziniai asmenys, juridiniai asmenys, kitos organizacijos, taip pat juridinių asmenų ar kitų organizacijų filialai ir atstovybės. </w:t>
      </w:r>
    </w:p>
    <w:p w:rsidR="00FF4B41" w:rsidRPr="00CB068E" w:rsidRDefault="00FF4B41" w:rsidP="00CB068E">
      <w:pPr>
        <w:ind w:firstLine="720"/>
        <w:jc w:val="both"/>
        <w:rPr>
          <w:szCs w:val="24"/>
        </w:rPr>
      </w:pPr>
      <w:r w:rsidRPr="00CB068E">
        <w:rPr>
          <w:rFonts w:eastAsia="Calibri"/>
          <w:szCs w:val="24"/>
        </w:rPr>
        <w:t>4. Viešuose aukcionuose parduodama</w:t>
      </w:r>
      <w:r w:rsidR="00813C80" w:rsidRPr="00CB068E">
        <w:rPr>
          <w:rFonts w:eastAsia="Calibri"/>
          <w:szCs w:val="24"/>
        </w:rPr>
        <w:t>s</w:t>
      </w:r>
      <w:r w:rsidRPr="00CB068E">
        <w:rPr>
          <w:rFonts w:eastAsia="Calibri"/>
          <w:szCs w:val="24"/>
        </w:rPr>
        <w:t xml:space="preserve"> </w:t>
      </w:r>
      <w:r w:rsidR="00C94FC8" w:rsidRPr="00CB068E">
        <w:rPr>
          <w:rFonts w:eastAsia="Calibri"/>
          <w:szCs w:val="24"/>
        </w:rPr>
        <w:t>A</w:t>
      </w:r>
      <w:r w:rsidRPr="00CB068E">
        <w:rPr>
          <w:rFonts w:eastAsia="Calibri"/>
          <w:szCs w:val="24"/>
        </w:rPr>
        <w:t>RATC priklausantis ilgalaikis ir trumpalaikis materialusis turtas.</w:t>
      </w:r>
    </w:p>
    <w:p w:rsidR="00FF4B41" w:rsidRPr="00CB068E" w:rsidRDefault="00FF4B41" w:rsidP="00CB068E">
      <w:pPr>
        <w:ind w:firstLine="720"/>
        <w:jc w:val="both"/>
        <w:rPr>
          <w:rFonts w:eastAsia="Calibri"/>
          <w:szCs w:val="24"/>
        </w:rPr>
      </w:pPr>
    </w:p>
    <w:p w:rsidR="00FF4B41" w:rsidRPr="00CB068E" w:rsidRDefault="00FF4B41" w:rsidP="00CB068E">
      <w:pPr>
        <w:suppressAutoHyphens/>
        <w:ind w:firstLine="720"/>
        <w:jc w:val="center"/>
        <w:rPr>
          <w:szCs w:val="24"/>
        </w:rPr>
      </w:pPr>
      <w:r w:rsidRPr="00CB068E">
        <w:rPr>
          <w:rFonts w:eastAsia="Calibri"/>
          <w:b/>
          <w:szCs w:val="24"/>
          <w:lang w:eastAsia="ar-SA"/>
        </w:rPr>
        <w:t>VIEŠO AUKCIONO PASKELBIMAS</w:t>
      </w:r>
    </w:p>
    <w:p w:rsidR="00FF4B41" w:rsidRPr="00CB068E" w:rsidRDefault="00FF4B41" w:rsidP="00CB068E">
      <w:pPr>
        <w:suppressAutoHyphens/>
        <w:rPr>
          <w:szCs w:val="24"/>
          <w:lang w:eastAsia="ar-SA"/>
        </w:rPr>
      </w:pPr>
    </w:p>
    <w:p w:rsidR="00FF4B41" w:rsidRPr="00CB068E" w:rsidRDefault="00FF4B41" w:rsidP="00CB068E">
      <w:pPr>
        <w:suppressAutoHyphens/>
        <w:ind w:firstLine="720"/>
        <w:jc w:val="both"/>
        <w:rPr>
          <w:szCs w:val="24"/>
        </w:rPr>
      </w:pPr>
      <w:r w:rsidRPr="00CB068E">
        <w:rPr>
          <w:szCs w:val="24"/>
          <w:lang w:eastAsia="ar-SA"/>
        </w:rPr>
        <w:t xml:space="preserve">5. Informaciją apie objektų pardavimą (suteikimą naudotis) viešo aukciono būdu </w:t>
      </w:r>
      <w:r w:rsidR="001F6971" w:rsidRPr="00CB068E">
        <w:rPr>
          <w:szCs w:val="24"/>
          <w:lang w:eastAsia="ar-SA"/>
        </w:rPr>
        <w:t xml:space="preserve">ne vėliau kaip </w:t>
      </w:r>
      <w:r w:rsidRPr="00CB068E">
        <w:rPr>
          <w:szCs w:val="24"/>
          <w:lang w:eastAsia="ar-SA"/>
        </w:rPr>
        <w:t xml:space="preserve">prieš </w:t>
      </w:r>
      <w:r w:rsidR="00813C80" w:rsidRPr="00CB068E">
        <w:rPr>
          <w:szCs w:val="24"/>
          <w:lang w:eastAsia="ar-SA"/>
        </w:rPr>
        <w:t>4</w:t>
      </w:r>
      <w:r w:rsidRPr="00CB068E">
        <w:rPr>
          <w:szCs w:val="24"/>
          <w:lang w:eastAsia="ar-SA"/>
        </w:rPr>
        <w:t xml:space="preserve"> </w:t>
      </w:r>
      <w:r w:rsidRPr="00CB068E">
        <w:rPr>
          <w:color w:val="auto"/>
          <w:szCs w:val="24"/>
          <w:lang w:eastAsia="ar-SA"/>
        </w:rPr>
        <w:t>darbo dien</w:t>
      </w:r>
      <w:r w:rsidR="001F6971" w:rsidRPr="00CB068E">
        <w:rPr>
          <w:color w:val="auto"/>
          <w:szCs w:val="24"/>
          <w:lang w:eastAsia="ar-SA"/>
        </w:rPr>
        <w:t>as</w:t>
      </w:r>
      <w:r w:rsidRPr="00CB068E">
        <w:rPr>
          <w:color w:val="auto"/>
          <w:szCs w:val="24"/>
          <w:lang w:eastAsia="ar-SA"/>
        </w:rPr>
        <w:t xml:space="preserve"> iki viešo aukciono </w:t>
      </w:r>
      <w:r w:rsidR="00813C80" w:rsidRPr="00CB068E">
        <w:rPr>
          <w:color w:val="auto"/>
          <w:szCs w:val="24"/>
          <w:lang w:eastAsia="ar-SA"/>
        </w:rPr>
        <w:t>vykdymo dienos</w:t>
      </w:r>
      <w:r w:rsidRPr="00CB068E">
        <w:rPr>
          <w:color w:val="auto"/>
          <w:szCs w:val="24"/>
          <w:lang w:eastAsia="ar-SA"/>
        </w:rPr>
        <w:t xml:space="preserve"> </w:t>
      </w:r>
      <w:r w:rsidR="001F6971" w:rsidRPr="00CB068E">
        <w:rPr>
          <w:szCs w:val="24"/>
          <w:lang w:eastAsia="ar-SA"/>
        </w:rPr>
        <w:t>AR</w:t>
      </w:r>
      <w:r w:rsidRPr="00CB068E">
        <w:rPr>
          <w:szCs w:val="24"/>
          <w:lang w:eastAsia="ar-SA"/>
        </w:rPr>
        <w:t xml:space="preserve">ATC skelbia </w:t>
      </w:r>
      <w:r w:rsidR="001F6971" w:rsidRPr="00CB068E">
        <w:rPr>
          <w:szCs w:val="24"/>
          <w:lang w:eastAsia="ar-SA"/>
        </w:rPr>
        <w:t>A</w:t>
      </w:r>
      <w:r w:rsidRPr="00CB068E">
        <w:rPr>
          <w:szCs w:val="24"/>
          <w:lang w:eastAsia="ar-SA"/>
        </w:rPr>
        <w:t xml:space="preserve">RATC tinklalapyje adresu </w:t>
      </w:r>
      <w:hyperlink r:id="rId5" w:history="1">
        <w:r w:rsidR="001F6971" w:rsidRPr="00CB068E">
          <w:rPr>
            <w:rStyle w:val="Hipersaitas"/>
            <w:szCs w:val="24"/>
            <w:lang w:eastAsia="ar-SA"/>
          </w:rPr>
          <w:t>www.aratc.lt</w:t>
        </w:r>
      </w:hyperlink>
      <w:r w:rsidR="00813C80" w:rsidRPr="00CB068E">
        <w:rPr>
          <w:rStyle w:val="Hipersaitas"/>
          <w:szCs w:val="24"/>
          <w:u w:val="none"/>
          <w:lang w:eastAsia="ar-SA"/>
        </w:rPr>
        <w:t xml:space="preserve"> </w:t>
      </w:r>
      <w:r w:rsidR="00813C80" w:rsidRPr="00CB068E">
        <w:rPr>
          <w:rStyle w:val="Hipersaitas"/>
          <w:color w:val="auto"/>
          <w:szCs w:val="24"/>
          <w:u w:val="none"/>
          <w:lang w:eastAsia="ar-SA"/>
        </w:rPr>
        <w:t>ir kitose, ARATC pasirinktose, informavimo priemonėse</w:t>
      </w:r>
      <w:hyperlink>
        <w:r w:rsidRPr="00CB068E">
          <w:rPr>
            <w:color w:val="auto"/>
            <w:szCs w:val="24"/>
            <w:lang w:eastAsia="ar-SA"/>
          </w:rPr>
          <w:t>. Skelbime turi būti nurodyta:</w:t>
        </w:r>
      </w:hyperlink>
    </w:p>
    <w:p w:rsidR="00FF4B41" w:rsidRPr="00CB068E" w:rsidRDefault="00FF4B41" w:rsidP="00CB068E">
      <w:pPr>
        <w:suppressAutoHyphens/>
        <w:ind w:firstLine="720"/>
        <w:jc w:val="both"/>
        <w:rPr>
          <w:szCs w:val="24"/>
        </w:rPr>
      </w:pPr>
      <w:r w:rsidRPr="00CB068E">
        <w:rPr>
          <w:szCs w:val="24"/>
          <w:lang w:eastAsia="ar-SA"/>
        </w:rPr>
        <w:t>5.1. pardavimo objektas, jo pagrindinės charakteristikos;</w:t>
      </w:r>
    </w:p>
    <w:p w:rsidR="00FF4B41" w:rsidRPr="00CB068E" w:rsidRDefault="00FF4B41" w:rsidP="00CB068E">
      <w:pPr>
        <w:suppressAutoHyphens/>
        <w:ind w:firstLine="720"/>
        <w:jc w:val="both"/>
        <w:rPr>
          <w:szCs w:val="24"/>
        </w:rPr>
      </w:pPr>
      <w:r w:rsidRPr="00CB068E">
        <w:rPr>
          <w:szCs w:val="24"/>
          <w:lang w:eastAsia="ar-SA"/>
        </w:rPr>
        <w:t xml:space="preserve">5.2. </w:t>
      </w:r>
      <w:r w:rsidR="001F6971" w:rsidRPr="00CB068E">
        <w:rPr>
          <w:szCs w:val="24"/>
          <w:lang w:eastAsia="ar-SA"/>
        </w:rPr>
        <w:t>A</w:t>
      </w:r>
      <w:r w:rsidRPr="00CB068E">
        <w:rPr>
          <w:szCs w:val="24"/>
          <w:lang w:eastAsia="ar-SA"/>
        </w:rPr>
        <w:t>RATC darbuotojo, atsakingo už objekto apžiūros vykdymą, vardas ir pavardė, pareigos, adresas, telefono ir fakso numeriai;</w:t>
      </w:r>
    </w:p>
    <w:p w:rsidR="00FF4B41" w:rsidRPr="00CB068E" w:rsidRDefault="00FF4B41" w:rsidP="00CB068E">
      <w:pPr>
        <w:suppressAutoHyphens/>
        <w:ind w:firstLine="720"/>
        <w:jc w:val="both"/>
        <w:rPr>
          <w:color w:val="auto"/>
          <w:szCs w:val="24"/>
        </w:rPr>
      </w:pPr>
      <w:r w:rsidRPr="00CB068E">
        <w:rPr>
          <w:color w:val="auto"/>
          <w:szCs w:val="24"/>
          <w:lang w:eastAsia="ar-SA"/>
        </w:rPr>
        <w:t>5.3. pardavimo objekto apžiūros laikas;</w:t>
      </w:r>
    </w:p>
    <w:p w:rsidR="00FF4B41" w:rsidRPr="00CB068E" w:rsidRDefault="00FF4B41" w:rsidP="00CB068E">
      <w:pPr>
        <w:suppressAutoHyphens/>
        <w:ind w:firstLine="720"/>
        <w:jc w:val="both"/>
        <w:rPr>
          <w:szCs w:val="24"/>
        </w:rPr>
      </w:pPr>
      <w:r w:rsidRPr="00CB068E">
        <w:rPr>
          <w:szCs w:val="24"/>
          <w:lang w:eastAsia="ar-SA"/>
        </w:rPr>
        <w:t>5.4. viešo aukciono vykdymo vieta, data ir laikas;</w:t>
      </w:r>
    </w:p>
    <w:p w:rsidR="00FF4B41" w:rsidRPr="00CB068E" w:rsidRDefault="00FF4B41" w:rsidP="00CB068E">
      <w:pPr>
        <w:suppressAutoHyphens/>
        <w:ind w:firstLine="720"/>
        <w:jc w:val="both"/>
        <w:rPr>
          <w:szCs w:val="24"/>
        </w:rPr>
      </w:pPr>
      <w:r w:rsidRPr="00CB068E">
        <w:rPr>
          <w:szCs w:val="24"/>
          <w:lang w:eastAsia="ar-SA"/>
        </w:rPr>
        <w:t>5.5. viešo aukciono dokumentų registravimo terminas;</w:t>
      </w:r>
    </w:p>
    <w:p w:rsidR="00FF4B41" w:rsidRPr="00CB068E" w:rsidRDefault="00FF4B41" w:rsidP="00CB068E">
      <w:pPr>
        <w:suppressAutoHyphens/>
        <w:ind w:firstLine="720"/>
        <w:jc w:val="both"/>
        <w:rPr>
          <w:szCs w:val="24"/>
        </w:rPr>
      </w:pPr>
      <w:r w:rsidRPr="00CB068E">
        <w:rPr>
          <w:szCs w:val="24"/>
          <w:lang w:eastAsia="ar-SA"/>
        </w:rPr>
        <w:t>5.6. pradinė parduodamo objekto pardavimo kaina;</w:t>
      </w:r>
    </w:p>
    <w:p w:rsidR="00FF4B41" w:rsidRPr="00CB068E" w:rsidRDefault="00FF4B41" w:rsidP="00CB068E">
      <w:pPr>
        <w:suppressAutoHyphens/>
        <w:ind w:firstLine="720"/>
        <w:jc w:val="both"/>
        <w:rPr>
          <w:szCs w:val="24"/>
        </w:rPr>
      </w:pPr>
      <w:r w:rsidRPr="00CB068E">
        <w:rPr>
          <w:szCs w:val="24"/>
          <w:lang w:eastAsia="ar-SA"/>
        </w:rPr>
        <w:t>5.7. parduodamo objekto naudojimo sąlygos, jeigu tokios sąlygos nustatytos;</w:t>
      </w:r>
    </w:p>
    <w:p w:rsidR="00FF4B41" w:rsidRPr="00CB068E" w:rsidRDefault="00FF4B41" w:rsidP="00CB068E">
      <w:pPr>
        <w:suppressAutoHyphens/>
        <w:ind w:firstLine="720"/>
        <w:jc w:val="both"/>
        <w:rPr>
          <w:szCs w:val="24"/>
        </w:rPr>
      </w:pPr>
      <w:r w:rsidRPr="00CB068E">
        <w:rPr>
          <w:szCs w:val="24"/>
          <w:lang w:eastAsia="ar-SA"/>
        </w:rPr>
        <w:t>5.8. banko, kuriame atidaryta sąskaita atsiskaityti už potencialaus pirkėjo dalyvavimą viešame aukcione ir už parduodamą objektą, pavadinimą, kodas, adresas bei šios sąskaitos numeris;</w:t>
      </w:r>
    </w:p>
    <w:p w:rsidR="00FF4B41" w:rsidRPr="00CB068E" w:rsidRDefault="00FF4B41" w:rsidP="00CB068E">
      <w:pPr>
        <w:suppressAutoHyphens/>
        <w:ind w:firstLine="720"/>
        <w:jc w:val="both"/>
        <w:rPr>
          <w:szCs w:val="24"/>
        </w:rPr>
      </w:pPr>
      <w:r w:rsidRPr="00CB068E">
        <w:rPr>
          <w:szCs w:val="24"/>
          <w:lang w:eastAsia="ar-SA"/>
        </w:rPr>
        <w:t>5.9. registracijos mokesčio dydis</w:t>
      </w:r>
      <w:r w:rsidR="00813C80" w:rsidRPr="00CB068E">
        <w:rPr>
          <w:szCs w:val="24"/>
          <w:lang w:eastAsia="ar-SA"/>
        </w:rPr>
        <w:t xml:space="preserve"> (jeigu taikoma)</w:t>
      </w:r>
      <w:r w:rsidRPr="00CB068E">
        <w:rPr>
          <w:szCs w:val="24"/>
          <w:lang w:eastAsia="ar-SA"/>
        </w:rPr>
        <w:t xml:space="preserve">; </w:t>
      </w:r>
    </w:p>
    <w:p w:rsidR="00FF4B41" w:rsidRPr="00CB068E" w:rsidRDefault="00FF4B41" w:rsidP="00CB068E">
      <w:pPr>
        <w:suppressAutoHyphens/>
        <w:ind w:firstLine="720"/>
        <w:jc w:val="both"/>
        <w:rPr>
          <w:szCs w:val="24"/>
        </w:rPr>
      </w:pPr>
      <w:r w:rsidRPr="00CB068E">
        <w:rPr>
          <w:szCs w:val="24"/>
          <w:lang w:eastAsia="ar-SA"/>
        </w:rPr>
        <w:t>5.10. pradinio įnašo dydis – 10 procentų nuo pradinės objektų pardavimo kainos</w:t>
      </w:r>
      <w:r w:rsidR="00813C80" w:rsidRPr="00CB068E">
        <w:rPr>
          <w:szCs w:val="24"/>
          <w:lang w:eastAsia="ar-SA"/>
        </w:rPr>
        <w:t xml:space="preserve"> (jeigu taikoma)</w:t>
      </w:r>
      <w:r w:rsidRPr="00CB068E">
        <w:rPr>
          <w:szCs w:val="24"/>
          <w:lang w:eastAsia="ar-SA"/>
        </w:rPr>
        <w:t>.</w:t>
      </w:r>
    </w:p>
    <w:p w:rsidR="00FF4B41" w:rsidRPr="00CB068E" w:rsidRDefault="00FF4B41" w:rsidP="00CB068E">
      <w:pPr>
        <w:suppressAutoHyphens/>
        <w:ind w:firstLine="720"/>
        <w:jc w:val="both"/>
        <w:rPr>
          <w:szCs w:val="24"/>
          <w:lang w:eastAsia="ar-SA"/>
        </w:rPr>
      </w:pPr>
    </w:p>
    <w:p w:rsidR="00F63760" w:rsidRPr="00CB068E" w:rsidRDefault="00F63760" w:rsidP="00CB068E">
      <w:pPr>
        <w:suppressAutoHyphens/>
        <w:ind w:firstLine="720"/>
        <w:jc w:val="center"/>
        <w:rPr>
          <w:b/>
          <w:bCs/>
          <w:szCs w:val="24"/>
          <w:lang w:eastAsia="ar-SA"/>
        </w:rPr>
      </w:pPr>
      <w:r w:rsidRPr="00CB068E">
        <w:rPr>
          <w:b/>
          <w:bCs/>
          <w:szCs w:val="24"/>
          <w:lang w:eastAsia="ar-SA"/>
        </w:rPr>
        <w:t>AUKCIONO KOMISIJOS SUDARYMAS</w:t>
      </w:r>
    </w:p>
    <w:p w:rsidR="00F63760" w:rsidRPr="00CB068E" w:rsidRDefault="00F63760" w:rsidP="00CB068E">
      <w:pPr>
        <w:suppressAutoHyphens/>
        <w:ind w:firstLine="720"/>
        <w:jc w:val="center"/>
        <w:rPr>
          <w:b/>
          <w:bCs/>
          <w:szCs w:val="24"/>
          <w:lang w:eastAsia="ar-SA"/>
        </w:rPr>
      </w:pPr>
    </w:p>
    <w:p w:rsidR="00F63760" w:rsidRPr="00CB068E" w:rsidRDefault="00F63760" w:rsidP="00CB068E">
      <w:pPr>
        <w:suppressAutoHyphens/>
        <w:ind w:firstLine="720"/>
        <w:jc w:val="both"/>
        <w:rPr>
          <w:bCs/>
          <w:szCs w:val="24"/>
          <w:lang w:eastAsia="ar-SA"/>
        </w:rPr>
      </w:pPr>
      <w:r w:rsidRPr="00CB068E">
        <w:rPr>
          <w:bCs/>
          <w:szCs w:val="24"/>
          <w:lang w:eastAsia="ar-SA"/>
        </w:rPr>
        <w:t xml:space="preserve">6. Aukcionui organizuoti ir vykdyti aukciono organizatorius iš savo darbuotojų sudaro ne mažiau kaip 3 asmenų aukciono komisiją, iš jos narių paskiria viešo aukciono vedėją ir protokoluotoją ir patvirtina aukciono komisijos darbo reglamentą. </w:t>
      </w:r>
    </w:p>
    <w:p w:rsidR="00F63760" w:rsidRPr="00CB068E" w:rsidRDefault="00F63760" w:rsidP="00CB068E">
      <w:pPr>
        <w:suppressAutoHyphens/>
        <w:ind w:firstLine="720"/>
        <w:jc w:val="both"/>
        <w:rPr>
          <w:bCs/>
          <w:szCs w:val="24"/>
          <w:lang w:eastAsia="ar-SA"/>
        </w:rPr>
      </w:pPr>
    </w:p>
    <w:p w:rsidR="00FF4B41" w:rsidRPr="00CB068E" w:rsidRDefault="00FF4B41" w:rsidP="00CB068E">
      <w:pPr>
        <w:suppressAutoHyphens/>
        <w:ind w:firstLine="720"/>
        <w:jc w:val="center"/>
        <w:rPr>
          <w:b/>
          <w:bCs/>
          <w:szCs w:val="24"/>
        </w:rPr>
      </w:pPr>
      <w:r w:rsidRPr="00CB068E">
        <w:rPr>
          <w:b/>
          <w:bCs/>
          <w:szCs w:val="24"/>
          <w:lang w:eastAsia="ar-SA"/>
        </w:rPr>
        <w:t xml:space="preserve">AUKCIONO </w:t>
      </w:r>
      <w:r w:rsidR="001F585F" w:rsidRPr="00CB068E">
        <w:rPr>
          <w:b/>
          <w:bCs/>
          <w:szCs w:val="24"/>
          <w:lang w:eastAsia="ar-SA"/>
        </w:rPr>
        <w:t>DALYVIŲ</w:t>
      </w:r>
      <w:r w:rsidRPr="00CB068E">
        <w:rPr>
          <w:b/>
          <w:bCs/>
          <w:szCs w:val="24"/>
          <w:lang w:eastAsia="ar-SA"/>
        </w:rPr>
        <w:t xml:space="preserve"> REGISTRAVIMAS</w:t>
      </w:r>
    </w:p>
    <w:p w:rsidR="00FF4B41" w:rsidRPr="00CB068E" w:rsidRDefault="00FF4B41" w:rsidP="00CB068E">
      <w:pPr>
        <w:suppressAutoHyphens/>
        <w:ind w:firstLine="720"/>
        <w:jc w:val="both"/>
        <w:rPr>
          <w:szCs w:val="24"/>
          <w:lang w:eastAsia="ar-SA"/>
        </w:rPr>
      </w:pPr>
    </w:p>
    <w:p w:rsidR="001F585F" w:rsidRPr="00CB068E" w:rsidRDefault="001F585F" w:rsidP="00CB068E">
      <w:pPr>
        <w:suppressAutoHyphens/>
        <w:ind w:firstLine="720"/>
        <w:jc w:val="both"/>
        <w:rPr>
          <w:szCs w:val="24"/>
          <w:lang w:eastAsia="ar-SA"/>
        </w:rPr>
      </w:pPr>
      <w:r w:rsidRPr="00CB068E">
        <w:rPr>
          <w:szCs w:val="24"/>
          <w:lang w:eastAsia="ar-SA"/>
        </w:rPr>
        <w:t>7</w:t>
      </w:r>
      <w:r w:rsidR="00FF4B41" w:rsidRPr="00CB068E">
        <w:rPr>
          <w:szCs w:val="24"/>
          <w:lang w:eastAsia="ar-SA"/>
        </w:rPr>
        <w:t>.</w:t>
      </w:r>
      <w:r w:rsidRPr="00CB068E">
        <w:rPr>
          <w:szCs w:val="24"/>
          <w:lang w:eastAsia="ar-SA"/>
        </w:rPr>
        <w:t xml:space="preserve"> Aukcione ketinantys dalyvauti asmenys, aukciono sąlygose nurodytoje vietoje ir nurodyti laiku turi pateikti aukciono komisijai skelbime apie aukciono vykdymą nurodytus dokumentus ir informaciją: prašymą įregistruoti aukciono dalyviu, registracijos pažymėjimo arba Juridinių asmenų </w:t>
      </w:r>
      <w:r w:rsidRPr="00CB068E">
        <w:rPr>
          <w:szCs w:val="24"/>
          <w:lang w:eastAsia="ar-SA"/>
        </w:rPr>
        <w:lastRenderedPageBreak/>
        <w:t>registro išrašo kopiją, įstatų arba nuostatų kopiją, atstovo įgaliojimų patvirtinimo dokumentų kopijas, kt. dokumentus.</w:t>
      </w:r>
    </w:p>
    <w:p w:rsidR="001F585F" w:rsidRPr="00CB068E" w:rsidRDefault="001F585F" w:rsidP="00CB068E">
      <w:pPr>
        <w:suppressAutoHyphens/>
        <w:ind w:firstLine="720"/>
        <w:jc w:val="both"/>
        <w:rPr>
          <w:szCs w:val="24"/>
          <w:lang w:eastAsia="ar-SA"/>
        </w:rPr>
      </w:pPr>
      <w:r w:rsidRPr="00CB068E">
        <w:rPr>
          <w:szCs w:val="24"/>
          <w:lang w:eastAsia="ar-SA"/>
        </w:rPr>
        <w:t>8. Asmenis, pateikusius nuostatų 7 punkte nurodytus dokumentus, sumokėjusius nustatytą dalyvio registravimo mokestį ir aukciono dalyvio garantinį įnašą (jei reikalaujama), protokoluotojas iki aukciono dalyvių registravimo pabaigos įregistruoja Viešo aukciono dalyvių registravimo pažymoje</w:t>
      </w:r>
      <w:r w:rsidR="00CC79C8" w:rsidRPr="00CB068E">
        <w:rPr>
          <w:szCs w:val="24"/>
          <w:lang w:eastAsia="ar-SA"/>
        </w:rPr>
        <w:t xml:space="preserve">, kurios forma </w:t>
      </w:r>
      <w:r w:rsidRPr="00CB068E">
        <w:rPr>
          <w:szCs w:val="24"/>
          <w:lang w:eastAsia="ar-SA"/>
        </w:rPr>
        <w:t xml:space="preserve">nustatyta </w:t>
      </w:r>
      <w:r w:rsidR="00CC79C8" w:rsidRPr="00CB068E">
        <w:rPr>
          <w:szCs w:val="24"/>
          <w:lang w:eastAsia="ar-SA"/>
        </w:rPr>
        <w:t>Nuostatų 1 priede</w:t>
      </w:r>
      <w:r w:rsidRPr="00CB068E">
        <w:rPr>
          <w:szCs w:val="24"/>
          <w:lang w:eastAsia="ar-SA"/>
        </w:rPr>
        <w:t>.</w:t>
      </w:r>
    </w:p>
    <w:p w:rsidR="00FF4B41" w:rsidRPr="00CB068E" w:rsidRDefault="001F585F" w:rsidP="00CB068E">
      <w:pPr>
        <w:suppressAutoHyphens/>
        <w:ind w:firstLine="720"/>
        <w:jc w:val="both"/>
        <w:rPr>
          <w:szCs w:val="24"/>
        </w:rPr>
      </w:pPr>
      <w:r w:rsidRPr="00CB068E">
        <w:rPr>
          <w:szCs w:val="24"/>
          <w:lang w:eastAsia="ar-SA"/>
        </w:rPr>
        <w:t xml:space="preserve"> </w:t>
      </w:r>
      <w:r w:rsidR="008C165F" w:rsidRPr="00CB068E">
        <w:rPr>
          <w:szCs w:val="24"/>
          <w:lang w:eastAsia="ar-SA"/>
        </w:rPr>
        <w:t>9</w:t>
      </w:r>
      <w:r w:rsidR="00FF4B41" w:rsidRPr="00CB068E">
        <w:rPr>
          <w:szCs w:val="24"/>
          <w:lang w:eastAsia="ar-SA"/>
        </w:rPr>
        <w:t xml:space="preserve">. Potencialus pirkėjas 7 punkte nurodytus dokumentus </w:t>
      </w:r>
      <w:r w:rsidR="00EF2140" w:rsidRPr="00CB068E">
        <w:rPr>
          <w:szCs w:val="24"/>
          <w:lang w:eastAsia="ar-SA"/>
        </w:rPr>
        <w:t>A</w:t>
      </w:r>
      <w:r w:rsidR="00FF4B41" w:rsidRPr="00CB068E">
        <w:rPr>
          <w:szCs w:val="24"/>
          <w:lang w:eastAsia="ar-SA"/>
        </w:rPr>
        <w:t xml:space="preserve">RATC turi pateikti </w:t>
      </w:r>
      <w:r w:rsidR="00EF2140" w:rsidRPr="00CB068E">
        <w:rPr>
          <w:szCs w:val="24"/>
          <w:lang w:eastAsia="ar-SA"/>
        </w:rPr>
        <w:t xml:space="preserve">elektroniniu paštu, faksu arba </w:t>
      </w:r>
      <w:r w:rsidR="00FF4B41" w:rsidRPr="00CB068E">
        <w:rPr>
          <w:szCs w:val="24"/>
          <w:lang w:eastAsia="ar-SA"/>
        </w:rPr>
        <w:t xml:space="preserve">paštu registruotu laišku. Ant voko reikia užrašyti </w:t>
      </w:r>
      <w:r w:rsidR="00EF2140" w:rsidRPr="00CB068E">
        <w:rPr>
          <w:szCs w:val="24"/>
          <w:lang w:eastAsia="ar-SA"/>
        </w:rPr>
        <w:t>A</w:t>
      </w:r>
      <w:r w:rsidR="00FF4B41" w:rsidRPr="00CB068E">
        <w:rPr>
          <w:szCs w:val="24"/>
          <w:lang w:eastAsia="ar-SA"/>
        </w:rPr>
        <w:t xml:space="preserve">RATC adresą, norimo nusipirkti aukcione objekto pavadinimą, viešo aukciono datą bei nuorodą </w:t>
      </w:r>
      <w:r w:rsidR="00FF4B41" w:rsidRPr="00CB068E">
        <w:rPr>
          <w:color w:val="auto"/>
          <w:szCs w:val="24"/>
          <w:lang w:eastAsia="ar-SA"/>
        </w:rPr>
        <w:t>„</w:t>
      </w:r>
      <w:r w:rsidR="00EF2140" w:rsidRPr="00CB068E">
        <w:rPr>
          <w:color w:val="auto"/>
          <w:szCs w:val="24"/>
          <w:lang w:eastAsia="ar-SA"/>
        </w:rPr>
        <w:t>V</w:t>
      </w:r>
      <w:r w:rsidR="00FF4B41" w:rsidRPr="00CB068E">
        <w:rPr>
          <w:color w:val="auto"/>
          <w:szCs w:val="24"/>
          <w:lang w:eastAsia="ar-SA"/>
        </w:rPr>
        <w:t>ieš</w:t>
      </w:r>
      <w:r w:rsidR="00EF2140" w:rsidRPr="00CB068E">
        <w:rPr>
          <w:color w:val="auto"/>
          <w:szCs w:val="24"/>
          <w:lang w:eastAsia="ar-SA"/>
        </w:rPr>
        <w:t>ojo</w:t>
      </w:r>
      <w:r w:rsidR="00FF4B41" w:rsidRPr="00CB068E">
        <w:rPr>
          <w:color w:val="auto"/>
          <w:szCs w:val="24"/>
          <w:lang w:eastAsia="ar-SA"/>
        </w:rPr>
        <w:t xml:space="preserve"> aukciono dokumentai“.</w:t>
      </w:r>
    </w:p>
    <w:p w:rsidR="00FF4B41" w:rsidRPr="00CB068E" w:rsidRDefault="00FF4B41" w:rsidP="00CB068E">
      <w:pPr>
        <w:suppressAutoHyphens/>
        <w:ind w:firstLine="720"/>
        <w:jc w:val="both"/>
        <w:rPr>
          <w:color w:val="auto"/>
          <w:szCs w:val="24"/>
        </w:rPr>
      </w:pPr>
      <w:r w:rsidRPr="00CB068E">
        <w:rPr>
          <w:szCs w:val="24"/>
          <w:lang w:eastAsia="ar-SA"/>
        </w:rPr>
        <w:t xml:space="preserve">10. </w:t>
      </w:r>
      <w:r w:rsidR="00EF2140" w:rsidRPr="00CB068E">
        <w:rPr>
          <w:szCs w:val="24"/>
          <w:lang w:eastAsia="ar-SA"/>
        </w:rPr>
        <w:t>A</w:t>
      </w:r>
      <w:r w:rsidRPr="00CB068E">
        <w:rPr>
          <w:szCs w:val="24"/>
          <w:lang w:eastAsia="ar-SA"/>
        </w:rPr>
        <w:t xml:space="preserve">RATC iki viešo aukciono vykdymo pradžios </w:t>
      </w:r>
      <w:r w:rsidR="00CE60C1" w:rsidRPr="00CB068E">
        <w:rPr>
          <w:szCs w:val="24"/>
          <w:lang w:eastAsia="ar-SA"/>
        </w:rPr>
        <w:t xml:space="preserve">turi </w:t>
      </w:r>
      <w:r w:rsidR="008758EE" w:rsidRPr="00CB068E">
        <w:rPr>
          <w:szCs w:val="24"/>
          <w:lang w:eastAsia="ar-SA"/>
        </w:rPr>
        <w:t xml:space="preserve">laikyti </w:t>
      </w:r>
      <w:r w:rsidR="008758EE" w:rsidRPr="00CB068E">
        <w:rPr>
          <w:color w:val="auto"/>
          <w:szCs w:val="24"/>
          <w:lang w:eastAsia="ar-SA"/>
        </w:rPr>
        <w:t>potencialių</w:t>
      </w:r>
      <w:r w:rsidRPr="00CB068E">
        <w:rPr>
          <w:color w:val="auto"/>
          <w:szCs w:val="24"/>
          <w:lang w:eastAsia="ar-SA"/>
        </w:rPr>
        <w:t xml:space="preserve"> pirkėj</w:t>
      </w:r>
      <w:r w:rsidR="008758EE" w:rsidRPr="00CB068E">
        <w:rPr>
          <w:color w:val="auto"/>
          <w:szCs w:val="24"/>
          <w:lang w:eastAsia="ar-SA"/>
        </w:rPr>
        <w:t xml:space="preserve">ų pateiktus viešo aukciono dokumentus konfidencialia informacija ir neatskleisti pateiktos informacijos, išskyrus kai potencialus pirkėjas </w:t>
      </w:r>
      <w:r w:rsidRPr="00CB068E">
        <w:rPr>
          <w:color w:val="auto"/>
          <w:szCs w:val="24"/>
          <w:lang w:eastAsia="ar-SA"/>
        </w:rPr>
        <w:t>atsisako dalyvauti viešame aukcione, o daugiau potencialių pirkėjų neįregistruota.</w:t>
      </w:r>
    </w:p>
    <w:p w:rsidR="00FF4B41" w:rsidRPr="00CB068E" w:rsidRDefault="00FF4B41" w:rsidP="00CB068E">
      <w:pPr>
        <w:suppressAutoHyphens/>
        <w:ind w:firstLine="720"/>
        <w:jc w:val="both"/>
        <w:rPr>
          <w:szCs w:val="24"/>
        </w:rPr>
      </w:pPr>
      <w:r w:rsidRPr="00CB068E">
        <w:rPr>
          <w:szCs w:val="24"/>
          <w:lang w:eastAsia="ar-SA"/>
        </w:rPr>
        <w:t>11. Nuo</w:t>
      </w:r>
      <w:r w:rsidR="00EF2140" w:rsidRPr="00CB068E">
        <w:rPr>
          <w:szCs w:val="24"/>
          <w:lang w:eastAsia="ar-SA"/>
        </w:rPr>
        <w:t xml:space="preserve"> potencialaus pirkėjo pateikto viešo aukciono dokumentų</w:t>
      </w:r>
      <w:r w:rsidRPr="00CB068E">
        <w:rPr>
          <w:szCs w:val="24"/>
          <w:lang w:eastAsia="ar-SA"/>
        </w:rPr>
        <w:t xml:space="preserve"> įregistravimo </w:t>
      </w:r>
      <w:r w:rsidR="00EF2140" w:rsidRPr="00CB068E">
        <w:rPr>
          <w:szCs w:val="24"/>
          <w:lang w:eastAsia="ar-SA"/>
        </w:rPr>
        <w:t>A</w:t>
      </w:r>
      <w:r w:rsidRPr="00CB068E">
        <w:rPr>
          <w:szCs w:val="24"/>
          <w:lang w:eastAsia="ar-SA"/>
        </w:rPr>
        <w:t xml:space="preserve">RATC dienos iki </w:t>
      </w:r>
      <w:r w:rsidR="00EF2140" w:rsidRPr="00CB068E">
        <w:rPr>
          <w:szCs w:val="24"/>
          <w:lang w:eastAsia="ar-SA"/>
        </w:rPr>
        <w:t>A</w:t>
      </w:r>
      <w:r w:rsidRPr="00CB068E">
        <w:rPr>
          <w:szCs w:val="24"/>
          <w:lang w:eastAsia="ar-SA"/>
        </w:rPr>
        <w:t xml:space="preserve">RATC tinklalapyje nurodyto viešo aukciono dokumentų registravimo termino pabaigos, potencialus pirkėjas įgyja teisę atsisakyti dalyvauti viešame aukcione. Potencialus pirkėjas, atsisakantis dalyvauti viešame aukcione, turi pateikti </w:t>
      </w:r>
      <w:r w:rsidR="00EF2140" w:rsidRPr="00CB068E">
        <w:rPr>
          <w:szCs w:val="24"/>
          <w:lang w:eastAsia="ar-SA"/>
        </w:rPr>
        <w:t>A</w:t>
      </w:r>
      <w:r w:rsidRPr="00CB068E">
        <w:rPr>
          <w:szCs w:val="24"/>
          <w:lang w:eastAsia="ar-SA"/>
        </w:rPr>
        <w:t xml:space="preserve">RATC prašymą grąžinti </w:t>
      </w:r>
      <w:r w:rsidR="00EF2140" w:rsidRPr="00CB068E">
        <w:rPr>
          <w:szCs w:val="24"/>
          <w:lang w:eastAsia="ar-SA"/>
        </w:rPr>
        <w:t xml:space="preserve">viešo aukciono dokumentus, </w:t>
      </w:r>
      <w:r w:rsidR="008758EE" w:rsidRPr="00CB068E">
        <w:rPr>
          <w:szCs w:val="24"/>
          <w:lang w:eastAsia="ar-SA"/>
        </w:rPr>
        <w:t>jeigu jie</w:t>
      </w:r>
      <w:r w:rsidR="00EF2140" w:rsidRPr="00CB068E">
        <w:rPr>
          <w:szCs w:val="24"/>
          <w:lang w:eastAsia="ar-SA"/>
        </w:rPr>
        <w:t xml:space="preserve"> buvo pateikti voke</w:t>
      </w:r>
      <w:r w:rsidRPr="00CB068E">
        <w:rPr>
          <w:szCs w:val="24"/>
          <w:lang w:eastAsia="ar-SA"/>
        </w:rPr>
        <w:t xml:space="preserve">, kartu pateikdamas viešo aukciono dalyvio registracijos pažymėjimą arba </w:t>
      </w:r>
      <w:r w:rsidRPr="00CB068E">
        <w:rPr>
          <w:color w:val="auto"/>
          <w:szCs w:val="24"/>
          <w:lang w:eastAsia="ar-SA"/>
        </w:rPr>
        <w:t xml:space="preserve">pašto įstaigos išduotą dokumentą </w:t>
      </w:r>
      <w:r w:rsidRPr="00CB068E">
        <w:rPr>
          <w:szCs w:val="24"/>
          <w:lang w:eastAsia="ar-SA"/>
        </w:rPr>
        <w:t xml:space="preserve">ir asmens dokumentą. </w:t>
      </w:r>
      <w:r w:rsidR="00EF2140" w:rsidRPr="00CB068E">
        <w:rPr>
          <w:szCs w:val="24"/>
          <w:lang w:eastAsia="ar-SA"/>
        </w:rPr>
        <w:t>A</w:t>
      </w:r>
      <w:r w:rsidRPr="00CB068E">
        <w:rPr>
          <w:szCs w:val="24"/>
          <w:lang w:eastAsia="ar-SA"/>
        </w:rPr>
        <w:t xml:space="preserve">RATC darbuotojas pažymoje apie objekto pardavimo viešo aukciono būdu dalyvius turi įrašyti, kad potencialus pirkėjas atsisako dalyvauti viešame aukcione, nurodyti atsisakymo datą, pasirašyti ir uždėti Bendrovės antspaudą. Potencialiam pirkėjui, atsisakiusiam dalyvauti viešame aukcione, viešo aukciono dokumentai grąžinami įvykus viešam aukcionui arba pasibaigus viešo aukciono dokumentų registravimo terminui, kai dalyvauti viešame aukcione daugiau neįsiregistruoja nė vienas potencialus pirkėjas. Pradinį įnašą </w:t>
      </w:r>
      <w:r w:rsidR="00EF2140" w:rsidRPr="00CB068E">
        <w:rPr>
          <w:szCs w:val="24"/>
          <w:lang w:eastAsia="ar-SA"/>
        </w:rPr>
        <w:t>AR</w:t>
      </w:r>
      <w:r w:rsidRPr="00CB068E">
        <w:rPr>
          <w:szCs w:val="24"/>
          <w:lang w:eastAsia="ar-SA"/>
        </w:rPr>
        <w:t xml:space="preserve">ATC grąžina į potencialaus </w:t>
      </w:r>
      <w:r w:rsidRPr="00CB068E">
        <w:rPr>
          <w:color w:val="auto"/>
          <w:szCs w:val="24"/>
          <w:lang w:eastAsia="ar-SA"/>
        </w:rPr>
        <w:t xml:space="preserve">pirkėjo nurodytą sąskaitą </w:t>
      </w:r>
      <w:r w:rsidRPr="00CB068E">
        <w:rPr>
          <w:szCs w:val="24"/>
          <w:lang w:eastAsia="ar-SA"/>
        </w:rPr>
        <w:t>per 15 darbo dienų po viešo aukciono arba per 15 darbo dienų nuo viešo aukciono dokumentų priėmimo termino pabaigos</w:t>
      </w:r>
      <w:r w:rsidRPr="00CB068E">
        <w:rPr>
          <w:color w:val="FF0000"/>
          <w:szCs w:val="24"/>
          <w:lang w:eastAsia="ar-SA"/>
        </w:rPr>
        <w:t xml:space="preserve">. </w:t>
      </w:r>
      <w:r w:rsidRPr="00CB068E">
        <w:rPr>
          <w:szCs w:val="24"/>
          <w:lang w:eastAsia="ar-SA"/>
        </w:rPr>
        <w:t>Registracijos mokestis negrąžinamas.</w:t>
      </w:r>
    </w:p>
    <w:p w:rsidR="00FF4B41" w:rsidRPr="00CB068E" w:rsidRDefault="00FF4B41" w:rsidP="00CB068E">
      <w:pPr>
        <w:suppressAutoHyphens/>
        <w:ind w:firstLine="720"/>
        <w:jc w:val="both"/>
        <w:rPr>
          <w:szCs w:val="24"/>
        </w:rPr>
      </w:pPr>
      <w:r w:rsidRPr="00CB068E">
        <w:rPr>
          <w:szCs w:val="24"/>
          <w:lang w:eastAsia="ar-SA"/>
        </w:rPr>
        <w:t xml:space="preserve">12. </w:t>
      </w:r>
      <w:r w:rsidR="00EF2140" w:rsidRPr="00CB068E">
        <w:rPr>
          <w:szCs w:val="24"/>
          <w:lang w:eastAsia="ar-SA"/>
        </w:rPr>
        <w:t>Viešo aukciono dokumentai</w:t>
      </w:r>
      <w:r w:rsidRPr="00CB068E">
        <w:rPr>
          <w:szCs w:val="24"/>
          <w:lang w:eastAsia="ar-SA"/>
        </w:rPr>
        <w:t xml:space="preserve"> registruojami </w:t>
      </w:r>
      <w:r w:rsidR="00EF2140" w:rsidRPr="00CB068E">
        <w:rPr>
          <w:szCs w:val="24"/>
          <w:lang w:eastAsia="ar-SA"/>
        </w:rPr>
        <w:t>A</w:t>
      </w:r>
      <w:r w:rsidRPr="00CB068E">
        <w:rPr>
          <w:szCs w:val="24"/>
          <w:lang w:eastAsia="ar-SA"/>
        </w:rPr>
        <w:t xml:space="preserve">RATC tik nuo </w:t>
      </w:r>
      <w:r w:rsidR="008C165F" w:rsidRPr="00CB068E">
        <w:rPr>
          <w:szCs w:val="24"/>
          <w:lang w:eastAsia="ar-SA"/>
        </w:rPr>
        <w:t xml:space="preserve">skelbime apie aukcioną </w:t>
      </w:r>
      <w:r w:rsidRPr="00CB068E">
        <w:rPr>
          <w:szCs w:val="24"/>
          <w:lang w:eastAsia="ar-SA"/>
        </w:rPr>
        <w:t>nurodyto šių dokumentų registravimo laiko.</w:t>
      </w:r>
    </w:p>
    <w:p w:rsidR="00FF4B41" w:rsidRPr="00CB068E" w:rsidRDefault="00FF4B41" w:rsidP="00CB068E">
      <w:pPr>
        <w:suppressAutoHyphens/>
        <w:ind w:firstLine="720"/>
        <w:jc w:val="both"/>
        <w:rPr>
          <w:szCs w:val="24"/>
        </w:rPr>
      </w:pPr>
      <w:r w:rsidRPr="00CB068E">
        <w:rPr>
          <w:szCs w:val="24"/>
          <w:lang w:eastAsia="ar-SA"/>
        </w:rPr>
        <w:t xml:space="preserve">13. </w:t>
      </w:r>
      <w:r w:rsidR="00EF2140" w:rsidRPr="00CB068E">
        <w:rPr>
          <w:color w:val="auto"/>
          <w:szCs w:val="24"/>
          <w:lang w:eastAsia="ar-SA"/>
        </w:rPr>
        <w:t>Viešo aukciono dokumentai</w:t>
      </w:r>
      <w:r w:rsidRPr="00CB068E">
        <w:rPr>
          <w:color w:val="auto"/>
          <w:szCs w:val="24"/>
          <w:lang w:eastAsia="ar-SA"/>
        </w:rPr>
        <w:t xml:space="preserve">, gauti </w:t>
      </w:r>
      <w:r w:rsidR="00EF2140" w:rsidRPr="00CB068E">
        <w:rPr>
          <w:color w:val="auto"/>
          <w:szCs w:val="24"/>
          <w:lang w:eastAsia="ar-SA"/>
        </w:rPr>
        <w:t xml:space="preserve">faksu, elektroniniu paštu arba </w:t>
      </w:r>
      <w:r w:rsidRPr="00CB068E">
        <w:rPr>
          <w:color w:val="auto"/>
          <w:szCs w:val="24"/>
          <w:lang w:eastAsia="ar-SA"/>
        </w:rPr>
        <w:t xml:space="preserve">paštu dar neprasidėjus šių dokumentų registravimo laikui, </w:t>
      </w:r>
      <w:r w:rsidR="00EF2140" w:rsidRPr="00CB068E">
        <w:rPr>
          <w:color w:val="auto"/>
          <w:szCs w:val="24"/>
          <w:lang w:eastAsia="ar-SA"/>
        </w:rPr>
        <w:t>A</w:t>
      </w:r>
      <w:r w:rsidRPr="00CB068E">
        <w:rPr>
          <w:color w:val="auto"/>
          <w:szCs w:val="24"/>
          <w:lang w:eastAsia="ar-SA"/>
        </w:rPr>
        <w:t xml:space="preserve">RATC įregistruojami pirmąją </w:t>
      </w:r>
      <w:r w:rsidR="008C165F" w:rsidRPr="00CB068E">
        <w:rPr>
          <w:color w:val="auto"/>
          <w:szCs w:val="24"/>
          <w:lang w:eastAsia="ar-SA"/>
        </w:rPr>
        <w:t>skelbime</w:t>
      </w:r>
      <w:r w:rsidRPr="00CB068E">
        <w:rPr>
          <w:color w:val="auto"/>
          <w:szCs w:val="24"/>
          <w:lang w:eastAsia="ar-SA"/>
        </w:rPr>
        <w:t xml:space="preserve"> nurodytą paraiškų registravimo dieną, </w:t>
      </w:r>
      <w:r w:rsidRPr="00CB068E">
        <w:rPr>
          <w:szCs w:val="24"/>
          <w:lang w:eastAsia="ar-SA"/>
        </w:rPr>
        <w:t>suteikiant registracijos numerius pagal jų gavimo eiliškumą.</w:t>
      </w:r>
    </w:p>
    <w:p w:rsidR="00FF4B41" w:rsidRPr="00CB068E" w:rsidRDefault="00FF4B41" w:rsidP="00CB068E">
      <w:pPr>
        <w:suppressAutoHyphens/>
        <w:ind w:firstLine="720"/>
        <w:jc w:val="both"/>
        <w:rPr>
          <w:szCs w:val="24"/>
        </w:rPr>
      </w:pPr>
      <w:r w:rsidRPr="00CB068E">
        <w:rPr>
          <w:szCs w:val="24"/>
          <w:lang w:eastAsia="ar-SA"/>
        </w:rPr>
        <w:t xml:space="preserve">14. </w:t>
      </w:r>
      <w:r w:rsidR="00657137" w:rsidRPr="00CB068E">
        <w:rPr>
          <w:szCs w:val="24"/>
          <w:lang w:eastAsia="ar-SA"/>
        </w:rPr>
        <w:t>A</w:t>
      </w:r>
      <w:r w:rsidRPr="00CB068E">
        <w:rPr>
          <w:szCs w:val="24"/>
          <w:lang w:eastAsia="ar-SA"/>
        </w:rPr>
        <w:t xml:space="preserve">RATC darbuotojai neturi teisės registruoti viešo aukciono dalyvių, jeigu pagal užrašą ant </w:t>
      </w:r>
      <w:r w:rsidR="00657137" w:rsidRPr="00CB068E">
        <w:rPr>
          <w:szCs w:val="24"/>
          <w:lang w:eastAsia="ar-SA"/>
        </w:rPr>
        <w:t>viešo aukciono dokumentų</w:t>
      </w:r>
      <w:r w:rsidRPr="00CB068E">
        <w:rPr>
          <w:szCs w:val="24"/>
          <w:lang w:eastAsia="ar-SA"/>
        </w:rPr>
        <w:t xml:space="preserve"> neįmanoma identifikuoti pirkimo objekto arba pateikiami pasibaigus viešo aukciono dokumentų registravimo laikui.</w:t>
      </w:r>
    </w:p>
    <w:p w:rsidR="00FF4B41" w:rsidRPr="00CB068E" w:rsidRDefault="00FF4B41" w:rsidP="00CB068E">
      <w:pPr>
        <w:suppressAutoHyphens/>
        <w:ind w:firstLine="720"/>
        <w:jc w:val="both"/>
        <w:rPr>
          <w:szCs w:val="24"/>
          <w:lang w:eastAsia="ar-SA"/>
        </w:rPr>
      </w:pPr>
    </w:p>
    <w:p w:rsidR="00FF4B41" w:rsidRPr="00CB068E" w:rsidRDefault="00FF4B41" w:rsidP="00CB068E">
      <w:pPr>
        <w:suppressAutoHyphens/>
        <w:ind w:firstLine="720"/>
        <w:jc w:val="center"/>
        <w:rPr>
          <w:b/>
          <w:bCs/>
          <w:szCs w:val="24"/>
        </w:rPr>
      </w:pPr>
      <w:r w:rsidRPr="00CB068E">
        <w:rPr>
          <w:b/>
          <w:bCs/>
          <w:szCs w:val="24"/>
          <w:lang w:eastAsia="ar-SA"/>
        </w:rPr>
        <w:t>VIEŠO AUKCIONO VYKDYMAS</w:t>
      </w:r>
    </w:p>
    <w:p w:rsidR="00FF4B41" w:rsidRPr="00CB068E" w:rsidRDefault="00FF4B41" w:rsidP="00CB068E">
      <w:pPr>
        <w:suppressAutoHyphens/>
        <w:ind w:firstLine="720"/>
        <w:jc w:val="both"/>
        <w:rPr>
          <w:szCs w:val="24"/>
          <w:lang w:eastAsia="ar-SA"/>
        </w:rPr>
      </w:pPr>
    </w:p>
    <w:p w:rsidR="00FF4B41" w:rsidRPr="00CB068E" w:rsidRDefault="00657137" w:rsidP="00CB068E">
      <w:pPr>
        <w:suppressAutoHyphens/>
        <w:ind w:firstLine="720"/>
        <w:jc w:val="both"/>
        <w:rPr>
          <w:szCs w:val="24"/>
          <w:lang w:eastAsia="ar-SA"/>
        </w:rPr>
      </w:pPr>
      <w:r w:rsidRPr="00CB068E">
        <w:rPr>
          <w:szCs w:val="24"/>
          <w:lang w:eastAsia="ar-SA"/>
        </w:rPr>
        <w:t>15. Viešas aukcionas vykdomas A</w:t>
      </w:r>
      <w:r w:rsidR="00FF4B41" w:rsidRPr="00CB068E">
        <w:rPr>
          <w:szCs w:val="24"/>
          <w:lang w:eastAsia="ar-SA"/>
        </w:rPr>
        <w:t xml:space="preserve">RATC </w:t>
      </w:r>
      <w:r w:rsidR="008C165F" w:rsidRPr="00CB068E">
        <w:rPr>
          <w:szCs w:val="24"/>
          <w:lang w:eastAsia="ar-SA"/>
        </w:rPr>
        <w:t xml:space="preserve">skelbime apie aukcioną </w:t>
      </w:r>
      <w:r w:rsidR="00FF4B41" w:rsidRPr="00CB068E">
        <w:rPr>
          <w:szCs w:val="24"/>
          <w:lang w:eastAsia="ar-SA"/>
        </w:rPr>
        <w:t xml:space="preserve">nurodytu laiku ir nurodytoje vietoje. Aukcionas vykdomas </w:t>
      </w:r>
      <w:r w:rsidR="008C165F" w:rsidRPr="00CB068E">
        <w:rPr>
          <w:szCs w:val="24"/>
          <w:lang w:eastAsia="ar-SA"/>
        </w:rPr>
        <w:t xml:space="preserve">jeigu dalyvauti jame atvyksta bent vienas įregistruotas aukciono dalyvis. </w:t>
      </w:r>
    </w:p>
    <w:p w:rsidR="008C165F" w:rsidRPr="00CB068E" w:rsidRDefault="008C165F" w:rsidP="00CB068E">
      <w:pPr>
        <w:suppressAutoHyphens/>
        <w:ind w:firstLine="720"/>
        <w:jc w:val="both"/>
        <w:rPr>
          <w:szCs w:val="24"/>
          <w:lang w:eastAsia="ar-SA"/>
        </w:rPr>
      </w:pPr>
      <w:r w:rsidRPr="00CB068E">
        <w:rPr>
          <w:szCs w:val="24"/>
          <w:lang w:eastAsia="ar-SA"/>
        </w:rPr>
        <w:t>16. Dalyvauti aukcione turi teisę nuostatų nustatyta tvarka įregistruoti aukciono dalyviai.</w:t>
      </w:r>
    </w:p>
    <w:p w:rsidR="00FF4B41" w:rsidRPr="00CB068E" w:rsidRDefault="008C165F" w:rsidP="00CB068E">
      <w:pPr>
        <w:suppressAutoHyphens/>
        <w:ind w:firstLine="720"/>
        <w:jc w:val="both"/>
        <w:rPr>
          <w:szCs w:val="24"/>
          <w:lang w:eastAsia="ar-SA"/>
        </w:rPr>
      </w:pPr>
      <w:r w:rsidRPr="00CB068E">
        <w:rPr>
          <w:szCs w:val="24"/>
          <w:lang w:eastAsia="ar-SA"/>
        </w:rPr>
        <w:t>17. Jeigu iki aukciono pradžios neatvyksta nė vienas įregistruotas aukciono dalyvis, aukciono komisija registravimo pažymoje padaro įrašą „Aukcionas neįvyko“ ir pasirašo visi aukciono komisijos nariai.</w:t>
      </w:r>
    </w:p>
    <w:p w:rsidR="008C165F" w:rsidRPr="00CB068E" w:rsidRDefault="008C165F" w:rsidP="00CB068E">
      <w:pPr>
        <w:suppressAutoHyphens/>
        <w:ind w:firstLine="720"/>
        <w:jc w:val="both"/>
        <w:rPr>
          <w:szCs w:val="24"/>
          <w:lang w:eastAsia="ar-SA"/>
        </w:rPr>
      </w:pPr>
      <w:r w:rsidRPr="00CB068E">
        <w:rPr>
          <w:szCs w:val="24"/>
          <w:lang w:eastAsia="ar-SA"/>
        </w:rPr>
        <w:t>18. Įregistruotiems aukciono dalyviams prieš pradedant aukcioną išduodama aukciono dalyvio kortelė su numeriu, atitinkančiu registravimo pažymoje įrašytą aukciono dalyvio registravimo eilės numerį. Gavęs aukciono dalyvio kortelę, aukciono dalyvis pasirašo registravimo pažymoje.</w:t>
      </w:r>
    </w:p>
    <w:p w:rsidR="00D90431" w:rsidRPr="00CB068E" w:rsidRDefault="00D90431" w:rsidP="00CB068E">
      <w:pPr>
        <w:suppressAutoHyphens/>
        <w:ind w:firstLine="720"/>
        <w:jc w:val="both"/>
        <w:rPr>
          <w:szCs w:val="24"/>
          <w:lang w:eastAsia="ar-SA"/>
        </w:rPr>
      </w:pPr>
      <w:r w:rsidRPr="00CB068E">
        <w:rPr>
          <w:szCs w:val="24"/>
          <w:lang w:eastAsia="ar-SA"/>
        </w:rPr>
        <w:t xml:space="preserve">19. Prieš pradėdamas vykdyti aukcioną, aukciono vedėjas apibūdina parduodamą turtą, paskelbia pradinę pardavimo kainą ir pasiūlo dalyviams pradėti skelbti siūlomas kainas ir pakelti aukciono dalyvio kortelę taip, kad kainą išgirstų ir kortelės numerį matytų aukciono vedėjas ir kiti </w:t>
      </w:r>
      <w:r w:rsidRPr="00CB068E">
        <w:rPr>
          <w:szCs w:val="24"/>
          <w:lang w:eastAsia="ar-SA"/>
        </w:rPr>
        <w:lastRenderedPageBreak/>
        <w:t>aukciono dalyviai. Pirmoji siūloma kaina turi būti ne mažesnė už nustatytą pradinę turto pardavimo kainą.</w:t>
      </w:r>
    </w:p>
    <w:p w:rsidR="00D90431" w:rsidRPr="00CB068E" w:rsidRDefault="00D90431" w:rsidP="00CB068E">
      <w:pPr>
        <w:ind w:firstLine="720"/>
        <w:jc w:val="both"/>
        <w:rPr>
          <w:szCs w:val="24"/>
        </w:rPr>
      </w:pPr>
      <w:r w:rsidRPr="00CB068E">
        <w:rPr>
          <w:szCs w:val="24"/>
          <w:lang w:eastAsia="ar-SA"/>
        </w:rPr>
        <w:t xml:space="preserve">20. </w:t>
      </w:r>
      <w:r w:rsidRPr="00CB068E">
        <w:rPr>
          <w:szCs w:val="24"/>
        </w:rPr>
        <w:t>Aukciono dalyviui paskelbus siūlomą kainą ir pakėlus aukciono dalyvio kortelę, aukciono vedėjas garsiai pakartoja siūlytą kainą</w:t>
      </w:r>
      <w:r w:rsidR="00CC79C8" w:rsidRPr="00CB068E">
        <w:rPr>
          <w:szCs w:val="24"/>
        </w:rPr>
        <w:t>,</w:t>
      </w:r>
      <w:r w:rsidRPr="00CB068E">
        <w:rPr>
          <w:szCs w:val="24"/>
        </w:rPr>
        <w:t xml:space="preserve"> paskelbia kainą siūlančio aukciono dalyvio kortelės numerį</w:t>
      </w:r>
      <w:r w:rsidR="00CC79C8" w:rsidRPr="00CB068E">
        <w:rPr>
          <w:szCs w:val="24"/>
        </w:rPr>
        <w:t xml:space="preserve"> ir šį pasiūlymą patvirtina 3 plaktuko dūžiais</w:t>
      </w:r>
      <w:r w:rsidRPr="00CB068E">
        <w:rPr>
          <w:szCs w:val="24"/>
        </w:rPr>
        <w:t>.</w:t>
      </w:r>
    </w:p>
    <w:p w:rsidR="00D90431" w:rsidRPr="00CB068E" w:rsidRDefault="00D90431" w:rsidP="00CB068E">
      <w:pPr>
        <w:ind w:firstLine="720"/>
        <w:jc w:val="both"/>
        <w:rPr>
          <w:szCs w:val="24"/>
        </w:rPr>
      </w:pPr>
      <w:bookmarkStart w:id="0" w:name="part_8d2fe143e5cf4f63af36de1f48f6c094"/>
      <w:bookmarkEnd w:id="0"/>
      <w:r w:rsidRPr="00CB068E">
        <w:rPr>
          <w:szCs w:val="24"/>
        </w:rPr>
        <w:t xml:space="preserve">21. Kitos aukciono dalyvių siūlomos kainos turi būti didesnės už prieš tai pasiūlytą kainą. </w:t>
      </w:r>
      <w:bookmarkStart w:id="1" w:name="part_d8241e3b3b3544c78a19f4ce4c37acfd"/>
      <w:bookmarkEnd w:id="1"/>
    </w:p>
    <w:p w:rsidR="00D90431" w:rsidRPr="00CB068E" w:rsidRDefault="00D90431" w:rsidP="00CB068E">
      <w:pPr>
        <w:ind w:firstLine="720"/>
        <w:jc w:val="both"/>
        <w:rPr>
          <w:szCs w:val="24"/>
          <w:lang w:val="en-US"/>
        </w:rPr>
      </w:pPr>
      <w:r w:rsidRPr="00CB068E">
        <w:rPr>
          <w:szCs w:val="24"/>
        </w:rPr>
        <w:t xml:space="preserve">22. Jeigu </w:t>
      </w:r>
      <w:r w:rsidR="00CC79C8" w:rsidRPr="00CB068E">
        <w:rPr>
          <w:szCs w:val="24"/>
        </w:rPr>
        <w:t xml:space="preserve">iki trečio plaktuko dūžio </w:t>
      </w:r>
      <w:r w:rsidRPr="00CB068E">
        <w:rPr>
          <w:szCs w:val="24"/>
        </w:rPr>
        <w:t xml:space="preserve">nė vienas aukciono dalyvis nepasiūlo didesnės kainos, trečiasis plaktuko dūžis reiškia, kad </w:t>
      </w:r>
      <w:r w:rsidR="00CC79C8" w:rsidRPr="00CB068E">
        <w:rPr>
          <w:szCs w:val="24"/>
        </w:rPr>
        <w:t>pardavimo objektas yra parduotas</w:t>
      </w:r>
      <w:r w:rsidRPr="00CB068E">
        <w:rPr>
          <w:szCs w:val="24"/>
        </w:rPr>
        <w:t xml:space="preserve"> aukciono dalyviui, kurio pasiūlyta kaina yra didžiausia, ir šis aukciono dalyvis pripažįstamas aukciono laimėtoju.</w:t>
      </w:r>
    </w:p>
    <w:p w:rsidR="00D90431" w:rsidRPr="00CB068E" w:rsidRDefault="00CC79C8" w:rsidP="00CB068E">
      <w:pPr>
        <w:ind w:firstLine="720"/>
        <w:jc w:val="both"/>
        <w:rPr>
          <w:szCs w:val="24"/>
          <w:lang w:val="en-US"/>
        </w:rPr>
      </w:pPr>
      <w:bookmarkStart w:id="2" w:name="part_ed962131110d472e8dd3bf7a3dca09a2"/>
      <w:bookmarkEnd w:id="2"/>
      <w:r w:rsidRPr="00CB068E">
        <w:rPr>
          <w:szCs w:val="24"/>
        </w:rPr>
        <w:t>23</w:t>
      </w:r>
      <w:r w:rsidR="00D90431" w:rsidRPr="00CB068E">
        <w:rPr>
          <w:szCs w:val="24"/>
        </w:rPr>
        <w:t xml:space="preserve">. Aukcionui pasibaigus, ne vėliau kaip kitą darbo dieną, dviem egzemplioriais surašomas aukciono protokolas, kurio forma nustatyta </w:t>
      </w:r>
      <w:r w:rsidRPr="00CB068E">
        <w:rPr>
          <w:szCs w:val="24"/>
        </w:rPr>
        <w:t>Nuostatų</w:t>
      </w:r>
      <w:r w:rsidR="00D90431" w:rsidRPr="00CB068E">
        <w:rPr>
          <w:szCs w:val="24"/>
        </w:rPr>
        <w:t xml:space="preserve"> </w:t>
      </w:r>
      <w:r w:rsidRPr="00CB068E">
        <w:rPr>
          <w:szCs w:val="24"/>
        </w:rPr>
        <w:t>2</w:t>
      </w:r>
      <w:r w:rsidR="00D90431" w:rsidRPr="00CB068E">
        <w:rPr>
          <w:szCs w:val="24"/>
        </w:rPr>
        <w:t xml:space="preserve"> priede. Protokolą pasirašo aukciono vedėjas, Aukciono komisijos narys (nariai), protokoluotojas ir aukciono laimėtojas. Vienas protokolo egzempliorius lieka aukciono organizatoriui, kitas įteikiamas aukciono laimėtojui.</w:t>
      </w:r>
    </w:p>
    <w:p w:rsidR="00D90431" w:rsidRPr="00CB068E" w:rsidRDefault="00CC79C8" w:rsidP="00CB068E">
      <w:pPr>
        <w:ind w:firstLine="720"/>
        <w:jc w:val="both"/>
        <w:rPr>
          <w:szCs w:val="24"/>
          <w:lang w:val="en-US"/>
        </w:rPr>
      </w:pPr>
      <w:bookmarkStart w:id="3" w:name="part_399d40d3ec4248dba49b4833485d245b"/>
      <w:bookmarkEnd w:id="3"/>
      <w:r w:rsidRPr="00CB068E">
        <w:rPr>
          <w:szCs w:val="24"/>
        </w:rPr>
        <w:t>24</w:t>
      </w:r>
      <w:r w:rsidR="00D90431" w:rsidRPr="00CB068E">
        <w:rPr>
          <w:szCs w:val="24"/>
        </w:rPr>
        <w:t>. Aukcionas laikomas neįvykusiu, jeigu:</w:t>
      </w:r>
    </w:p>
    <w:p w:rsidR="00D90431" w:rsidRPr="00CB068E" w:rsidRDefault="00CC79C8" w:rsidP="00CB068E">
      <w:pPr>
        <w:ind w:firstLine="720"/>
        <w:jc w:val="both"/>
        <w:rPr>
          <w:szCs w:val="24"/>
          <w:lang w:val="en-US"/>
        </w:rPr>
      </w:pPr>
      <w:bookmarkStart w:id="4" w:name="part_670342ccc6b649468651f16364609a80"/>
      <w:bookmarkEnd w:id="4"/>
      <w:r w:rsidRPr="00CB068E">
        <w:rPr>
          <w:szCs w:val="24"/>
        </w:rPr>
        <w:t>24</w:t>
      </w:r>
      <w:r w:rsidR="00D90431" w:rsidRPr="00CB068E">
        <w:rPr>
          <w:szCs w:val="24"/>
        </w:rPr>
        <w:t>.1. neužregistruotas nė vienas aukciono dalyvis;</w:t>
      </w:r>
    </w:p>
    <w:p w:rsidR="00D90431" w:rsidRPr="00CB068E" w:rsidRDefault="00CC79C8" w:rsidP="00CB068E">
      <w:pPr>
        <w:ind w:firstLine="720"/>
        <w:jc w:val="both"/>
        <w:rPr>
          <w:szCs w:val="24"/>
          <w:lang w:val="en-US"/>
        </w:rPr>
      </w:pPr>
      <w:bookmarkStart w:id="5" w:name="part_16e3ebbc92614ceb8573835bd9417bbd"/>
      <w:bookmarkEnd w:id="5"/>
      <w:r w:rsidRPr="00CB068E">
        <w:rPr>
          <w:szCs w:val="24"/>
        </w:rPr>
        <w:t>24</w:t>
      </w:r>
      <w:r w:rsidR="00D90431" w:rsidRPr="00CB068E">
        <w:rPr>
          <w:szCs w:val="24"/>
        </w:rPr>
        <w:t>.2. dalyvauti aukcione neatvyksta nė vienas užregistruotas aukciono dalyvis;</w:t>
      </w:r>
    </w:p>
    <w:p w:rsidR="00D90431" w:rsidRPr="00CB068E" w:rsidRDefault="00CC79C8" w:rsidP="00CB068E">
      <w:pPr>
        <w:ind w:firstLine="720"/>
        <w:jc w:val="both"/>
        <w:rPr>
          <w:szCs w:val="24"/>
          <w:lang w:val="en-US"/>
        </w:rPr>
      </w:pPr>
      <w:bookmarkStart w:id="6" w:name="part_6e547ed11ff04e4c950de420716856a7"/>
      <w:bookmarkEnd w:id="6"/>
      <w:r w:rsidRPr="00CB068E">
        <w:rPr>
          <w:szCs w:val="24"/>
        </w:rPr>
        <w:t>24</w:t>
      </w:r>
      <w:r w:rsidR="00D90431" w:rsidRPr="00CB068E">
        <w:rPr>
          <w:szCs w:val="24"/>
        </w:rPr>
        <w:t xml:space="preserve">.3. nė vienas aukciono dalyvis Aprašo nustatyta tvarka nepasiūlo aukciono sąlygose nustatytos pradinės bendros pardavimo kainos; </w:t>
      </w:r>
    </w:p>
    <w:p w:rsidR="00D90431" w:rsidRPr="00CB068E" w:rsidRDefault="00CC79C8" w:rsidP="00CB068E">
      <w:pPr>
        <w:ind w:firstLine="720"/>
        <w:jc w:val="both"/>
        <w:rPr>
          <w:szCs w:val="24"/>
          <w:lang w:val="en-US"/>
        </w:rPr>
      </w:pPr>
      <w:bookmarkStart w:id="7" w:name="part_898b3def5c5a4fa4b489067ca09f2342"/>
      <w:bookmarkEnd w:id="7"/>
      <w:r w:rsidRPr="00CB068E">
        <w:rPr>
          <w:szCs w:val="24"/>
        </w:rPr>
        <w:t>24</w:t>
      </w:r>
      <w:r w:rsidR="00D90431" w:rsidRPr="00CB068E">
        <w:rPr>
          <w:szCs w:val="24"/>
        </w:rPr>
        <w:t xml:space="preserve">.4. </w:t>
      </w:r>
      <w:bookmarkStart w:id="8" w:name="part_fe7070a6fc76461896ec2751a17fe76c"/>
      <w:bookmarkEnd w:id="8"/>
      <w:r w:rsidR="00D90431" w:rsidRPr="00CB068E">
        <w:rPr>
          <w:szCs w:val="24"/>
        </w:rPr>
        <w:t>neįvykdytos kitos aukciono sąlygos.</w:t>
      </w:r>
    </w:p>
    <w:p w:rsidR="00D90431" w:rsidRPr="00CB068E" w:rsidRDefault="00CC79C8" w:rsidP="00CB068E">
      <w:pPr>
        <w:ind w:firstLine="720"/>
        <w:jc w:val="both"/>
        <w:rPr>
          <w:szCs w:val="24"/>
          <w:lang w:val="en-US"/>
        </w:rPr>
      </w:pPr>
      <w:bookmarkStart w:id="9" w:name="part_ef5241d95b624e69aa12e0c329e97e90"/>
      <w:bookmarkEnd w:id="9"/>
      <w:r w:rsidRPr="00CB068E">
        <w:rPr>
          <w:szCs w:val="24"/>
        </w:rPr>
        <w:t>25</w:t>
      </w:r>
      <w:r w:rsidR="00D90431" w:rsidRPr="00CB068E">
        <w:rPr>
          <w:szCs w:val="24"/>
        </w:rPr>
        <w:t xml:space="preserve">. Aukciono dalyviams, nepripažintiems aukciono laimėtojais, aukcione nedalyvavusiems asmenims, taip pat asmenims, sumokėjusiems garantinį įnašą, bet neįregistruotiems Registravimo </w:t>
      </w:r>
      <w:r w:rsidRPr="00CB068E">
        <w:rPr>
          <w:szCs w:val="24"/>
        </w:rPr>
        <w:t>pažymoje</w:t>
      </w:r>
      <w:r w:rsidR="00D90431" w:rsidRPr="00CB068E">
        <w:rPr>
          <w:szCs w:val="24"/>
        </w:rPr>
        <w:t>, garantiniai įnašai gražinami per 5 darbo dienas nuo aukciono dienos.</w:t>
      </w:r>
    </w:p>
    <w:p w:rsidR="00D90431" w:rsidRPr="00CB068E" w:rsidRDefault="00CC79C8" w:rsidP="00CB068E">
      <w:pPr>
        <w:ind w:firstLine="720"/>
        <w:jc w:val="both"/>
        <w:rPr>
          <w:szCs w:val="24"/>
          <w:lang w:eastAsia="ar-SA"/>
        </w:rPr>
      </w:pPr>
      <w:bookmarkStart w:id="10" w:name="part_c79789b89b494571bf9985c654a5a904"/>
      <w:bookmarkEnd w:id="10"/>
      <w:r w:rsidRPr="00CB068E">
        <w:rPr>
          <w:szCs w:val="24"/>
        </w:rPr>
        <w:t>26</w:t>
      </w:r>
      <w:r w:rsidR="00D90431" w:rsidRPr="00CB068E">
        <w:rPr>
          <w:szCs w:val="24"/>
        </w:rPr>
        <w:t xml:space="preserve">. Aukcionui neįvykus, gali būti skelbiamas naujas aukcionas. Pradinė </w:t>
      </w:r>
      <w:r w:rsidRPr="00CB068E">
        <w:rPr>
          <w:szCs w:val="24"/>
        </w:rPr>
        <w:t xml:space="preserve">pardavimo objekto </w:t>
      </w:r>
      <w:r w:rsidR="00D90431" w:rsidRPr="00CB068E">
        <w:rPr>
          <w:szCs w:val="24"/>
        </w:rPr>
        <w:t xml:space="preserve">kaina naujame aukcione gali būti mažinama. </w:t>
      </w:r>
    </w:p>
    <w:p w:rsidR="008C165F" w:rsidRPr="00CB068E" w:rsidRDefault="008C165F" w:rsidP="00CB068E">
      <w:pPr>
        <w:suppressAutoHyphens/>
        <w:ind w:firstLine="720"/>
        <w:jc w:val="both"/>
        <w:rPr>
          <w:szCs w:val="24"/>
          <w:lang w:eastAsia="ar-SA"/>
        </w:rPr>
      </w:pPr>
    </w:p>
    <w:p w:rsidR="00FF4B41" w:rsidRPr="00CB068E" w:rsidRDefault="00FF4B41" w:rsidP="00CB068E">
      <w:pPr>
        <w:suppressAutoHyphens/>
        <w:ind w:firstLine="720"/>
        <w:jc w:val="center"/>
        <w:rPr>
          <w:b/>
          <w:bCs/>
          <w:szCs w:val="24"/>
        </w:rPr>
      </w:pPr>
      <w:r w:rsidRPr="00CB068E">
        <w:rPr>
          <w:b/>
          <w:bCs/>
          <w:szCs w:val="24"/>
          <w:lang w:eastAsia="ar-SA"/>
        </w:rPr>
        <w:t>PIRKIMO SUTARTIES SUDARYMAS</w:t>
      </w:r>
    </w:p>
    <w:p w:rsidR="00FF4B41" w:rsidRPr="00CB068E" w:rsidRDefault="00FF4B41" w:rsidP="00CB068E">
      <w:pPr>
        <w:suppressAutoHyphens/>
        <w:ind w:firstLine="720"/>
        <w:jc w:val="both"/>
        <w:rPr>
          <w:szCs w:val="24"/>
          <w:lang w:eastAsia="ar-SA"/>
        </w:rPr>
      </w:pPr>
    </w:p>
    <w:p w:rsidR="00FF4B41" w:rsidRPr="00CB068E" w:rsidRDefault="00CC79C8" w:rsidP="00CB068E">
      <w:pPr>
        <w:suppressAutoHyphens/>
        <w:ind w:firstLine="720"/>
        <w:jc w:val="both"/>
        <w:rPr>
          <w:szCs w:val="24"/>
        </w:rPr>
      </w:pPr>
      <w:r w:rsidRPr="00CB068E">
        <w:rPr>
          <w:szCs w:val="24"/>
          <w:lang w:eastAsia="ar-SA"/>
        </w:rPr>
        <w:t>27</w:t>
      </w:r>
      <w:r w:rsidR="00FF4B41" w:rsidRPr="00CB068E">
        <w:rPr>
          <w:szCs w:val="24"/>
          <w:lang w:eastAsia="ar-SA"/>
        </w:rPr>
        <w:t>. Objekto pirkimo</w:t>
      </w:r>
      <w:r w:rsidR="00546E01" w:rsidRPr="00CB068E">
        <w:rPr>
          <w:szCs w:val="24"/>
          <w:lang w:eastAsia="ar-SA"/>
        </w:rPr>
        <w:t>-pardavimo</w:t>
      </w:r>
      <w:r w:rsidR="00FF4B41" w:rsidRPr="00CB068E">
        <w:rPr>
          <w:szCs w:val="24"/>
          <w:lang w:eastAsia="ar-SA"/>
        </w:rPr>
        <w:t xml:space="preserve"> sutartis – tai sutartis tarp </w:t>
      </w:r>
      <w:r w:rsidR="00657137" w:rsidRPr="00CB068E">
        <w:rPr>
          <w:szCs w:val="24"/>
          <w:lang w:eastAsia="ar-SA"/>
        </w:rPr>
        <w:t>A</w:t>
      </w:r>
      <w:r w:rsidR="00FF4B41" w:rsidRPr="00CB068E">
        <w:rPr>
          <w:szCs w:val="24"/>
          <w:lang w:eastAsia="ar-SA"/>
        </w:rPr>
        <w:t xml:space="preserve">RATC, kuriam atstovauja direktorius, ir potencialaus pirkėjo. Šia sutartimi </w:t>
      </w:r>
      <w:r w:rsidR="00657137" w:rsidRPr="00CB068E">
        <w:rPr>
          <w:szCs w:val="24"/>
          <w:lang w:eastAsia="ar-SA"/>
        </w:rPr>
        <w:t>A</w:t>
      </w:r>
      <w:r w:rsidR="00FF4B41" w:rsidRPr="00CB068E">
        <w:rPr>
          <w:szCs w:val="24"/>
          <w:lang w:eastAsia="ar-SA"/>
        </w:rPr>
        <w:t>RATC įsipareigoja parduoti objektą potencialiam viešo aukciono laimėtojui, o šis įsipareigoja sumokėti sutartyje nurodytą pinigų sumą ir įvykdyti kitus sutartyje nurodytus įsipareigojimus.</w:t>
      </w:r>
    </w:p>
    <w:p w:rsidR="00FF4B41" w:rsidRPr="00CB068E" w:rsidRDefault="00CB068E" w:rsidP="00CB068E">
      <w:pPr>
        <w:suppressAutoHyphens/>
        <w:ind w:firstLine="720"/>
        <w:jc w:val="both"/>
        <w:rPr>
          <w:szCs w:val="24"/>
        </w:rPr>
      </w:pPr>
      <w:r>
        <w:rPr>
          <w:szCs w:val="24"/>
          <w:lang w:eastAsia="ar-SA"/>
        </w:rPr>
        <w:t>28</w:t>
      </w:r>
      <w:r w:rsidR="00FF4B41" w:rsidRPr="00CB068E">
        <w:rPr>
          <w:szCs w:val="24"/>
          <w:lang w:eastAsia="ar-SA"/>
        </w:rPr>
        <w:t>. Pardavimo sutarties sudarymo terminas – pardavimo sutartis turi būti sudaryta per 15 (penkiolika) kalendorinių dienų nuo oficialaus viešo aukciono nugalėtojo paskelbimo dienos.</w:t>
      </w:r>
    </w:p>
    <w:p w:rsidR="00FF4B41" w:rsidRPr="00CB068E" w:rsidRDefault="00CB068E" w:rsidP="00CB068E">
      <w:pPr>
        <w:suppressAutoHyphens/>
        <w:ind w:firstLine="720"/>
        <w:jc w:val="both"/>
        <w:rPr>
          <w:szCs w:val="24"/>
        </w:rPr>
      </w:pPr>
      <w:r>
        <w:rPr>
          <w:szCs w:val="24"/>
          <w:lang w:eastAsia="ar-SA"/>
        </w:rPr>
        <w:t>29</w:t>
      </w:r>
      <w:r w:rsidR="00FF4B41" w:rsidRPr="00CB068E">
        <w:rPr>
          <w:szCs w:val="24"/>
          <w:lang w:eastAsia="ar-SA"/>
        </w:rPr>
        <w:t>. Pardavimo sutartyje turi būti nurodyta:</w:t>
      </w:r>
    </w:p>
    <w:p w:rsidR="00FF4B41" w:rsidRPr="00CB068E" w:rsidRDefault="00CB068E" w:rsidP="00CB068E">
      <w:pPr>
        <w:suppressAutoHyphens/>
        <w:ind w:firstLine="720"/>
        <w:jc w:val="both"/>
        <w:rPr>
          <w:szCs w:val="24"/>
        </w:rPr>
      </w:pPr>
      <w:r>
        <w:rPr>
          <w:szCs w:val="24"/>
          <w:lang w:eastAsia="ar-SA"/>
        </w:rPr>
        <w:t>29</w:t>
      </w:r>
      <w:r w:rsidR="00FF4B41" w:rsidRPr="00CB068E">
        <w:rPr>
          <w:szCs w:val="24"/>
          <w:lang w:eastAsia="ar-SA"/>
        </w:rPr>
        <w:t xml:space="preserve">.1. mokėjimo </w:t>
      </w:r>
      <w:r>
        <w:rPr>
          <w:szCs w:val="24"/>
          <w:lang w:eastAsia="ar-SA"/>
        </w:rPr>
        <w:t>už parduodamą objektą terminas</w:t>
      </w:r>
      <w:r w:rsidR="00FF4B41" w:rsidRPr="00CB068E">
        <w:rPr>
          <w:szCs w:val="24"/>
          <w:lang w:eastAsia="ar-SA"/>
        </w:rPr>
        <w:t>;</w:t>
      </w:r>
    </w:p>
    <w:p w:rsidR="00FF4B41" w:rsidRPr="00CB068E" w:rsidRDefault="00CB068E" w:rsidP="00CB068E">
      <w:pPr>
        <w:suppressAutoHyphens/>
        <w:ind w:firstLine="720"/>
        <w:jc w:val="both"/>
        <w:rPr>
          <w:szCs w:val="24"/>
          <w:lang w:eastAsia="ar-SA"/>
        </w:rPr>
      </w:pPr>
      <w:r>
        <w:rPr>
          <w:color w:val="auto"/>
          <w:szCs w:val="24"/>
          <w:lang w:eastAsia="ar-SA"/>
        </w:rPr>
        <w:t>29</w:t>
      </w:r>
      <w:r w:rsidR="00FF4B41" w:rsidRPr="00CB068E">
        <w:rPr>
          <w:color w:val="auto"/>
          <w:szCs w:val="24"/>
          <w:lang w:eastAsia="ar-SA"/>
        </w:rPr>
        <w:t xml:space="preserve">.2. </w:t>
      </w:r>
      <w:r w:rsidR="00FF4B41" w:rsidRPr="00CB068E">
        <w:rPr>
          <w:szCs w:val="24"/>
          <w:lang w:eastAsia="ar-SA"/>
        </w:rPr>
        <w:t>sankcijos pirkėjui už sutarties sąlygų nevykdymą – viešo aukciono laimėtojas, uždelsęs mokėjimą už parduodamą objektą</w:t>
      </w:r>
      <w:r w:rsidR="00FF4B41" w:rsidRPr="00CB068E">
        <w:rPr>
          <w:color w:val="auto"/>
          <w:szCs w:val="24"/>
          <w:lang w:eastAsia="ar-SA"/>
        </w:rPr>
        <w:t>,</w:t>
      </w:r>
      <w:r w:rsidR="00FF4B41" w:rsidRPr="00CB068E">
        <w:rPr>
          <w:szCs w:val="24"/>
          <w:lang w:eastAsia="ar-SA"/>
        </w:rPr>
        <w:t xml:space="preserve"> privalo sumokėti į </w:t>
      </w:r>
      <w:r w:rsidR="00657137" w:rsidRPr="00CB068E">
        <w:rPr>
          <w:szCs w:val="24"/>
          <w:lang w:eastAsia="ar-SA"/>
        </w:rPr>
        <w:t>A</w:t>
      </w:r>
      <w:r w:rsidR="00FF4B41" w:rsidRPr="00CB068E">
        <w:rPr>
          <w:szCs w:val="24"/>
          <w:lang w:eastAsia="ar-SA"/>
        </w:rPr>
        <w:t xml:space="preserve">RATC sąskaitą delspinigius – 0,2 procento laiku nesumokėtos sumos už kiekvieną uždelstą dieną; </w:t>
      </w:r>
    </w:p>
    <w:p w:rsidR="00FF4B41" w:rsidRPr="00CB068E" w:rsidRDefault="00CB068E" w:rsidP="00CB068E">
      <w:pPr>
        <w:suppressAutoHyphens/>
        <w:ind w:firstLine="720"/>
        <w:jc w:val="both"/>
        <w:rPr>
          <w:color w:val="auto"/>
          <w:szCs w:val="24"/>
          <w:lang w:eastAsia="ar-SA"/>
        </w:rPr>
      </w:pPr>
      <w:r>
        <w:rPr>
          <w:color w:val="auto"/>
          <w:szCs w:val="24"/>
          <w:lang w:eastAsia="ar-SA"/>
        </w:rPr>
        <w:t>29</w:t>
      </w:r>
      <w:r w:rsidR="00FF4B41" w:rsidRPr="00CB068E">
        <w:rPr>
          <w:color w:val="auto"/>
          <w:szCs w:val="24"/>
          <w:lang w:eastAsia="ar-SA"/>
        </w:rPr>
        <w:t>.3. viešo aukciono laimėtojas, nepas</w:t>
      </w:r>
      <w:r>
        <w:rPr>
          <w:color w:val="auto"/>
          <w:szCs w:val="24"/>
          <w:lang w:eastAsia="ar-SA"/>
        </w:rPr>
        <w:t>irašęs pardavimo sutarties per Nuostatų 28</w:t>
      </w:r>
      <w:r w:rsidR="00FF4B41" w:rsidRPr="00CB068E">
        <w:rPr>
          <w:color w:val="auto"/>
          <w:szCs w:val="24"/>
          <w:lang w:eastAsia="ar-SA"/>
        </w:rPr>
        <w:t xml:space="preserve"> punkte numatytą terminą, praranda pradinį įnašą</w:t>
      </w:r>
      <w:r>
        <w:rPr>
          <w:color w:val="auto"/>
          <w:szCs w:val="24"/>
          <w:lang w:eastAsia="ar-SA"/>
        </w:rPr>
        <w:t xml:space="preserve"> (jeigu taikoma)</w:t>
      </w:r>
      <w:r w:rsidR="00FF4B41" w:rsidRPr="00CB068E">
        <w:rPr>
          <w:color w:val="auto"/>
          <w:szCs w:val="24"/>
          <w:lang w:eastAsia="ar-SA"/>
        </w:rPr>
        <w:t xml:space="preserve"> ir pardavimo sutartis su viešo aukciono laimėtoju nebesudaroma. </w:t>
      </w:r>
    </w:p>
    <w:p w:rsidR="00FF4B41" w:rsidRPr="00CB068E" w:rsidRDefault="00CB068E" w:rsidP="00CB068E">
      <w:pPr>
        <w:suppressAutoHyphens/>
        <w:ind w:firstLine="720"/>
        <w:jc w:val="both"/>
        <w:rPr>
          <w:szCs w:val="24"/>
        </w:rPr>
      </w:pPr>
      <w:r>
        <w:rPr>
          <w:color w:val="auto"/>
          <w:szCs w:val="24"/>
          <w:lang w:eastAsia="ar-SA"/>
        </w:rPr>
        <w:t>30</w:t>
      </w:r>
      <w:r w:rsidR="00FF4B41" w:rsidRPr="00CB068E">
        <w:rPr>
          <w:color w:val="auto"/>
          <w:szCs w:val="24"/>
          <w:lang w:eastAsia="ar-SA"/>
        </w:rPr>
        <w:t xml:space="preserve">. </w:t>
      </w:r>
      <w:r w:rsidR="00FF4B41" w:rsidRPr="00CB068E">
        <w:rPr>
          <w:szCs w:val="24"/>
          <w:lang w:eastAsia="ar-SA"/>
        </w:rPr>
        <w:t>Priėmimo-perdavimo aktas, kuriuo pardavėjas perduoda parduodamą objektą pirkėjui, pasirašomas ne vėliau kaip per 15 (penkiolika) dienų nuo viešojo aukciono laimėtojo nustatymo dienos.</w:t>
      </w:r>
    </w:p>
    <w:p w:rsidR="00FF4B41" w:rsidRPr="00CB068E" w:rsidRDefault="00CB068E" w:rsidP="00CB068E">
      <w:pPr>
        <w:suppressAutoHyphens/>
        <w:ind w:firstLine="720"/>
        <w:jc w:val="both"/>
        <w:rPr>
          <w:szCs w:val="24"/>
        </w:rPr>
      </w:pPr>
      <w:r>
        <w:rPr>
          <w:szCs w:val="24"/>
          <w:lang w:eastAsia="ar-SA"/>
        </w:rPr>
        <w:t>31</w:t>
      </w:r>
      <w:r w:rsidR="00FF4B41" w:rsidRPr="00CB068E">
        <w:rPr>
          <w:szCs w:val="24"/>
          <w:lang w:eastAsia="ar-SA"/>
        </w:rPr>
        <w:t xml:space="preserve">. Visi ginčai susiję su šio parduodamo turto viešo aukciono būdu nuostatais sprendžiami įstatymų nustatyta tvarka. </w:t>
      </w:r>
    </w:p>
    <w:p w:rsidR="00FF4B41" w:rsidRPr="00CB068E" w:rsidRDefault="00FF4B41" w:rsidP="00CB068E">
      <w:pPr>
        <w:suppressAutoHyphens/>
        <w:ind w:firstLine="720"/>
        <w:jc w:val="both"/>
        <w:rPr>
          <w:szCs w:val="24"/>
          <w:lang w:eastAsia="ar-SA"/>
        </w:rPr>
      </w:pPr>
    </w:p>
    <w:p w:rsidR="00FF4B41" w:rsidRPr="00CB068E" w:rsidRDefault="00FF4B41" w:rsidP="00CB068E">
      <w:pPr>
        <w:suppressAutoHyphens/>
        <w:ind w:firstLine="720"/>
        <w:jc w:val="both"/>
        <w:rPr>
          <w:szCs w:val="24"/>
        </w:rPr>
      </w:pPr>
    </w:p>
    <w:p w:rsidR="00FF4B41" w:rsidRPr="00CB068E" w:rsidRDefault="008758EE" w:rsidP="00CB068E">
      <w:pPr>
        <w:suppressAutoHyphens/>
        <w:jc w:val="center"/>
        <w:rPr>
          <w:szCs w:val="24"/>
        </w:rPr>
      </w:pPr>
      <w:r w:rsidRPr="00CB068E">
        <w:rPr>
          <w:szCs w:val="24"/>
        </w:rPr>
        <w:t>____________________________</w:t>
      </w:r>
    </w:p>
    <w:p w:rsidR="00FF4B41" w:rsidRPr="00CB068E" w:rsidRDefault="00FF4B41" w:rsidP="00CB068E">
      <w:pPr>
        <w:suppressAutoHyphens/>
        <w:ind w:firstLine="720"/>
        <w:jc w:val="both"/>
        <w:rPr>
          <w:szCs w:val="24"/>
        </w:rPr>
      </w:pPr>
    </w:p>
    <w:p w:rsidR="00FF4B41" w:rsidRPr="00CB068E" w:rsidRDefault="00FF4B41" w:rsidP="00CB068E">
      <w:pPr>
        <w:suppressAutoHyphens/>
        <w:ind w:firstLine="720"/>
        <w:jc w:val="both"/>
        <w:rPr>
          <w:szCs w:val="24"/>
        </w:rPr>
      </w:pPr>
    </w:p>
    <w:p w:rsidR="00FF4B41" w:rsidRPr="00CB068E" w:rsidRDefault="00FF4B41" w:rsidP="00CB068E">
      <w:pPr>
        <w:suppressAutoHyphens/>
        <w:ind w:firstLine="720"/>
        <w:jc w:val="both"/>
        <w:rPr>
          <w:szCs w:val="24"/>
        </w:rPr>
      </w:pPr>
    </w:p>
    <w:p w:rsidR="00CB068E" w:rsidRDefault="00FF4B41" w:rsidP="00CB068E">
      <w:pPr>
        <w:rPr>
          <w:szCs w:val="24"/>
        </w:rPr>
        <w:sectPr w:rsidR="00CB068E">
          <w:pgSz w:w="11906" w:h="16838"/>
          <w:pgMar w:top="1077" w:right="567" w:bottom="1134" w:left="1701" w:header="0" w:footer="0" w:gutter="0"/>
          <w:cols w:space="1296"/>
          <w:formProt w:val="0"/>
          <w:docGrid w:linePitch="326" w:charSpace="-6145"/>
        </w:sectPr>
      </w:pPr>
      <w:r w:rsidRPr="00CB068E">
        <w:rPr>
          <w:szCs w:val="24"/>
        </w:rPr>
        <w:br w:type="page"/>
      </w:r>
    </w:p>
    <w:p w:rsidR="00CB068E" w:rsidRDefault="00CB068E" w:rsidP="00EE344E">
      <w:pPr>
        <w:suppressAutoHyphens/>
        <w:ind w:left="9356" w:firstLine="4316"/>
        <w:rPr>
          <w:szCs w:val="24"/>
          <w:lang w:eastAsia="ar-SA"/>
        </w:rPr>
      </w:pPr>
      <w:r>
        <w:rPr>
          <w:szCs w:val="24"/>
          <w:lang w:eastAsia="ar-SA"/>
        </w:rPr>
        <w:lastRenderedPageBreak/>
        <w:t xml:space="preserve">                                                                                                                                                 I</w:t>
      </w:r>
      <w:r w:rsidRPr="00CB068E">
        <w:rPr>
          <w:szCs w:val="24"/>
          <w:lang w:eastAsia="ar-SA"/>
        </w:rPr>
        <w:t xml:space="preserve">lgalaikio ir trumpalaikio materialaus turto pardavimo </w:t>
      </w:r>
      <w:r>
        <w:rPr>
          <w:szCs w:val="24"/>
          <w:lang w:eastAsia="ar-SA"/>
        </w:rPr>
        <w:t xml:space="preserve">       viešo aukciono būdu nuostatų </w:t>
      </w:r>
    </w:p>
    <w:p w:rsidR="00FF4B41" w:rsidRPr="00CB068E" w:rsidRDefault="00EE344E" w:rsidP="00CB068E">
      <w:pPr>
        <w:suppressAutoHyphens/>
        <w:ind w:left="7797" w:hanging="2977"/>
        <w:jc w:val="center"/>
        <w:rPr>
          <w:szCs w:val="24"/>
        </w:rPr>
      </w:pPr>
      <w:r>
        <w:rPr>
          <w:rFonts w:eastAsia="Calibri"/>
          <w:szCs w:val="24"/>
        </w:rPr>
        <w:t xml:space="preserve">  </w:t>
      </w:r>
      <w:r w:rsidR="00CB068E">
        <w:rPr>
          <w:rFonts w:eastAsia="Calibri"/>
          <w:szCs w:val="24"/>
        </w:rPr>
        <w:t>1</w:t>
      </w:r>
      <w:r w:rsidR="00FF4B41" w:rsidRPr="00CB068E">
        <w:rPr>
          <w:rFonts w:eastAsia="Calibri"/>
          <w:szCs w:val="24"/>
        </w:rPr>
        <w:t xml:space="preserve"> priedas</w:t>
      </w:r>
    </w:p>
    <w:p w:rsidR="00FF4B41" w:rsidRPr="00CB068E" w:rsidRDefault="00FF4B41" w:rsidP="00CB068E">
      <w:pPr>
        <w:ind w:left="9072"/>
        <w:jc w:val="both"/>
        <w:rPr>
          <w:rFonts w:eastAsia="Calibri"/>
          <w:szCs w:val="24"/>
          <w:lang w:val="en-US"/>
        </w:rPr>
      </w:pPr>
    </w:p>
    <w:p w:rsidR="00CB068E" w:rsidRDefault="00CB068E" w:rsidP="00CB068E">
      <w:pPr>
        <w:tabs>
          <w:tab w:val="left" w:pos="-284"/>
        </w:tabs>
        <w:rPr>
          <w:lang w:eastAsia="lt-LT"/>
        </w:rPr>
      </w:pPr>
    </w:p>
    <w:p w:rsidR="00CB068E" w:rsidRDefault="00CB068E" w:rsidP="00CB068E">
      <w:pPr>
        <w:ind w:right="-29"/>
        <w:jc w:val="center"/>
        <w:rPr>
          <w:b/>
          <w:szCs w:val="24"/>
          <w:lang w:eastAsia="lt-LT"/>
        </w:rPr>
      </w:pPr>
      <w:r>
        <w:rPr>
          <w:b/>
          <w:szCs w:val="24"/>
          <w:lang w:eastAsia="lt-LT"/>
        </w:rPr>
        <w:t>(Viešo aukciono dalyvių registravimo pažymos forma)</w:t>
      </w:r>
    </w:p>
    <w:p w:rsidR="00CB068E" w:rsidRDefault="00CB068E" w:rsidP="00CB068E">
      <w:pPr>
        <w:ind w:right="-29"/>
        <w:jc w:val="center"/>
        <w:rPr>
          <w:sz w:val="22"/>
          <w:lang w:eastAsia="lt-LT"/>
        </w:rPr>
      </w:pPr>
      <w:r>
        <w:rPr>
          <w:sz w:val="22"/>
          <w:lang w:eastAsia="lt-LT"/>
        </w:rPr>
        <w:t>_______________________________________________________________________________________</w:t>
      </w:r>
    </w:p>
    <w:p w:rsidR="00CB068E" w:rsidRDefault="00CB068E" w:rsidP="00CB068E">
      <w:pPr>
        <w:ind w:right="-29"/>
        <w:jc w:val="center"/>
        <w:rPr>
          <w:sz w:val="20"/>
          <w:lang w:eastAsia="lt-LT"/>
        </w:rPr>
      </w:pPr>
      <w:r>
        <w:rPr>
          <w:sz w:val="20"/>
          <w:lang w:eastAsia="lt-LT"/>
        </w:rPr>
        <w:t>(dokumento sudarytojo pavadinimas)</w:t>
      </w:r>
    </w:p>
    <w:p w:rsidR="00CB068E" w:rsidRDefault="00CB068E" w:rsidP="00CB068E">
      <w:pPr>
        <w:ind w:right="-29"/>
        <w:jc w:val="center"/>
        <w:rPr>
          <w:szCs w:val="24"/>
          <w:lang w:eastAsia="lt-LT"/>
        </w:rPr>
      </w:pPr>
      <w:r>
        <w:rPr>
          <w:szCs w:val="24"/>
          <w:lang w:eastAsia="lt-LT"/>
        </w:rPr>
        <w:t xml:space="preserve">________________ Nr. ___ </w:t>
      </w:r>
    </w:p>
    <w:p w:rsidR="00CB068E" w:rsidRDefault="00CB068E" w:rsidP="00CB068E">
      <w:pPr>
        <w:ind w:left="4320" w:right="-29" w:firstLine="2059"/>
        <w:rPr>
          <w:sz w:val="20"/>
          <w:lang w:eastAsia="lt-LT"/>
        </w:rPr>
      </w:pPr>
      <w:r>
        <w:rPr>
          <w:sz w:val="20"/>
          <w:lang w:eastAsia="lt-LT"/>
        </w:rPr>
        <w:t>(sudarymo data)</w:t>
      </w:r>
    </w:p>
    <w:p w:rsidR="00CB068E" w:rsidRDefault="00CB068E" w:rsidP="00CB068E">
      <w:pPr>
        <w:ind w:right="-29"/>
        <w:jc w:val="center"/>
        <w:rPr>
          <w:szCs w:val="24"/>
          <w:lang w:eastAsia="lt-LT"/>
        </w:rPr>
      </w:pPr>
      <w:r>
        <w:rPr>
          <w:szCs w:val="24"/>
          <w:lang w:eastAsia="lt-LT"/>
        </w:rPr>
        <w:t>_____________</w:t>
      </w:r>
    </w:p>
    <w:p w:rsidR="00CB068E" w:rsidRDefault="00CB068E" w:rsidP="00CB068E">
      <w:pPr>
        <w:ind w:right="-29"/>
        <w:jc w:val="center"/>
        <w:rPr>
          <w:sz w:val="20"/>
          <w:lang w:eastAsia="lt-LT"/>
        </w:rPr>
      </w:pPr>
      <w:r>
        <w:rPr>
          <w:sz w:val="20"/>
          <w:lang w:eastAsia="lt-LT"/>
        </w:rPr>
        <w:t>(vieta)</w:t>
      </w:r>
    </w:p>
    <w:p w:rsidR="00CB068E" w:rsidRDefault="00CB068E" w:rsidP="00CB068E">
      <w:pPr>
        <w:ind w:right="-29"/>
        <w:rPr>
          <w:sz w:val="16"/>
          <w:szCs w:val="16"/>
          <w:lang w:eastAsia="lt-LT"/>
        </w:rPr>
      </w:pPr>
    </w:p>
    <w:p w:rsidR="00CB068E" w:rsidRDefault="00CB068E" w:rsidP="00CB068E">
      <w:pPr>
        <w:keepNext/>
        <w:jc w:val="center"/>
        <w:outlineLvl w:val="1"/>
        <w:rPr>
          <w:b/>
          <w:caps/>
          <w:szCs w:val="24"/>
          <w:lang w:eastAsia="lt-LT"/>
        </w:rPr>
      </w:pPr>
      <w:r>
        <w:rPr>
          <w:b/>
          <w:caps/>
          <w:szCs w:val="24"/>
          <w:lang w:eastAsia="lt-LT"/>
        </w:rPr>
        <w:t>VIEŠO Aukciono dalyvių registravimo PAŽYMA</w:t>
      </w:r>
    </w:p>
    <w:p w:rsidR="00EE344E" w:rsidRDefault="00EE344E" w:rsidP="00CB068E">
      <w:pPr>
        <w:keepNext/>
        <w:jc w:val="center"/>
        <w:outlineLvl w:val="1"/>
        <w:rPr>
          <w:b/>
          <w:caps/>
          <w:szCs w:val="24"/>
          <w:lang w:eastAsia="lt-LT"/>
        </w:rPr>
      </w:pPr>
    </w:p>
    <w:tbl>
      <w:tblPr>
        <w:tblW w:w="149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418"/>
        <w:gridCol w:w="1701"/>
        <w:gridCol w:w="1276"/>
        <w:gridCol w:w="1275"/>
        <w:gridCol w:w="993"/>
        <w:gridCol w:w="1842"/>
        <w:gridCol w:w="1560"/>
        <w:gridCol w:w="1417"/>
        <w:gridCol w:w="1134"/>
        <w:gridCol w:w="1701"/>
      </w:tblGrid>
      <w:tr w:rsidR="00CB068E" w:rsidTr="005873A0">
        <w:tc>
          <w:tcPr>
            <w:tcW w:w="14935" w:type="dxa"/>
            <w:gridSpan w:val="11"/>
            <w:tcBorders>
              <w:top w:val="nil"/>
              <w:left w:val="nil"/>
              <w:bottom w:val="single" w:sz="4" w:space="0" w:color="auto"/>
              <w:right w:val="nil"/>
            </w:tcBorders>
            <w:tcMar>
              <w:top w:w="28" w:type="dxa"/>
              <w:left w:w="57" w:type="dxa"/>
              <w:bottom w:w="28" w:type="dxa"/>
              <w:right w:w="57" w:type="dxa"/>
            </w:tcMar>
            <w:hideMark/>
          </w:tcPr>
          <w:p w:rsidR="00CB068E" w:rsidRDefault="00CB068E" w:rsidP="005873A0">
            <w:pPr>
              <w:rPr>
                <w:sz w:val="10"/>
                <w:szCs w:val="10"/>
              </w:rPr>
            </w:pPr>
          </w:p>
          <w:p w:rsidR="00EE344E" w:rsidRDefault="00CB068E" w:rsidP="005873A0">
            <w:pPr>
              <w:jc w:val="center"/>
              <w:rPr>
                <w:sz w:val="22"/>
                <w:szCs w:val="22"/>
                <w:lang w:eastAsia="lt-LT"/>
              </w:rPr>
            </w:pPr>
            <w:r>
              <w:rPr>
                <w:sz w:val="22"/>
                <w:szCs w:val="22"/>
                <w:lang w:eastAsia="lt-LT"/>
              </w:rPr>
              <w:t xml:space="preserve">Ilgalaikio ir trumpalaikio materialaus turto __________________________________ viešas aukcionas Nr. ___________, vyksiantis </w:t>
            </w:r>
          </w:p>
          <w:p w:rsidR="00EE344E" w:rsidRDefault="00EE344E" w:rsidP="005873A0">
            <w:pPr>
              <w:jc w:val="center"/>
              <w:rPr>
                <w:sz w:val="22"/>
                <w:szCs w:val="22"/>
                <w:lang w:eastAsia="lt-LT"/>
              </w:rPr>
            </w:pPr>
            <w:r>
              <w:rPr>
                <w:sz w:val="20"/>
                <w:lang w:eastAsia="lt-LT"/>
              </w:rPr>
              <w:t xml:space="preserve">(aprašymas)                                                                                                                      </w:t>
            </w:r>
          </w:p>
          <w:p w:rsidR="00EE344E" w:rsidRDefault="00CB068E" w:rsidP="005873A0">
            <w:pPr>
              <w:jc w:val="center"/>
              <w:rPr>
                <w:sz w:val="22"/>
                <w:szCs w:val="22"/>
                <w:lang w:eastAsia="lt-LT"/>
              </w:rPr>
            </w:pPr>
            <w:r>
              <w:rPr>
                <w:sz w:val="22"/>
                <w:szCs w:val="22"/>
                <w:lang w:eastAsia="lt-LT"/>
              </w:rPr>
              <w:t>____</w:t>
            </w:r>
          </w:p>
          <w:p w:rsidR="00CB068E" w:rsidRDefault="00CB068E" w:rsidP="005873A0">
            <w:pPr>
              <w:jc w:val="center"/>
              <w:rPr>
                <w:sz w:val="22"/>
                <w:szCs w:val="22"/>
                <w:lang w:eastAsia="lt-LT"/>
              </w:rPr>
            </w:pPr>
            <w:r>
              <w:rPr>
                <w:sz w:val="22"/>
                <w:szCs w:val="22"/>
                <w:lang w:eastAsia="lt-LT"/>
              </w:rPr>
              <w:t>___________________________</w:t>
            </w:r>
          </w:p>
          <w:p w:rsidR="00CB068E" w:rsidRDefault="00EE344E" w:rsidP="005873A0">
            <w:pPr>
              <w:ind w:firstLine="3500"/>
              <w:rPr>
                <w:sz w:val="20"/>
                <w:lang w:eastAsia="lt-LT"/>
              </w:rPr>
            </w:pPr>
            <w:r>
              <w:rPr>
                <w:sz w:val="20"/>
                <w:lang w:eastAsia="lt-LT"/>
              </w:rPr>
              <w:t xml:space="preserve">                                                </w:t>
            </w:r>
            <w:r w:rsidR="00CB068E">
              <w:rPr>
                <w:sz w:val="20"/>
                <w:lang w:eastAsia="lt-LT"/>
              </w:rPr>
              <w:t xml:space="preserve"> (viešo aukciono data, laikas ir vieta)</w:t>
            </w:r>
          </w:p>
          <w:p w:rsidR="00EE344E" w:rsidRDefault="00EE344E" w:rsidP="005873A0">
            <w:pPr>
              <w:ind w:firstLine="3500"/>
              <w:rPr>
                <w:sz w:val="20"/>
                <w:lang w:eastAsia="lt-LT"/>
              </w:rPr>
            </w:pPr>
          </w:p>
          <w:p w:rsidR="00E51D31" w:rsidRDefault="00E51D31" w:rsidP="005873A0">
            <w:pPr>
              <w:ind w:firstLine="3500"/>
              <w:rPr>
                <w:sz w:val="20"/>
                <w:lang w:eastAsia="lt-LT"/>
              </w:rPr>
            </w:pPr>
            <w:bookmarkStart w:id="11" w:name="_GoBack"/>
            <w:bookmarkEnd w:id="11"/>
          </w:p>
        </w:tc>
      </w:tr>
      <w:tr w:rsidR="00CB068E" w:rsidTr="005873A0">
        <w:trPr>
          <w:trHeight w:val="23"/>
        </w:trPr>
        <w:tc>
          <w:tcPr>
            <w:tcW w:w="6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CB068E" w:rsidRDefault="00CB068E" w:rsidP="005873A0">
            <w:pPr>
              <w:jc w:val="center"/>
              <w:rPr>
                <w:sz w:val="22"/>
                <w:szCs w:val="22"/>
                <w:lang w:eastAsia="lt-LT"/>
              </w:rPr>
            </w:pPr>
            <w:r>
              <w:rPr>
                <w:sz w:val="22"/>
                <w:szCs w:val="22"/>
                <w:lang w:eastAsia="lt-LT"/>
              </w:rPr>
              <w:t>Eil. Nr.</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CB068E" w:rsidRDefault="00CB068E" w:rsidP="005873A0">
            <w:pPr>
              <w:jc w:val="center"/>
              <w:rPr>
                <w:sz w:val="22"/>
                <w:szCs w:val="22"/>
                <w:lang w:eastAsia="lt-LT"/>
              </w:rPr>
            </w:pPr>
            <w:r>
              <w:rPr>
                <w:sz w:val="22"/>
                <w:szCs w:val="22"/>
                <w:lang w:eastAsia="lt-LT"/>
              </w:rPr>
              <w:t>Įregistravimo data</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CB068E" w:rsidRDefault="00CB068E" w:rsidP="005873A0">
            <w:pPr>
              <w:jc w:val="center"/>
              <w:rPr>
                <w:sz w:val="22"/>
                <w:szCs w:val="22"/>
                <w:lang w:eastAsia="lt-LT"/>
              </w:rPr>
            </w:pPr>
            <w:r>
              <w:rPr>
                <w:sz w:val="22"/>
                <w:szCs w:val="22"/>
                <w:lang w:eastAsia="lt-LT"/>
              </w:rPr>
              <w:t>Viešo aukciono dalyvis (pavadinimas, kodas (vardas ir pavardė)</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CB068E" w:rsidRDefault="00CB068E" w:rsidP="005873A0">
            <w:pPr>
              <w:jc w:val="center"/>
              <w:rPr>
                <w:sz w:val="22"/>
                <w:szCs w:val="22"/>
                <w:lang w:eastAsia="lt-LT"/>
              </w:rPr>
            </w:pPr>
            <w:r>
              <w:rPr>
                <w:sz w:val="22"/>
                <w:szCs w:val="22"/>
                <w:lang w:eastAsia="lt-LT"/>
              </w:rPr>
              <w:t>Viešo aukciono dalyvio adresas</w:t>
            </w:r>
          </w:p>
        </w:tc>
        <w:tc>
          <w:tcPr>
            <w:tcW w:w="127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CB068E" w:rsidRDefault="00CB068E" w:rsidP="005873A0">
            <w:pPr>
              <w:jc w:val="center"/>
              <w:rPr>
                <w:sz w:val="22"/>
                <w:szCs w:val="22"/>
                <w:lang w:eastAsia="lt-LT"/>
              </w:rPr>
            </w:pPr>
            <w:r>
              <w:rPr>
                <w:sz w:val="22"/>
                <w:szCs w:val="22"/>
                <w:lang w:eastAsia="lt-LT"/>
              </w:rPr>
              <w:t>Viešo aukciono dalyvio atstovas</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CB068E" w:rsidRDefault="00CB068E" w:rsidP="005873A0">
            <w:pPr>
              <w:jc w:val="center"/>
              <w:rPr>
                <w:sz w:val="22"/>
                <w:szCs w:val="22"/>
                <w:lang w:eastAsia="lt-LT"/>
              </w:rPr>
            </w:pPr>
            <w:r>
              <w:rPr>
                <w:sz w:val="22"/>
                <w:szCs w:val="22"/>
                <w:lang w:eastAsia="lt-LT"/>
              </w:rPr>
              <w:t>Įgalioji-</w:t>
            </w:r>
            <w:proofErr w:type="spellStart"/>
            <w:r>
              <w:rPr>
                <w:sz w:val="22"/>
                <w:szCs w:val="22"/>
                <w:lang w:eastAsia="lt-LT"/>
              </w:rPr>
              <w:t>mas</w:t>
            </w:r>
            <w:proofErr w:type="spellEnd"/>
            <w:r>
              <w:rPr>
                <w:sz w:val="22"/>
                <w:szCs w:val="22"/>
                <w:lang w:eastAsia="lt-LT"/>
              </w:rPr>
              <w:t xml:space="preserve"> (data, numeris)</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CB068E" w:rsidRDefault="00CB068E" w:rsidP="005873A0">
            <w:pPr>
              <w:jc w:val="center"/>
              <w:rPr>
                <w:sz w:val="22"/>
                <w:szCs w:val="22"/>
                <w:lang w:eastAsia="lt-LT"/>
              </w:rPr>
            </w:pPr>
            <w:r>
              <w:rPr>
                <w:sz w:val="22"/>
                <w:szCs w:val="22"/>
                <w:lang w:eastAsia="lt-LT"/>
              </w:rPr>
              <w:t>Kiti dokumentai (data, numeris), kuriuos reikia pateikti registruojant</w:t>
            </w:r>
          </w:p>
        </w:tc>
        <w:tc>
          <w:tcPr>
            <w:tcW w:w="15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CB068E" w:rsidRDefault="00CB068E" w:rsidP="005873A0">
            <w:pPr>
              <w:jc w:val="center"/>
              <w:rPr>
                <w:sz w:val="22"/>
                <w:szCs w:val="22"/>
                <w:lang w:eastAsia="lt-LT"/>
              </w:rPr>
            </w:pPr>
            <w:r>
              <w:rPr>
                <w:sz w:val="22"/>
                <w:szCs w:val="22"/>
                <w:lang w:eastAsia="lt-LT"/>
              </w:rPr>
              <w:t>Registravimo mokestis ir garantinis įnašas įmokėti (data, rekvizitai)</w:t>
            </w:r>
          </w:p>
        </w:tc>
        <w:tc>
          <w:tcPr>
            <w:tcW w:w="141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CB068E" w:rsidRDefault="00CB068E" w:rsidP="005873A0">
            <w:pPr>
              <w:jc w:val="center"/>
              <w:rPr>
                <w:sz w:val="22"/>
                <w:szCs w:val="22"/>
                <w:lang w:eastAsia="lt-LT"/>
              </w:rPr>
            </w:pPr>
            <w:r>
              <w:rPr>
                <w:sz w:val="22"/>
                <w:szCs w:val="22"/>
                <w:lang w:eastAsia="lt-LT"/>
              </w:rPr>
              <w:t>Sąskaitos, į kurią grąžinamas garantinis įnašas, rekvizitai</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CB068E" w:rsidRDefault="00CB068E" w:rsidP="005873A0">
            <w:pPr>
              <w:jc w:val="center"/>
              <w:rPr>
                <w:sz w:val="22"/>
                <w:szCs w:val="22"/>
                <w:lang w:eastAsia="lt-LT"/>
              </w:rPr>
            </w:pPr>
            <w:r>
              <w:rPr>
                <w:sz w:val="22"/>
                <w:szCs w:val="22"/>
                <w:lang w:eastAsia="lt-LT"/>
              </w:rPr>
              <w:t>Išduotas viešo aukciono dalyvio kortelės numeris</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CB068E" w:rsidRDefault="00CB068E" w:rsidP="005873A0">
            <w:pPr>
              <w:jc w:val="center"/>
              <w:rPr>
                <w:sz w:val="22"/>
                <w:szCs w:val="22"/>
                <w:lang w:eastAsia="lt-LT"/>
              </w:rPr>
            </w:pPr>
            <w:r>
              <w:rPr>
                <w:sz w:val="22"/>
                <w:szCs w:val="22"/>
                <w:lang w:eastAsia="lt-LT"/>
              </w:rPr>
              <w:t>Viešo aukciono dalyvio kortelę gavau (dalyvio parašas)</w:t>
            </w:r>
          </w:p>
        </w:tc>
      </w:tr>
      <w:tr w:rsidR="00CB068E" w:rsidTr="005873A0">
        <w:trPr>
          <w:trHeight w:val="23"/>
        </w:trPr>
        <w:tc>
          <w:tcPr>
            <w:tcW w:w="6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B068E" w:rsidRDefault="00CB068E" w:rsidP="005873A0">
            <w:pPr>
              <w:jc w:val="center"/>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B068E" w:rsidRDefault="00CB068E" w:rsidP="005873A0">
            <w:pPr>
              <w:jc w:val="center"/>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B068E" w:rsidRDefault="00CB068E" w:rsidP="005873A0">
            <w:pPr>
              <w:jc w:val="center"/>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B068E" w:rsidRDefault="00CB068E" w:rsidP="005873A0">
            <w:pPr>
              <w:jc w:val="center"/>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B068E" w:rsidRDefault="00CB068E" w:rsidP="005873A0">
            <w:pPr>
              <w:jc w:val="center"/>
              <w:rPr>
                <w:sz w:val="22"/>
                <w:szCs w:val="22"/>
                <w:lang w:eastAsia="lt-LT"/>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B068E" w:rsidRDefault="00CB068E" w:rsidP="005873A0">
            <w:pPr>
              <w:jc w:val="center"/>
              <w:rPr>
                <w:sz w:val="22"/>
                <w:szCs w:val="22"/>
                <w:lang w:eastAsia="lt-LT"/>
              </w:rPr>
            </w:pP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B068E" w:rsidRDefault="00CB068E" w:rsidP="005873A0">
            <w:pPr>
              <w:jc w:val="center"/>
              <w:rPr>
                <w:sz w:val="22"/>
                <w:szCs w:val="22"/>
                <w:lang w:eastAsia="lt-LT"/>
              </w:rPr>
            </w:pPr>
          </w:p>
        </w:tc>
        <w:tc>
          <w:tcPr>
            <w:tcW w:w="15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B068E" w:rsidRDefault="00CB068E" w:rsidP="005873A0">
            <w:pPr>
              <w:jc w:val="center"/>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B068E" w:rsidRDefault="00CB068E" w:rsidP="005873A0">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B068E" w:rsidRDefault="00CB068E" w:rsidP="005873A0">
            <w:pPr>
              <w:jc w:val="center"/>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B068E" w:rsidRDefault="00CB068E" w:rsidP="005873A0">
            <w:pPr>
              <w:jc w:val="center"/>
              <w:rPr>
                <w:sz w:val="22"/>
                <w:szCs w:val="22"/>
                <w:lang w:eastAsia="lt-LT"/>
              </w:rPr>
            </w:pPr>
          </w:p>
        </w:tc>
      </w:tr>
      <w:tr w:rsidR="00CB068E" w:rsidTr="005873A0">
        <w:trPr>
          <w:trHeight w:val="23"/>
        </w:trPr>
        <w:tc>
          <w:tcPr>
            <w:tcW w:w="6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B068E" w:rsidRDefault="00CB068E" w:rsidP="005873A0">
            <w:pPr>
              <w:jc w:val="center"/>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B068E" w:rsidRDefault="00CB068E" w:rsidP="005873A0">
            <w:pPr>
              <w:jc w:val="center"/>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B068E" w:rsidRDefault="00CB068E" w:rsidP="005873A0">
            <w:pPr>
              <w:jc w:val="center"/>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B068E" w:rsidRDefault="00CB068E" w:rsidP="005873A0">
            <w:pPr>
              <w:jc w:val="center"/>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B068E" w:rsidRDefault="00CB068E" w:rsidP="005873A0">
            <w:pPr>
              <w:jc w:val="center"/>
              <w:rPr>
                <w:sz w:val="22"/>
                <w:szCs w:val="22"/>
                <w:lang w:eastAsia="lt-LT"/>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B068E" w:rsidRDefault="00CB068E" w:rsidP="005873A0">
            <w:pPr>
              <w:jc w:val="center"/>
              <w:rPr>
                <w:sz w:val="22"/>
                <w:szCs w:val="22"/>
                <w:lang w:eastAsia="lt-LT"/>
              </w:rPr>
            </w:pP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B068E" w:rsidRDefault="00CB068E" w:rsidP="005873A0">
            <w:pPr>
              <w:jc w:val="center"/>
              <w:rPr>
                <w:sz w:val="22"/>
                <w:szCs w:val="22"/>
                <w:lang w:eastAsia="lt-LT"/>
              </w:rPr>
            </w:pPr>
          </w:p>
        </w:tc>
        <w:tc>
          <w:tcPr>
            <w:tcW w:w="15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B068E" w:rsidRDefault="00CB068E" w:rsidP="005873A0">
            <w:pPr>
              <w:jc w:val="center"/>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B068E" w:rsidRDefault="00CB068E" w:rsidP="005873A0">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B068E" w:rsidRDefault="00CB068E" w:rsidP="005873A0">
            <w:pPr>
              <w:jc w:val="center"/>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B068E" w:rsidRDefault="00CB068E" w:rsidP="005873A0">
            <w:pPr>
              <w:jc w:val="center"/>
              <w:rPr>
                <w:sz w:val="22"/>
                <w:szCs w:val="22"/>
                <w:lang w:eastAsia="lt-LT"/>
              </w:rPr>
            </w:pPr>
          </w:p>
        </w:tc>
      </w:tr>
    </w:tbl>
    <w:p w:rsidR="00CB068E" w:rsidRDefault="00CB068E" w:rsidP="00CB068E">
      <w:pPr>
        <w:rPr>
          <w:sz w:val="22"/>
          <w:lang w:eastAsia="lt-LT"/>
        </w:rPr>
      </w:pPr>
    </w:p>
    <w:tbl>
      <w:tblPr>
        <w:tblW w:w="15120" w:type="dxa"/>
        <w:tblLayout w:type="fixed"/>
        <w:tblLook w:val="04A0" w:firstRow="1" w:lastRow="0" w:firstColumn="1" w:lastColumn="0" w:noHBand="0" w:noVBand="1"/>
      </w:tblPr>
      <w:tblGrid>
        <w:gridCol w:w="15120"/>
      </w:tblGrid>
      <w:tr w:rsidR="00EE344E" w:rsidTr="005873A0">
        <w:trPr>
          <w:cantSplit/>
          <w:trHeight w:val="524"/>
        </w:trPr>
        <w:tc>
          <w:tcPr>
            <w:tcW w:w="15121" w:type="dxa"/>
          </w:tcPr>
          <w:p w:rsidR="00EE344E" w:rsidRDefault="00EE344E" w:rsidP="005873A0">
            <w:pPr>
              <w:jc w:val="center"/>
              <w:rPr>
                <w:sz w:val="22"/>
                <w:szCs w:val="22"/>
                <w:lang w:eastAsia="lt-LT"/>
              </w:rPr>
            </w:pPr>
            <w:r>
              <w:rPr>
                <w:sz w:val="22"/>
                <w:szCs w:val="22"/>
                <w:lang w:eastAsia="lt-LT"/>
              </w:rPr>
              <w:lastRenderedPageBreak/>
              <w:t>Viešo aukciono dalyvių registravimas baigtas _______________________________</w:t>
            </w:r>
          </w:p>
          <w:p w:rsidR="00EE344E" w:rsidRDefault="00EE344E" w:rsidP="005873A0">
            <w:pPr>
              <w:ind w:firstLine="4150"/>
              <w:jc w:val="center"/>
              <w:rPr>
                <w:sz w:val="20"/>
                <w:lang w:eastAsia="lt-LT"/>
              </w:rPr>
            </w:pPr>
            <w:r>
              <w:rPr>
                <w:sz w:val="20"/>
                <w:lang w:eastAsia="lt-LT"/>
              </w:rPr>
              <w:t>(mėnuo, diena, valanda, minutės)</w:t>
            </w:r>
          </w:p>
          <w:p w:rsidR="00EE344E" w:rsidRDefault="00EE344E" w:rsidP="005873A0">
            <w:pPr>
              <w:rPr>
                <w:sz w:val="22"/>
                <w:szCs w:val="22"/>
                <w:lang w:eastAsia="lt-LT"/>
              </w:rPr>
            </w:pPr>
            <w:r>
              <w:rPr>
                <w:sz w:val="22"/>
                <w:szCs w:val="22"/>
                <w:lang w:eastAsia="lt-LT"/>
              </w:rPr>
              <w:t>Viešo aukciono vedėjas                                 ____________________                               __________________________</w:t>
            </w:r>
          </w:p>
          <w:p w:rsidR="00EE344E" w:rsidRDefault="00EE344E" w:rsidP="005873A0">
            <w:pPr>
              <w:ind w:firstLine="4620"/>
              <w:rPr>
                <w:sz w:val="20"/>
                <w:lang w:eastAsia="lt-LT"/>
              </w:rPr>
            </w:pPr>
            <w:r>
              <w:rPr>
                <w:sz w:val="22"/>
                <w:szCs w:val="22"/>
                <w:lang w:eastAsia="lt-LT"/>
              </w:rPr>
              <w:t>(</w:t>
            </w:r>
            <w:r>
              <w:rPr>
                <w:sz w:val="20"/>
                <w:lang w:eastAsia="lt-LT"/>
              </w:rPr>
              <w:t>parašas)                                                                  (vardas ir pavardė)</w:t>
            </w:r>
          </w:p>
          <w:p w:rsidR="00EE344E" w:rsidRDefault="00EE344E" w:rsidP="005873A0">
            <w:pPr>
              <w:rPr>
                <w:sz w:val="22"/>
                <w:szCs w:val="22"/>
                <w:lang w:eastAsia="lt-LT"/>
              </w:rPr>
            </w:pPr>
            <w:r>
              <w:rPr>
                <w:sz w:val="22"/>
                <w:szCs w:val="22"/>
                <w:lang w:eastAsia="lt-LT"/>
              </w:rPr>
              <w:t>Aukciono komisijos narys (nariai)                ____________________                               __________________________</w:t>
            </w:r>
          </w:p>
          <w:p w:rsidR="00EE344E" w:rsidRDefault="00EE344E" w:rsidP="005873A0">
            <w:pPr>
              <w:ind w:firstLine="4620"/>
              <w:rPr>
                <w:sz w:val="20"/>
                <w:lang w:eastAsia="lt-LT"/>
              </w:rPr>
            </w:pPr>
            <w:r>
              <w:rPr>
                <w:sz w:val="22"/>
                <w:szCs w:val="22"/>
                <w:lang w:eastAsia="lt-LT"/>
              </w:rPr>
              <w:t>(</w:t>
            </w:r>
            <w:r>
              <w:rPr>
                <w:sz w:val="20"/>
                <w:lang w:eastAsia="lt-LT"/>
              </w:rPr>
              <w:t>parašas)                                                                  (vardas ir pavardė)</w:t>
            </w:r>
          </w:p>
          <w:p w:rsidR="00EE344E" w:rsidRDefault="00EE344E" w:rsidP="005873A0">
            <w:pPr>
              <w:rPr>
                <w:sz w:val="20"/>
                <w:lang w:eastAsia="lt-LT"/>
              </w:rPr>
            </w:pPr>
          </w:p>
          <w:p w:rsidR="00EE344E" w:rsidRDefault="00EE344E" w:rsidP="005873A0">
            <w:pPr>
              <w:rPr>
                <w:sz w:val="22"/>
                <w:szCs w:val="22"/>
                <w:lang w:eastAsia="lt-LT"/>
              </w:rPr>
            </w:pPr>
            <w:r>
              <w:rPr>
                <w:sz w:val="22"/>
                <w:szCs w:val="22"/>
                <w:lang w:eastAsia="lt-LT"/>
              </w:rPr>
              <w:t>Protokoluotojas                                             ____________________                                  __________________________</w:t>
            </w:r>
          </w:p>
          <w:p w:rsidR="00EE344E" w:rsidRDefault="00EE344E" w:rsidP="005873A0">
            <w:pPr>
              <w:ind w:firstLine="4620"/>
              <w:rPr>
                <w:sz w:val="20"/>
                <w:lang w:eastAsia="lt-LT"/>
              </w:rPr>
            </w:pPr>
            <w:r>
              <w:rPr>
                <w:sz w:val="20"/>
                <w:lang w:eastAsia="lt-LT"/>
              </w:rPr>
              <w:t>(parašas)                                                                  (vardas ir pavardė)</w:t>
            </w:r>
          </w:p>
        </w:tc>
      </w:tr>
    </w:tbl>
    <w:p w:rsidR="00EE344E" w:rsidRDefault="00EE344E" w:rsidP="00EE344E"/>
    <w:p w:rsidR="00EE344E" w:rsidRDefault="00EE344E" w:rsidP="00EE344E">
      <w:pPr>
        <w:tabs>
          <w:tab w:val="left" w:pos="6237"/>
        </w:tabs>
        <w:jc w:val="center"/>
        <w:rPr>
          <w:lang w:eastAsia="lt-LT"/>
        </w:rPr>
      </w:pPr>
      <w:r>
        <w:rPr>
          <w:color w:val="000000"/>
          <w:lang w:eastAsia="lt-LT"/>
        </w:rPr>
        <w:t>––––––––––––––––––––</w:t>
      </w:r>
    </w:p>
    <w:p w:rsidR="00EE344E" w:rsidRDefault="00EE344E" w:rsidP="00EE344E">
      <w:pPr>
        <w:tabs>
          <w:tab w:val="center" w:pos="4986"/>
          <w:tab w:val="right" w:pos="9972"/>
        </w:tabs>
      </w:pPr>
    </w:p>
    <w:p w:rsidR="00A34AF0" w:rsidRDefault="00A34AF0" w:rsidP="00CB068E">
      <w:pPr>
        <w:rPr>
          <w:szCs w:val="24"/>
        </w:rPr>
        <w:sectPr w:rsidR="00A34AF0" w:rsidSect="00CB068E">
          <w:pgSz w:w="16838" w:h="11906" w:orient="landscape"/>
          <w:pgMar w:top="1701" w:right="1077" w:bottom="567" w:left="1134" w:header="0" w:footer="0" w:gutter="0"/>
          <w:cols w:space="1296"/>
          <w:formProt w:val="0"/>
          <w:docGrid w:linePitch="326" w:charSpace="-6145"/>
        </w:sectPr>
      </w:pPr>
    </w:p>
    <w:p w:rsidR="00A34AF0" w:rsidRPr="004C6241" w:rsidRDefault="004C6241" w:rsidP="004C6241">
      <w:pPr>
        <w:ind w:left="5387" w:right="-29" w:firstLine="142"/>
        <w:jc w:val="center"/>
        <w:rPr>
          <w:szCs w:val="24"/>
          <w:lang w:eastAsia="lt-LT"/>
        </w:rPr>
      </w:pPr>
      <w:r w:rsidRPr="004C6241">
        <w:rPr>
          <w:szCs w:val="24"/>
          <w:lang w:eastAsia="lt-LT"/>
        </w:rPr>
        <w:lastRenderedPageBreak/>
        <w:t>Ilgalaikio ir trumpalaikio materialaus turto pardavimo viešo aukciono būdu nuostatų</w:t>
      </w:r>
    </w:p>
    <w:p w:rsidR="004C6241" w:rsidRPr="004C6241" w:rsidRDefault="004C6241" w:rsidP="004C6241">
      <w:pPr>
        <w:ind w:right="-29" w:firstLine="1560"/>
        <w:jc w:val="center"/>
        <w:rPr>
          <w:szCs w:val="24"/>
          <w:lang w:eastAsia="lt-LT"/>
        </w:rPr>
      </w:pPr>
      <w:r w:rsidRPr="004C6241">
        <w:rPr>
          <w:szCs w:val="24"/>
          <w:lang w:eastAsia="lt-LT"/>
        </w:rPr>
        <w:t xml:space="preserve">            2 priedas</w:t>
      </w:r>
    </w:p>
    <w:p w:rsidR="00A34AF0" w:rsidRPr="004C6241" w:rsidRDefault="00A34AF0" w:rsidP="00A34AF0">
      <w:pPr>
        <w:ind w:right="-29"/>
        <w:jc w:val="center"/>
        <w:rPr>
          <w:szCs w:val="24"/>
          <w:lang w:eastAsia="lt-LT"/>
        </w:rPr>
      </w:pPr>
    </w:p>
    <w:p w:rsidR="00A34AF0" w:rsidRDefault="00A34AF0" w:rsidP="00A34AF0">
      <w:pPr>
        <w:ind w:right="-29"/>
        <w:jc w:val="center"/>
        <w:rPr>
          <w:b/>
          <w:szCs w:val="24"/>
          <w:lang w:eastAsia="lt-LT"/>
        </w:rPr>
      </w:pPr>
    </w:p>
    <w:p w:rsidR="00A34AF0" w:rsidRDefault="00A34AF0" w:rsidP="00A34AF0">
      <w:pPr>
        <w:ind w:right="-29"/>
        <w:jc w:val="center"/>
        <w:rPr>
          <w:b/>
          <w:szCs w:val="24"/>
          <w:lang w:eastAsia="lt-LT"/>
        </w:rPr>
      </w:pPr>
    </w:p>
    <w:p w:rsidR="00A34AF0" w:rsidRDefault="00A34AF0" w:rsidP="00A34AF0">
      <w:pPr>
        <w:ind w:right="-29"/>
        <w:jc w:val="center"/>
        <w:rPr>
          <w:b/>
          <w:szCs w:val="24"/>
          <w:lang w:eastAsia="lt-LT"/>
        </w:rPr>
      </w:pPr>
      <w:r>
        <w:rPr>
          <w:b/>
          <w:szCs w:val="24"/>
          <w:lang w:eastAsia="lt-LT"/>
        </w:rPr>
        <w:t>(Viešo aukciono protokolo forma)</w:t>
      </w:r>
    </w:p>
    <w:p w:rsidR="00A34AF0" w:rsidRDefault="00A34AF0" w:rsidP="00A34AF0">
      <w:pPr>
        <w:ind w:right="-29"/>
        <w:jc w:val="center"/>
        <w:rPr>
          <w:sz w:val="22"/>
          <w:lang w:eastAsia="lt-LT"/>
        </w:rPr>
      </w:pPr>
      <w:r>
        <w:rPr>
          <w:sz w:val="22"/>
          <w:lang w:eastAsia="lt-LT"/>
        </w:rPr>
        <w:t>____________________________________________________________________________</w:t>
      </w:r>
    </w:p>
    <w:p w:rsidR="00A34AF0" w:rsidRDefault="00A34AF0" w:rsidP="00A34AF0">
      <w:pPr>
        <w:ind w:right="-29"/>
        <w:jc w:val="center"/>
        <w:rPr>
          <w:sz w:val="20"/>
          <w:lang w:eastAsia="lt-LT"/>
        </w:rPr>
      </w:pPr>
      <w:r>
        <w:rPr>
          <w:sz w:val="20"/>
          <w:lang w:eastAsia="lt-LT"/>
        </w:rPr>
        <w:t>(dokumento sudarytojo pavadinimas)</w:t>
      </w:r>
    </w:p>
    <w:p w:rsidR="00A34AF0" w:rsidRDefault="00A34AF0" w:rsidP="00A34AF0">
      <w:pPr>
        <w:ind w:right="-29"/>
        <w:jc w:val="center"/>
        <w:rPr>
          <w:sz w:val="20"/>
          <w:lang w:eastAsia="lt-LT"/>
        </w:rPr>
      </w:pPr>
    </w:p>
    <w:p w:rsidR="004C6241" w:rsidRDefault="004C6241" w:rsidP="004C6241">
      <w:pPr>
        <w:jc w:val="center"/>
        <w:rPr>
          <w:b/>
          <w:szCs w:val="24"/>
          <w:lang w:eastAsia="lt-LT"/>
        </w:rPr>
      </w:pPr>
      <w:r w:rsidRPr="004C6241">
        <w:rPr>
          <w:b/>
          <w:szCs w:val="24"/>
          <w:lang w:eastAsia="lt-LT"/>
        </w:rPr>
        <w:t>ILGALAIKIO IR TRUMPALAIKIO MATERIALAUS TURTO</w:t>
      </w:r>
    </w:p>
    <w:p w:rsidR="00A34AF0" w:rsidRDefault="00A34AF0" w:rsidP="004C6241">
      <w:pPr>
        <w:jc w:val="center"/>
        <w:rPr>
          <w:szCs w:val="24"/>
          <w:lang w:eastAsia="lt-LT"/>
        </w:rPr>
      </w:pPr>
      <w:r>
        <w:rPr>
          <w:szCs w:val="24"/>
          <w:lang w:eastAsia="lt-LT"/>
        </w:rPr>
        <w:t>_____________________________</w:t>
      </w:r>
    </w:p>
    <w:p w:rsidR="00A34AF0" w:rsidRDefault="00A34AF0" w:rsidP="00A34AF0">
      <w:pPr>
        <w:ind w:left="720" w:firstLine="150"/>
        <w:jc w:val="both"/>
        <w:rPr>
          <w:sz w:val="20"/>
          <w:lang w:eastAsia="lt-LT"/>
        </w:rPr>
      </w:pPr>
      <w:r>
        <w:rPr>
          <w:sz w:val="20"/>
          <w:lang w:eastAsia="lt-LT"/>
        </w:rPr>
        <w:t>(nekilnojamojo turto ir jam priskirto žemės sklypo ar kitų nekilnojamųjų daiktų pavadinimas ir adresas)</w:t>
      </w:r>
    </w:p>
    <w:p w:rsidR="00A34AF0" w:rsidRDefault="00A34AF0" w:rsidP="00A34AF0">
      <w:pPr>
        <w:ind w:left="142"/>
        <w:rPr>
          <w:szCs w:val="24"/>
          <w:lang w:eastAsia="lt-LT"/>
        </w:rPr>
      </w:pPr>
      <w:r>
        <w:rPr>
          <w:b/>
          <w:szCs w:val="24"/>
          <w:lang w:eastAsia="lt-LT"/>
        </w:rPr>
        <w:t>VIEŠO AUKCIONO, ĮVYKUSIO</w:t>
      </w:r>
      <w:r>
        <w:rPr>
          <w:szCs w:val="24"/>
          <w:lang w:eastAsia="lt-LT"/>
        </w:rPr>
        <w:t xml:space="preserve"> ______________________________________________, </w:t>
      </w:r>
    </w:p>
    <w:p w:rsidR="00A34AF0" w:rsidRDefault="00A34AF0" w:rsidP="00A34AF0">
      <w:pPr>
        <w:ind w:left="3600" w:firstLine="1078"/>
        <w:rPr>
          <w:sz w:val="20"/>
          <w:lang w:eastAsia="lt-LT"/>
        </w:rPr>
      </w:pPr>
      <w:r>
        <w:rPr>
          <w:sz w:val="20"/>
          <w:lang w:eastAsia="lt-LT"/>
        </w:rPr>
        <w:t>(viešo aukciono data, laikas ir vieta)</w:t>
      </w:r>
    </w:p>
    <w:p w:rsidR="00A34AF0" w:rsidRDefault="00A34AF0" w:rsidP="00A34AF0">
      <w:pPr>
        <w:ind w:left="3600" w:hanging="1048"/>
        <w:rPr>
          <w:sz w:val="20"/>
          <w:lang w:eastAsia="lt-LT"/>
        </w:rPr>
      </w:pPr>
    </w:p>
    <w:p w:rsidR="00A34AF0" w:rsidRDefault="00A34AF0" w:rsidP="00A34AF0">
      <w:pPr>
        <w:jc w:val="center"/>
        <w:rPr>
          <w:b/>
          <w:szCs w:val="24"/>
          <w:lang w:eastAsia="lt-LT"/>
        </w:rPr>
      </w:pPr>
      <w:r>
        <w:rPr>
          <w:b/>
          <w:szCs w:val="24"/>
          <w:lang w:eastAsia="lt-LT"/>
        </w:rPr>
        <w:t>PROTOKOLAS</w:t>
      </w:r>
    </w:p>
    <w:p w:rsidR="00A34AF0" w:rsidRDefault="00A34AF0" w:rsidP="00A34AF0">
      <w:pPr>
        <w:jc w:val="center"/>
        <w:rPr>
          <w:sz w:val="20"/>
          <w:lang w:eastAsia="lt-LT"/>
        </w:rPr>
      </w:pPr>
    </w:p>
    <w:p w:rsidR="00A34AF0" w:rsidRDefault="00A34AF0" w:rsidP="00A34AF0">
      <w:pPr>
        <w:jc w:val="center"/>
        <w:rPr>
          <w:szCs w:val="24"/>
          <w:lang w:eastAsia="lt-LT"/>
        </w:rPr>
      </w:pPr>
      <w:r>
        <w:rPr>
          <w:szCs w:val="24"/>
          <w:lang w:eastAsia="lt-LT"/>
        </w:rPr>
        <w:t>______________________________________ Nr. ____________</w:t>
      </w:r>
    </w:p>
    <w:p w:rsidR="00A34AF0" w:rsidRDefault="00A34AF0" w:rsidP="00A34AF0">
      <w:pPr>
        <w:ind w:firstLine="2880"/>
        <w:jc w:val="both"/>
        <w:rPr>
          <w:sz w:val="20"/>
          <w:lang w:eastAsia="lt-LT"/>
        </w:rPr>
      </w:pPr>
      <w:r>
        <w:rPr>
          <w:sz w:val="20"/>
          <w:lang w:eastAsia="lt-LT"/>
        </w:rPr>
        <w:t>(surašymo data)</w:t>
      </w:r>
    </w:p>
    <w:p w:rsidR="00A34AF0" w:rsidRDefault="00A34AF0" w:rsidP="00A34AF0">
      <w:pPr>
        <w:jc w:val="center"/>
        <w:rPr>
          <w:sz w:val="20"/>
          <w:lang w:eastAsia="lt-LT"/>
        </w:rPr>
      </w:pPr>
      <w:r>
        <w:rPr>
          <w:sz w:val="20"/>
          <w:lang w:eastAsia="lt-LT"/>
        </w:rPr>
        <w:t>_____________________________</w:t>
      </w:r>
    </w:p>
    <w:p w:rsidR="00A34AF0" w:rsidRDefault="00A34AF0" w:rsidP="00A34AF0">
      <w:pPr>
        <w:jc w:val="center"/>
        <w:rPr>
          <w:sz w:val="20"/>
          <w:lang w:eastAsia="lt-LT"/>
        </w:rPr>
      </w:pPr>
      <w:r>
        <w:rPr>
          <w:sz w:val="20"/>
          <w:lang w:eastAsia="lt-LT"/>
        </w:rPr>
        <w:t>(surašymo vieta)</w:t>
      </w:r>
    </w:p>
    <w:p w:rsidR="00A34AF0" w:rsidRDefault="00A34AF0" w:rsidP="00A34AF0">
      <w:pPr>
        <w:jc w:val="center"/>
        <w:rPr>
          <w:sz w:val="20"/>
          <w:lang w:eastAsia="lt-LT"/>
        </w:rPr>
      </w:pPr>
    </w:p>
    <w:p w:rsidR="00A34AF0" w:rsidRDefault="00A34AF0" w:rsidP="00A34AF0">
      <w:pPr>
        <w:ind w:firstLine="720"/>
        <w:jc w:val="both"/>
        <w:rPr>
          <w:sz w:val="22"/>
          <w:lang w:eastAsia="lt-LT"/>
        </w:rPr>
      </w:pPr>
      <w:r>
        <w:rPr>
          <w:sz w:val="22"/>
          <w:lang w:eastAsia="lt-LT"/>
        </w:rPr>
        <w:t>Dalyvauti viešame aukcione užsiregistravusių dalyvių skaičius – ______ . Dalyvavusių viešo aukciono dalyvių skaičius – ______ .</w:t>
      </w:r>
    </w:p>
    <w:p w:rsidR="00A34AF0" w:rsidRDefault="00A34AF0" w:rsidP="00A34AF0">
      <w:pPr>
        <w:ind w:firstLine="720"/>
        <w:jc w:val="both"/>
        <w:rPr>
          <w:sz w:val="22"/>
          <w:lang w:eastAsia="lt-LT"/>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20"/>
        <w:gridCol w:w="1984"/>
        <w:gridCol w:w="1134"/>
        <w:gridCol w:w="2551"/>
      </w:tblGrid>
      <w:tr w:rsidR="00A34AF0" w:rsidTr="005873A0">
        <w:trPr>
          <w:cantSplit/>
          <w:trHeight w:val="20"/>
        </w:trPr>
        <w:tc>
          <w:tcPr>
            <w:tcW w:w="567" w:type="dxa"/>
            <w:tcBorders>
              <w:top w:val="single" w:sz="4" w:space="0" w:color="auto"/>
              <w:left w:val="single" w:sz="4" w:space="0" w:color="auto"/>
              <w:bottom w:val="nil"/>
              <w:right w:val="single" w:sz="4" w:space="0" w:color="auto"/>
            </w:tcBorders>
            <w:vAlign w:val="center"/>
            <w:hideMark/>
          </w:tcPr>
          <w:p w:rsidR="00A34AF0" w:rsidRDefault="00A34AF0" w:rsidP="005873A0">
            <w:pPr>
              <w:jc w:val="center"/>
              <w:rPr>
                <w:sz w:val="22"/>
                <w:szCs w:val="22"/>
                <w:lang w:eastAsia="lt-LT"/>
              </w:rPr>
            </w:pPr>
            <w:r>
              <w:rPr>
                <w:sz w:val="22"/>
                <w:szCs w:val="22"/>
                <w:lang w:eastAsia="lt-LT"/>
              </w:rPr>
              <w:t>Eil. Nr.</w:t>
            </w:r>
          </w:p>
        </w:tc>
        <w:tc>
          <w:tcPr>
            <w:tcW w:w="3120" w:type="dxa"/>
            <w:tcBorders>
              <w:top w:val="single" w:sz="4" w:space="0" w:color="auto"/>
              <w:left w:val="single" w:sz="4" w:space="0" w:color="auto"/>
              <w:bottom w:val="nil"/>
              <w:right w:val="single" w:sz="4" w:space="0" w:color="auto"/>
            </w:tcBorders>
            <w:vAlign w:val="center"/>
            <w:hideMark/>
          </w:tcPr>
          <w:p w:rsidR="00A34AF0" w:rsidRDefault="004C6241" w:rsidP="005873A0">
            <w:pPr>
              <w:jc w:val="center"/>
              <w:rPr>
                <w:sz w:val="22"/>
                <w:szCs w:val="22"/>
                <w:lang w:eastAsia="lt-LT"/>
              </w:rPr>
            </w:pPr>
            <w:r>
              <w:rPr>
                <w:sz w:val="22"/>
                <w:szCs w:val="22"/>
                <w:lang w:eastAsia="lt-LT"/>
              </w:rPr>
              <w:t>P</w:t>
            </w:r>
            <w:r w:rsidR="00A34AF0">
              <w:rPr>
                <w:sz w:val="22"/>
                <w:szCs w:val="22"/>
                <w:lang w:eastAsia="lt-LT"/>
              </w:rPr>
              <w:t>radinė pardavimo kaina</w:t>
            </w:r>
          </w:p>
        </w:tc>
        <w:tc>
          <w:tcPr>
            <w:tcW w:w="1984" w:type="dxa"/>
            <w:tcBorders>
              <w:top w:val="single" w:sz="4" w:space="0" w:color="auto"/>
              <w:left w:val="single" w:sz="4" w:space="0" w:color="auto"/>
              <w:bottom w:val="nil"/>
              <w:right w:val="single" w:sz="4" w:space="0" w:color="auto"/>
            </w:tcBorders>
            <w:vAlign w:val="center"/>
            <w:hideMark/>
          </w:tcPr>
          <w:p w:rsidR="00A34AF0" w:rsidRDefault="00A34AF0" w:rsidP="005873A0">
            <w:pPr>
              <w:jc w:val="center"/>
              <w:rPr>
                <w:sz w:val="22"/>
                <w:szCs w:val="22"/>
                <w:lang w:eastAsia="lt-LT"/>
              </w:rPr>
            </w:pPr>
            <w:r>
              <w:rPr>
                <w:sz w:val="22"/>
                <w:szCs w:val="22"/>
                <w:lang w:eastAsia="lt-LT"/>
              </w:rPr>
              <w:t>Didžiausia viešame aukcione pasiūlyta kaina</w:t>
            </w:r>
          </w:p>
        </w:tc>
        <w:tc>
          <w:tcPr>
            <w:tcW w:w="1134" w:type="dxa"/>
            <w:tcBorders>
              <w:top w:val="single" w:sz="4" w:space="0" w:color="auto"/>
              <w:left w:val="single" w:sz="4" w:space="0" w:color="auto"/>
              <w:bottom w:val="nil"/>
              <w:right w:val="single" w:sz="4" w:space="0" w:color="auto"/>
            </w:tcBorders>
            <w:vAlign w:val="center"/>
            <w:hideMark/>
          </w:tcPr>
          <w:p w:rsidR="00A34AF0" w:rsidRDefault="00A34AF0" w:rsidP="005873A0">
            <w:pPr>
              <w:jc w:val="center"/>
              <w:rPr>
                <w:sz w:val="22"/>
                <w:szCs w:val="22"/>
                <w:lang w:eastAsia="lt-LT"/>
              </w:rPr>
            </w:pPr>
            <w:r>
              <w:rPr>
                <w:sz w:val="22"/>
                <w:szCs w:val="22"/>
                <w:lang w:eastAsia="lt-LT"/>
              </w:rPr>
              <w:t>Viešo aukciono dalyvio kortelės numeris</w:t>
            </w:r>
          </w:p>
        </w:tc>
        <w:tc>
          <w:tcPr>
            <w:tcW w:w="2551" w:type="dxa"/>
            <w:tcBorders>
              <w:top w:val="single" w:sz="4" w:space="0" w:color="auto"/>
              <w:left w:val="single" w:sz="4" w:space="0" w:color="auto"/>
              <w:bottom w:val="nil"/>
              <w:right w:val="single" w:sz="4" w:space="0" w:color="auto"/>
            </w:tcBorders>
            <w:vAlign w:val="center"/>
            <w:hideMark/>
          </w:tcPr>
          <w:p w:rsidR="00A34AF0" w:rsidRDefault="00A34AF0" w:rsidP="005873A0">
            <w:pPr>
              <w:jc w:val="center"/>
              <w:rPr>
                <w:sz w:val="22"/>
                <w:szCs w:val="22"/>
                <w:lang w:eastAsia="lt-LT"/>
              </w:rPr>
            </w:pPr>
            <w:r>
              <w:rPr>
                <w:sz w:val="22"/>
                <w:szCs w:val="22"/>
                <w:lang w:eastAsia="lt-LT"/>
              </w:rPr>
              <w:t>Viešo aukciono laimėtojas (pavadinimas, adresas, įmonės kodas arba vardas ir pavardė, asmens kodas, namų adresas)</w:t>
            </w:r>
          </w:p>
        </w:tc>
      </w:tr>
      <w:tr w:rsidR="00A34AF0" w:rsidTr="005873A0">
        <w:trPr>
          <w:trHeight w:val="20"/>
        </w:trPr>
        <w:tc>
          <w:tcPr>
            <w:tcW w:w="567" w:type="dxa"/>
            <w:tcBorders>
              <w:top w:val="single" w:sz="4" w:space="0" w:color="auto"/>
              <w:left w:val="single" w:sz="4" w:space="0" w:color="auto"/>
              <w:bottom w:val="single" w:sz="4" w:space="0" w:color="auto"/>
              <w:right w:val="single" w:sz="4" w:space="0" w:color="auto"/>
            </w:tcBorders>
          </w:tcPr>
          <w:p w:rsidR="00A34AF0" w:rsidRDefault="00A34AF0" w:rsidP="005873A0">
            <w:pPr>
              <w:jc w:val="center"/>
              <w:rPr>
                <w:lang w:eastAsia="lt-LT"/>
              </w:rPr>
            </w:pPr>
          </w:p>
        </w:tc>
        <w:tc>
          <w:tcPr>
            <w:tcW w:w="3120" w:type="dxa"/>
            <w:tcBorders>
              <w:top w:val="single" w:sz="4" w:space="0" w:color="auto"/>
              <w:left w:val="single" w:sz="4" w:space="0" w:color="auto"/>
              <w:bottom w:val="single" w:sz="4" w:space="0" w:color="auto"/>
              <w:right w:val="single" w:sz="4" w:space="0" w:color="auto"/>
            </w:tcBorders>
          </w:tcPr>
          <w:p w:rsidR="00A34AF0" w:rsidRDefault="00A34AF0" w:rsidP="005873A0">
            <w:pPr>
              <w:jc w:val="center"/>
              <w:rPr>
                <w:lang w:eastAsia="lt-LT"/>
              </w:rPr>
            </w:pPr>
          </w:p>
        </w:tc>
        <w:tc>
          <w:tcPr>
            <w:tcW w:w="1984" w:type="dxa"/>
            <w:tcBorders>
              <w:top w:val="single" w:sz="4" w:space="0" w:color="auto"/>
              <w:left w:val="single" w:sz="4" w:space="0" w:color="auto"/>
              <w:bottom w:val="single" w:sz="4" w:space="0" w:color="auto"/>
              <w:right w:val="single" w:sz="4" w:space="0" w:color="auto"/>
            </w:tcBorders>
          </w:tcPr>
          <w:p w:rsidR="00A34AF0" w:rsidRDefault="00A34AF0" w:rsidP="005873A0">
            <w:pPr>
              <w:jc w:val="center"/>
              <w:rPr>
                <w:lang w:eastAsia="lt-LT"/>
              </w:rPr>
            </w:pPr>
          </w:p>
        </w:tc>
        <w:tc>
          <w:tcPr>
            <w:tcW w:w="1134" w:type="dxa"/>
            <w:tcBorders>
              <w:top w:val="single" w:sz="4" w:space="0" w:color="auto"/>
              <w:left w:val="single" w:sz="4" w:space="0" w:color="auto"/>
              <w:bottom w:val="single" w:sz="4" w:space="0" w:color="auto"/>
              <w:right w:val="single" w:sz="4" w:space="0" w:color="auto"/>
            </w:tcBorders>
          </w:tcPr>
          <w:p w:rsidR="00A34AF0" w:rsidRDefault="00A34AF0" w:rsidP="005873A0">
            <w:pPr>
              <w:jc w:val="center"/>
              <w:rPr>
                <w:lang w:eastAsia="lt-LT"/>
              </w:rPr>
            </w:pPr>
          </w:p>
        </w:tc>
        <w:tc>
          <w:tcPr>
            <w:tcW w:w="2551" w:type="dxa"/>
            <w:tcBorders>
              <w:top w:val="single" w:sz="4" w:space="0" w:color="auto"/>
              <w:left w:val="single" w:sz="4" w:space="0" w:color="auto"/>
              <w:bottom w:val="single" w:sz="4" w:space="0" w:color="auto"/>
              <w:right w:val="single" w:sz="4" w:space="0" w:color="auto"/>
            </w:tcBorders>
          </w:tcPr>
          <w:p w:rsidR="00A34AF0" w:rsidRDefault="00A34AF0" w:rsidP="005873A0">
            <w:pPr>
              <w:jc w:val="center"/>
              <w:rPr>
                <w:lang w:eastAsia="lt-LT"/>
              </w:rPr>
            </w:pPr>
          </w:p>
        </w:tc>
      </w:tr>
    </w:tbl>
    <w:p w:rsidR="00A34AF0" w:rsidRDefault="00A34AF0" w:rsidP="00A34AF0">
      <w:pPr>
        <w:jc w:val="both"/>
        <w:rPr>
          <w:sz w:val="22"/>
          <w:lang w:eastAsia="lt-LT"/>
        </w:rPr>
      </w:pPr>
    </w:p>
    <w:p w:rsidR="00A34AF0" w:rsidRDefault="00A34AF0" w:rsidP="00A34AF0">
      <w:pPr>
        <w:jc w:val="both"/>
        <w:rPr>
          <w:sz w:val="22"/>
          <w:lang w:eastAsia="lt-LT"/>
        </w:rPr>
      </w:pPr>
      <w:r>
        <w:rPr>
          <w:sz w:val="22"/>
          <w:lang w:eastAsia="lt-LT"/>
        </w:rPr>
        <w:t xml:space="preserve">Viešo aukciono vedėjas </w:t>
      </w:r>
      <w:r>
        <w:rPr>
          <w:sz w:val="22"/>
          <w:lang w:eastAsia="lt-LT"/>
        </w:rPr>
        <w:tab/>
        <w:t>___________</w:t>
      </w:r>
      <w:r>
        <w:rPr>
          <w:sz w:val="22"/>
          <w:lang w:eastAsia="lt-LT"/>
        </w:rPr>
        <w:tab/>
      </w:r>
      <w:r>
        <w:rPr>
          <w:sz w:val="22"/>
          <w:lang w:eastAsia="lt-LT"/>
        </w:rPr>
        <w:tab/>
        <w:t>_____________________________</w:t>
      </w:r>
    </w:p>
    <w:p w:rsidR="004C6241" w:rsidRDefault="00A34AF0" w:rsidP="004C6241">
      <w:pPr>
        <w:tabs>
          <w:tab w:val="left" w:pos="2977"/>
        </w:tabs>
        <w:ind w:firstLine="2977"/>
        <w:jc w:val="both"/>
        <w:rPr>
          <w:sz w:val="20"/>
          <w:lang w:eastAsia="lt-LT"/>
        </w:rPr>
      </w:pPr>
      <w:r>
        <w:rPr>
          <w:sz w:val="20"/>
          <w:lang w:eastAsia="lt-LT"/>
        </w:rPr>
        <w:t>(parašas)</w:t>
      </w:r>
      <w:r>
        <w:rPr>
          <w:sz w:val="20"/>
          <w:lang w:eastAsia="lt-LT"/>
        </w:rPr>
        <w:tab/>
      </w:r>
      <w:r>
        <w:rPr>
          <w:sz w:val="20"/>
          <w:lang w:eastAsia="lt-LT"/>
        </w:rPr>
        <w:tab/>
      </w:r>
      <w:r>
        <w:rPr>
          <w:sz w:val="20"/>
          <w:lang w:eastAsia="lt-LT"/>
        </w:rPr>
        <w:tab/>
      </w:r>
      <w:r w:rsidR="004C6241">
        <w:rPr>
          <w:sz w:val="20"/>
          <w:lang w:eastAsia="lt-LT"/>
        </w:rPr>
        <w:t>(vardas ir pavardė)</w:t>
      </w:r>
    </w:p>
    <w:p w:rsidR="00A34AF0" w:rsidRDefault="00A34AF0" w:rsidP="00A34AF0">
      <w:pPr>
        <w:tabs>
          <w:tab w:val="left" w:pos="2977"/>
        </w:tabs>
        <w:ind w:firstLine="2977"/>
        <w:jc w:val="both"/>
        <w:rPr>
          <w:sz w:val="20"/>
          <w:lang w:eastAsia="lt-LT"/>
        </w:rPr>
      </w:pPr>
      <w:r>
        <w:rPr>
          <w:sz w:val="20"/>
          <w:lang w:eastAsia="lt-LT"/>
        </w:rPr>
        <w:tab/>
      </w:r>
      <w:r>
        <w:rPr>
          <w:sz w:val="20"/>
          <w:lang w:eastAsia="lt-LT"/>
        </w:rPr>
        <w:tab/>
      </w:r>
    </w:p>
    <w:p w:rsidR="00A34AF0" w:rsidRDefault="00A34AF0" w:rsidP="00A34AF0">
      <w:pPr>
        <w:jc w:val="both"/>
        <w:rPr>
          <w:sz w:val="22"/>
          <w:lang w:eastAsia="lt-LT"/>
        </w:rPr>
      </w:pPr>
      <w:r>
        <w:rPr>
          <w:sz w:val="22"/>
          <w:szCs w:val="22"/>
          <w:lang w:eastAsia="lt-LT"/>
        </w:rPr>
        <w:t>Aukciono komisijos narys (nariai) __________________</w:t>
      </w:r>
      <w:r>
        <w:rPr>
          <w:sz w:val="22"/>
          <w:lang w:eastAsia="lt-LT"/>
        </w:rPr>
        <w:tab/>
        <w:t>_____________________________</w:t>
      </w:r>
    </w:p>
    <w:p w:rsidR="004C6241" w:rsidRDefault="00A34AF0" w:rsidP="004C6241">
      <w:pPr>
        <w:tabs>
          <w:tab w:val="left" w:pos="3720"/>
        </w:tabs>
        <w:ind w:firstLine="3720"/>
        <w:jc w:val="both"/>
        <w:rPr>
          <w:sz w:val="20"/>
          <w:lang w:eastAsia="lt-LT"/>
        </w:rPr>
      </w:pPr>
      <w:r>
        <w:rPr>
          <w:sz w:val="20"/>
          <w:lang w:eastAsia="lt-LT"/>
        </w:rPr>
        <w:t xml:space="preserve">(parašas) </w:t>
      </w:r>
      <w:r>
        <w:rPr>
          <w:sz w:val="20"/>
          <w:lang w:eastAsia="lt-LT"/>
        </w:rPr>
        <w:tab/>
      </w:r>
      <w:r>
        <w:rPr>
          <w:sz w:val="20"/>
          <w:lang w:eastAsia="lt-LT"/>
        </w:rPr>
        <w:tab/>
      </w:r>
      <w:r w:rsidR="004C6241">
        <w:rPr>
          <w:sz w:val="20"/>
          <w:lang w:eastAsia="lt-LT"/>
        </w:rPr>
        <w:t>(vardas ir pavardė)</w:t>
      </w:r>
    </w:p>
    <w:p w:rsidR="00A34AF0" w:rsidRDefault="00A34AF0" w:rsidP="00A34AF0">
      <w:pPr>
        <w:tabs>
          <w:tab w:val="left" w:pos="3720"/>
        </w:tabs>
        <w:ind w:firstLine="3720"/>
        <w:jc w:val="both"/>
        <w:rPr>
          <w:sz w:val="20"/>
          <w:lang w:eastAsia="lt-LT"/>
        </w:rPr>
      </w:pPr>
      <w:r>
        <w:rPr>
          <w:sz w:val="20"/>
          <w:lang w:eastAsia="lt-LT"/>
        </w:rPr>
        <w:tab/>
      </w:r>
      <w:r>
        <w:rPr>
          <w:sz w:val="20"/>
          <w:lang w:eastAsia="lt-LT"/>
        </w:rPr>
        <w:tab/>
      </w:r>
    </w:p>
    <w:p w:rsidR="00A34AF0" w:rsidRDefault="004C6241" w:rsidP="00A34AF0">
      <w:pPr>
        <w:jc w:val="both"/>
        <w:rPr>
          <w:sz w:val="22"/>
          <w:lang w:eastAsia="lt-LT"/>
        </w:rPr>
      </w:pPr>
      <w:r>
        <w:rPr>
          <w:sz w:val="22"/>
          <w:lang w:eastAsia="lt-LT"/>
        </w:rPr>
        <w:t xml:space="preserve">Protokoluotojas </w:t>
      </w:r>
      <w:r w:rsidR="00A34AF0">
        <w:rPr>
          <w:sz w:val="22"/>
          <w:lang w:eastAsia="lt-LT"/>
        </w:rPr>
        <w:t xml:space="preserve"> ______________________</w:t>
      </w:r>
      <w:r w:rsidR="00A34AF0">
        <w:rPr>
          <w:sz w:val="22"/>
          <w:lang w:eastAsia="lt-LT"/>
        </w:rPr>
        <w:tab/>
        <w:t>_______________________________</w:t>
      </w:r>
    </w:p>
    <w:p w:rsidR="004C6241" w:rsidRDefault="00A34AF0" w:rsidP="004C6241">
      <w:pPr>
        <w:tabs>
          <w:tab w:val="left" w:pos="2410"/>
        </w:tabs>
        <w:ind w:firstLine="2410"/>
        <w:jc w:val="both"/>
        <w:rPr>
          <w:sz w:val="22"/>
          <w:lang w:eastAsia="lt-LT"/>
        </w:rPr>
      </w:pPr>
      <w:r>
        <w:rPr>
          <w:sz w:val="20"/>
          <w:lang w:eastAsia="lt-LT"/>
        </w:rPr>
        <w:t>(parašas)</w:t>
      </w:r>
      <w:r>
        <w:rPr>
          <w:sz w:val="22"/>
          <w:lang w:eastAsia="lt-LT"/>
        </w:rPr>
        <w:tab/>
      </w:r>
      <w:r>
        <w:rPr>
          <w:sz w:val="22"/>
          <w:lang w:eastAsia="lt-LT"/>
        </w:rPr>
        <w:tab/>
      </w:r>
      <w:r>
        <w:rPr>
          <w:sz w:val="22"/>
          <w:lang w:eastAsia="lt-LT"/>
        </w:rPr>
        <w:tab/>
      </w:r>
      <w:r w:rsidR="004C6241">
        <w:rPr>
          <w:sz w:val="20"/>
          <w:lang w:eastAsia="lt-LT"/>
        </w:rPr>
        <w:t>(vardas ir pavardė)</w:t>
      </w:r>
    </w:p>
    <w:p w:rsidR="00A34AF0" w:rsidRDefault="00A34AF0" w:rsidP="00A34AF0">
      <w:pPr>
        <w:tabs>
          <w:tab w:val="left" w:pos="2410"/>
        </w:tabs>
        <w:ind w:firstLine="2410"/>
        <w:jc w:val="both"/>
        <w:rPr>
          <w:sz w:val="22"/>
          <w:lang w:eastAsia="lt-LT"/>
        </w:rPr>
      </w:pPr>
      <w:r>
        <w:rPr>
          <w:sz w:val="22"/>
          <w:lang w:eastAsia="lt-LT"/>
        </w:rPr>
        <w:tab/>
      </w:r>
      <w:r>
        <w:rPr>
          <w:sz w:val="22"/>
          <w:lang w:eastAsia="lt-LT"/>
        </w:rPr>
        <w:tab/>
      </w:r>
      <w:r>
        <w:rPr>
          <w:sz w:val="22"/>
          <w:lang w:eastAsia="lt-LT"/>
        </w:rPr>
        <w:tab/>
      </w:r>
    </w:p>
    <w:p w:rsidR="00A34AF0" w:rsidRDefault="00A34AF0" w:rsidP="00A34AF0">
      <w:pPr>
        <w:ind w:firstLine="720"/>
        <w:jc w:val="both"/>
        <w:rPr>
          <w:sz w:val="22"/>
          <w:lang w:eastAsia="lt-LT"/>
        </w:rPr>
      </w:pPr>
    </w:p>
    <w:p w:rsidR="00A34AF0" w:rsidRPr="004C6241" w:rsidRDefault="00A34AF0" w:rsidP="00A34AF0">
      <w:pPr>
        <w:ind w:firstLine="720"/>
        <w:jc w:val="both"/>
        <w:rPr>
          <w:szCs w:val="24"/>
          <w:lang w:eastAsia="lt-LT"/>
        </w:rPr>
      </w:pPr>
      <w:r>
        <w:rPr>
          <w:sz w:val="22"/>
          <w:lang w:eastAsia="lt-LT"/>
        </w:rPr>
        <w:t>A. V.</w:t>
      </w:r>
    </w:p>
    <w:p w:rsidR="00A34AF0" w:rsidRDefault="00A34AF0" w:rsidP="004C6241">
      <w:pPr>
        <w:suppressAutoHyphens/>
        <w:jc w:val="center"/>
        <w:rPr>
          <w:sz w:val="22"/>
          <w:lang w:eastAsia="lt-LT"/>
        </w:rPr>
      </w:pPr>
      <w:r w:rsidRPr="004C6241">
        <w:rPr>
          <w:szCs w:val="24"/>
          <w:lang w:eastAsia="lt-LT"/>
        </w:rPr>
        <w:t xml:space="preserve">Patvirtinu, kad su </w:t>
      </w:r>
      <w:r w:rsidR="004C6241" w:rsidRPr="004C6241">
        <w:rPr>
          <w:szCs w:val="24"/>
          <w:lang w:eastAsia="lt-LT"/>
        </w:rPr>
        <w:t>I</w:t>
      </w:r>
      <w:r w:rsidR="004C6241" w:rsidRPr="004C6241">
        <w:rPr>
          <w:szCs w:val="24"/>
          <w:lang w:eastAsia="ar-SA"/>
        </w:rPr>
        <w:t>lgalaikio ir trumpalaikio materialaus turto pardavimo viešo aukciono būdu nuostatai</w:t>
      </w:r>
      <w:r w:rsidR="004C6241">
        <w:rPr>
          <w:szCs w:val="24"/>
          <w:lang w:eastAsia="ar-SA"/>
        </w:rPr>
        <w:t xml:space="preserve">s </w:t>
      </w:r>
      <w:r w:rsidRPr="004C6241">
        <w:rPr>
          <w:szCs w:val="24"/>
          <w:lang w:eastAsia="lt-LT"/>
        </w:rPr>
        <w:t>ir šio viešo aukciono sąlygomis esu susipažinęs. Pasirašydamas</w:t>
      </w:r>
      <w:r>
        <w:rPr>
          <w:sz w:val="22"/>
          <w:lang w:eastAsia="lt-LT"/>
        </w:rPr>
        <w:t xml:space="preserve"> šį protokolą, įsipareigoju įvykdyti visas šiame viešame aukcione nurodytas sąlygas.</w:t>
      </w:r>
    </w:p>
    <w:p w:rsidR="00A34AF0" w:rsidRDefault="00A34AF0" w:rsidP="00A34AF0">
      <w:pPr>
        <w:jc w:val="both"/>
        <w:rPr>
          <w:sz w:val="20"/>
          <w:lang w:eastAsia="lt-LT"/>
        </w:rPr>
      </w:pPr>
    </w:p>
    <w:p w:rsidR="00A34AF0" w:rsidRDefault="00A34AF0" w:rsidP="00A34AF0">
      <w:pPr>
        <w:jc w:val="both"/>
        <w:rPr>
          <w:sz w:val="20"/>
          <w:lang w:eastAsia="lt-LT"/>
        </w:rPr>
      </w:pPr>
      <w:r>
        <w:rPr>
          <w:sz w:val="20"/>
          <w:lang w:eastAsia="lt-LT"/>
        </w:rPr>
        <w:t>Vi</w:t>
      </w:r>
      <w:r>
        <w:rPr>
          <w:sz w:val="22"/>
          <w:szCs w:val="22"/>
          <w:lang w:eastAsia="lt-LT"/>
        </w:rPr>
        <w:t xml:space="preserve">ešo aukciono laimėtojas </w:t>
      </w:r>
      <w:r>
        <w:rPr>
          <w:sz w:val="22"/>
          <w:szCs w:val="22"/>
          <w:lang w:eastAsia="lt-LT"/>
        </w:rPr>
        <w:tab/>
        <w:t>_____________________</w:t>
      </w:r>
      <w:r>
        <w:rPr>
          <w:sz w:val="22"/>
          <w:szCs w:val="22"/>
          <w:lang w:eastAsia="lt-LT"/>
        </w:rPr>
        <w:tab/>
        <w:t>_____________________________</w:t>
      </w:r>
    </w:p>
    <w:p w:rsidR="004C6241" w:rsidRDefault="00A34AF0" w:rsidP="004C6241">
      <w:pPr>
        <w:tabs>
          <w:tab w:val="left" w:pos="3720"/>
        </w:tabs>
        <w:ind w:firstLine="3720"/>
        <w:jc w:val="both"/>
        <w:rPr>
          <w:sz w:val="20"/>
          <w:lang w:eastAsia="lt-LT"/>
        </w:rPr>
      </w:pPr>
      <w:r>
        <w:rPr>
          <w:sz w:val="20"/>
          <w:lang w:eastAsia="lt-LT"/>
        </w:rPr>
        <w:t>(parašas)</w:t>
      </w:r>
      <w:r>
        <w:rPr>
          <w:sz w:val="20"/>
          <w:lang w:eastAsia="lt-LT"/>
        </w:rPr>
        <w:tab/>
      </w:r>
      <w:r>
        <w:rPr>
          <w:sz w:val="20"/>
          <w:lang w:eastAsia="lt-LT"/>
        </w:rPr>
        <w:tab/>
      </w:r>
      <w:r w:rsidR="004C6241">
        <w:rPr>
          <w:sz w:val="20"/>
          <w:lang w:eastAsia="lt-LT"/>
        </w:rPr>
        <w:t xml:space="preserve">(vardas ir pavardė)  </w:t>
      </w:r>
    </w:p>
    <w:p w:rsidR="004C6241" w:rsidRDefault="004C6241" w:rsidP="004C6241">
      <w:pPr>
        <w:tabs>
          <w:tab w:val="left" w:pos="-284"/>
        </w:tabs>
        <w:rPr>
          <w:lang w:eastAsia="lt-LT"/>
        </w:rPr>
      </w:pPr>
    </w:p>
    <w:p w:rsidR="00A34AF0" w:rsidRDefault="00A34AF0" w:rsidP="00A34AF0">
      <w:pPr>
        <w:tabs>
          <w:tab w:val="left" w:pos="-284"/>
        </w:tabs>
        <w:rPr>
          <w:lang w:eastAsia="lt-LT"/>
        </w:rPr>
      </w:pPr>
    </w:p>
    <w:p w:rsidR="00A34AF0" w:rsidRDefault="00A34AF0" w:rsidP="00A34AF0">
      <w:pPr>
        <w:tabs>
          <w:tab w:val="left" w:pos="6237"/>
        </w:tabs>
        <w:jc w:val="center"/>
        <w:rPr>
          <w:color w:val="000000"/>
          <w:lang w:eastAsia="lt-LT"/>
        </w:rPr>
      </w:pPr>
      <w:r>
        <w:rPr>
          <w:color w:val="000000"/>
          <w:lang w:eastAsia="lt-LT"/>
        </w:rPr>
        <w:t>––––––––––––––––––––</w:t>
      </w:r>
    </w:p>
    <w:p w:rsidR="00A34AF0" w:rsidRDefault="00A34AF0" w:rsidP="00A34AF0">
      <w:pPr>
        <w:tabs>
          <w:tab w:val="center" w:pos="-3686"/>
          <w:tab w:val="left" w:pos="6237"/>
          <w:tab w:val="right" w:pos="8306"/>
        </w:tabs>
        <w:rPr>
          <w:lang w:eastAsia="lt-LT"/>
        </w:rPr>
      </w:pPr>
    </w:p>
    <w:p w:rsidR="004D5D7E" w:rsidRPr="00CB068E" w:rsidRDefault="004D5D7E" w:rsidP="00CB068E">
      <w:pPr>
        <w:rPr>
          <w:szCs w:val="24"/>
        </w:rPr>
      </w:pPr>
    </w:p>
    <w:sectPr w:rsidR="004D5D7E" w:rsidRPr="00CB068E" w:rsidSect="00A34AF0">
      <w:pgSz w:w="11906" w:h="16838"/>
      <w:pgMar w:top="1077" w:right="567" w:bottom="1134" w:left="1701" w:header="0" w:footer="0" w:gutter="0"/>
      <w:cols w:space="1296"/>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A3BA3"/>
    <w:multiLevelType w:val="multilevel"/>
    <w:tmpl w:val="5ABA1734"/>
    <w:lvl w:ilvl="0">
      <w:start w:val="1"/>
      <w:numFmt w:val="decimal"/>
      <w:lvlText w:val="%1."/>
      <w:lvlJc w:val="left"/>
      <w:pPr>
        <w:ind w:left="1429" w:hanging="360"/>
      </w:pPr>
      <w:rPr>
        <w:rFonts w:hint="default"/>
      </w:rPr>
    </w:lvl>
    <w:lvl w:ilvl="1">
      <w:start w:val="1"/>
      <w:numFmt w:val="decimal"/>
      <w:isLgl/>
      <w:lvlText w:val="%1.%2."/>
      <w:lvlJc w:val="left"/>
      <w:pPr>
        <w:ind w:left="2805" w:hanging="1245"/>
      </w:pPr>
      <w:rPr>
        <w:rFonts w:hint="default"/>
      </w:rPr>
    </w:lvl>
    <w:lvl w:ilvl="2">
      <w:start w:val="1"/>
      <w:numFmt w:val="decimal"/>
      <w:isLgl/>
      <w:lvlText w:val="%1.%2.%3."/>
      <w:lvlJc w:val="left"/>
      <w:pPr>
        <w:ind w:left="2314" w:hanging="1245"/>
      </w:pPr>
      <w:rPr>
        <w:rFonts w:hint="default"/>
      </w:rPr>
    </w:lvl>
    <w:lvl w:ilvl="3">
      <w:start w:val="1"/>
      <w:numFmt w:val="decimal"/>
      <w:isLgl/>
      <w:lvlText w:val="%1.%2.%3.%4."/>
      <w:lvlJc w:val="left"/>
      <w:pPr>
        <w:ind w:left="2314" w:hanging="1245"/>
      </w:pPr>
      <w:rPr>
        <w:rFonts w:hint="default"/>
      </w:rPr>
    </w:lvl>
    <w:lvl w:ilvl="4">
      <w:start w:val="1"/>
      <w:numFmt w:val="decimal"/>
      <w:isLgl/>
      <w:lvlText w:val="%1.%2.%3.%4.%5."/>
      <w:lvlJc w:val="left"/>
      <w:pPr>
        <w:ind w:left="2314" w:hanging="1245"/>
      </w:pPr>
      <w:rPr>
        <w:rFonts w:hint="default"/>
      </w:rPr>
    </w:lvl>
    <w:lvl w:ilvl="5">
      <w:start w:val="1"/>
      <w:numFmt w:val="decimal"/>
      <w:isLgl/>
      <w:lvlText w:val="%1.%2.%3.%4.%5.%6."/>
      <w:lvlJc w:val="left"/>
      <w:pPr>
        <w:ind w:left="2314" w:hanging="1245"/>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41"/>
    <w:rsid w:val="0005379E"/>
    <w:rsid w:val="001B1E7F"/>
    <w:rsid w:val="001F585F"/>
    <w:rsid w:val="001F6971"/>
    <w:rsid w:val="00390259"/>
    <w:rsid w:val="004C6241"/>
    <w:rsid w:val="004D5D7E"/>
    <w:rsid w:val="00546E01"/>
    <w:rsid w:val="00657137"/>
    <w:rsid w:val="006C1BD9"/>
    <w:rsid w:val="006E0A3C"/>
    <w:rsid w:val="0070495D"/>
    <w:rsid w:val="007610F1"/>
    <w:rsid w:val="00794258"/>
    <w:rsid w:val="00813C80"/>
    <w:rsid w:val="008758EE"/>
    <w:rsid w:val="008B59DC"/>
    <w:rsid w:val="008C165F"/>
    <w:rsid w:val="00A34AF0"/>
    <w:rsid w:val="00C13AEE"/>
    <w:rsid w:val="00C94FC8"/>
    <w:rsid w:val="00CB068E"/>
    <w:rsid w:val="00CC79C8"/>
    <w:rsid w:val="00CE60C1"/>
    <w:rsid w:val="00D90431"/>
    <w:rsid w:val="00DB63B1"/>
    <w:rsid w:val="00E51D31"/>
    <w:rsid w:val="00EE344E"/>
    <w:rsid w:val="00EF2140"/>
    <w:rsid w:val="00F63760"/>
    <w:rsid w:val="00FF4B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DC23"/>
  <w15:chartTrackingRefBased/>
  <w15:docId w15:val="{BE7A5890-8CF5-4C6D-BC9F-CE72C126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FF4B41"/>
    <w:pPr>
      <w:spacing w:after="0" w:line="240" w:lineRule="auto"/>
    </w:pPr>
    <w:rPr>
      <w:rFonts w:ascii="Times New Roman" w:eastAsia="Times New Roman" w:hAnsi="Times New Roman" w:cs="Times New Roman"/>
      <w:color w:val="00000A"/>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Internetosaitas">
    <w:name w:val="Interneto saitas"/>
    <w:rsid w:val="00FF4B41"/>
    <w:rPr>
      <w:color w:val="000080"/>
      <w:u w:val="single"/>
    </w:rPr>
  </w:style>
  <w:style w:type="paragraph" w:styleId="Antrats">
    <w:name w:val="header"/>
    <w:basedOn w:val="prastasis"/>
    <w:link w:val="AntratsDiagrama"/>
    <w:uiPriority w:val="99"/>
    <w:rsid w:val="00FF4B41"/>
    <w:pPr>
      <w:tabs>
        <w:tab w:val="center" w:pos="4153"/>
        <w:tab w:val="right" w:pos="8306"/>
      </w:tabs>
    </w:pPr>
    <w:rPr>
      <w:color w:val="auto"/>
      <w:lang w:val="x-none" w:eastAsia="x-none"/>
    </w:rPr>
  </w:style>
  <w:style w:type="character" w:customStyle="1" w:styleId="AntratsDiagrama">
    <w:name w:val="Antraštės Diagrama"/>
    <w:basedOn w:val="Numatytasispastraiposriftas"/>
    <w:link w:val="Antrats"/>
    <w:uiPriority w:val="99"/>
    <w:rsid w:val="00FF4B41"/>
    <w:rPr>
      <w:rFonts w:ascii="Times New Roman" w:eastAsia="Times New Roman" w:hAnsi="Times New Roman" w:cs="Times New Roman"/>
      <w:sz w:val="24"/>
      <w:szCs w:val="20"/>
      <w:lang w:val="x-none" w:eastAsia="x-none"/>
    </w:rPr>
  </w:style>
  <w:style w:type="character" w:styleId="Hipersaitas">
    <w:name w:val="Hyperlink"/>
    <w:rsid w:val="00FF4B41"/>
    <w:rPr>
      <w:color w:val="0000FF"/>
      <w:u w:val="single"/>
    </w:rPr>
  </w:style>
  <w:style w:type="character" w:styleId="Paminjimas">
    <w:name w:val="Mention"/>
    <w:basedOn w:val="Numatytasispastraiposriftas"/>
    <w:uiPriority w:val="99"/>
    <w:semiHidden/>
    <w:unhideWhenUsed/>
    <w:rsid w:val="001F6971"/>
    <w:rPr>
      <w:color w:val="2B579A"/>
      <w:shd w:val="clear" w:color="auto" w:fill="E6E6E6"/>
    </w:rPr>
  </w:style>
  <w:style w:type="paragraph" w:customStyle="1" w:styleId="Preformatted">
    <w:name w:val="Preformatted"/>
    <w:basedOn w:val="prastasis"/>
    <w:rsid w:val="006C1BD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olor w:val="auto"/>
      <w:sz w:val="20"/>
    </w:rPr>
  </w:style>
  <w:style w:type="paragraph" w:styleId="Debesliotekstas">
    <w:name w:val="Balloon Text"/>
    <w:basedOn w:val="prastasis"/>
    <w:link w:val="DebesliotekstasDiagrama"/>
    <w:uiPriority w:val="99"/>
    <w:semiHidden/>
    <w:unhideWhenUsed/>
    <w:rsid w:val="00E51D3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51D31"/>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725561">
      <w:bodyDiv w:val="1"/>
      <w:marLeft w:val="0"/>
      <w:marRight w:val="0"/>
      <w:marTop w:val="0"/>
      <w:marBottom w:val="0"/>
      <w:divBdr>
        <w:top w:val="none" w:sz="0" w:space="0" w:color="auto"/>
        <w:left w:val="none" w:sz="0" w:space="0" w:color="auto"/>
        <w:bottom w:val="none" w:sz="0" w:space="0" w:color="auto"/>
        <w:right w:val="none" w:sz="0" w:space="0" w:color="auto"/>
      </w:divBdr>
      <w:divsChild>
        <w:div w:id="928347874">
          <w:marLeft w:val="0"/>
          <w:marRight w:val="0"/>
          <w:marTop w:val="0"/>
          <w:marBottom w:val="0"/>
          <w:divBdr>
            <w:top w:val="none" w:sz="0" w:space="0" w:color="auto"/>
            <w:left w:val="none" w:sz="0" w:space="0" w:color="auto"/>
            <w:bottom w:val="none" w:sz="0" w:space="0" w:color="auto"/>
            <w:right w:val="none" w:sz="0" w:space="0" w:color="auto"/>
          </w:divBdr>
          <w:divsChild>
            <w:div w:id="880899902">
              <w:marLeft w:val="0"/>
              <w:marRight w:val="0"/>
              <w:marTop w:val="0"/>
              <w:marBottom w:val="0"/>
              <w:divBdr>
                <w:top w:val="none" w:sz="0" w:space="0" w:color="auto"/>
                <w:left w:val="none" w:sz="0" w:space="0" w:color="auto"/>
                <w:bottom w:val="none" w:sz="0" w:space="0" w:color="auto"/>
                <w:right w:val="none" w:sz="0" w:space="0" w:color="auto"/>
              </w:divBdr>
              <w:divsChild>
                <w:div w:id="744031181">
                  <w:marLeft w:val="0"/>
                  <w:marRight w:val="0"/>
                  <w:marTop w:val="0"/>
                  <w:marBottom w:val="0"/>
                  <w:divBdr>
                    <w:top w:val="none" w:sz="0" w:space="0" w:color="auto"/>
                    <w:left w:val="none" w:sz="0" w:space="0" w:color="auto"/>
                    <w:bottom w:val="none" w:sz="0" w:space="0" w:color="auto"/>
                    <w:right w:val="none" w:sz="0" w:space="0" w:color="auto"/>
                  </w:divBdr>
                </w:div>
                <w:div w:id="1562789104">
                  <w:marLeft w:val="0"/>
                  <w:marRight w:val="0"/>
                  <w:marTop w:val="0"/>
                  <w:marBottom w:val="0"/>
                  <w:divBdr>
                    <w:top w:val="none" w:sz="0" w:space="0" w:color="auto"/>
                    <w:left w:val="none" w:sz="0" w:space="0" w:color="auto"/>
                    <w:bottom w:val="none" w:sz="0" w:space="0" w:color="auto"/>
                    <w:right w:val="none" w:sz="0" w:space="0" w:color="auto"/>
                  </w:divBdr>
                </w:div>
                <w:div w:id="1453547840">
                  <w:marLeft w:val="0"/>
                  <w:marRight w:val="0"/>
                  <w:marTop w:val="0"/>
                  <w:marBottom w:val="0"/>
                  <w:divBdr>
                    <w:top w:val="none" w:sz="0" w:space="0" w:color="auto"/>
                    <w:left w:val="none" w:sz="0" w:space="0" w:color="auto"/>
                    <w:bottom w:val="none" w:sz="0" w:space="0" w:color="auto"/>
                    <w:right w:val="none" w:sz="0" w:space="0" w:color="auto"/>
                  </w:divBdr>
                </w:div>
                <w:div w:id="70855880">
                  <w:marLeft w:val="0"/>
                  <w:marRight w:val="0"/>
                  <w:marTop w:val="0"/>
                  <w:marBottom w:val="0"/>
                  <w:divBdr>
                    <w:top w:val="none" w:sz="0" w:space="0" w:color="auto"/>
                    <w:left w:val="none" w:sz="0" w:space="0" w:color="auto"/>
                    <w:bottom w:val="none" w:sz="0" w:space="0" w:color="auto"/>
                    <w:right w:val="none" w:sz="0" w:space="0" w:color="auto"/>
                  </w:divBdr>
                </w:div>
                <w:div w:id="1073508360">
                  <w:marLeft w:val="0"/>
                  <w:marRight w:val="0"/>
                  <w:marTop w:val="0"/>
                  <w:marBottom w:val="0"/>
                  <w:divBdr>
                    <w:top w:val="none" w:sz="0" w:space="0" w:color="auto"/>
                    <w:left w:val="none" w:sz="0" w:space="0" w:color="auto"/>
                    <w:bottom w:val="none" w:sz="0" w:space="0" w:color="auto"/>
                    <w:right w:val="none" w:sz="0" w:space="0" w:color="auto"/>
                  </w:divBdr>
                  <w:divsChild>
                    <w:div w:id="232012206">
                      <w:marLeft w:val="0"/>
                      <w:marRight w:val="0"/>
                      <w:marTop w:val="0"/>
                      <w:marBottom w:val="0"/>
                      <w:divBdr>
                        <w:top w:val="none" w:sz="0" w:space="0" w:color="auto"/>
                        <w:left w:val="none" w:sz="0" w:space="0" w:color="auto"/>
                        <w:bottom w:val="none" w:sz="0" w:space="0" w:color="auto"/>
                        <w:right w:val="none" w:sz="0" w:space="0" w:color="auto"/>
                      </w:divBdr>
                    </w:div>
                    <w:div w:id="1487895736">
                      <w:marLeft w:val="0"/>
                      <w:marRight w:val="0"/>
                      <w:marTop w:val="0"/>
                      <w:marBottom w:val="0"/>
                      <w:divBdr>
                        <w:top w:val="none" w:sz="0" w:space="0" w:color="auto"/>
                        <w:left w:val="none" w:sz="0" w:space="0" w:color="auto"/>
                        <w:bottom w:val="none" w:sz="0" w:space="0" w:color="auto"/>
                        <w:right w:val="none" w:sz="0" w:space="0" w:color="auto"/>
                      </w:divBdr>
                    </w:div>
                    <w:div w:id="1337658032">
                      <w:marLeft w:val="0"/>
                      <w:marRight w:val="0"/>
                      <w:marTop w:val="0"/>
                      <w:marBottom w:val="0"/>
                      <w:divBdr>
                        <w:top w:val="none" w:sz="0" w:space="0" w:color="auto"/>
                        <w:left w:val="none" w:sz="0" w:space="0" w:color="auto"/>
                        <w:bottom w:val="none" w:sz="0" w:space="0" w:color="auto"/>
                        <w:right w:val="none" w:sz="0" w:space="0" w:color="auto"/>
                      </w:divBdr>
                    </w:div>
                    <w:div w:id="301615417">
                      <w:marLeft w:val="0"/>
                      <w:marRight w:val="0"/>
                      <w:marTop w:val="0"/>
                      <w:marBottom w:val="0"/>
                      <w:divBdr>
                        <w:top w:val="none" w:sz="0" w:space="0" w:color="auto"/>
                        <w:left w:val="none" w:sz="0" w:space="0" w:color="auto"/>
                        <w:bottom w:val="none" w:sz="0" w:space="0" w:color="auto"/>
                        <w:right w:val="none" w:sz="0" w:space="0" w:color="auto"/>
                      </w:divBdr>
                    </w:div>
                    <w:div w:id="944460167">
                      <w:marLeft w:val="0"/>
                      <w:marRight w:val="0"/>
                      <w:marTop w:val="0"/>
                      <w:marBottom w:val="0"/>
                      <w:divBdr>
                        <w:top w:val="none" w:sz="0" w:space="0" w:color="auto"/>
                        <w:left w:val="none" w:sz="0" w:space="0" w:color="auto"/>
                        <w:bottom w:val="none" w:sz="0" w:space="0" w:color="auto"/>
                        <w:right w:val="none" w:sz="0" w:space="0" w:color="auto"/>
                      </w:divBdr>
                    </w:div>
                  </w:divsChild>
                </w:div>
                <w:div w:id="313879563">
                  <w:marLeft w:val="0"/>
                  <w:marRight w:val="0"/>
                  <w:marTop w:val="0"/>
                  <w:marBottom w:val="0"/>
                  <w:divBdr>
                    <w:top w:val="none" w:sz="0" w:space="0" w:color="auto"/>
                    <w:left w:val="none" w:sz="0" w:space="0" w:color="auto"/>
                    <w:bottom w:val="none" w:sz="0" w:space="0" w:color="auto"/>
                    <w:right w:val="none" w:sz="0" w:space="0" w:color="auto"/>
                  </w:divBdr>
                </w:div>
                <w:div w:id="1019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atc.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8892</Words>
  <Characters>5070</Characters>
  <Application>Microsoft Office Word</Application>
  <DocSecurity>0</DocSecurity>
  <Lines>42</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Zautrė</dc:creator>
  <cp:keywords/>
  <dc:description/>
  <cp:lastModifiedBy>Viktorija Zautrė</cp:lastModifiedBy>
  <cp:revision>10</cp:revision>
  <cp:lastPrinted>2017-03-20T06:27:00Z</cp:lastPrinted>
  <dcterms:created xsi:type="dcterms:W3CDTF">2017-03-17T06:25:00Z</dcterms:created>
  <dcterms:modified xsi:type="dcterms:W3CDTF">2017-03-20T06:28:00Z</dcterms:modified>
</cp:coreProperties>
</file>