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2F0A7" w14:textId="77777777" w:rsidR="003C035D" w:rsidRPr="00A61FB4" w:rsidRDefault="00576803" w:rsidP="00576803">
      <w:pPr>
        <w:pStyle w:val="Betarp"/>
        <w:rPr>
          <w:rFonts w:ascii="Times New Roman" w:hAnsi="Times New Roman"/>
        </w:rPr>
      </w:pPr>
      <w:r w:rsidRPr="00A61FB4">
        <w:t xml:space="preserve">                                                                    </w:t>
      </w:r>
      <w:r w:rsidR="00D80D44" w:rsidRPr="00A61FB4">
        <w:tab/>
      </w:r>
      <w:r w:rsidR="00D80D44" w:rsidRPr="00A61FB4">
        <w:tab/>
      </w:r>
      <w:r w:rsidRPr="00A61FB4">
        <w:rPr>
          <w:rFonts w:ascii="Times New Roman" w:hAnsi="Times New Roman"/>
        </w:rPr>
        <w:t>Patvirtina:</w:t>
      </w:r>
      <w:r w:rsidR="00D80D44" w:rsidRPr="00A61FB4">
        <w:rPr>
          <w:rFonts w:ascii="Times New Roman" w:hAnsi="Times New Roman"/>
        </w:rPr>
        <w:t xml:space="preserve"> </w:t>
      </w:r>
    </w:p>
    <w:p w14:paraId="349AAA10" w14:textId="6A7502C3" w:rsidR="00576803" w:rsidRPr="00A61FB4" w:rsidRDefault="00D80D44" w:rsidP="003C035D">
      <w:pPr>
        <w:pStyle w:val="Betarp"/>
        <w:ind w:left="5175"/>
        <w:rPr>
          <w:rFonts w:ascii="Times New Roman" w:hAnsi="Times New Roman"/>
        </w:rPr>
      </w:pPr>
      <w:r w:rsidRPr="00A61FB4">
        <w:rPr>
          <w:rFonts w:ascii="Times New Roman" w:hAnsi="Times New Roman"/>
        </w:rPr>
        <w:t xml:space="preserve">2023 m. spalio 2 d. UAB Alytaus </w:t>
      </w:r>
      <w:r w:rsidR="00576803" w:rsidRPr="00A61FB4">
        <w:rPr>
          <w:rFonts w:ascii="Times New Roman" w:hAnsi="Times New Roman"/>
        </w:rPr>
        <w:t>regiono</w:t>
      </w:r>
      <w:r w:rsidR="003C035D" w:rsidRPr="00A61FB4">
        <w:rPr>
          <w:rFonts w:ascii="Times New Roman" w:hAnsi="Times New Roman"/>
        </w:rPr>
        <w:t xml:space="preserve"> atliekų</w:t>
      </w:r>
      <w:r w:rsidRPr="00A61FB4">
        <w:rPr>
          <w:rFonts w:ascii="Times New Roman" w:hAnsi="Times New Roman"/>
        </w:rPr>
        <w:t xml:space="preserve"> tvarkymo centr</w:t>
      </w:r>
      <w:r w:rsidR="00C47E48">
        <w:rPr>
          <w:rFonts w:ascii="Times New Roman" w:hAnsi="Times New Roman"/>
        </w:rPr>
        <w:t>o</w:t>
      </w:r>
      <w:r w:rsidRPr="00A61FB4">
        <w:rPr>
          <w:rFonts w:ascii="Times New Roman" w:hAnsi="Times New Roman"/>
        </w:rPr>
        <w:t xml:space="preserve"> direktoriaus įsakymu Nr. V</w:t>
      </w:r>
      <w:r w:rsidR="003C035D" w:rsidRPr="00A61FB4">
        <w:rPr>
          <w:rFonts w:ascii="Times New Roman" w:hAnsi="Times New Roman"/>
        </w:rPr>
        <w:t>-</w:t>
      </w:r>
      <w:r w:rsidRPr="00A61FB4">
        <w:rPr>
          <w:rFonts w:ascii="Times New Roman" w:hAnsi="Times New Roman"/>
        </w:rPr>
        <w:t xml:space="preserve">516              </w:t>
      </w:r>
    </w:p>
    <w:p w14:paraId="68DCF31E" w14:textId="77777777" w:rsidR="00576803" w:rsidRPr="00A61FB4" w:rsidRDefault="00576803" w:rsidP="00576803">
      <w:pPr>
        <w:pStyle w:val="Betarp"/>
        <w:rPr>
          <w:rFonts w:ascii="Times New Roman" w:hAnsi="Times New Roman"/>
        </w:rPr>
      </w:pPr>
    </w:p>
    <w:p w14:paraId="00417D26" w14:textId="77777777" w:rsidR="000000F5" w:rsidRPr="00A61FB4" w:rsidRDefault="000000F5" w:rsidP="00502B3C">
      <w:pPr>
        <w:jc w:val="center"/>
        <w:rPr>
          <w:rFonts w:ascii="Times New Roman" w:hAnsi="Times New Roman"/>
          <w:b/>
          <w:bCs/>
        </w:rPr>
      </w:pPr>
    </w:p>
    <w:p w14:paraId="79256C99" w14:textId="77777777" w:rsidR="000000F5" w:rsidRPr="00A61FB4" w:rsidRDefault="000000F5" w:rsidP="00502B3C">
      <w:pPr>
        <w:jc w:val="center"/>
        <w:rPr>
          <w:rFonts w:ascii="Times New Roman" w:hAnsi="Times New Roman"/>
          <w:b/>
          <w:bCs/>
          <w:sz w:val="56"/>
          <w:szCs w:val="56"/>
        </w:rPr>
      </w:pPr>
    </w:p>
    <w:p w14:paraId="1D397027" w14:textId="77777777" w:rsidR="000000F5" w:rsidRPr="00A61FB4" w:rsidRDefault="000000F5" w:rsidP="00502B3C">
      <w:pPr>
        <w:jc w:val="center"/>
        <w:rPr>
          <w:rFonts w:ascii="Times New Roman" w:hAnsi="Times New Roman"/>
          <w:b/>
          <w:bCs/>
          <w:sz w:val="56"/>
          <w:szCs w:val="56"/>
        </w:rPr>
      </w:pPr>
    </w:p>
    <w:p w14:paraId="1BC8950E" w14:textId="77777777" w:rsidR="000000F5" w:rsidRPr="00A61FB4" w:rsidRDefault="000000F5" w:rsidP="00502B3C">
      <w:pPr>
        <w:jc w:val="center"/>
        <w:rPr>
          <w:rFonts w:ascii="Times New Roman" w:hAnsi="Times New Roman"/>
          <w:b/>
          <w:bCs/>
          <w:sz w:val="56"/>
          <w:szCs w:val="56"/>
        </w:rPr>
      </w:pPr>
    </w:p>
    <w:p w14:paraId="3567C68B" w14:textId="77777777" w:rsidR="000000F5" w:rsidRPr="00A61FB4" w:rsidRDefault="000000F5" w:rsidP="00502B3C">
      <w:pPr>
        <w:jc w:val="center"/>
        <w:rPr>
          <w:rFonts w:ascii="Times New Roman" w:hAnsi="Times New Roman"/>
          <w:b/>
          <w:bCs/>
          <w:sz w:val="56"/>
          <w:szCs w:val="56"/>
        </w:rPr>
      </w:pPr>
    </w:p>
    <w:p w14:paraId="1168C253" w14:textId="790AFBB8" w:rsidR="00F579E9" w:rsidRPr="00A61FB4" w:rsidRDefault="00782114" w:rsidP="00502B3C">
      <w:pPr>
        <w:jc w:val="center"/>
        <w:rPr>
          <w:rFonts w:ascii="Times New Roman" w:hAnsi="Times New Roman"/>
          <w:b/>
          <w:bCs/>
          <w:sz w:val="56"/>
          <w:szCs w:val="56"/>
        </w:rPr>
      </w:pPr>
      <w:bookmarkStart w:id="0" w:name="_Hlk134703327"/>
      <w:r w:rsidRPr="00A61FB4">
        <w:rPr>
          <w:rFonts w:ascii="Times New Roman" w:hAnsi="Times New Roman"/>
          <w:b/>
          <w:bCs/>
          <w:sz w:val="56"/>
          <w:szCs w:val="56"/>
        </w:rPr>
        <w:t>REGULIUOJAMOSIOS VEIKLOS APSKAITOS SISTEMOS APRAŠAS</w:t>
      </w:r>
      <w:bookmarkEnd w:id="0"/>
    </w:p>
    <w:p w14:paraId="0677E755" w14:textId="77777777" w:rsidR="00F579E9" w:rsidRPr="00A61FB4" w:rsidRDefault="00F579E9" w:rsidP="00F579E9">
      <w:pPr>
        <w:spacing w:after="0"/>
        <w:rPr>
          <w:rFonts w:ascii="Times New Roman" w:hAnsi="Times New Roman"/>
          <w:vanish/>
          <w:sz w:val="24"/>
          <w:szCs w:val="24"/>
        </w:rPr>
      </w:pPr>
    </w:p>
    <w:p w14:paraId="4F4E1FF2" w14:textId="77777777" w:rsidR="003D2444" w:rsidRPr="00A61FB4" w:rsidRDefault="003D2444" w:rsidP="003D2444">
      <w:pPr>
        <w:rPr>
          <w:rFonts w:ascii="Times New Roman" w:eastAsia="Times New Roman" w:hAnsi="Times New Roman"/>
          <w:color w:val="4472C4"/>
          <w:sz w:val="24"/>
          <w:szCs w:val="24"/>
          <w:lang w:eastAsia="lt-LT"/>
        </w:rPr>
      </w:pPr>
    </w:p>
    <w:p w14:paraId="5B62BCEF" w14:textId="77777777" w:rsidR="003D2444" w:rsidRPr="00A61FB4" w:rsidRDefault="003D2444" w:rsidP="003D2444">
      <w:pPr>
        <w:rPr>
          <w:rFonts w:ascii="Times New Roman" w:eastAsia="Times New Roman" w:hAnsi="Times New Roman"/>
          <w:color w:val="4472C4"/>
          <w:sz w:val="24"/>
          <w:szCs w:val="24"/>
          <w:lang w:eastAsia="lt-LT"/>
        </w:rPr>
      </w:pPr>
    </w:p>
    <w:p w14:paraId="226C91E1" w14:textId="77777777" w:rsidR="003D2444" w:rsidRPr="00A61FB4" w:rsidRDefault="003D2444" w:rsidP="003D2444">
      <w:pPr>
        <w:rPr>
          <w:rFonts w:ascii="Times New Roman" w:eastAsia="Times New Roman" w:hAnsi="Times New Roman"/>
          <w:color w:val="4472C4"/>
          <w:sz w:val="24"/>
          <w:szCs w:val="24"/>
          <w:lang w:eastAsia="lt-LT"/>
        </w:rPr>
      </w:pPr>
    </w:p>
    <w:p w14:paraId="3C978239" w14:textId="77777777" w:rsidR="003D2444" w:rsidRPr="00A61FB4" w:rsidRDefault="003D2444" w:rsidP="003D2444">
      <w:pPr>
        <w:rPr>
          <w:rFonts w:ascii="Times New Roman" w:eastAsia="Times New Roman" w:hAnsi="Times New Roman"/>
          <w:color w:val="4472C4"/>
          <w:sz w:val="24"/>
          <w:szCs w:val="24"/>
          <w:lang w:eastAsia="lt-LT"/>
        </w:rPr>
      </w:pPr>
    </w:p>
    <w:p w14:paraId="07ABD532" w14:textId="77777777" w:rsidR="003D2444" w:rsidRPr="00A61FB4" w:rsidRDefault="003D2444" w:rsidP="003D2444">
      <w:pPr>
        <w:rPr>
          <w:rFonts w:ascii="Times New Roman" w:eastAsia="Times New Roman" w:hAnsi="Times New Roman"/>
          <w:color w:val="4472C4"/>
          <w:sz w:val="24"/>
          <w:szCs w:val="24"/>
          <w:lang w:eastAsia="lt-LT"/>
        </w:rPr>
      </w:pPr>
    </w:p>
    <w:p w14:paraId="3CA4BDFE" w14:textId="77777777" w:rsidR="003D2444" w:rsidRPr="00A61FB4" w:rsidRDefault="003D2444" w:rsidP="003D2444">
      <w:pPr>
        <w:rPr>
          <w:rFonts w:ascii="Times New Roman" w:eastAsia="Times New Roman" w:hAnsi="Times New Roman"/>
          <w:color w:val="4472C4"/>
          <w:sz w:val="24"/>
          <w:szCs w:val="24"/>
          <w:lang w:eastAsia="lt-LT"/>
        </w:rPr>
      </w:pPr>
    </w:p>
    <w:p w14:paraId="4C8681B0" w14:textId="77777777" w:rsidR="003D2444" w:rsidRPr="00A61FB4" w:rsidRDefault="003D2444" w:rsidP="003D2444">
      <w:pPr>
        <w:rPr>
          <w:rFonts w:ascii="Times New Roman" w:eastAsia="Times New Roman" w:hAnsi="Times New Roman"/>
          <w:color w:val="4472C4"/>
          <w:sz w:val="24"/>
          <w:szCs w:val="24"/>
          <w:lang w:eastAsia="lt-LT"/>
        </w:rPr>
      </w:pPr>
    </w:p>
    <w:p w14:paraId="6D485B7F" w14:textId="77777777" w:rsidR="003D2444" w:rsidRPr="00A61FB4" w:rsidRDefault="003D2444" w:rsidP="003D2444">
      <w:pPr>
        <w:rPr>
          <w:rFonts w:ascii="Times New Roman" w:eastAsia="Times New Roman" w:hAnsi="Times New Roman"/>
          <w:color w:val="4472C4"/>
          <w:sz w:val="24"/>
          <w:szCs w:val="24"/>
          <w:lang w:eastAsia="lt-LT"/>
        </w:rPr>
      </w:pPr>
    </w:p>
    <w:p w14:paraId="52B7CFB3" w14:textId="77777777" w:rsidR="003D2444" w:rsidRPr="00A61FB4" w:rsidRDefault="003D2444" w:rsidP="003D2444">
      <w:pPr>
        <w:rPr>
          <w:rFonts w:ascii="Times New Roman" w:eastAsia="Times New Roman" w:hAnsi="Times New Roman"/>
          <w:color w:val="4472C4"/>
          <w:sz w:val="24"/>
          <w:szCs w:val="24"/>
          <w:lang w:eastAsia="lt-LT"/>
        </w:rPr>
      </w:pPr>
    </w:p>
    <w:p w14:paraId="6F9405DC" w14:textId="77777777" w:rsidR="003D2444" w:rsidRPr="00A61FB4" w:rsidRDefault="003D2444" w:rsidP="003D2444">
      <w:pPr>
        <w:rPr>
          <w:rFonts w:ascii="Times New Roman" w:hAnsi="Times New Roman"/>
          <w:b/>
          <w:bCs/>
          <w:sz w:val="24"/>
          <w:szCs w:val="24"/>
        </w:rPr>
      </w:pPr>
    </w:p>
    <w:p w14:paraId="0A3D4B69" w14:textId="77777777" w:rsidR="00502B3C" w:rsidRPr="00A61FB4" w:rsidRDefault="00502B3C" w:rsidP="003D2444">
      <w:pPr>
        <w:rPr>
          <w:rFonts w:ascii="Times New Roman" w:hAnsi="Times New Roman"/>
          <w:b/>
          <w:bCs/>
          <w:sz w:val="24"/>
          <w:szCs w:val="24"/>
        </w:rPr>
      </w:pPr>
    </w:p>
    <w:p w14:paraId="6E494639" w14:textId="77777777" w:rsidR="00502B3C" w:rsidRPr="00A61FB4" w:rsidRDefault="00502B3C" w:rsidP="003D2444">
      <w:pPr>
        <w:rPr>
          <w:rFonts w:ascii="Times New Roman" w:hAnsi="Times New Roman"/>
          <w:b/>
          <w:bCs/>
          <w:sz w:val="24"/>
          <w:szCs w:val="24"/>
        </w:rPr>
      </w:pPr>
    </w:p>
    <w:p w14:paraId="0B1CFDC7" w14:textId="77777777" w:rsidR="00502B3C" w:rsidRPr="00A61FB4" w:rsidRDefault="00502B3C" w:rsidP="003D2444">
      <w:pPr>
        <w:rPr>
          <w:rFonts w:ascii="Times New Roman" w:hAnsi="Times New Roman"/>
          <w:b/>
          <w:bCs/>
          <w:sz w:val="24"/>
          <w:szCs w:val="24"/>
        </w:rPr>
      </w:pPr>
    </w:p>
    <w:p w14:paraId="30084928" w14:textId="77777777" w:rsidR="00502B3C" w:rsidRPr="00A61FB4" w:rsidRDefault="00502B3C" w:rsidP="003D2444">
      <w:pPr>
        <w:rPr>
          <w:rFonts w:ascii="Times New Roman" w:hAnsi="Times New Roman"/>
          <w:b/>
          <w:bCs/>
          <w:sz w:val="24"/>
          <w:szCs w:val="24"/>
        </w:rPr>
      </w:pPr>
    </w:p>
    <w:p w14:paraId="088695E5" w14:textId="77777777" w:rsidR="00502B3C" w:rsidRDefault="00502B3C" w:rsidP="003D2444">
      <w:pPr>
        <w:rPr>
          <w:rFonts w:ascii="Times New Roman" w:hAnsi="Times New Roman"/>
          <w:b/>
          <w:bCs/>
          <w:sz w:val="24"/>
          <w:szCs w:val="24"/>
        </w:rPr>
      </w:pPr>
    </w:p>
    <w:p w14:paraId="3B63E6AA" w14:textId="77777777" w:rsidR="00C47E48" w:rsidRPr="00A61FB4" w:rsidRDefault="00C47E48" w:rsidP="003D2444">
      <w:pPr>
        <w:rPr>
          <w:rFonts w:ascii="Times New Roman" w:hAnsi="Times New Roman"/>
          <w:b/>
          <w:bCs/>
          <w:sz w:val="24"/>
          <w:szCs w:val="24"/>
        </w:rPr>
      </w:pPr>
    </w:p>
    <w:p w14:paraId="00AC0334" w14:textId="77777777" w:rsidR="00502B3C" w:rsidRPr="00A61FB4" w:rsidRDefault="00502B3C" w:rsidP="003D2444">
      <w:pPr>
        <w:rPr>
          <w:rFonts w:ascii="Times New Roman" w:hAnsi="Times New Roman"/>
          <w:b/>
          <w:bCs/>
          <w:sz w:val="24"/>
          <w:szCs w:val="24"/>
        </w:rPr>
      </w:pPr>
    </w:p>
    <w:p w14:paraId="7E8C658F" w14:textId="59E478F7" w:rsidR="000D714B" w:rsidRPr="00A61FB4" w:rsidRDefault="005B7252" w:rsidP="009F39B1">
      <w:pPr>
        <w:jc w:val="center"/>
        <w:rPr>
          <w:rFonts w:ascii="Times New Roman" w:hAnsi="Times New Roman"/>
          <w:b/>
          <w:bCs/>
          <w:sz w:val="24"/>
          <w:szCs w:val="24"/>
        </w:rPr>
      </w:pPr>
      <w:r w:rsidRPr="00A61FB4">
        <w:rPr>
          <w:rFonts w:ascii="Times New Roman" w:eastAsia="Times New Roman" w:hAnsi="Times New Roman"/>
          <w:b/>
          <w:bCs/>
          <w:sz w:val="24"/>
          <w:szCs w:val="24"/>
          <w:lang w:eastAsia="lt-LT"/>
        </w:rPr>
        <w:lastRenderedPageBreak/>
        <w:t>UAB ALYTAUS REGIONO ATLIEKŲ TVARKYMO CENTRAS</w:t>
      </w:r>
      <w:r w:rsidR="004B197B" w:rsidRPr="00A61FB4">
        <w:rPr>
          <w:rFonts w:ascii="Times New Roman" w:hAnsi="Times New Roman"/>
          <w:b/>
          <w:bCs/>
          <w:sz w:val="24"/>
          <w:szCs w:val="24"/>
        </w:rPr>
        <w:t xml:space="preserve"> </w:t>
      </w:r>
      <w:r w:rsidR="00BB4444" w:rsidRPr="00A61FB4">
        <w:rPr>
          <w:rFonts w:ascii="Times New Roman" w:hAnsi="Times New Roman"/>
          <w:b/>
          <w:bCs/>
          <w:sz w:val="24"/>
          <w:szCs w:val="24"/>
        </w:rPr>
        <w:t>REGULIUOJAMOSIOS VEIKLOS APSKAITOS SISTEMOS APRAŠAS</w:t>
      </w:r>
    </w:p>
    <w:p w14:paraId="6B210D04" w14:textId="77777777" w:rsidR="004B197B" w:rsidRPr="00A61FB4" w:rsidRDefault="004B197B" w:rsidP="004B197B">
      <w:pPr>
        <w:jc w:val="center"/>
        <w:rPr>
          <w:rFonts w:ascii="Times New Roman" w:hAnsi="Times New Roman"/>
          <w:sz w:val="24"/>
          <w:szCs w:val="24"/>
        </w:rPr>
      </w:pPr>
    </w:p>
    <w:p w14:paraId="6DFD4C36" w14:textId="77777777" w:rsidR="004B197B" w:rsidRPr="00A61FB4" w:rsidRDefault="004B197B" w:rsidP="004B197B">
      <w:pPr>
        <w:pStyle w:val="Antrat1"/>
        <w:numPr>
          <w:ilvl w:val="0"/>
          <w:numId w:val="1"/>
        </w:numPr>
        <w:jc w:val="center"/>
        <w:rPr>
          <w:rFonts w:ascii="Times New Roman" w:hAnsi="Times New Roman"/>
          <w:b/>
          <w:bCs/>
          <w:color w:val="auto"/>
          <w:sz w:val="24"/>
          <w:szCs w:val="24"/>
        </w:rPr>
      </w:pPr>
      <w:r w:rsidRPr="00A61FB4">
        <w:rPr>
          <w:rFonts w:ascii="Times New Roman" w:hAnsi="Times New Roman"/>
          <w:b/>
          <w:bCs/>
          <w:color w:val="auto"/>
          <w:sz w:val="24"/>
          <w:szCs w:val="24"/>
        </w:rPr>
        <w:t>SKYRIUS                                                                                                           BENDROJI DALIS</w:t>
      </w:r>
    </w:p>
    <w:p w14:paraId="296193E7" w14:textId="77777777" w:rsidR="004B197B" w:rsidRPr="00A61FB4" w:rsidRDefault="004B197B" w:rsidP="004B197B">
      <w:pPr>
        <w:jc w:val="center"/>
        <w:rPr>
          <w:rFonts w:ascii="Times New Roman" w:hAnsi="Times New Roman"/>
          <w:sz w:val="24"/>
          <w:szCs w:val="24"/>
        </w:rPr>
      </w:pPr>
    </w:p>
    <w:p w14:paraId="1F73C822" w14:textId="2F7F7EC3" w:rsidR="004B197B" w:rsidRPr="00A61FB4" w:rsidRDefault="000B6586" w:rsidP="007348E7">
      <w:pPr>
        <w:pStyle w:val="Sraopastraipa"/>
        <w:numPr>
          <w:ilvl w:val="0"/>
          <w:numId w:val="5"/>
        </w:numPr>
        <w:suppressAutoHyphens/>
        <w:autoSpaceDN w:val="0"/>
        <w:spacing w:line="256" w:lineRule="auto"/>
        <w:jc w:val="both"/>
        <w:rPr>
          <w:rFonts w:ascii="Times New Roman" w:hAnsi="Times New Roman"/>
          <w:sz w:val="24"/>
          <w:szCs w:val="24"/>
        </w:rPr>
      </w:pPr>
      <w:r w:rsidRPr="00A61FB4">
        <w:rPr>
          <w:rFonts w:ascii="Times New Roman" w:hAnsi="Times New Roman"/>
          <w:sz w:val="24"/>
          <w:szCs w:val="24"/>
        </w:rPr>
        <w:t xml:space="preserve"> Organizacija - </w:t>
      </w:r>
      <w:r w:rsidR="009A1F1B" w:rsidRPr="00A61FB4">
        <w:rPr>
          <w:rFonts w:ascii="Times New Roman" w:hAnsi="Times New Roman"/>
          <w:sz w:val="24"/>
          <w:szCs w:val="24"/>
        </w:rPr>
        <w:t>UAB Alytaus regiono atliekų tvarkymo centras</w:t>
      </w:r>
      <w:r w:rsidR="0021174C" w:rsidRPr="00A61FB4">
        <w:rPr>
          <w:rFonts w:ascii="Times New Roman" w:hAnsi="Times New Roman"/>
          <w:sz w:val="24"/>
          <w:szCs w:val="24"/>
        </w:rPr>
        <w:t xml:space="preserve"> (toliau - ARATC)</w:t>
      </w:r>
      <w:r w:rsidR="004B197B" w:rsidRPr="00A61FB4">
        <w:rPr>
          <w:rFonts w:ascii="Times New Roman" w:hAnsi="Times New Roman"/>
          <w:sz w:val="24"/>
          <w:szCs w:val="24"/>
        </w:rPr>
        <w:t>.</w:t>
      </w:r>
      <w:r w:rsidR="009A1F1B" w:rsidRPr="00A61FB4">
        <w:rPr>
          <w:rFonts w:ascii="Times New Roman" w:hAnsi="Times New Roman"/>
          <w:sz w:val="24"/>
          <w:szCs w:val="24"/>
        </w:rPr>
        <w:t xml:space="preserve"> Vilniaus g.31, Alytus</w:t>
      </w:r>
    </w:p>
    <w:p w14:paraId="3B8BEF9E" w14:textId="23BF0E84" w:rsidR="009A1F1B" w:rsidRPr="00A61FB4" w:rsidRDefault="009668AB" w:rsidP="007348E7">
      <w:pPr>
        <w:pStyle w:val="Sraopastraipa"/>
        <w:numPr>
          <w:ilvl w:val="0"/>
          <w:numId w:val="5"/>
        </w:numPr>
        <w:spacing w:before="100" w:beforeAutospacing="1" w:after="100" w:afterAutospacing="1" w:line="240" w:lineRule="auto"/>
        <w:jc w:val="both"/>
        <w:rPr>
          <w:rFonts w:ascii="Times New Roman" w:eastAsia="Times New Roman" w:hAnsi="Times New Roman"/>
          <w:sz w:val="24"/>
          <w:szCs w:val="24"/>
          <w:lang w:eastAsia="lt-LT"/>
        </w:rPr>
      </w:pPr>
      <w:r w:rsidRPr="00A61FB4">
        <w:rPr>
          <w:rFonts w:ascii="Times New Roman" w:eastAsia="Times New Roman" w:hAnsi="Times New Roman"/>
          <w:sz w:val="24"/>
          <w:szCs w:val="24"/>
          <w:lang w:eastAsia="lt-LT"/>
        </w:rPr>
        <w:t>ARATC</w:t>
      </w:r>
      <w:r w:rsidR="009A1F1B" w:rsidRPr="00A61FB4">
        <w:rPr>
          <w:rFonts w:ascii="Times New Roman" w:eastAsia="Times New Roman" w:hAnsi="Times New Roman"/>
          <w:sz w:val="24"/>
          <w:szCs w:val="24"/>
          <w:lang w:eastAsia="lt-LT"/>
        </w:rPr>
        <w:t xml:space="preserve"> buvo įsteigtas:</w:t>
      </w:r>
    </w:p>
    <w:p w14:paraId="027452D3" w14:textId="77777777" w:rsidR="009A1F1B" w:rsidRPr="00A61FB4" w:rsidRDefault="009A1F1B" w:rsidP="007348E7">
      <w:pPr>
        <w:numPr>
          <w:ilvl w:val="0"/>
          <w:numId w:val="14"/>
        </w:numPr>
        <w:spacing w:before="100" w:beforeAutospacing="1" w:after="100" w:afterAutospacing="1" w:line="240" w:lineRule="auto"/>
        <w:jc w:val="both"/>
        <w:rPr>
          <w:rFonts w:ascii="Times New Roman" w:eastAsia="Times New Roman" w:hAnsi="Times New Roman"/>
          <w:sz w:val="24"/>
          <w:szCs w:val="24"/>
          <w:lang w:eastAsia="lt-LT"/>
        </w:rPr>
      </w:pPr>
      <w:r w:rsidRPr="00A61FB4">
        <w:rPr>
          <w:rFonts w:ascii="Times New Roman" w:eastAsia="Times New Roman" w:hAnsi="Times New Roman"/>
          <w:sz w:val="24"/>
          <w:szCs w:val="24"/>
          <w:lang w:eastAsia="lt-LT"/>
        </w:rPr>
        <w:t>vadovaujantis Lietuvos Respublikos Vyriausybės 2002 m. balandžio 12 d. nutarimo Nr. 519 „Dėl valstybinio strateginio atliekų tvarkymo plano patvirtinimo“ III skyriaus 19 punktu;</w:t>
      </w:r>
    </w:p>
    <w:p w14:paraId="439A14A3" w14:textId="77777777" w:rsidR="009A1F1B" w:rsidRPr="00A61FB4" w:rsidRDefault="009A1F1B" w:rsidP="007348E7">
      <w:pPr>
        <w:numPr>
          <w:ilvl w:val="0"/>
          <w:numId w:val="14"/>
        </w:numPr>
        <w:spacing w:before="100" w:beforeAutospacing="1" w:after="100" w:afterAutospacing="1" w:line="240" w:lineRule="auto"/>
        <w:jc w:val="both"/>
        <w:rPr>
          <w:rFonts w:ascii="Times New Roman" w:eastAsia="Times New Roman" w:hAnsi="Times New Roman"/>
          <w:sz w:val="24"/>
          <w:szCs w:val="24"/>
          <w:lang w:eastAsia="lt-LT"/>
        </w:rPr>
      </w:pPr>
      <w:r w:rsidRPr="00A61FB4">
        <w:rPr>
          <w:rFonts w:ascii="Times New Roman" w:eastAsia="Times New Roman" w:hAnsi="Times New Roman"/>
          <w:sz w:val="24"/>
          <w:szCs w:val="24"/>
          <w:lang w:eastAsia="lt-LT"/>
        </w:rPr>
        <w:t>įgyvendinant Finansinį memorandumą Nr. 2001/LT/16/P/PE/003 „Dėl Alytaus regiono atliekų tvarkymo sistemos plėtros projekto įgyvendinimo“ tarp Europos Komisijos ir Lietuvos Respublikos Vyriausybės;</w:t>
      </w:r>
    </w:p>
    <w:p w14:paraId="38F25BDF" w14:textId="77777777" w:rsidR="00BC398B" w:rsidRPr="00A61FB4" w:rsidRDefault="009A1F1B" w:rsidP="007348E7">
      <w:pPr>
        <w:numPr>
          <w:ilvl w:val="0"/>
          <w:numId w:val="14"/>
        </w:numPr>
        <w:spacing w:before="100" w:beforeAutospacing="1" w:after="100" w:afterAutospacing="1" w:line="240" w:lineRule="auto"/>
        <w:jc w:val="both"/>
        <w:rPr>
          <w:rFonts w:ascii="Times New Roman" w:eastAsia="Times New Roman" w:hAnsi="Times New Roman"/>
          <w:sz w:val="24"/>
          <w:szCs w:val="24"/>
          <w:lang w:eastAsia="lt-LT"/>
        </w:rPr>
      </w:pPr>
      <w:r w:rsidRPr="00A61FB4">
        <w:rPr>
          <w:rFonts w:ascii="Times New Roman" w:eastAsia="Times New Roman" w:hAnsi="Times New Roman"/>
          <w:sz w:val="24"/>
          <w:szCs w:val="24"/>
          <w:lang w:eastAsia="lt-LT"/>
        </w:rPr>
        <w:t>įgyvendinant Alytaus miesto, Alytaus rajono, Birštono, Druskininkų, Lazdijų rajono, Prienų rajono ir Varėnos rajono savivaldybių 2002 m. vasario 18 d. jungtinės veiklos sutartį Nr. 5/44.</w:t>
      </w:r>
    </w:p>
    <w:p w14:paraId="3EB6B9B9" w14:textId="1AF4B5E2" w:rsidR="009A1F1B" w:rsidRPr="00A61FB4" w:rsidRDefault="009A1F1B" w:rsidP="007348E7">
      <w:pPr>
        <w:spacing w:before="100" w:beforeAutospacing="1" w:after="100" w:afterAutospacing="1" w:line="240" w:lineRule="auto"/>
        <w:ind w:firstLine="720"/>
        <w:jc w:val="both"/>
        <w:rPr>
          <w:rFonts w:ascii="Times New Roman" w:eastAsia="Times New Roman" w:hAnsi="Times New Roman"/>
          <w:sz w:val="24"/>
          <w:szCs w:val="24"/>
          <w:lang w:eastAsia="lt-LT"/>
        </w:rPr>
      </w:pPr>
      <w:r w:rsidRPr="00A61FB4">
        <w:rPr>
          <w:rFonts w:ascii="Times New Roman" w:eastAsia="Times New Roman" w:hAnsi="Times New Roman"/>
          <w:sz w:val="24"/>
          <w:szCs w:val="24"/>
          <w:lang w:eastAsia="lt-LT"/>
        </w:rPr>
        <w:t>ARATC jungtinėmis sutartimis buvo perduotos Alytaus regiono savivaldybių atliekų tvarkymo sistemos organizatoriaus funkcijos, į kurias įeina savivaldybių ir regiono atliekų tvarkymo planų rengimas, atliekų tvarkymą reglamentuojančių teisės aktų rengimas, atliekų surinkimo, atliekų tvarkymo objektų eksploatacijos paslaugų pirkimo konkursų organizavimas, sutarčių pasirašymas ir jų vykdymo kontrolė, duomenų apie atliekų srautus rinkimas ir registravimas, rinkliavų už atliekų tvarkymą rinkimas.</w:t>
      </w:r>
    </w:p>
    <w:p w14:paraId="5D95F185" w14:textId="1AA1FF02" w:rsidR="00BC398B" w:rsidRPr="00A61FB4" w:rsidRDefault="00590C93" w:rsidP="00402063">
      <w:pPr>
        <w:spacing w:before="100" w:beforeAutospacing="1" w:after="100" w:afterAutospacing="1" w:line="240" w:lineRule="auto"/>
        <w:ind w:firstLine="720"/>
        <w:jc w:val="both"/>
        <w:rPr>
          <w:rFonts w:ascii="Times New Roman" w:eastAsia="Times New Roman" w:hAnsi="Times New Roman"/>
          <w:sz w:val="24"/>
          <w:szCs w:val="24"/>
          <w:lang w:eastAsia="lt-LT"/>
        </w:rPr>
      </w:pPr>
      <w:r w:rsidRPr="00A61FB4">
        <w:rPr>
          <w:rFonts w:ascii="Times New Roman" w:eastAsia="Times New Roman" w:hAnsi="Times New Roman"/>
          <w:sz w:val="24"/>
          <w:szCs w:val="24"/>
          <w:lang w:eastAsia="lt-LT"/>
        </w:rPr>
        <w:t>ARATC</w:t>
      </w:r>
      <w:r w:rsidR="00BC398B" w:rsidRPr="00A61FB4">
        <w:rPr>
          <w:rFonts w:ascii="Times New Roman" w:eastAsia="Times New Roman" w:hAnsi="Times New Roman"/>
          <w:sz w:val="24"/>
          <w:szCs w:val="24"/>
          <w:lang w:eastAsia="lt-LT"/>
        </w:rPr>
        <w:t xml:space="preserve"> organizuodama atliekų tvarkymo sistemą vadovaujasi</w:t>
      </w:r>
      <w:r w:rsidR="00C94D22" w:rsidRPr="00A61FB4">
        <w:rPr>
          <w:rFonts w:ascii="Times New Roman" w:eastAsia="Times New Roman" w:hAnsi="Times New Roman"/>
          <w:sz w:val="24"/>
          <w:szCs w:val="24"/>
          <w:lang w:eastAsia="lt-LT"/>
        </w:rPr>
        <w:t xml:space="preserve"> 2014 -2020 m.</w:t>
      </w:r>
      <w:r w:rsidR="00BC398B" w:rsidRPr="00A61FB4">
        <w:rPr>
          <w:rFonts w:ascii="Times New Roman" w:eastAsia="Times New Roman" w:hAnsi="Times New Roman"/>
          <w:sz w:val="24"/>
          <w:szCs w:val="24"/>
          <w:lang w:eastAsia="lt-LT"/>
        </w:rPr>
        <w:t xml:space="preserve"> Alytaus regiono atliekų</w:t>
      </w:r>
      <w:r w:rsidR="00C94D22" w:rsidRPr="00A61FB4">
        <w:rPr>
          <w:rFonts w:ascii="Times New Roman" w:eastAsia="Times New Roman" w:hAnsi="Times New Roman"/>
          <w:sz w:val="24"/>
          <w:szCs w:val="24"/>
          <w:lang w:eastAsia="lt-LT"/>
        </w:rPr>
        <w:t xml:space="preserve"> </w:t>
      </w:r>
      <w:r w:rsidR="00BC398B" w:rsidRPr="00A61FB4">
        <w:rPr>
          <w:rFonts w:ascii="Times New Roman" w:eastAsia="Times New Roman" w:hAnsi="Times New Roman"/>
          <w:sz w:val="24"/>
          <w:szCs w:val="24"/>
          <w:lang w:eastAsia="lt-LT"/>
        </w:rPr>
        <w:t>tvarkymo planu</w:t>
      </w:r>
      <w:r w:rsidR="000B6586" w:rsidRPr="00A61FB4">
        <w:rPr>
          <w:rFonts w:ascii="Times New Roman" w:eastAsia="Times New Roman" w:hAnsi="Times New Roman"/>
          <w:sz w:val="24"/>
          <w:szCs w:val="24"/>
          <w:lang w:eastAsia="lt-LT"/>
        </w:rPr>
        <w:t xml:space="preserve">, </w:t>
      </w:r>
      <w:r w:rsidR="00BC398B" w:rsidRPr="00A61FB4">
        <w:rPr>
          <w:rFonts w:ascii="Times New Roman" w:eastAsia="Times New Roman" w:hAnsi="Times New Roman"/>
          <w:sz w:val="24"/>
          <w:szCs w:val="24"/>
          <w:lang w:eastAsia="lt-LT"/>
        </w:rPr>
        <w:t>pasirašytomis bendradarbiavimo sutartimis su savivaldybėmis, kuriomis yra pavesta organizuoti komunalinių atliekų tvarkymo sistemą taip, kad būtų pasiekti Atliekų tvarkymo įstatyme, Valstybiniame atliekų tvarkymo plane ir kituose teisės aktuose nustatytos atliekų tvarkymo užduotys ir uždaviniai.</w:t>
      </w:r>
      <w:r w:rsidR="00F6717F" w:rsidRPr="00A61FB4">
        <w:rPr>
          <w:rFonts w:ascii="Times New Roman" w:eastAsia="Times New Roman" w:hAnsi="Times New Roman"/>
          <w:sz w:val="24"/>
          <w:szCs w:val="24"/>
          <w:lang w:eastAsia="lt-LT"/>
        </w:rPr>
        <w:t xml:space="preserve"> </w:t>
      </w:r>
    </w:p>
    <w:p w14:paraId="76CBEE7B" w14:textId="26BE0EDB" w:rsidR="00BC398B" w:rsidRPr="00A61FB4" w:rsidRDefault="00BC398B" w:rsidP="00402063">
      <w:pPr>
        <w:spacing w:before="100" w:beforeAutospacing="1" w:after="100" w:afterAutospacing="1" w:line="240" w:lineRule="auto"/>
        <w:ind w:firstLine="720"/>
        <w:jc w:val="both"/>
        <w:rPr>
          <w:rFonts w:ascii="Times New Roman" w:eastAsia="Times New Roman" w:hAnsi="Times New Roman"/>
          <w:sz w:val="24"/>
          <w:szCs w:val="24"/>
          <w:lang w:eastAsia="lt-LT"/>
        </w:rPr>
      </w:pPr>
      <w:r w:rsidRPr="00A61FB4">
        <w:rPr>
          <w:rFonts w:ascii="Times New Roman" w:eastAsia="Times New Roman" w:hAnsi="Times New Roman"/>
          <w:sz w:val="24"/>
          <w:szCs w:val="24"/>
          <w:lang w:eastAsia="lt-LT"/>
        </w:rPr>
        <w:t xml:space="preserve">2022 m. </w:t>
      </w:r>
      <w:r w:rsidR="009368D1" w:rsidRPr="00A61FB4">
        <w:rPr>
          <w:rFonts w:ascii="Times New Roman" w:eastAsia="Times New Roman" w:hAnsi="Times New Roman"/>
          <w:sz w:val="24"/>
          <w:szCs w:val="24"/>
          <w:lang w:eastAsia="lt-LT"/>
        </w:rPr>
        <w:t>ARATC</w:t>
      </w:r>
      <w:r w:rsidR="00C94D22" w:rsidRPr="00A61FB4">
        <w:rPr>
          <w:rFonts w:ascii="Times New Roman" w:eastAsia="Times New Roman" w:hAnsi="Times New Roman"/>
          <w:sz w:val="24"/>
          <w:szCs w:val="24"/>
          <w:lang w:eastAsia="lt-LT"/>
        </w:rPr>
        <w:t xml:space="preserve"> eksploatavo</w:t>
      </w:r>
      <w:r w:rsidRPr="00A61FB4">
        <w:rPr>
          <w:rFonts w:ascii="Times New Roman" w:eastAsia="Times New Roman" w:hAnsi="Times New Roman"/>
          <w:sz w:val="24"/>
          <w:szCs w:val="24"/>
          <w:lang w:eastAsia="lt-LT"/>
        </w:rPr>
        <w:t xml:space="preserve">: </w:t>
      </w:r>
      <w:r w:rsidR="00ED084F" w:rsidRPr="00A61FB4">
        <w:rPr>
          <w:rFonts w:ascii="Times New Roman" w:eastAsia="Times New Roman" w:hAnsi="Times New Roman"/>
          <w:sz w:val="24"/>
          <w:szCs w:val="24"/>
          <w:lang w:eastAsia="lt-LT"/>
        </w:rPr>
        <w:t>Alytaus regioninis nepavojingų atliekų sąvartynas</w:t>
      </w:r>
      <w:r w:rsidRPr="00A61FB4">
        <w:rPr>
          <w:rFonts w:ascii="Times New Roman" w:eastAsia="Times New Roman" w:hAnsi="Times New Roman"/>
          <w:sz w:val="24"/>
          <w:szCs w:val="24"/>
          <w:lang w:eastAsia="lt-LT"/>
        </w:rPr>
        <w:t>,</w:t>
      </w:r>
      <w:r w:rsidR="00E8428A" w:rsidRPr="00A61FB4">
        <w:rPr>
          <w:rFonts w:ascii="Times New Roman" w:eastAsia="Times New Roman" w:hAnsi="Times New Roman"/>
          <w:sz w:val="24"/>
          <w:szCs w:val="24"/>
          <w:lang w:eastAsia="lt-LT"/>
        </w:rPr>
        <w:t xml:space="preserve"> mechaninio atliekų rūšiavimo įrenginius, biologinio atliekų apdorojimo įrenginius,</w:t>
      </w:r>
      <w:r w:rsidRPr="00A61FB4">
        <w:rPr>
          <w:rFonts w:ascii="Times New Roman" w:eastAsia="Times New Roman" w:hAnsi="Times New Roman"/>
          <w:sz w:val="24"/>
          <w:szCs w:val="24"/>
          <w:lang w:eastAsia="lt-LT"/>
        </w:rPr>
        <w:t xml:space="preserve"> 20</w:t>
      </w:r>
      <w:r w:rsidR="00ED084F" w:rsidRPr="00A61FB4">
        <w:rPr>
          <w:rFonts w:ascii="Times New Roman" w:eastAsia="Times New Roman" w:hAnsi="Times New Roman"/>
          <w:sz w:val="24"/>
          <w:szCs w:val="24"/>
          <w:lang w:eastAsia="lt-LT"/>
        </w:rPr>
        <w:t xml:space="preserve"> didelių gabaritų bei kitų atliekų surinkimo aikštelių</w:t>
      </w:r>
      <w:r w:rsidRPr="00A61FB4">
        <w:rPr>
          <w:rFonts w:ascii="Times New Roman" w:eastAsia="Times New Roman" w:hAnsi="Times New Roman"/>
          <w:sz w:val="24"/>
          <w:szCs w:val="24"/>
          <w:lang w:eastAsia="lt-LT"/>
        </w:rPr>
        <w:t>, 7</w:t>
      </w:r>
      <w:r w:rsidR="00ED084F" w:rsidRPr="00A61FB4">
        <w:rPr>
          <w:rFonts w:ascii="Times New Roman" w:eastAsia="Times New Roman" w:hAnsi="Times New Roman"/>
          <w:sz w:val="24"/>
          <w:szCs w:val="24"/>
          <w:lang w:eastAsia="lt-LT"/>
        </w:rPr>
        <w:t xml:space="preserve"> žaliųjų atliekų kompostavimo aikšteles</w:t>
      </w:r>
      <w:r w:rsidRPr="00A61FB4">
        <w:rPr>
          <w:rFonts w:ascii="Times New Roman" w:eastAsia="Times New Roman" w:hAnsi="Times New Roman"/>
          <w:sz w:val="24"/>
          <w:szCs w:val="24"/>
          <w:lang w:eastAsia="lt-LT"/>
        </w:rPr>
        <w:t>,</w:t>
      </w:r>
      <w:r w:rsidR="00F6717F" w:rsidRPr="00A61FB4">
        <w:rPr>
          <w:rFonts w:ascii="Times New Roman" w:eastAsia="Times New Roman" w:hAnsi="Times New Roman"/>
          <w:sz w:val="24"/>
          <w:szCs w:val="24"/>
          <w:lang w:eastAsia="lt-LT"/>
        </w:rPr>
        <w:t xml:space="preserve"> inertinių atliekų apdorojimo aikštelė su asbesto šalinimo sekcija</w:t>
      </w:r>
      <w:r w:rsidRPr="00A61FB4">
        <w:rPr>
          <w:rFonts w:ascii="Times New Roman" w:eastAsia="Times New Roman" w:hAnsi="Times New Roman"/>
          <w:sz w:val="24"/>
          <w:szCs w:val="24"/>
          <w:lang w:eastAsia="lt-LT"/>
        </w:rPr>
        <w:t xml:space="preserve">, </w:t>
      </w:r>
      <w:r w:rsidR="00F6717F" w:rsidRPr="00A61FB4">
        <w:rPr>
          <w:rFonts w:ascii="Times New Roman" w:eastAsia="Times New Roman" w:hAnsi="Times New Roman"/>
          <w:sz w:val="24"/>
          <w:szCs w:val="24"/>
          <w:lang w:eastAsia="lt-LT"/>
        </w:rPr>
        <w:t>daiktų keitimosi ir paruošimo naudoti pakartotinai punktas</w:t>
      </w:r>
      <w:r w:rsidRPr="00A61FB4">
        <w:rPr>
          <w:rFonts w:ascii="Times New Roman" w:eastAsia="Times New Roman" w:hAnsi="Times New Roman"/>
          <w:sz w:val="24"/>
          <w:szCs w:val="24"/>
          <w:lang w:eastAsia="lt-LT"/>
        </w:rPr>
        <w:t xml:space="preserve">, </w:t>
      </w:r>
      <w:bookmarkStart w:id="1" w:name="_Hlk150499267"/>
      <w:r w:rsidR="00C94D22" w:rsidRPr="00A61FB4">
        <w:rPr>
          <w:rFonts w:ascii="Times New Roman" w:eastAsia="Times New Roman" w:hAnsi="Times New Roman"/>
          <w:sz w:val="24"/>
          <w:szCs w:val="24"/>
          <w:lang w:eastAsia="lt-LT"/>
        </w:rPr>
        <w:t>22 uždarytus sąvartynus ir 74 uždarytus šiukšlynus.</w:t>
      </w:r>
    </w:p>
    <w:bookmarkEnd w:id="1"/>
    <w:p w14:paraId="5476789A" w14:textId="788A74EB" w:rsidR="00B43811" w:rsidRPr="00A61FB4" w:rsidRDefault="009368D1" w:rsidP="00402063">
      <w:pPr>
        <w:pStyle w:val="Sraopastraipa"/>
        <w:numPr>
          <w:ilvl w:val="0"/>
          <w:numId w:val="5"/>
        </w:numPr>
        <w:spacing w:before="100" w:beforeAutospacing="1" w:after="100" w:afterAutospacing="1" w:line="240" w:lineRule="auto"/>
        <w:jc w:val="both"/>
        <w:rPr>
          <w:rFonts w:ascii="Times New Roman" w:eastAsia="Times New Roman" w:hAnsi="Times New Roman"/>
          <w:sz w:val="24"/>
          <w:szCs w:val="24"/>
          <w:lang w:eastAsia="lt-LT"/>
        </w:rPr>
      </w:pPr>
      <w:r w:rsidRPr="00A61FB4">
        <w:rPr>
          <w:rFonts w:ascii="Times New Roman" w:eastAsia="Times New Roman" w:hAnsi="Times New Roman"/>
          <w:sz w:val="24"/>
          <w:szCs w:val="24"/>
          <w:lang w:eastAsia="lt-LT"/>
        </w:rPr>
        <w:t>ARATC</w:t>
      </w:r>
      <w:r w:rsidR="00F405A1" w:rsidRPr="00A61FB4">
        <w:rPr>
          <w:rFonts w:ascii="Times New Roman" w:eastAsia="Times New Roman" w:hAnsi="Times New Roman"/>
          <w:sz w:val="24"/>
          <w:szCs w:val="24"/>
          <w:lang w:eastAsia="lt-LT"/>
        </w:rPr>
        <w:t xml:space="preserve"> finansiniai metai</w:t>
      </w:r>
      <w:r w:rsidR="00B43811" w:rsidRPr="00A61FB4">
        <w:rPr>
          <w:rFonts w:ascii="Times New Roman" w:eastAsia="Times New Roman" w:hAnsi="Times New Roman"/>
          <w:sz w:val="24"/>
          <w:szCs w:val="24"/>
          <w:lang w:eastAsia="lt-LT"/>
        </w:rPr>
        <w:t xml:space="preserve"> sutampa su kalendoriniais metais. Finansinių metų pradžia – sausio 1 d., pabaiga – gruodžio 31 d.</w:t>
      </w:r>
      <w:r w:rsidR="00350E88" w:rsidRPr="00A61FB4">
        <w:rPr>
          <w:rFonts w:ascii="Times New Roman" w:eastAsia="Times New Roman" w:hAnsi="Times New Roman"/>
          <w:sz w:val="24"/>
          <w:szCs w:val="24"/>
          <w:lang w:eastAsia="lt-LT"/>
        </w:rPr>
        <w:t xml:space="preserve"> </w:t>
      </w:r>
    </w:p>
    <w:p w14:paraId="5FFD8E53" w14:textId="06713F5D" w:rsidR="00B43811" w:rsidRPr="00A61FB4" w:rsidRDefault="00B43811" w:rsidP="00402063">
      <w:pPr>
        <w:pStyle w:val="Sraopastraipa"/>
        <w:numPr>
          <w:ilvl w:val="0"/>
          <w:numId w:val="5"/>
        </w:numPr>
        <w:spacing w:before="100" w:beforeAutospacing="1" w:after="100" w:afterAutospacing="1" w:line="240" w:lineRule="auto"/>
        <w:jc w:val="both"/>
        <w:rPr>
          <w:rFonts w:ascii="Times New Roman" w:eastAsia="Times New Roman" w:hAnsi="Times New Roman"/>
          <w:sz w:val="24"/>
          <w:szCs w:val="24"/>
          <w:lang w:eastAsia="lt-LT"/>
        </w:rPr>
      </w:pPr>
      <w:r w:rsidRPr="00A61FB4">
        <w:rPr>
          <w:rFonts w:ascii="Times New Roman" w:eastAsia="Times New Roman" w:hAnsi="Times New Roman"/>
          <w:sz w:val="24"/>
          <w:szCs w:val="24"/>
          <w:lang w:eastAsia="lt-LT"/>
        </w:rPr>
        <w:t xml:space="preserve">Buhalterinė apskaita </w:t>
      </w:r>
      <w:r w:rsidR="0021174C" w:rsidRPr="00A61FB4">
        <w:rPr>
          <w:rFonts w:ascii="Times New Roman" w:eastAsia="Times New Roman" w:hAnsi="Times New Roman"/>
          <w:sz w:val="24"/>
          <w:szCs w:val="24"/>
          <w:lang w:eastAsia="lt-LT"/>
        </w:rPr>
        <w:t>ARATC</w:t>
      </w:r>
      <w:r w:rsidRPr="00A61FB4">
        <w:rPr>
          <w:rFonts w:ascii="Times New Roman" w:eastAsia="Times New Roman" w:hAnsi="Times New Roman"/>
          <w:sz w:val="24"/>
          <w:szCs w:val="24"/>
          <w:lang w:eastAsia="lt-LT"/>
        </w:rPr>
        <w:t xml:space="preserve"> tvarkoma vadovaujantis patvirtinta apskaitos politika, Lietuvos Respublikos įmonių finansinės atskaitomybės įstatymu bei kitais Lietuvos Respublikos įstatymais, Lietuvos Respublikos vyriausybės nutarimais, </w:t>
      </w:r>
      <w:r w:rsidR="008E781A" w:rsidRPr="00A61FB4">
        <w:rPr>
          <w:rFonts w:ascii="Times New Roman" w:eastAsia="Times New Roman" w:hAnsi="Times New Roman"/>
          <w:sz w:val="24"/>
          <w:szCs w:val="24"/>
          <w:lang w:eastAsia="lt-LT"/>
        </w:rPr>
        <w:t>verslo apskaitos</w:t>
      </w:r>
      <w:r w:rsidRPr="00A61FB4">
        <w:rPr>
          <w:rFonts w:ascii="Times New Roman" w:eastAsia="Times New Roman" w:hAnsi="Times New Roman"/>
          <w:sz w:val="24"/>
          <w:szCs w:val="24"/>
          <w:lang w:eastAsia="lt-LT"/>
        </w:rPr>
        <w:t xml:space="preserve"> standartais, kitais teisės aktais. Buhalterinę apskaitą </w:t>
      </w:r>
      <w:r w:rsidR="0021174C" w:rsidRPr="00A61FB4">
        <w:rPr>
          <w:rFonts w:ascii="Times New Roman" w:eastAsia="Times New Roman" w:hAnsi="Times New Roman"/>
          <w:sz w:val="24"/>
          <w:szCs w:val="24"/>
          <w:lang w:eastAsia="lt-LT"/>
        </w:rPr>
        <w:t>ARATC</w:t>
      </w:r>
      <w:r w:rsidRPr="00A61FB4">
        <w:rPr>
          <w:rFonts w:ascii="Times New Roman" w:eastAsia="Times New Roman" w:hAnsi="Times New Roman"/>
          <w:sz w:val="24"/>
          <w:szCs w:val="24"/>
          <w:lang w:eastAsia="lt-LT"/>
        </w:rPr>
        <w:t xml:space="preserve"> organizuoja ir vykdo </w:t>
      </w:r>
      <w:r w:rsidR="00917BC8" w:rsidRPr="00A61FB4">
        <w:rPr>
          <w:rFonts w:ascii="Times New Roman" w:eastAsia="Times New Roman" w:hAnsi="Times New Roman"/>
          <w:sz w:val="24"/>
          <w:szCs w:val="24"/>
          <w:lang w:eastAsia="lt-LT"/>
        </w:rPr>
        <w:t>F</w:t>
      </w:r>
      <w:r w:rsidR="0021174C" w:rsidRPr="00A61FB4">
        <w:rPr>
          <w:rFonts w:ascii="Times New Roman" w:eastAsia="Times New Roman" w:hAnsi="Times New Roman"/>
          <w:sz w:val="24"/>
          <w:szCs w:val="24"/>
          <w:lang w:eastAsia="lt-LT"/>
        </w:rPr>
        <w:t>inansų</w:t>
      </w:r>
      <w:r w:rsidR="00917BC8" w:rsidRPr="00A61FB4">
        <w:rPr>
          <w:rFonts w:ascii="Times New Roman" w:eastAsia="Times New Roman" w:hAnsi="Times New Roman"/>
          <w:sz w:val="24"/>
          <w:szCs w:val="24"/>
          <w:lang w:eastAsia="lt-LT"/>
        </w:rPr>
        <w:t>,</w:t>
      </w:r>
      <w:r w:rsidR="0021174C" w:rsidRPr="00A61FB4">
        <w:rPr>
          <w:rFonts w:ascii="Times New Roman" w:eastAsia="Times New Roman" w:hAnsi="Times New Roman"/>
          <w:sz w:val="24"/>
          <w:szCs w:val="24"/>
          <w:lang w:eastAsia="lt-LT"/>
        </w:rPr>
        <w:t xml:space="preserve"> apskaitos, ekonominės analizės ir kainodaros padalinys.</w:t>
      </w:r>
    </w:p>
    <w:p w14:paraId="1D49F2F3" w14:textId="0DB236B8" w:rsidR="00B43811" w:rsidRPr="00A61FB4" w:rsidRDefault="009368D1" w:rsidP="00402063">
      <w:pPr>
        <w:pStyle w:val="Sraopastraipa"/>
        <w:numPr>
          <w:ilvl w:val="0"/>
          <w:numId w:val="5"/>
        </w:numPr>
        <w:spacing w:before="100" w:beforeAutospacing="1" w:after="100" w:afterAutospacing="1" w:line="240" w:lineRule="auto"/>
        <w:jc w:val="both"/>
        <w:rPr>
          <w:rFonts w:ascii="Times New Roman" w:eastAsia="Times New Roman" w:hAnsi="Times New Roman"/>
          <w:sz w:val="24"/>
          <w:szCs w:val="24"/>
          <w:lang w:eastAsia="lt-LT"/>
        </w:rPr>
      </w:pPr>
      <w:r w:rsidRPr="00A61FB4">
        <w:rPr>
          <w:rFonts w:ascii="Times New Roman" w:eastAsia="Times New Roman" w:hAnsi="Times New Roman"/>
          <w:sz w:val="24"/>
          <w:szCs w:val="24"/>
          <w:lang w:eastAsia="lt-LT"/>
        </w:rPr>
        <w:t>ARATC</w:t>
      </w:r>
      <w:r w:rsidR="00880C62" w:rsidRPr="00A61FB4">
        <w:rPr>
          <w:rFonts w:ascii="Times New Roman" w:eastAsia="Times New Roman" w:hAnsi="Times New Roman"/>
          <w:sz w:val="24"/>
          <w:szCs w:val="24"/>
          <w:lang w:eastAsia="lt-LT"/>
        </w:rPr>
        <w:t xml:space="preserve"> vykdo apskaitos atskyrimą, siekdama finansinę informaciją (pajamas, sąnaudas, turtą, nuosavą kapitalą ir įsipareigojimus) paskirstyti verslo vienetams atskirai identifikuojant nepaskirstomąsias sąnaudas. Apskaitos atskyrimas vykdomas Reguli</w:t>
      </w:r>
      <w:r w:rsidR="002D7BAC" w:rsidRPr="00A61FB4">
        <w:rPr>
          <w:rFonts w:ascii="Times New Roman" w:eastAsia="Times New Roman" w:hAnsi="Times New Roman"/>
          <w:sz w:val="24"/>
          <w:szCs w:val="24"/>
          <w:lang w:eastAsia="lt-LT"/>
        </w:rPr>
        <w:t>uojamosios veiklos</w:t>
      </w:r>
      <w:r w:rsidR="00880C62" w:rsidRPr="00A61FB4">
        <w:rPr>
          <w:rFonts w:ascii="Times New Roman" w:eastAsia="Times New Roman" w:hAnsi="Times New Roman"/>
          <w:sz w:val="24"/>
          <w:szCs w:val="24"/>
          <w:lang w:eastAsia="lt-LT"/>
        </w:rPr>
        <w:t xml:space="preserve"> apskaitos sistemoje (toliau – RAS</w:t>
      </w:r>
      <w:r w:rsidR="00B43811" w:rsidRPr="00A61FB4">
        <w:rPr>
          <w:rFonts w:ascii="Times New Roman" w:eastAsia="Times New Roman" w:hAnsi="Times New Roman"/>
          <w:sz w:val="24"/>
          <w:szCs w:val="24"/>
          <w:lang w:eastAsia="lt-LT"/>
        </w:rPr>
        <w:t>), kuri suformuota ir naudojama reguliavimo tikslais ataskaitinio laikotarpio reguliuojamosios veiklos ataskaitų rinkinio pildymui (toliau – RVA).</w:t>
      </w:r>
    </w:p>
    <w:p w14:paraId="38FA243A" w14:textId="29616928" w:rsidR="007F768A" w:rsidRPr="00A61FB4" w:rsidRDefault="002D7BAC" w:rsidP="0000733D">
      <w:pPr>
        <w:pStyle w:val="Sraopastraipa"/>
        <w:numPr>
          <w:ilvl w:val="0"/>
          <w:numId w:val="5"/>
        </w:numPr>
        <w:spacing w:before="100" w:beforeAutospacing="1" w:after="100" w:afterAutospacing="1" w:line="240" w:lineRule="auto"/>
        <w:jc w:val="both"/>
        <w:rPr>
          <w:rFonts w:ascii="Times New Roman" w:eastAsia="Times New Roman" w:hAnsi="Times New Roman"/>
          <w:sz w:val="24"/>
          <w:szCs w:val="24"/>
          <w:lang w:eastAsia="lt-LT"/>
        </w:rPr>
      </w:pPr>
      <w:r w:rsidRPr="00A61FB4">
        <w:rPr>
          <w:rFonts w:ascii="Times New Roman" w:eastAsia="Times New Roman" w:hAnsi="Times New Roman"/>
          <w:sz w:val="24"/>
          <w:szCs w:val="24"/>
          <w:lang w:eastAsia="lt-LT"/>
        </w:rPr>
        <w:lastRenderedPageBreak/>
        <w:t>Reguliuojamosios veiklos apskaita</w:t>
      </w:r>
      <w:r w:rsidR="007F768A" w:rsidRPr="00A61FB4">
        <w:rPr>
          <w:rFonts w:ascii="Times New Roman" w:eastAsia="Times New Roman" w:hAnsi="Times New Roman"/>
          <w:sz w:val="24"/>
          <w:szCs w:val="24"/>
          <w:lang w:eastAsia="lt-LT"/>
        </w:rPr>
        <w:t xml:space="preserve"> </w:t>
      </w:r>
      <w:r w:rsidR="00917BC8" w:rsidRPr="00A61FB4">
        <w:rPr>
          <w:rFonts w:ascii="Times New Roman" w:eastAsia="Times New Roman" w:hAnsi="Times New Roman"/>
          <w:sz w:val="24"/>
          <w:szCs w:val="24"/>
          <w:lang w:eastAsia="lt-LT"/>
        </w:rPr>
        <w:t>ARATC</w:t>
      </w:r>
      <w:r w:rsidR="007F768A" w:rsidRPr="00A61FB4">
        <w:rPr>
          <w:rFonts w:ascii="Times New Roman" w:eastAsia="Times New Roman" w:hAnsi="Times New Roman"/>
          <w:sz w:val="24"/>
          <w:szCs w:val="24"/>
          <w:lang w:eastAsia="lt-LT"/>
        </w:rPr>
        <w:t xml:space="preserve"> tvarkoma, atsižvelgiant į veiklos specifiką, remiantis </w:t>
      </w:r>
      <w:r w:rsidR="00DB6183" w:rsidRPr="00A61FB4">
        <w:rPr>
          <w:rFonts w:ascii="Times New Roman" w:eastAsia="Times New Roman" w:hAnsi="Times New Roman"/>
          <w:sz w:val="24"/>
          <w:szCs w:val="24"/>
          <w:lang w:eastAsia="lt-LT"/>
        </w:rPr>
        <w:t>finansinės</w:t>
      </w:r>
      <w:r w:rsidR="007F768A" w:rsidRPr="00A61FB4">
        <w:rPr>
          <w:rFonts w:ascii="Times New Roman" w:eastAsia="Times New Roman" w:hAnsi="Times New Roman"/>
          <w:sz w:val="24"/>
          <w:szCs w:val="24"/>
          <w:lang w:eastAsia="lt-LT"/>
        </w:rPr>
        <w:t xml:space="preserve"> apskaitos duomenimis ir </w:t>
      </w:r>
      <w:r w:rsidR="0000733D" w:rsidRPr="00A61FB4">
        <w:rPr>
          <w:rFonts w:ascii="Times New Roman" w:eastAsia="Times New Roman" w:hAnsi="Times New Roman"/>
          <w:sz w:val="24"/>
          <w:szCs w:val="24"/>
          <w:lang w:eastAsia="lt-LT"/>
        </w:rPr>
        <w:t xml:space="preserve">vadovaujantis 2022 m. gruodžio 30 d. Valstybinės energetikos reguliavimo tarybos nutarimu Nr. O3E-1801 patvirtintu Atliekų tvarkymo sektoriaus įmonių apskaitos atskyrimo ir sąnaudų paskirstymo reikalavimų aprašu (toliau -VERT Aprašas), 2022 m. gruodžio 30 d. Valstybinės energetikos reguliavimo tarybos nutarimu Nr. O3E-1804 patvirtinta Komunalinių atliekų tvarkymo regioninės kainos nustatymo metodika (toliau – Metodika) bei kitais teisės aktais. </w:t>
      </w:r>
      <w:r w:rsidR="00880C62" w:rsidRPr="00A61FB4">
        <w:rPr>
          <w:rFonts w:ascii="Times New Roman" w:eastAsia="Times New Roman" w:hAnsi="Times New Roman"/>
          <w:sz w:val="24"/>
          <w:szCs w:val="24"/>
          <w:lang w:eastAsia="lt-LT"/>
        </w:rPr>
        <w:t xml:space="preserve">Reguliavimo apskaitą organizuoja ir už ją yra atsakingas </w:t>
      </w:r>
      <w:r w:rsidR="00590C93" w:rsidRPr="00A61FB4">
        <w:rPr>
          <w:rFonts w:ascii="Times New Roman" w:eastAsia="Times New Roman" w:hAnsi="Times New Roman"/>
          <w:sz w:val="24"/>
          <w:szCs w:val="24"/>
          <w:lang w:eastAsia="lt-LT"/>
        </w:rPr>
        <w:t>ARATC</w:t>
      </w:r>
      <w:r w:rsidR="006E7FC5" w:rsidRPr="00A61FB4">
        <w:rPr>
          <w:rFonts w:ascii="Times New Roman" w:eastAsia="Times New Roman" w:hAnsi="Times New Roman"/>
          <w:sz w:val="24"/>
          <w:szCs w:val="24"/>
          <w:lang w:eastAsia="lt-LT"/>
        </w:rPr>
        <w:t xml:space="preserve"> </w:t>
      </w:r>
      <w:r w:rsidR="00917BC8" w:rsidRPr="00A61FB4">
        <w:rPr>
          <w:rFonts w:ascii="Times New Roman" w:eastAsia="Times New Roman" w:hAnsi="Times New Roman"/>
          <w:sz w:val="24"/>
          <w:szCs w:val="24"/>
          <w:lang w:eastAsia="lt-LT"/>
        </w:rPr>
        <w:t>F</w:t>
      </w:r>
      <w:r w:rsidR="006E7FC5" w:rsidRPr="00A61FB4">
        <w:rPr>
          <w:rFonts w:ascii="Times New Roman" w:eastAsia="Times New Roman" w:hAnsi="Times New Roman"/>
          <w:sz w:val="24"/>
          <w:szCs w:val="24"/>
          <w:lang w:eastAsia="lt-LT"/>
        </w:rPr>
        <w:t>inansų, apskaitos, ekonominės analizės ir kainodaros padalinys</w:t>
      </w:r>
      <w:r w:rsidR="00917BC8" w:rsidRPr="00A61FB4">
        <w:rPr>
          <w:rFonts w:ascii="Times New Roman" w:eastAsia="Times New Roman" w:hAnsi="Times New Roman"/>
          <w:sz w:val="24"/>
          <w:szCs w:val="24"/>
          <w:lang w:eastAsia="lt-LT"/>
        </w:rPr>
        <w:t>.</w:t>
      </w:r>
      <w:r w:rsidR="00880C62" w:rsidRPr="00A61FB4">
        <w:rPr>
          <w:rFonts w:ascii="Times New Roman" w:eastAsia="Times New Roman" w:hAnsi="Times New Roman"/>
          <w:sz w:val="24"/>
          <w:szCs w:val="24"/>
          <w:lang w:eastAsia="lt-LT"/>
        </w:rPr>
        <w:t xml:space="preserve"> </w:t>
      </w:r>
    </w:p>
    <w:p w14:paraId="68624EDC" w14:textId="5FF1C1F5" w:rsidR="00880C62" w:rsidRPr="00A61FB4" w:rsidRDefault="00AA246C" w:rsidP="00402063">
      <w:pPr>
        <w:pStyle w:val="Sraopastraipa"/>
        <w:numPr>
          <w:ilvl w:val="0"/>
          <w:numId w:val="5"/>
        </w:numPr>
        <w:spacing w:before="100" w:beforeAutospacing="1" w:after="100" w:afterAutospacing="1" w:line="240" w:lineRule="auto"/>
        <w:jc w:val="both"/>
        <w:rPr>
          <w:rFonts w:ascii="Times New Roman" w:eastAsia="Times New Roman" w:hAnsi="Times New Roman"/>
          <w:sz w:val="24"/>
          <w:szCs w:val="24"/>
          <w:lang w:eastAsia="lt-LT"/>
        </w:rPr>
      </w:pPr>
      <w:r w:rsidRPr="00A61FB4">
        <w:rPr>
          <w:rFonts w:ascii="Times New Roman" w:eastAsia="Times New Roman" w:hAnsi="Times New Roman"/>
          <w:sz w:val="24"/>
          <w:szCs w:val="24"/>
          <w:lang w:eastAsia="lt-LT"/>
        </w:rPr>
        <w:t>A</w:t>
      </w:r>
      <w:r w:rsidR="00880C62" w:rsidRPr="00A61FB4">
        <w:rPr>
          <w:rFonts w:ascii="Times New Roman" w:eastAsia="Times New Roman" w:hAnsi="Times New Roman"/>
          <w:sz w:val="24"/>
          <w:szCs w:val="24"/>
          <w:lang w:eastAsia="lt-LT"/>
        </w:rPr>
        <w:t xml:space="preserve">prašo tikslas – atskleisti </w:t>
      </w:r>
      <w:r w:rsidR="00917BC8" w:rsidRPr="00A61FB4">
        <w:rPr>
          <w:rFonts w:ascii="Times New Roman" w:eastAsia="Times New Roman" w:hAnsi="Times New Roman"/>
          <w:sz w:val="24"/>
          <w:szCs w:val="24"/>
          <w:lang w:eastAsia="lt-LT"/>
        </w:rPr>
        <w:t>ARATC</w:t>
      </w:r>
      <w:r w:rsidR="00880C62" w:rsidRPr="00A61FB4">
        <w:rPr>
          <w:rFonts w:ascii="Times New Roman" w:eastAsia="Times New Roman" w:hAnsi="Times New Roman"/>
          <w:sz w:val="24"/>
          <w:szCs w:val="24"/>
          <w:lang w:eastAsia="lt-LT"/>
        </w:rPr>
        <w:t xml:space="preserve"> reguliavimo (apskaitos atskyrimo ir sąnaudų paskirstymo) apskaitoje naudojamus principus, metodus ir tvarkas, atliekant apskaitos atskyrimą ir sąnaudų paskirstymą.</w:t>
      </w:r>
    </w:p>
    <w:p w14:paraId="66C69904" w14:textId="77777777" w:rsidR="00880C62" w:rsidRPr="00A61FB4" w:rsidRDefault="00880C62" w:rsidP="00880C62">
      <w:pPr>
        <w:pStyle w:val="Sraopastraipa"/>
        <w:suppressAutoHyphens/>
        <w:autoSpaceDN w:val="0"/>
        <w:spacing w:line="256" w:lineRule="auto"/>
        <w:jc w:val="both"/>
        <w:rPr>
          <w:rFonts w:ascii="Times New Roman" w:hAnsi="Times New Roman"/>
          <w:sz w:val="24"/>
          <w:szCs w:val="24"/>
        </w:rPr>
      </w:pPr>
    </w:p>
    <w:p w14:paraId="5F825A5A" w14:textId="70CC534A" w:rsidR="000C1402" w:rsidRPr="00A61FB4" w:rsidRDefault="002D4298" w:rsidP="000C1402">
      <w:pPr>
        <w:pStyle w:val="Antrat1"/>
        <w:numPr>
          <w:ilvl w:val="0"/>
          <w:numId w:val="1"/>
        </w:numPr>
        <w:jc w:val="center"/>
        <w:rPr>
          <w:rFonts w:ascii="Times New Roman" w:hAnsi="Times New Roman"/>
          <w:b/>
          <w:bCs/>
          <w:color w:val="auto"/>
          <w:sz w:val="24"/>
          <w:szCs w:val="24"/>
        </w:rPr>
      </w:pPr>
      <w:r w:rsidRPr="00A61FB4">
        <w:rPr>
          <w:rFonts w:ascii="Times New Roman" w:hAnsi="Times New Roman"/>
          <w:b/>
          <w:bCs/>
          <w:color w:val="auto"/>
          <w:sz w:val="24"/>
          <w:szCs w:val="24"/>
        </w:rPr>
        <w:t xml:space="preserve">SKYRIUS                                                                                                           </w:t>
      </w:r>
      <w:r w:rsidR="003E5DD1" w:rsidRPr="00A61FB4">
        <w:rPr>
          <w:rFonts w:ascii="Times New Roman" w:hAnsi="Times New Roman"/>
          <w:b/>
          <w:bCs/>
          <w:color w:val="auto"/>
          <w:sz w:val="24"/>
          <w:szCs w:val="24"/>
        </w:rPr>
        <w:t>REGULIUOJAMOSIOS VEIKLOS APSKAITOS SISTEMA</w:t>
      </w:r>
    </w:p>
    <w:p w14:paraId="3D38DAF6" w14:textId="77777777" w:rsidR="002D4298" w:rsidRPr="00A61FB4" w:rsidRDefault="002D4298" w:rsidP="002D4298">
      <w:pPr>
        <w:suppressAutoHyphens/>
        <w:autoSpaceDN w:val="0"/>
        <w:spacing w:line="256" w:lineRule="auto"/>
        <w:rPr>
          <w:rFonts w:ascii="Times New Roman" w:hAnsi="Times New Roman"/>
          <w:sz w:val="24"/>
          <w:szCs w:val="24"/>
        </w:rPr>
      </w:pPr>
    </w:p>
    <w:p w14:paraId="1329166B" w14:textId="494ECD76" w:rsidR="00E80D02" w:rsidRPr="00A61FB4" w:rsidRDefault="009368D1" w:rsidP="004314EF">
      <w:pPr>
        <w:pStyle w:val="Sraopastraipa"/>
        <w:numPr>
          <w:ilvl w:val="0"/>
          <w:numId w:val="5"/>
        </w:numPr>
        <w:suppressAutoHyphens/>
        <w:autoSpaceDN w:val="0"/>
        <w:spacing w:line="256" w:lineRule="auto"/>
        <w:jc w:val="both"/>
        <w:rPr>
          <w:rFonts w:ascii="Times New Roman" w:hAnsi="Times New Roman"/>
          <w:sz w:val="24"/>
          <w:szCs w:val="24"/>
        </w:rPr>
      </w:pPr>
      <w:r w:rsidRPr="00A61FB4">
        <w:rPr>
          <w:rFonts w:ascii="Times New Roman" w:hAnsi="Times New Roman"/>
          <w:sz w:val="24"/>
          <w:szCs w:val="24"/>
        </w:rPr>
        <w:t>ARATC</w:t>
      </w:r>
      <w:r w:rsidR="002D4298" w:rsidRPr="00A61FB4">
        <w:rPr>
          <w:rFonts w:ascii="Times New Roman" w:hAnsi="Times New Roman"/>
          <w:sz w:val="24"/>
          <w:szCs w:val="24"/>
        </w:rPr>
        <w:t xml:space="preserve"> eksploatuoja</w:t>
      </w:r>
      <w:r w:rsidR="00E80D02" w:rsidRPr="00A61FB4">
        <w:rPr>
          <w:rFonts w:ascii="Times New Roman" w:hAnsi="Times New Roman"/>
          <w:sz w:val="24"/>
          <w:szCs w:val="24"/>
        </w:rPr>
        <w:t>:</w:t>
      </w:r>
    </w:p>
    <w:p w14:paraId="33202B2A" w14:textId="7A6723F7" w:rsidR="00E80D02" w:rsidRPr="00A61FB4" w:rsidRDefault="00BF02CF" w:rsidP="00E80D02">
      <w:pPr>
        <w:pStyle w:val="Sraopastraipa"/>
        <w:numPr>
          <w:ilvl w:val="1"/>
          <w:numId w:val="5"/>
        </w:numPr>
        <w:suppressAutoHyphens/>
        <w:autoSpaceDN w:val="0"/>
        <w:spacing w:line="256" w:lineRule="auto"/>
        <w:jc w:val="both"/>
        <w:rPr>
          <w:rFonts w:ascii="Times New Roman" w:hAnsi="Times New Roman"/>
          <w:sz w:val="24"/>
          <w:szCs w:val="24"/>
        </w:rPr>
      </w:pPr>
      <w:r w:rsidRPr="00A61FB4">
        <w:rPr>
          <w:rFonts w:ascii="Times New Roman" w:hAnsi="Times New Roman"/>
          <w:sz w:val="24"/>
          <w:szCs w:val="24"/>
        </w:rPr>
        <w:t xml:space="preserve">Alytaus regioninį </w:t>
      </w:r>
      <w:r w:rsidR="0015145B" w:rsidRPr="00A61FB4">
        <w:rPr>
          <w:rFonts w:ascii="Times New Roman" w:hAnsi="Times New Roman"/>
          <w:sz w:val="24"/>
          <w:szCs w:val="24"/>
        </w:rPr>
        <w:t xml:space="preserve">nepavojingų atliekų </w:t>
      </w:r>
      <w:r w:rsidRPr="00A61FB4">
        <w:rPr>
          <w:rFonts w:ascii="Times New Roman" w:hAnsi="Times New Roman"/>
          <w:sz w:val="24"/>
          <w:szCs w:val="24"/>
        </w:rPr>
        <w:t>sąvartyną</w:t>
      </w:r>
    </w:p>
    <w:p w14:paraId="58C9E482" w14:textId="65A0511C" w:rsidR="00E8428A" w:rsidRPr="00A61FB4" w:rsidRDefault="00E8428A" w:rsidP="00E80D02">
      <w:pPr>
        <w:pStyle w:val="Sraopastraipa"/>
        <w:numPr>
          <w:ilvl w:val="1"/>
          <w:numId w:val="5"/>
        </w:numPr>
        <w:suppressAutoHyphens/>
        <w:autoSpaceDN w:val="0"/>
        <w:spacing w:line="256" w:lineRule="auto"/>
        <w:jc w:val="both"/>
        <w:rPr>
          <w:rFonts w:ascii="Times New Roman" w:hAnsi="Times New Roman"/>
          <w:sz w:val="24"/>
          <w:szCs w:val="24"/>
        </w:rPr>
      </w:pPr>
      <w:r w:rsidRPr="00A61FB4">
        <w:rPr>
          <w:rFonts w:ascii="Times New Roman" w:hAnsi="Times New Roman"/>
          <w:sz w:val="24"/>
          <w:szCs w:val="24"/>
        </w:rPr>
        <w:t>Inertinių atliekų apdorojimo aikštelę su asbesto šalinimo sekcija</w:t>
      </w:r>
    </w:p>
    <w:p w14:paraId="7D2D09AF" w14:textId="6FEEECA3" w:rsidR="00BF02CF" w:rsidRPr="00A61FB4" w:rsidRDefault="00BF02CF" w:rsidP="00E80D02">
      <w:pPr>
        <w:pStyle w:val="Sraopastraipa"/>
        <w:numPr>
          <w:ilvl w:val="1"/>
          <w:numId w:val="5"/>
        </w:numPr>
        <w:suppressAutoHyphens/>
        <w:autoSpaceDN w:val="0"/>
        <w:spacing w:line="256" w:lineRule="auto"/>
        <w:jc w:val="both"/>
        <w:rPr>
          <w:rFonts w:ascii="Times New Roman" w:hAnsi="Times New Roman"/>
          <w:sz w:val="24"/>
          <w:szCs w:val="24"/>
        </w:rPr>
      </w:pPr>
      <w:r w:rsidRPr="00A61FB4">
        <w:rPr>
          <w:rFonts w:ascii="Times New Roman" w:hAnsi="Times New Roman"/>
          <w:sz w:val="24"/>
          <w:szCs w:val="24"/>
        </w:rPr>
        <w:t xml:space="preserve">Mechaninio </w:t>
      </w:r>
      <w:r w:rsidR="0015145B" w:rsidRPr="00A61FB4">
        <w:rPr>
          <w:rFonts w:ascii="Times New Roman" w:hAnsi="Times New Roman"/>
          <w:sz w:val="24"/>
          <w:szCs w:val="24"/>
        </w:rPr>
        <w:t xml:space="preserve">atliekų </w:t>
      </w:r>
      <w:r w:rsidRPr="00A61FB4">
        <w:rPr>
          <w:rFonts w:ascii="Times New Roman" w:hAnsi="Times New Roman"/>
          <w:sz w:val="24"/>
          <w:szCs w:val="24"/>
        </w:rPr>
        <w:t>rūšiavimo įrenginius</w:t>
      </w:r>
    </w:p>
    <w:p w14:paraId="32C2C844" w14:textId="334C4B6E" w:rsidR="00E80D02" w:rsidRPr="00A61FB4" w:rsidRDefault="00BF02CF" w:rsidP="00E80D02">
      <w:pPr>
        <w:pStyle w:val="Sraopastraipa"/>
        <w:numPr>
          <w:ilvl w:val="1"/>
          <w:numId w:val="5"/>
        </w:numPr>
        <w:suppressAutoHyphens/>
        <w:autoSpaceDN w:val="0"/>
        <w:spacing w:line="256" w:lineRule="auto"/>
        <w:jc w:val="both"/>
        <w:rPr>
          <w:rFonts w:ascii="Times New Roman" w:hAnsi="Times New Roman"/>
          <w:sz w:val="24"/>
          <w:szCs w:val="24"/>
        </w:rPr>
      </w:pPr>
      <w:r w:rsidRPr="00A61FB4">
        <w:rPr>
          <w:rFonts w:ascii="Times New Roman" w:hAnsi="Times New Roman"/>
          <w:sz w:val="24"/>
          <w:szCs w:val="24"/>
        </w:rPr>
        <w:t xml:space="preserve">Biologinio </w:t>
      </w:r>
      <w:r w:rsidR="0015145B" w:rsidRPr="00A61FB4">
        <w:rPr>
          <w:rFonts w:ascii="Times New Roman" w:hAnsi="Times New Roman"/>
          <w:sz w:val="24"/>
          <w:szCs w:val="24"/>
        </w:rPr>
        <w:t xml:space="preserve">atliekų </w:t>
      </w:r>
      <w:r w:rsidRPr="00A61FB4">
        <w:rPr>
          <w:rFonts w:ascii="Times New Roman" w:hAnsi="Times New Roman"/>
          <w:sz w:val="24"/>
          <w:szCs w:val="24"/>
        </w:rPr>
        <w:t>apdorojimo įrenginius</w:t>
      </w:r>
    </w:p>
    <w:p w14:paraId="775F2F8A" w14:textId="4F37AFA4" w:rsidR="00E80D02" w:rsidRPr="00A61FB4" w:rsidRDefault="00BF02CF" w:rsidP="00E80D02">
      <w:pPr>
        <w:pStyle w:val="Sraopastraipa"/>
        <w:numPr>
          <w:ilvl w:val="1"/>
          <w:numId w:val="5"/>
        </w:numPr>
        <w:suppressAutoHyphens/>
        <w:autoSpaceDN w:val="0"/>
        <w:spacing w:line="256" w:lineRule="auto"/>
        <w:jc w:val="both"/>
        <w:rPr>
          <w:rFonts w:ascii="Times New Roman" w:hAnsi="Times New Roman"/>
          <w:sz w:val="24"/>
          <w:szCs w:val="24"/>
        </w:rPr>
      </w:pPr>
      <w:r w:rsidRPr="00A61FB4">
        <w:rPr>
          <w:rFonts w:ascii="Times New Roman" w:hAnsi="Times New Roman"/>
          <w:sz w:val="24"/>
          <w:szCs w:val="24"/>
        </w:rPr>
        <w:t xml:space="preserve">20 </w:t>
      </w:r>
      <w:r w:rsidR="00771200" w:rsidRPr="00A61FB4">
        <w:rPr>
          <w:rFonts w:ascii="Times New Roman" w:hAnsi="Times New Roman"/>
          <w:sz w:val="24"/>
          <w:szCs w:val="24"/>
        </w:rPr>
        <w:t>didelių gabaritų</w:t>
      </w:r>
      <w:r w:rsidRPr="00A61FB4">
        <w:rPr>
          <w:rFonts w:ascii="Times New Roman" w:hAnsi="Times New Roman"/>
          <w:sz w:val="24"/>
          <w:szCs w:val="24"/>
        </w:rPr>
        <w:t xml:space="preserve"> </w:t>
      </w:r>
      <w:r w:rsidR="00771200" w:rsidRPr="00A61FB4">
        <w:rPr>
          <w:rFonts w:ascii="Times New Roman" w:hAnsi="Times New Roman"/>
          <w:sz w:val="24"/>
          <w:szCs w:val="24"/>
        </w:rPr>
        <w:t>bei</w:t>
      </w:r>
      <w:r w:rsidRPr="00A61FB4">
        <w:rPr>
          <w:rFonts w:ascii="Times New Roman" w:hAnsi="Times New Roman"/>
          <w:sz w:val="24"/>
          <w:szCs w:val="24"/>
        </w:rPr>
        <w:t xml:space="preserve"> kitų atliekų surinkimo aikšteles</w:t>
      </w:r>
    </w:p>
    <w:p w14:paraId="2E8135FB" w14:textId="035691C4" w:rsidR="00BF02CF" w:rsidRPr="00A61FB4" w:rsidRDefault="00BF02CF" w:rsidP="00E80D02">
      <w:pPr>
        <w:pStyle w:val="Sraopastraipa"/>
        <w:numPr>
          <w:ilvl w:val="1"/>
          <w:numId w:val="5"/>
        </w:numPr>
        <w:suppressAutoHyphens/>
        <w:autoSpaceDN w:val="0"/>
        <w:spacing w:line="256" w:lineRule="auto"/>
        <w:jc w:val="both"/>
        <w:rPr>
          <w:rFonts w:ascii="Times New Roman" w:hAnsi="Times New Roman"/>
          <w:sz w:val="24"/>
          <w:szCs w:val="24"/>
        </w:rPr>
      </w:pPr>
      <w:r w:rsidRPr="00A61FB4">
        <w:rPr>
          <w:rFonts w:ascii="Times New Roman" w:hAnsi="Times New Roman"/>
          <w:sz w:val="24"/>
          <w:szCs w:val="24"/>
        </w:rPr>
        <w:t xml:space="preserve">7 </w:t>
      </w:r>
      <w:r w:rsidR="0015145B" w:rsidRPr="00A61FB4">
        <w:rPr>
          <w:rFonts w:ascii="Times New Roman" w:hAnsi="Times New Roman"/>
          <w:sz w:val="24"/>
          <w:szCs w:val="24"/>
        </w:rPr>
        <w:t xml:space="preserve">žaliųjų atliekų </w:t>
      </w:r>
      <w:r w:rsidRPr="00A61FB4">
        <w:rPr>
          <w:rFonts w:ascii="Times New Roman" w:hAnsi="Times New Roman"/>
          <w:sz w:val="24"/>
          <w:szCs w:val="24"/>
        </w:rPr>
        <w:t>kompostavimo aikšteles</w:t>
      </w:r>
    </w:p>
    <w:p w14:paraId="0ECE7ADC" w14:textId="52549E06" w:rsidR="000C1402" w:rsidRPr="00A61FB4" w:rsidRDefault="00771200" w:rsidP="008B6E41">
      <w:pPr>
        <w:pStyle w:val="Sraopastraipa"/>
        <w:numPr>
          <w:ilvl w:val="1"/>
          <w:numId w:val="5"/>
        </w:numPr>
        <w:suppressAutoHyphens/>
        <w:autoSpaceDN w:val="0"/>
        <w:spacing w:line="256" w:lineRule="auto"/>
        <w:jc w:val="both"/>
        <w:rPr>
          <w:rFonts w:ascii="Times New Roman" w:hAnsi="Times New Roman"/>
          <w:sz w:val="24"/>
          <w:szCs w:val="24"/>
        </w:rPr>
      </w:pPr>
      <w:r w:rsidRPr="00A61FB4">
        <w:rPr>
          <w:rFonts w:ascii="Times New Roman" w:hAnsi="Times New Roman"/>
          <w:sz w:val="24"/>
          <w:szCs w:val="24"/>
        </w:rPr>
        <w:t>Daiktų keitimosi ir paruošimo naudoti pakartotinai punktą</w:t>
      </w:r>
    </w:p>
    <w:p w14:paraId="7B9C1D37" w14:textId="2AE1A553" w:rsidR="00E8428A" w:rsidRPr="00A61FB4" w:rsidRDefault="00E8428A" w:rsidP="008B6E41">
      <w:pPr>
        <w:pStyle w:val="Sraopastraipa"/>
        <w:numPr>
          <w:ilvl w:val="1"/>
          <w:numId w:val="5"/>
        </w:numPr>
        <w:suppressAutoHyphens/>
        <w:autoSpaceDN w:val="0"/>
        <w:spacing w:line="256" w:lineRule="auto"/>
        <w:jc w:val="both"/>
        <w:rPr>
          <w:rFonts w:ascii="Times New Roman" w:hAnsi="Times New Roman"/>
          <w:sz w:val="24"/>
          <w:szCs w:val="24"/>
        </w:rPr>
      </w:pPr>
      <w:r w:rsidRPr="00A61FB4">
        <w:rPr>
          <w:rFonts w:ascii="Times New Roman" w:hAnsi="Times New Roman"/>
          <w:sz w:val="24"/>
          <w:szCs w:val="24"/>
        </w:rPr>
        <w:t>22 uždarytus sąvartynus ir 74 uždarytus šiukšlynus</w:t>
      </w:r>
    </w:p>
    <w:p w14:paraId="68741FCE" w14:textId="409533F7" w:rsidR="002D4298" w:rsidRPr="00A61FB4" w:rsidRDefault="002D4298" w:rsidP="004314EF">
      <w:pPr>
        <w:pStyle w:val="Sraopastraipa"/>
        <w:numPr>
          <w:ilvl w:val="0"/>
          <w:numId w:val="5"/>
        </w:numPr>
        <w:suppressAutoHyphens/>
        <w:autoSpaceDN w:val="0"/>
        <w:spacing w:line="256" w:lineRule="auto"/>
        <w:jc w:val="both"/>
        <w:rPr>
          <w:rFonts w:ascii="Times New Roman" w:hAnsi="Times New Roman"/>
          <w:sz w:val="24"/>
          <w:szCs w:val="24"/>
        </w:rPr>
      </w:pPr>
      <w:r w:rsidRPr="00A61FB4">
        <w:rPr>
          <w:rFonts w:ascii="Times New Roman" w:hAnsi="Times New Roman"/>
          <w:sz w:val="24"/>
          <w:szCs w:val="24"/>
        </w:rPr>
        <w:t xml:space="preserve">Su </w:t>
      </w:r>
      <w:r w:rsidR="001C3190" w:rsidRPr="00A61FB4">
        <w:rPr>
          <w:rFonts w:ascii="Times New Roman" w:hAnsi="Times New Roman"/>
          <w:sz w:val="24"/>
          <w:szCs w:val="24"/>
        </w:rPr>
        <w:t>komunalinių atliekų tvarkymo</w:t>
      </w:r>
      <w:r w:rsidRPr="00A61FB4">
        <w:rPr>
          <w:rFonts w:ascii="Times New Roman" w:hAnsi="Times New Roman"/>
          <w:sz w:val="24"/>
          <w:szCs w:val="24"/>
        </w:rPr>
        <w:t xml:space="preserve"> sistema nesusijusios</w:t>
      </w:r>
      <w:r w:rsidR="00864F68" w:rsidRPr="00A61FB4">
        <w:rPr>
          <w:rFonts w:ascii="Times New Roman" w:hAnsi="Times New Roman"/>
          <w:sz w:val="24"/>
          <w:szCs w:val="24"/>
        </w:rPr>
        <w:t xml:space="preserve">, taip pat </w:t>
      </w:r>
      <w:r w:rsidR="00E01B63" w:rsidRPr="00A61FB4">
        <w:rPr>
          <w:rFonts w:ascii="Times New Roman" w:hAnsi="Times New Roman"/>
          <w:sz w:val="24"/>
          <w:szCs w:val="24"/>
        </w:rPr>
        <w:t xml:space="preserve">susijusios su </w:t>
      </w:r>
      <w:r w:rsidR="00A65D33" w:rsidRPr="00A61FB4">
        <w:rPr>
          <w:rFonts w:ascii="Times New Roman" w:hAnsi="Times New Roman"/>
          <w:sz w:val="24"/>
          <w:szCs w:val="24"/>
        </w:rPr>
        <w:t>komunalinių atliekų tvarkymo administravimo, komunalinių atliekų tvarkymo lėšų administravimo, bei komunalinių atliekų surinkimo ir vežimo iš atliekų turėtojų</w:t>
      </w:r>
      <w:r w:rsidRPr="00A61FB4">
        <w:rPr>
          <w:rFonts w:ascii="Times New Roman" w:hAnsi="Times New Roman"/>
          <w:sz w:val="24"/>
          <w:szCs w:val="24"/>
        </w:rPr>
        <w:t xml:space="preserve"> pajamos</w:t>
      </w:r>
      <w:r w:rsidR="00771200" w:rsidRPr="00A61FB4">
        <w:rPr>
          <w:rFonts w:ascii="Times New Roman" w:hAnsi="Times New Roman"/>
          <w:sz w:val="24"/>
          <w:szCs w:val="24"/>
        </w:rPr>
        <w:t xml:space="preserve"> ir</w:t>
      </w:r>
      <w:r w:rsidRPr="00A61FB4">
        <w:rPr>
          <w:rFonts w:ascii="Times New Roman" w:hAnsi="Times New Roman"/>
          <w:sz w:val="24"/>
          <w:szCs w:val="24"/>
        </w:rPr>
        <w:t xml:space="preserve"> sąnaudos priskiriami </w:t>
      </w:r>
      <w:r w:rsidR="009B198B" w:rsidRPr="00A61FB4">
        <w:rPr>
          <w:rFonts w:ascii="Times New Roman" w:hAnsi="Times New Roman"/>
          <w:sz w:val="24"/>
          <w:szCs w:val="24"/>
        </w:rPr>
        <w:t>N</w:t>
      </w:r>
      <w:r w:rsidRPr="00A61FB4">
        <w:rPr>
          <w:rFonts w:ascii="Times New Roman" w:hAnsi="Times New Roman"/>
          <w:sz w:val="24"/>
          <w:szCs w:val="24"/>
        </w:rPr>
        <w:t>ereguliuojamosios veiklos verslo vienetui (Aprašo 10.</w:t>
      </w:r>
      <w:r w:rsidR="00586DEB" w:rsidRPr="00A61FB4">
        <w:rPr>
          <w:rFonts w:ascii="Times New Roman" w:hAnsi="Times New Roman"/>
          <w:sz w:val="24"/>
          <w:szCs w:val="24"/>
        </w:rPr>
        <w:t>7</w:t>
      </w:r>
      <w:r w:rsidRPr="00A61FB4">
        <w:rPr>
          <w:rFonts w:ascii="Times New Roman" w:hAnsi="Times New Roman"/>
          <w:sz w:val="24"/>
          <w:szCs w:val="24"/>
        </w:rPr>
        <w:t xml:space="preserve"> papunktis), kuriame apskaitoma </w:t>
      </w:r>
      <w:r w:rsidR="00590C93" w:rsidRPr="00A61FB4">
        <w:rPr>
          <w:rFonts w:ascii="Times New Roman" w:hAnsi="Times New Roman"/>
          <w:sz w:val="24"/>
          <w:szCs w:val="24"/>
        </w:rPr>
        <w:t>ARATC</w:t>
      </w:r>
      <w:r w:rsidRPr="00A61FB4">
        <w:rPr>
          <w:rFonts w:ascii="Times New Roman" w:hAnsi="Times New Roman"/>
          <w:sz w:val="24"/>
          <w:szCs w:val="24"/>
        </w:rPr>
        <w:t xml:space="preserve"> veikla, nereguliuojama pagal </w:t>
      </w:r>
      <w:r w:rsidR="000770E6" w:rsidRPr="00A61FB4">
        <w:rPr>
          <w:rFonts w:ascii="Times New Roman" w:hAnsi="Times New Roman"/>
          <w:sz w:val="24"/>
          <w:szCs w:val="24"/>
        </w:rPr>
        <w:t>Lietuvos Respublikos atliekų tvarkymo įstatymą</w:t>
      </w:r>
      <w:r w:rsidRPr="00A61FB4">
        <w:rPr>
          <w:rFonts w:ascii="Times New Roman" w:hAnsi="Times New Roman"/>
          <w:sz w:val="24"/>
          <w:szCs w:val="24"/>
        </w:rPr>
        <w:t xml:space="preserve"> arba kitus Lietuvos Respublikos įstatymus.</w:t>
      </w:r>
    </w:p>
    <w:p w14:paraId="49F51A18" w14:textId="64B39CC7" w:rsidR="00C97A08" w:rsidRDefault="00DF28E5" w:rsidP="009F104E">
      <w:pPr>
        <w:pStyle w:val="Sraopastraipa"/>
        <w:numPr>
          <w:ilvl w:val="0"/>
          <w:numId w:val="5"/>
        </w:numPr>
        <w:suppressAutoHyphens/>
        <w:autoSpaceDN w:val="0"/>
        <w:spacing w:line="256" w:lineRule="auto"/>
        <w:jc w:val="both"/>
        <w:rPr>
          <w:rFonts w:ascii="Times New Roman" w:hAnsi="Times New Roman"/>
          <w:sz w:val="24"/>
          <w:szCs w:val="24"/>
        </w:rPr>
      </w:pPr>
      <w:r w:rsidRPr="00A61FB4">
        <w:rPr>
          <w:rFonts w:ascii="Times New Roman" w:hAnsi="Times New Roman"/>
          <w:sz w:val="24"/>
          <w:szCs w:val="24"/>
        </w:rPr>
        <w:t xml:space="preserve">Vadovaudamasi </w:t>
      </w:r>
      <w:r w:rsidR="00C97A08" w:rsidRPr="00A61FB4">
        <w:rPr>
          <w:rFonts w:ascii="Times New Roman" w:hAnsi="Times New Roman"/>
          <w:sz w:val="24"/>
          <w:szCs w:val="24"/>
        </w:rPr>
        <w:t xml:space="preserve">Aprašo </w:t>
      </w:r>
      <w:r w:rsidR="006A6A25" w:rsidRPr="00A61FB4">
        <w:rPr>
          <w:rFonts w:ascii="Times New Roman" w:hAnsi="Times New Roman"/>
          <w:sz w:val="24"/>
          <w:szCs w:val="24"/>
        </w:rPr>
        <w:t>32</w:t>
      </w:r>
      <w:r w:rsidR="00C97A08" w:rsidRPr="00A61FB4">
        <w:rPr>
          <w:rFonts w:ascii="Times New Roman" w:hAnsi="Times New Roman"/>
          <w:sz w:val="24"/>
          <w:szCs w:val="24"/>
        </w:rPr>
        <w:t>.1</w:t>
      </w:r>
      <w:r w:rsidR="006A6A25" w:rsidRPr="00A61FB4">
        <w:rPr>
          <w:rFonts w:ascii="Times New Roman" w:hAnsi="Times New Roman"/>
          <w:sz w:val="24"/>
          <w:szCs w:val="24"/>
        </w:rPr>
        <w:t>9</w:t>
      </w:r>
      <w:r w:rsidR="00C97A08" w:rsidRPr="00A61FB4">
        <w:rPr>
          <w:rFonts w:ascii="Times New Roman" w:hAnsi="Times New Roman"/>
          <w:sz w:val="24"/>
          <w:szCs w:val="24"/>
        </w:rPr>
        <w:t xml:space="preserve"> papunk</w:t>
      </w:r>
      <w:r w:rsidRPr="00A61FB4">
        <w:rPr>
          <w:rFonts w:ascii="Times New Roman" w:hAnsi="Times New Roman"/>
          <w:sz w:val="24"/>
          <w:szCs w:val="24"/>
        </w:rPr>
        <w:t xml:space="preserve">čio nuostatomis, </w:t>
      </w:r>
      <w:r w:rsidR="00C97A08" w:rsidRPr="00A61FB4">
        <w:rPr>
          <w:rFonts w:ascii="Times New Roman" w:hAnsi="Times New Roman"/>
          <w:sz w:val="24"/>
          <w:szCs w:val="24"/>
        </w:rPr>
        <w:t>kad</w:t>
      </w:r>
      <w:r w:rsidR="007501CD" w:rsidRPr="00A61FB4">
        <w:rPr>
          <w:rFonts w:ascii="Times New Roman" w:hAnsi="Times New Roman"/>
          <w:sz w:val="24"/>
          <w:szCs w:val="24"/>
        </w:rPr>
        <w:t xml:space="preserve"> reguliuojamų kainų verslo vienetams ir paslaugoms (produktams) draudžiama priskirti ilgalaikio turto vienetų vertės dalį, sukurtą už E</w:t>
      </w:r>
      <w:r w:rsidR="00C67F8B" w:rsidRPr="00A61FB4">
        <w:rPr>
          <w:rFonts w:ascii="Times New Roman" w:hAnsi="Times New Roman"/>
          <w:sz w:val="24"/>
          <w:szCs w:val="24"/>
        </w:rPr>
        <w:t xml:space="preserve">uropos </w:t>
      </w:r>
      <w:r w:rsidR="007501CD" w:rsidRPr="00A61FB4">
        <w:rPr>
          <w:rFonts w:ascii="Times New Roman" w:hAnsi="Times New Roman"/>
          <w:sz w:val="24"/>
          <w:szCs w:val="24"/>
        </w:rPr>
        <w:t>S</w:t>
      </w:r>
      <w:r w:rsidR="00C67F8B" w:rsidRPr="00A61FB4">
        <w:rPr>
          <w:rFonts w:ascii="Times New Roman" w:hAnsi="Times New Roman"/>
          <w:sz w:val="24"/>
          <w:szCs w:val="24"/>
        </w:rPr>
        <w:t>ąjungos</w:t>
      </w:r>
      <w:r w:rsidR="007501CD" w:rsidRPr="00A61FB4">
        <w:rPr>
          <w:rFonts w:ascii="Times New Roman" w:hAnsi="Times New Roman"/>
          <w:sz w:val="24"/>
          <w:szCs w:val="24"/>
        </w:rPr>
        <w:t xml:space="preserve"> struktūrinių fondų</w:t>
      </w:r>
      <w:r w:rsidR="006A6A25" w:rsidRPr="00A61FB4">
        <w:rPr>
          <w:rFonts w:ascii="Times New Roman" w:hAnsi="Times New Roman"/>
          <w:sz w:val="24"/>
          <w:szCs w:val="24"/>
        </w:rPr>
        <w:t>, taip pat už dotacijų, subsidijų</w:t>
      </w:r>
      <w:r w:rsidR="007501CD" w:rsidRPr="00A61FB4">
        <w:rPr>
          <w:rFonts w:ascii="Times New Roman" w:hAnsi="Times New Roman"/>
          <w:sz w:val="24"/>
          <w:szCs w:val="24"/>
        </w:rPr>
        <w:t xml:space="preserve"> lėšas, </w:t>
      </w:r>
      <w:r w:rsidR="00590C93" w:rsidRPr="00A61FB4">
        <w:rPr>
          <w:rFonts w:ascii="Times New Roman" w:hAnsi="Times New Roman"/>
          <w:sz w:val="24"/>
          <w:szCs w:val="24"/>
        </w:rPr>
        <w:t>ARATC</w:t>
      </w:r>
      <w:r w:rsidR="007501CD" w:rsidRPr="00A61FB4">
        <w:rPr>
          <w:rFonts w:ascii="Times New Roman" w:hAnsi="Times New Roman"/>
          <w:sz w:val="24"/>
          <w:szCs w:val="24"/>
        </w:rPr>
        <w:t xml:space="preserve"> šios ilgalaikio turto </w:t>
      </w:r>
      <w:r w:rsidR="00E6130D" w:rsidRPr="00A61FB4">
        <w:rPr>
          <w:rFonts w:ascii="Times New Roman" w:hAnsi="Times New Roman"/>
          <w:sz w:val="24"/>
          <w:szCs w:val="24"/>
        </w:rPr>
        <w:t xml:space="preserve">įsigijimo savikainos </w:t>
      </w:r>
      <w:r w:rsidR="007501CD" w:rsidRPr="00A61FB4">
        <w:rPr>
          <w:rFonts w:ascii="Times New Roman" w:hAnsi="Times New Roman"/>
          <w:sz w:val="24"/>
          <w:szCs w:val="24"/>
        </w:rPr>
        <w:t xml:space="preserve">dalies nepriskiria </w:t>
      </w:r>
      <w:r w:rsidR="00C67F8B" w:rsidRPr="00A61FB4">
        <w:rPr>
          <w:rFonts w:ascii="Times New Roman" w:hAnsi="Times New Roman"/>
          <w:sz w:val="24"/>
          <w:szCs w:val="24"/>
        </w:rPr>
        <w:t>reguliuojamajai</w:t>
      </w:r>
      <w:r w:rsidR="007501CD" w:rsidRPr="00A61FB4">
        <w:rPr>
          <w:rFonts w:ascii="Times New Roman" w:hAnsi="Times New Roman"/>
          <w:sz w:val="24"/>
          <w:szCs w:val="24"/>
        </w:rPr>
        <w:t xml:space="preserve"> veiklai, atitinkamai </w:t>
      </w:r>
      <w:r w:rsidRPr="00A61FB4">
        <w:rPr>
          <w:rFonts w:ascii="Times New Roman" w:hAnsi="Times New Roman"/>
          <w:sz w:val="24"/>
          <w:szCs w:val="24"/>
        </w:rPr>
        <w:t xml:space="preserve">RAS </w:t>
      </w:r>
      <w:r w:rsidR="007501CD" w:rsidRPr="00A61FB4">
        <w:rPr>
          <w:rFonts w:ascii="Times New Roman" w:hAnsi="Times New Roman"/>
          <w:sz w:val="24"/>
          <w:szCs w:val="24"/>
        </w:rPr>
        <w:t xml:space="preserve">eliminuodama ir </w:t>
      </w:r>
      <w:r w:rsidR="00E6130D" w:rsidRPr="00A61FB4">
        <w:rPr>
          <w:rFonts w:ascii="Times New Roman" w:hAnsi="Times New Roman"/>
          <w:sz w:val="24"/>
          <w:szCs w:val="24"/>
        </w:rPr>
        <w:t xml:space="preserve">jai tenkantį </w:t>
      </w:r>
      <w:r w:rsidR="007501CD" w:rsidRPr="00A61FB4">
        <w:rPr>
          <w:rFonts w:ascii="Times New Roman" w:hAnsi="Times New Roman"/>
          <w:sz w:val="24"/>
          <w:szCs w:val="24"/>
        </w:rPr>
        <w:t>nusidėvėjimą.</w:t>
      </w:r>
      <w:r w:rsidR="00FC0780" w:rsidRPr="00A61FB4">
        <w:rPr>
          <w:rFonts w:ascii="Times New Roman" w:hAnsi="Times New Roman"/>
          <w:sz w:val="24"/>
          <w:szCs w:val="24"/>
        </w:rPr>
        <w:t xml:space="preserve"> </w:t>
      </w:r>
    </w:p>
    <w:p w14:paraId="70B12DD0" w14:textId="39AB46A6" w:rsidR="0040755E" w:rsidRPr="00A61FB4" w:rsidRDefault="0040755E" w:rsidP="009F104E">
      <w:pPr>
        <w:pStyle w:val="Sraopastraipa"/>
        <w:numPr>
          <w:ilvl w:val="0"/>
          <w:numId w:val="5"/>
        </w:numPr>
        <w:suppressAutoHyphens/>
        <w:autoSpaceDN w:val="0"/>
        <w:spacing w:line="256" w:lineRule="auto"/>
        <w:jc w:val="both"/>
        <w:rPr>
          <w:rFonts w:ascii="Times New Roman" w:hAnsi="Times New Roman"/>
          <w:sz w:val="24"/>
          <w:szCs w:val="24"/>
        </w:rPr>
      </w:pPr>
      <w:r w:rsidRPr="0040755E">
        <w:rPr>
          <w:rFonts w:ascii="Times New Roman" w:hAnsi="Times New Roman"/>
          <w:sz w:val="24"/>
          <w:szCs w:val="24"/>
        </w:rPr>
        <w:t xml:space="preserve">Ilgalaikio materialiojo turto rekonstravimo ir remonto darbų kapitalizavimo kriterijai nustatomi vadovaujantis Aprašo </w:t>
      </w:r>
      <w:r>
        <w:rPr>
          <w:rFonts w:ascii="Times New Roman" w:hAnsi="Times New Roman"/>
          <w:sz w:val="24"/>
          <w:szCs w:val="24"/>
        </w:rPr>
        <w:t>4</w:t>
      </w:r>
      <w:r w:rsidRPr="0040755E">
        <w:rPr>
          <w:rFonts w:ascii="Times New Roman" w:hAnsi="Times New Roman"/>
          <w:sz w:val="24"/>
          <w:szCs w:val="24"/>
        </w:rPr>
        <w:t xml:space="preserve"> p. išvardintais normatyviniais dokumentais ir teisės aktais.</w:t>
      </w:r>
    </w:p>
    <w:p w14:paraId="7333804D" w14:textId="76E1FCD3" w:rsidR="002D4298" w:rsidRPr="00A61FB4" w:rsidRDefault="002D4298" w:rsidP="004314EF">
      <w:pPr>
        <w:pStyle w:val="Sraopastraipa"/>
        <w:numPr>
          <w:ilvl w:val="0"/>
          <w:numId w:val="5"/>
        </w:numPr>
        <w:suppressAutoHyphens/>
        <w:autoSpaceDN w:val="0"/>
        <w:spacing w:line="256" w:lineRule="auto"/>
        <w:jc w:val="both"/>
        <w:rPr>
          <w:rFonts w:ascii="Times New Roman" w:hAnsi="Times New Roman"/>
          <w:sz w:val="24"/>
          <w:szCs w:val="24"/>
        </w:rPr>
      </w:pPr>
      <w:r w:rsidRPr="00A61FB4">
        <w:rPr>
          <w:rFonts w:ascii="Times New Roman" w:hAnsi="Times New Roman"/>
          <w:sz w:val="24"/>
          <w:szCs w:val="24"/>
        </w:rPr>
        <w:t>RAS duomenys gaunami iš pirminių ir antrinių informacijos šaltinių:</w:t>
      </w:r>
    </w:p>
    <w:p w14:paraId="19CDF1C0" w14:textId="43820377" w:rsidR="002D4298" w:rsidRPr="00A61FB4" w:rsidRDefault="004314EF" w:rsidP="00E64FC5">
      <w:pPr>
        <w:pStyle w:val="Sraopastraipa"/>
        <w:numPr>
          <w:ilvl w:val="1"/>
          <w:numId w:val="5"/>
        </w:numPr>
        <w:tabs>
          <w:tab w:val="left" w:pos="1260"/>
          <w:tab w:val="left" w:pos="1440"/>
        </w:tabs>
        <w:suppressAutoHyphens/>
        <w:autoSpaceDN w:val="0"/>
        <w:spacing w:line="256" w:lineRule="auto"/>
        <w:ind w:left="990" w:hanging="512"/>
        <w:jc w:val="both"/>
        <w:rPr>
          <w:rFonts w:ascii="Times New Roman" w:hAnsi="Times New Roman"/>
          <w:sz w:val="24"/>
          <w:szCs w:val="24"/>
        </w:rPr>
      </w:pPr>
      <w:r w:rsidRPr="00A61FB4">
        <w:rPr>
          <w:rFonts w:ascii="Times New Roman" w:hAnsi="Times New Roman"/>
          <w:sz w:val="24"/>
          <w:szCs w:val="24"/>
        </w:rPr>
        <w:t>buhalterinės apskaitos informacij</w:t>
      </w:r>
      <w:r w:rsidR="00F6717F" w:rsidRPr="00A61FB4">
        <w:rPr>
          <w:rFonts w:ascii="Times New Roman" w:hAnsi="Times New Roman"/>
          <w:sz w:val="24"/>
          <w:szCs w:val="24"/>
        </w:rPr>
        <w:t>a</w:t>
      </w:r>
      <w:r w:rsidRPr="00A61FB4">
        <w:rPr>
          <w:rFonts w:ascii="Times New Roman" w:hAnsi="Times New Roman"/>
          <w:sz w:val="24"/>
          <w:szCs w:val="24"/>
        </w:rPr>
        <w:t>;</w:t>
      </w:r>
    </w:p>
    <w:p w14:paraId="0CC01C42" w14:textId="1F8E9D01" w:rsidR="004314EF" w:rsidRPr="00A61FB4" w:rsidRDefault="004314EF" w:rsidP="00E64FC5">
      <w:pPr>
        <w:pStyle w:val="Sraopastraipa"/>
        <w:numPr>
          <w:ilvl w:val="1"/>
          <w:numId w:val="5"/>
        </w:numPr>
        <w:tabs>
          <w:tab w:val="left" w:pos="1260"/>
          <w:tab w:val="left" w:pos="1440"/>
        </w:tabs>
        <w:suppressAutoHyphens/>
        <w:autoSpaceDN w:val="0"/>
        <w:spacing w:line="256" w:lineRule="auto"/>
        <w:ind w:left="990" w:hanging="512"/>
        <w:jc w:val="both"/>
        <w:rPr>
          <w:rFonts w:ascii="Times New Roman" w:hAnsi="Times New Roman"/>
          <w:sz w:val="24"/>
          <w:szCs w:val="24"/>
        </w:rPr>
      </w:pPr>
      <w:r w:rsidRPr="00A61FB4">
        <w:rPr>
          <w:rFonts w:ascii="Times New Roman" w:hAnsi="Times New Roman"/>
          <w:sz w:val="24"/>
          <w:szCs w:val="24"/>
        </w:rPr>
        <w:t>ilgalaikio materialiojo ir nematerialiojo turto apskaitos, vedamos reguliavimo tikslais</w:t>
      </w:r>
      <w:r w:rsidR="000C7487" w:rsidRPr="00A61FB4">
        <w:rPr>
          <w:rFonts w:ascii="Times New Roman" w:hAnsi="Times New Roman"/>
          <w:sz w:val="24"/>
          <w:szCs w:val="24"/>
        </w:rPr>
        <w:t>,</w:t>
      </w:r>
      <w:r w:rsidRPr="00A61FB4">
        <w:rPr>
          <w:rFonts w:ascii="Times New Roman" w:hAnsi="Times New Roman"/>
          <w:sz w:val="24"/>
          <w:szCs w:val="24"/>
        </w:rPr>
        <w:t xml:space="preserve"> informacija.</w:t>
      </w:r>
    </w:p>
    <w:p w14:paraId="50E3D407" w14:textId="570ED675" w:rsidR="009D45A8" w:rsidRPr="00A61FB4" w:rsidRDefault="009D45A8" w:rsidP="00E64FC5">
      <w:pPr>
        <w:pStyle w:val="Sraopastraipa"/>
        <w:numPr>
          <w:ilvl w:val="0"/>
          <w:numId w:val="5"/>
        </w:numPr>
        <w:suppressAutoHyphens/>
        <w:autoSpaceDN w:val="0"/>
        <w:spacing w:after="0" w:line="257" w:lineRule="auto"/>
        <w:jc w:val="both"/>
        <w:rPr>
          <w:rFonts w:ascii="Times New Roman" w:hAnsi="Times New Roman"/>
          <w:sz w:val="24"/>
          <w:szCs w:val="24"/>
        </w:rPr>
      </w:pPr>
      <w:r w:rsidRPr="00A61FB4">
        <w:rPr>
          <w:rFonts w:ascii="Times New Roman" w:hAnsi="Times New Roman"/>
          <w:sz w:val="24"/>
          <w:szCs w:val="24"/>
        </w:rPr>
        <w:t>RAS atskaitomybės parengimo procesas:</w:t>
      </w:r>
    </w:p>
    <w:p w14:paraId="4F4A02CF" w14:textId="445DB9FE" w:rsidR="009D45A8" w:rsidRPr="00A61FB4" w:rsidRDefault="009D45A8" w:rsidP="00E64FC5">
      <w:pPr>
        <w:pStyle w:val="Sraopastraipa"/>
        <w:numPr>
          <w:ilvl w:val="1"/>
          <w:numId w:val="5"/>
        </w:numPr>
        <w:tabs>
          <w:tab w:val="left" w:pos="1080"/>
        </w:tabs>
        <w:suppressAutoHyphens/>
        <w:autoSpaceDN w:val="0"/>
        <w:spacing w:after="0" w:line="257" w:lineRule="auto"/>
        <w:ind w:left="810" w:hanging="242"/>
        <w:jc w:val="both"/>
        <w:rPr>
          <w:rFonts w:ascii="Times New Roman" w:hAnsi="Times New Roman"/>
          <w:sz w:val="24"/>
          <w:szCs w:val="24"/>
        </w:rPr>
      </w:pPr>
      <w:r w:rsidRPr="00A61FB4">
        <w:rPr>
          <w:rFonts w:ascii="Times New Roman" w:hAnsi="Times New Roman"/>
          <w:sz w:val="24"/>
          <w:szCs w:val="24"/>
        </w:rPr>
        <w:t>Buhalterinės apskaitos informacijos perkėlimas;</w:t>
      </w:r>
    </w:p>
    <w:p w14:paraId="655A991C" w14:textId="485A6028" w:rsidR="009D45A8" w:rsidRPr="00A61FB4" w:rsidRDefault="009D45A8" w:rsidP="00E64FC5">
      <w:pPr>
        <w:pStyle w:val="Sraopastraipa"/>
        <w:numPr>
          <w:ilvl w:val="1"/>
          <w:numId w:val="5"/>
        </w:numPr>
        <w:tabs>
          <w:tab w:val="left" w:pos="1080"/>
        </w:tabs>
        <w:suppressAutoHyphens/>
        <w:autoSpaceDN w:val="0"/>
        <w:spacing w:after="0" w:line="257" w:lineRule="auto"/>
        <w:ind w:left="810" w:hanging="242"/>
        <w:jc w:val="both"/>
        <w:rPr>
          <w:rFonts w:ascii="Times New Roman" w:hAnsi="Times New Roman"/>
          <w:sz w:val="24"/>
          <w:szCs w:val="24"/>
        </w:rPr>
      </w:pPr>
      <w:r w:rsidRPr="00A61FB4">
        <w:rPr>
          <w:rFonts w:ascii="Times New Roman" w:hAnsi="Times New Roman"/>
          <w:sz w:val="24"/>
          <w:szCs w:val="24"/>
        </w:rPr>
        <w:t>Pajamų paskirstymas;</w:t>
      </w:r>
    </w:p>
    <w:p w14:paraId="5FB0C62C" w14:textId="71869F4C" w:rsidR="009D45A8" w:rsidRPr="00A61FB4" w:rsidRDefault="009D45A8" w:rsidP="00E64FC5">
      <w:pPr>
        <w:pStyle w:val="Sraopastraipa"/>
        <w:numPr>
          <w:ilvl w:val="1"/>
          <w:numId w:val="5"/>
        </w:numPr>
        <w:tabs>
          <w:tab w:val="left" w:pos="1080"/>
        </w:tabs>
        <w:suppressAutoHyphens/>
        <w:autoSpaceDN w:val="0"/>
        <w:spacing w:after="0" w:line="257" w:lineRule="auto"/>
        <w:ind w:left="810" w:hanging="242"/>
        <w:jc w:val="both"/>
        <w:rPr>
          <w:rFonts w:ascii="Times New Roman" w:hAnsi="Times New Roman"/>
          <w:sz w:val="24"/>
          <w:szCs w:val="24"/>
        </w:rPr>
      </w:pPr>
      <w:r w:rsidRPr="00A61FB4">
        <w:rPr>
          <w:rFonts w:ascii="Times New Roman" w:hAnsi="Times New Roman"/>
          <w:sz w:val="24"/>
          <w:szCs w:val="24"/>
        </w:rPr>
        <w:t>Ilgalaikio materialiojo ir nematerialiojo turto vertės paskirstymas;</w:t>
      </w:r>
    </w:p>
    <w:p w14:paraId="314A5533" w14:textId="15D82E96" w:rsidR="009D45A8" w:rsidRPr="00A61FB4" w:rsidRDefault="009D45A8" w:rsidP="00E64FC5">
      <w:pPr>
        <w:pStyle w:val="Sraopastraipa"/>
        <w:numPr>
          <w:ilvl w:val="1"/>
          <w:numId w:val="5"/>
        </w:numPr>
        <w:tabs>
          <w:tab w:val="left" w:pos="1080"/>
        </w:tabs>
        <w:suppressAutoHyphens/>
        <w:autoSpaceDN w:val="0"/>
        <w:spacing w:after="0" w:line="257" w:lineRule="auto"/>
        <w:ind w:left="810" w:hanging="242"/>
        <w:jc w:val="both"/>
        <w:rPr>
          <w:rFonts w:ascii="Times New Roman" w:hAnsi="Times New Roman"/>
          <w:sz w:val="24"/>
          <w:szCs w:val="24"/>
        </w:rPr>
      </w:pPr>
      <w:r w:rsidRPr="00A61FB4">
        <w:rPr>
          <w:rFonts w:ascii="Times New Roman" w:hAnsi="Times New Roman"/>
          <w:sz w:val="24"/>
          <w:szCs w:val="24"/>
        </w:rPr>
        <w:t>Sąnaudų paskirstymas</w:t>
      </w:r>
    </w:p>
    <w:p w14:paraId="4108CAB8" w14:textId="087021DD" w:rsidR="004314EF" w:rsidRPr="00A61FB4" w:rsidRDefault="004314EF" w:rsidP="00E64FC5">
      <w:pPr>
        <w:pStyle w:val="Sraopastraipa"/>
        <w:numPr>
          <w:ilvl w:val="0"/>
          <w:numId w:val="5"/>
        </w:numPr>
        <w:suppressAutoHyphens/>
        <w:autoSpaceDN w:val="0"/>
        <w:spacing w:after="0" w:line="257" w:lineRule="auto"/>
        <w:jc w:val="both"/>
        <w:rPr>
          <w:rFonts w:ascii="Times New Roman" w:hAnsi="Times New Roman"/>
          <w:sz w:val="24"/>
          <w:szCs w:val="24"/>
        </w:rPr>
      </w:pPr>
      <w:r w:rsidRPr="00A61FB4">
        <w:rPr>
          <w:rFonts w:ascii="Times New Roman" w:hAnsi="Times New Roman"/>
          <w:sz w:val="24"/>
          <w:szCs w:val="24"/>
        </w:rPr>
        <w:t xml:space="preserve">Ataskaitinio laikotarpio pabaigoje buhalterinės apskaitos informacija ir ilgalaikio materialiojo ir nematerialiojo turto apskaitos informacija perkeliama į RAS, t. y. grupuojama pagal reguliavimo </w:t>
      </w:r>
      <w:r w:rsidRPr="00A61FB4">
        <w:rPr>
          <w:rFonts w:ascii="Times New Roman" w:hAnsi="Times New Roman"/>
          <w:sz w:val="24"/>
          <w:szCs w:val="24"/>
        </w:rPr>
        <w:lastRenderedPageBreak/>
        <w:t>apskaitoje naudojamas pajamų, sąnaudų, turto ir įsipareigojimų kategorijas, grupes ir pogrupius ir vykdomas apskaitos atskyrimas.</w:t>
      </w:r>
    </w:p>
    <w:p w14:paraId="0955DE46" w14:textId="0D9B7936" w:rsidR="004314EF" w:rsidRPr="00A61FB4" w:rsidRDefault="009368D1" w:rsidP="00C51495">
      <w:pPr>
        <w:pStyle w:val="Sraopastraipa"/>
        <w:numPr>
          <w:ilvl w:val="0"/>
          <w:numId w:val="5"/>
        </w:numPr>
        <w:suppressAutoHyphens/>
        <w:autoSpaceDN w:val="0"/>
        <w:spacing w:after="0" w:line="257" w:lineRule="auto"/>
        <w:jc w:val="both"/>
        <w:rPr>
          <w:rFonts w:ascii="Times New Roman" w:hAnsi="Times New Roman"/>
          <w:sz w:val="24"/>
          <w:szCs w:val="24"/>
        </w:rPr>
      </w:pPr>
      <w:r w:rsidRPr="00A61FB4">
        <w:rPr>
          <w:rFonts w:ascii="Times New Roman" w:hAnsi="Times New Roman"/>
          <w:sz w:val="24"/>
          <w:szCs w:val="24"/>
        </w:rPr>
        <w:t>ARATC</w:t>
      </w:r>
      <w:r w:rsidR="004314EF" w:rsidRPr="00A61FB4">
        <w:rPr>
          <w:rFonts w:ascii="Times New Roman" w:hAnsi="Times New Roman"/>
          <w:sz w:val="24"/>
          <w:szCs w:val="24"/>
        </w:rPr>
        <w:t xml:space="preserve"> taikoma RAS apskaitos atskyrimo veiksmų seka:</w:t>
      </w:r>
    </w:p>
    <w:p w14:paraId="3E3CC659" w14:textId="7B632A03" w:rsidR="004314EF" w:rsidRPr="00A61FB4" w:rsidRDefault="00282475" w:rsidP="00C51495">
      <w:pPr>
        <w:pStyle w:val="Sraopastraipa"/>
        <w:numPr>
          <w:ilvl w:val="1"/>
          <w:numId w:val="5"/>
        </w:numPr>
        <w:tabs>
          <w:tab w:val="left" w:pos="1080"/>
        </w:tabs>
        <w:suppressAutoHyphens/>
        <w:autoSpaceDN w:val="0"/>
        <w:spacing w:after="0" w:line="257" w:lineRule="auto"/>
        <w:ind w:left="810" w:hanging="242"/>
        <w:jc w:val="both"/>
        <w:rPr>
          <w:rFonts w:ascii="Times New Roman" w:hAnsi="Times New Roman"/>
          <w:sz w:val="24"/>
          <w:szCs w:val="24"/>
        </w:rPr>
      </w:pPr>
      <w:r w:rsidRPr="00A61FB4">
        <w:rPr>
          <w:rFonts w:ascii="Times New Roman" w:hAnsi="Times New Roman"/>
          <w:sz w:val="24"/>
          <w:szCs w:val="24"/>
        </w:rPr>
        <w:t>g</w:t>
      </w:r>
      <w:r w:rsidR="004314EF" w:rsidRPr="00A61FB4">
        <w:rPr>
          <w:rFonts w:ascii="Times New Roman" w:hAnsi="Times New Roman"/>
          <w:sz w:val="24"/>
          <w:szCs w:val="24"/>
        </w:rPr>
        <w:t>alutinių paskirstymo centrų nustatymas</w:t>
      </w:r>
      <w:r w:rsidR="00461856" w:rsidRPr="00A61FB4">
        <w:rPr>
          <w:rFonts w:ascii="Times New Roman" w:hAnsi="Times New Roman"/>
          <w:sz w:val="24"/>
          <w:szCs w:val="24"/>
        </w:rPr>
        <w:t>;</w:t>
      </w:r>
    </w:p>
    <w:p w14:paraId="3C921089" w14:textId="0E17141E" w:rsidR="004314EF" w:rsidRPr="00A61FB4" w:rsidRDefault="00282475" w:rsidP="00C51495">
      <w:pPr>
        <w:pStyle w:val="Sraopastraipa"/>
        <w:numPr>
          <w:ilvl w:val="1"/>
          <w:numId w:val="5"/>
        </w:numPr>
        <w:tabs>
          <w:tab w:val="left" w:pos="1080"/>
        </w:tabs>
        <w:suppressAutoHyphens/>
        <w:autoSpaceDN w:val="0"/>
        <w:spacing w:after="0" w:line="257" w:lineRule="auto"/>
        <w:ind w:left="810" w:hanging="242"/>
        <w:jc w:val="both"/>
        <w:rPr>
          <w:rFonts w:ascii="Times New Roman" w:hAnsi="Times New Roman"/>
          <w:sz w:val="24"/>
          <w:szCs w:val="24"/>
        </w:rPr>
      </w:pPr>
      <w:r w:rsidRPr="00A61FB4">
        <w:rPr>
          <w:rFonts w:ascii="Times New Roman" w:hAnsi="Times New Roman"/>
          <w:sz w:val="24"/>
          <w:szCs w:val="24"/>
        </w:rPr>
        <w:t>s</w:t>
      </w:r>
      <w:r w:rsidR="004314EF" w:rsidRPr="00A61FB4">
        <w:rPr>
          <w:rFonts w:ascii="Times New Roman" w:hAnsi="Times New Roman"/>
          <w:sz w:val="24"/>
          <w:szCs w:val="24"/>
        </w:rPr>
        <w:t xml:space="preserve">ąnaudų priskyrimas </w:t>
      </w:r>
      <w:r w:rsidR="009A467C" w:rsidRPr="00A61FB4">
        <w:rPr>
          <w:rFonts w:ascii="Times New Roman" w:hAnsi="Times New Roman"/>
          <w:sz w:val="24"/>
          <w:szCs w:val="24"/>
        </w:rPr>
        <w:t>reguliuojamosios veiklos</w:t>
      </w:r>
      <w:r w:rsidR="004314EF" w:rsidRPr="00A61FB4">
        <w:rPr>
          <w:rFonts w:ascii="Times New Roman" w:hAnsi="Times New Roman"/>
          <w:sz w:val="24"/>
          <w:szCs w:val="24"/>
        </w:rPr>
        <w:t xml:space="preserve"> apskaitos grupėms ir pogrupiams</w:t>
      </w:r>
      <w:r w:rsidR="009A467C" w:rsidRPr="00A61FB4">
        <w:rPr>
          <w:rFonts w:ascii="Times New Roman" w:hAnsi="Times New Roman"/>
          <w:sz w:val="24"/>
          <w:szCs w:val="24"/>
        </w:rPr>
        <w:t>;</w:t>
      </w:r>
    </w:p>
    <w:p w14:paraId="4A912731" w14:textId="6481585F" w:rsidR="004314EF" w:rsidRPr="00A61FB4" w:rsidRDefault="00282475" w:rsidP="00C51495">
      <w:pPr>
        <w:pStyle w:val="Sraopastraipa"/>
        <w:numPr>
          <w:ilvl w:val="1"/>
          <w:numId w:val="5"/>
        </w:numPr>
        <w:tabs>
          <w:tab w:val="left" w:pos="1080"/>
        </w:tabs>
        <w:suppressAutoHyphens/>
        <w:autoSpaceDN w:val="0"/>
        <w:spacing w:after="0" w:line="257" w:lineRule="auto"/>
        <w:ind w:left="810" w:hanging="242"/>
        <w:jc w:val="both"/>
        <w:rPr>
          <w:rFonts w:ascii="Times New Roman" w:hAnsi="Times New Roman"/>
          <w:sz w:val="24"/>
          <w:szCs w:val="24"/>
        </w:rPr>
      </w:pPr>
      <w:r w:rsidRPr="00A61FB4">
        <w:rPr>
          <w:rFonts w:ascii="Times New Roman" w:hAnsi="Times New Roman"/>
          <w:sz w:val="24"/>
          <w:szCs w:val="24"/>
        </w:rPr>
        <w:t>i</w:t>
      </w:r>
      <w:r w:rsidR="004314EF" w:rsidRPr="00A61FB4">
        <w:rPr>
          <w:rFonts w:ascii="Times New Roman" w:hAnsi="Times New Roman"/>
          <w:sz w:val="24"/>
          <w:szCs w:val="24"/>
        </w:rPr>
        <w:t xml:space="preserve">lgalaikio materialiojo ir nematerialiojo turto vienetų priskyrimas </w:t>
      </w:r>
      <w:r w:rsidR="009A467C" w:rsidRPr="00A61FB4">
        <w:rPr>
          <w:rFonts w:ascii="Times New Roman" w:hAnsi="Times New Roman"/>
          <w:sz w:val="24"/>
          <w:szCs w:val="24"/>
        </w:rPr>
        <w:t>reguliuojamosios veiklos</w:t>
      </w:r>
      <w:r w:rsidR="004314EF" w:rsidRPr="00A61FB4">
        <w:rPr>
          <w:rFonts w:ascii="Times New Roman" w:hAnsi="Times New Roman"/>
          <w:sz w:val="24"/>
          <w:szCs w:val="24"/>
        </w:rPr>
        <w:t xml:space="preserve"> apskaitos grupėms (pogrupiams) ir paskirstymas paslaugoms</w:t>
      </w:r>
      <w:r w:rsidR="009A467C" w:rsidRPr="00A61FB4">
        <w:rPr>
          <w:rFonts w:ascii="Times New Roman" w:hAnsi="Times New Roman"/>
          <w:sz w:val="24"/>
          <w:szCs w:val="24"/>
        </w:rPr>
        <w:t>;</w:t>
      </w:r>
    </w:p>
    <w:p w14:paraId="3D997152" w14:textId="269479AE" w:rsidR="004314EF" w:rsidRPr="00A61FB4" w:rsidRDefault="002F4EAD" w:rsidP="00C51495">
      <w:pPr>
        <w:pStyle w:val="Sraopastraipa"/>
        <w:numPr>
          <w:ilvl w:val="1"/>
          <w:numId w:val="5"/>
        </w:numPr>
        <w:tabs>
          <w:tab w:val="left" w:pos="1080"/>
        </w:tabs>
        <w:suppressAutoHyphens/>
        <w:autoSpaceDN w:val="0"/>
        <w:spacing w:after="0" w:line="257" w:lineRule="auto"/>
        <w:ind w:left="810" w:hanging="242"/>
        <w:jc w:val="both"/>
        <w:rPr>
          <w:rFonts w:ascii="Times New Roman" w:hAnsi="Times New Roman"/>
          <w:sz w:val="24"/>
          <w:szCs w:val="24"/>
        </w:rPr>
      </w:pPr>
      <w:r w:rsidRPr="00A61FB4">
        <w:rPr>
          <w:rFonts w:ascii="Times New Roman" w:hAnsi="Times New Roman"/>
          <w:sz w:val="24"/>
          <w:szCs w:val="24"/>
        </w:rPr>
        <w:t>p</w:t>
      </w:r>
      <w:r w:rsidR="004314EF" w:rsidRPr="00A61FB4">
        <w:rPr>
          <w:rFonts w:ascii="Times New Roman" w:hAnsi="Times New Roman"/>
          <w:sz w:val="24"/>
          <w:szCs w:val="24"/>
        </w:rPr>
        <w:t>ajamų paskirstymas paslaugoms</w:t>
      </w:r>
      <w:r w:rsidR="009A467C" w:rsidRPr="00A61FB4">
        <w:rPr>
          <w:rFonts w:ascii="Times New Roman" w:hAnsi="Times New Roman"/>
          <w:sz w:val="24"/>
          <w:szCs w:val="24"/>
        </w:rPr>
        <w:t>;</w:t>
      </w:r>
    </w:p>
    <w:p w14:paraId="429D2D8E" w14:textId="5305CF2A" w:rsidR="004314EF" w:rsidRPr="00A61FB4" w:rsidRDefault="002F4EAD" w:rsidP="00C51495">
      <w:pPr>
        <w:pStyle w:val="Sraopastraipa"/>
        <w:numPr>
          <w:ilvl w:val="1"/>
          <w:numId w:val="5"/>
        </w:numPr>
        <w:tabs>
          <w:tab w:val="left" w:pos="1080"/>
        </w:tabs>
        <w:suppressAutoHyphens/>
        <w:autoSpaceDN w:val="0"/>
        <w:spacing w:after="0" w:line="257" w:lineRule="auto"/>
        <w:ind w:left="810" w:hanging="242"/>
        <w:jc w:val="both"/>
        <w:rPr>
          <w:rFonts w:ascii="Times New Roman" w:hAnsi="Times New Roman"/>
          <w:sz w:val="24"/>
          <w:szCs w:val="24"/>
        </w:rPr>
      </w:pPr>
      <w:r w:rsidRPr="00A61FB4">
        <w:rPr>
          <w:rFonts w:ascii="Times New Roman" w:hAnsi="Times New Roman"/>
          <w:sz w:val="24"/>
          <w:szCs w:val="24"/>
        </w:rPr>
        <w:t>s</w:t>
      </w:r>
      <w:r w:rsidR="004314EF" w:rsidRPr="00A61FB4">
        <w:rPr>
          <w:rFonts w:ascii="Times New Roman" w:hAnsi="Times New Roman"/>
          <w:sz w:val="24"/>
          <w:szCs w:val="24"/>
        </w:rPr>
        <w:t>ąnaudų paskirstymas paslaugoms:</w:t>
      </w:r>
    </w:p>
    <w:p w14:paraId="22E98777" w14:textId="61AE9F3C" w:rsidR="004314EF" w:rsidRPr="00A61FB4" w:rsidRDefault="002F4EAD" w:rsidP="00E665F9">
      <w:pPr>
        <w:pStyle w:val="Sraopastraipa"/>
        <w:numPr>
          <w:ilvl w:val="2"/>
          <w:numId w:val="5"/>
        </w:numPr>
        <w:tabs>
          <w:tab w:val="left" w:pos="1080"/>
          <w:tab w:val="left" w:pos="1440"/>
          <w:tab w:val="left" w:pos="1710"/>
        </w:tabs>
        <w:suppressAutoHyphens/>
        <w:autoSpaceDN w:val="0"/>
        <w:spacing w:after="0" w:line="257" w:lineRule="auto"/>
        <w:ind w:hanging="234"/>
        <w:jc w:val="both"/>
        <w:rPr>
          <w:rFonts w:ascii="Times New Roman" w:hAnsi="Times New Roman"/>
          <w:sz w:val="24"/>
          <w:szCs w:val="24"/>
        </w:rPr>
      </w:pPr>
      <w:r w:rsidRPr="00A61FB4">
        <w:rPr>
          <w:rFonts w:ascii="Times New Roman" w:hAnsi="Times New Roman"/>
          <w:sz w:val="24"/>
          <w:szCs w:val="24"/>
        </w:rPr>
        <w:t>s</w:t>
      </w:r>
      <w:r w:rsidR="0002029F" w:rsidRPr="00A61FB4">
        <w:rPr>
          <w:rFonts w:ascii="Times New Roman" w:hAnsi="Times New Roman"/>
          <w:sz w:val="24"/>
          <w:szCs w:val="24"/>
        </w:rPr>
        <w:t>ąnaudų priskyrimas kategorijoms;</w:t>
      </w:r>
    </w:p>
    <w:p w14:paraId="73FEA2C4" w14:textId="45AB8F8B" w:rsidR="0002029F" w:rsidRPr="00A61FB4" w:rsidRDefault="00301668" w:rsidP="00E665F9">
      <w:pPr>
        <w:pStyle w:val="Sraopastraipa"/>
        <w:numPr>
          <w:ilvl w:val="2"/>
          <w:numId w:val="5"/>
        </w:numPr>
        <w:tabs>
          <w:tab w:val="left" w:pos="1080"/>
          <w:tab w:val="left" w:pos="1440"/>
          <w:tab w:val="left" w:pos="1710"/>
        </w:tabs>
        <w:suppressAutoHyphens/>
        <w:autoSpaceDN w:val="0"/>
        <w:spacing w:after="0" w:line="257" w:lineRule="auto"/>
        <w:ind w:hanging="234"/>
        <w:jc w:val="both"/>
        <w:rPr>
          <w:rFonts w:ascii="Times New Roman" w:hAnsi="Times New Roman"/>
          <w:sz w:val="24"/>
          <w:szCs w:val="24"/>
        </w:rPr>
      </w:pPr>
      <w:r w:rsidRPr="00A61FB4">
        <w:rPr>
          <w:rFonts w:ascii="Times New Roman" w:hAnsi="Times New Roman"/>
          <w:sz w:val="24"/>
          <w:szCs w:val="24"/>
        </w:rPr>
        <w:t>t</w:t>
      </w:r>
      <w:r w:rsidR="0002029F" w:rsidRPr="00A61FB4">
        <w:rPr>
          <w:rFonts w:ascii="Times New Roman" w:hAnsi="Times New Roman"/>
          <w:sz w:val="24"/>
          <w:szCs w:val="24"/>
        </w:rPr>
        <w:t>iesioginių sąnaudų paskirstymas;</w:t>
      </w:r>
    </w:p>
    <w:p w14:paraId="0AB71E6F" w14:textId="3FEE0270" w:rsidR="0002029F" w:rsidRPr="00A61FB4" w:rsidRDefault="00301668" w:rsidP="00E665F9">
      <w:pPr>
        <w:pStyle w:val="Sraopastraipa"/>
        <w:numPr>
          <w:ilvl w:val="2"/>
          <w:numId w:val="5"/>
        </w:numPr>
        <w:tabs>
          <w:tab w:val="left" w:pos="1080"/>
          <w:tab w:val="left" w:pos="1440"/>
          <w:tab w:val="left" w:pos="1710"/>
        </w:tabs>
        <w:suppressAutoHyphens/>
        <w:autoSpaceDN w:val="0"/>
        <w:spacing w:after="0" w:line="257" w:lineRule="auto"/>
        <w:ind w:hanging="234"/>
        <w:jc w:val="both"/>
        <w:rPr>
          <w:rFonts w:ascii="Times New Roman" w:hAnsi="Times New Roman"/>
          <w:sz w:val="24"/>
          <w:szCs w:val="24"/>
        </w:rPr>
      </w:pPr>
      <w:r w:rsidRPr="00A61FB4">
        <w:rPr>
          <w:rFonts w:ascii="Times New Roman" w:hAnsi="Times New Roman"/>
          <w:sz w:val="24"/>
          <w:szCs w:val="24"/>
        </w:rPr>
        <w:t>n</w:t>
      </w:r>
      <w:r w:rsidR="0002029F" w:rsidRPr="00A61FB4">
        <w:rPr>
          <w:rFonts w:ascii="Times New Roman" w:hAnsi="Times New Roman"/>
          <w:sz w:val="24"/>
          <w:szCs w:val="24"/>
        </w:rPr>
        <w:t>etiesioginių sąnaudų paskirstymas;</w:t>
      </w:r>
    </w:p>
    <w:p w14:paraId="2BD043DB" w14:textId="06F2C918" w:rsidR="00044E0D" w:rsidRPr="00A61FB4" w:rsidRDefault="00301668" w:rsidP="00E665F9">
      <w:pPr>
        <w:pStyle w:val="Sraopastraipa"/>
        <w:numPr>
          <w:ilvl w:val="2"/>
          <w:numId w:val="5"/>
        </w:numPr>
        <w:tabs>
          <w:tab w:val="left" w:pos="1080"/>
          <w:tab w:val="left" w:pos="1440"/>
          <w:tab w:val="left" w:pos="1710"/>
        </w:tabs>
        <w:suppressAutoHyphens/>
        <w:autoSpaceDN w:val="0"/>
        <w:spacing w:after="0" w:line="257" w:lineRule="auto"/>
        <w:ind w:hanging="234"/>
        <w:jc w:val="both"/>
        <w:rPr>
          <w:rFonts w:ascii="Times New Roman" w:hAnsi="Times New Roman"/>
          <w:sz w:val="24"/>
          <w:szCs w:val="24"/>
        </w:rPr>
      </w:pPr>
      <w:r w:rsidRPr="00A61FB4">
        <w:rPr>
          <w:rFonts w:ascii="Times New Roman" w:hAnsi="Times New Roman"/>
          <w:sz w:val="24"/>
          <w:szCs w:val="24"/>
        </w:rPr>
        <w:t>b</w:t>
      </w:r>
      <w:r w:rsidR="0002029F" w:rsidRPr="00A61FB4">
        <w:rPr>
          <w:rFonts w:ascii="Times New Roman" w:hAnsi="Times New Roman"/>
          <w:sz w:val="24"/>
          <w:szCs w:val="24"/>
        </w:rPr>
        <w:t>endrųjų sąnaudų paskirstymas.</w:t>
      </w:r>
    </w:p>
    <w:p w14:paraId="2C483B87" w14:textId="415276BB" w:rsidR="0002029F" w:rsidRPr="00A61FB4" w:rsidRDefault="0002029F" w:rsidP="00C51495">
      <w:pPr>
        <w:pStyle w:val="Sraopastraipa"/>
        <w:numPr>
          <w:ilvl w:val="1"/>
          <w:numId w:val="5"/>
        </w:numPr>
        <w:tabs>
          <w:tab w:val="left" w:pos="1080"/>
        </w:tabs>
        <w:suppressAutoHyphens/>
        <w:autoSpaceDN w:val="0"/>
        <w:spacing w:after="0" w:line="257" w:lineRule="auto"/>
        <w:ind w:left="810" w:hanging="242"/>
        <w:jc w:val="both"/>
      </w:pPr>
      <w:r w:rsidRPr="00A61FB4">
        <w:rPr>
          <w:rFonts w:ascii="Times New Roman" w:hAnsi="Times New Roman"/>
          <w:sz w:val="24"/>
          <w:szCs w:val="24"/>
        </w:rPr>
        <w:t xml:space="preserve">Metinių </w:t>
      </w:r>
      <w:r w:rsidR="00044E0D" w:rsidRPr="00A61FB4">
        <w:rPr>
          <w:rFonts w:ascii="Times New Roman" w:hAnsi="Times New Roman"/>
          <w:sz w:val="24"/>
          <w:szCs w:val="24"/>
        </w:rPr>
        <w:t>reguliuojamosios veiklos</w:t>
      </w:r>
      <w:r w:rsidRPr="00A61FB4">
        <w:rPr>
          <w:rFonts w:ascii="Times New Roman" w:hAnsi="Times New Roman"/>
          <w:sz w:val="24"/>
          <w:szCs w:val="24"/>
        </w:rPr>
        <w:t xml:space="preserve"> atskaitų parengimas ir pateikimas.</w:t>
      </w:r>
    </w:p>
    <w:p w14:paraId="6672CAF3" w14:textId="0D2562D3" w:rsidR="009D45A8" w:rsidRPr="00A61FB4" w:rsidRDefault="00590C93" w:rsidP="00E665F9">
      <w:pPr>
        <w:pStyle w:val="Sraopastraipa"/>
        <w:numPr>
          <w:ilvl w:val="0"/>
          <w:numId w:val="5"/>
        </w:numPr>
        <w:suppressAutoHyphens/>
        <w:autoSpaceDN w:val="0"/>
        <w:spacing w:after="0" w:line="257" w:lineRule="auto"/>
        <w:jc w:val="both"/>
        <w:rPr>
          <w:rFonts w:ascii="Times New Roman" w:hAnsi="Times New Roman"/>
          <w:sz w:val="24"/>
          <w:szCs w:val="24"/>
        </w:rPr>
      </w:pPr>
      <w:r w:rsidRPr="00A61FB4">
        <w:rPr>
          <w:rFonts w:ascii="Times New Roman" w:hAnsi="Times New Roman"/>
          <w:sz w:val="24"/>
          <w:szCs w:val="24"/>
        </w:rPr>
        <w:t>ARATC</w:t>
      </w:r>
      <w:r w:rsidR="000F1B75" w:rsidRPr="00A61FB4">
        <w:rPr>
          <w:rFonts w:ascii="Times New Roman" w:hAnsi="Times New Roman"/>
          <w:sz w:val="24"/>
          <w:szCs w:val="24"/>
        </w:rPr>
        <w:t xml:space="preserve"> ataskaitinio laikotarpio pajamas paskirstyto tiesiogiai </w:t>
      </w:r>
      <w:r w:rsidR="009D45A8" w:rsidRPr="00A61FB4">
        <w:rPr>
          <w:rFonts w:ascii="Times New Roman" w:hAnsi="Times New Roman"/>
          <w:sz w:val="24"/>
          <w:szCs w:val="24"/>
        </w:rPr>
        <w:t>paslaugoms</w:t>
      </w:r>
      <w:r w:rsidR="000F1B75" w:rsidRPr="00A61FB4">
        <w:rPr>
          <w:rFonts w:ascii="Times New Roman" w:hAnsi="Times New Roman"/>
          <w:sz w:val="24"/>
          <w:szCs w:val="24"/>
        </w:rPr>
        <w:t xml:space="preserve"> </w:t>
      </w:r>
      <w:r w:rsidR="009D45A8" w:rsidRPr="00A61FB4">
        <w:rPr>
          <w:rFonts w:ascii="Times New Roman" w:hAnsi="Times New Roman"/>
          <w:sz w:val="24"/>
          <w:szCs w:val="24"/>
        </w:rPr>
        <w:t>sudarančioms Verslo vienetus, remdamasi atsiskaitymų su vartotojais sistemos įrašais ir apmokėjimui išrašytų sąskaitų informacija.</w:t>
      </w:r>
    </w:p>
    <w:p w14:paraId="5CE0B46D" w14:textId="24268D68" w:rsidR="009D45A8" w:rsidRPr="00A61FB4" w:rsidRDefault="009D45A8" w:rsidP="00E665F9">
      <w:pPr>
        <w:pStyle w:val="Sraopastraipa"/>
        <w:numPr>
          <w:ilvl w:val="0"/>
          <w:numId w:val="5"/>
        </w:numPr>
        <w:suppressAutoHyphens/>
        <w:autoSpaceDN w:val="0"/>
        <w:spacing w:after="0" w:line="257" w:lineRule="auto"/>
        <w:jc w:val="both"/>
        <w:rPr>
          <w:rFonts w:ascii="Times New Roman" w:hAnsi="Times New Roman"/>
          <w:sz w:val="24"/>
          <w:szCs w:val="24"/>
        </w:rPr>
      </w:pPr>
      <w:r w:rsidRPr="00A61FB4">
        <w:rPr>
          <w:rFonts w:ascii="Times New Roman" w:hAnsi="Times New Roman"/>
          <w:sz w:val="24"/>
          <w:szCs w:val="24"/>
        </w:rPr>
        <w:t>Ataskaitinio laikotarpio sąnaudos paskirstomos Verslo vienetams vadovaujantis I</w:t>
      </w:r>
      <w:r w:rsidR="00F63788" w:rsidRPr="00A61FB4">
        <w:rPr>
          <w:rFonts w:ascii="Times New Roman" w:hAnsi="Times New Roman"/>
          <w:sz w:val="24"/>
          <w:szCs w:val="24"/>
        </w:rPr>
        <w:t>II</w:t>
      </w:r>
      <w:r w:rsidRPr="00A61FB4">
        <w:rPr>
          <w:rFonts w:ascii="Times New Roman" w:hAnsi="Times New Roman"/>
          <w:sz w:val="24"/>
          <w:szCs w:val="24"/>
        </w:rPr>
        <w:t xml:space="preserve"> skyriuje pateiktomis sąnaudų paskirstymo taisyklėmis;</w:t>
      </w:r>
    </w:p>
    <w:p w14:paraId="3376A5DF" w14:textId="3B218FB4" w:rsidR="009D45A8" w:rsidRPr="00A61FB4" w:rsidRDefault="00590C93" w:rsidP="00E665F9">
      <w:pPr>
        <w:pStyle w:val="Sraopastraipa"/>
        <w:numPr>
          <w:ilvl w:val="0"/>
          <w:numId w:val="5"/>
        </w:numPr>
        <w:suppressAutoHyphens/>
        <w:autoSpaceDN w:val="0"/>
        <w:spacing w:after="0" w:line="257" w:lineRule="auto"/>
        <w:jc w:val="both"/>
        <w:rPr>
          <w:rFonts w:ascii="Times New Roman" w:hAnsi="Times New Roman"/>
          <w:sz w:val="24"/>
          <w:szCs w:val="24"/>
        </w:rPr>
      </w:pPr>
      <w:r w:rsidRPr="00A61FB4">
        <w:rPr>
          <w:rFonts w:ascii="Times New Roman" w:hAnsi="Times New Roman"/>
          <w:sz w:val="24"/>
          <w:szCs w:val="24"/>
        </w:rPr>
        <w:t>ARATC</w:t>
      </w:r>
      <w:r w:rsidR="009D45A8" w:rsidRPr="00A61FB4">
        <w:rPr>
          <w:rFonts w:ascii="Times New Roman" w:hAnsi="Times New Roman"/>
          <w:sz w:val="24"/>
          <w:szCs w:val="24"/>
        </w:rPr>
        <w:t xml:space="preserve"> ilgalaikio turto vertė Verslo vienetams paskirstoma vadovaujantis I</w:t>
      </w:r>
      <w:r w:rsidR="00F63788" w:rsidRPr="00A61FB4">
        <w:rPr>
          <w:rFonts w:ascii="Times New Roman" w:hAnsi="Times New Roman"/>
          <w:sz w:val="24"/>
          <w:szCs w:val="24"/>
        </w:rPr>
        <w:t>V</w:t>
      </w:r>
      <w:r w:rsidR="009D45A8" w:rsidRPr="00A61FB4">
        <w:rPr>
          <w:rFonts w:ascii="Times New Roman" w:hAnsi="Times New Roman"/>
          <w:sz w:val="24"/>
          <w:szCs w:val="24"/>
        </w:rPr>
        <w:t xml:space="preserve"> skyriuje pateiktomis reguliacinės turto apskaitos ir paskirstymo taisyklėmis;</w:t>
      </w:r>
    </w:p>
    <w:p w14:paraId="60FF3DD0" w14:textId="77777777" w:rsidR="00771200" w:rsidRPr="00A61FB4" w:rsidRDefault="00771200" w:rsidP="000B6586">
      <w:pPr>
        <w:pStyle w:val="Betarp"/>
        <w:rPr>
          <w:rFonts w:ascii="Times New Roman" w:hAnsi="Times New Roman"/>
          <w:sz w:val="24"/>
          <w:szCs w:val="24"/>
        </w:rPr>
      </w:pPr>
    </w:p>
    <w:p w14:paraId="4F352029" w14:textId="72A60DED" w:rsidR="000F1B75" w:rsidRPr="00A61FB4" w:rsidRDefault="000F1B75" w:rsidP="000F1B75">
      <w:pPr>
        <w:pStyle w:val="Betarp"/>
        <w:jc w:val="center"/>
        <w:rPr>
          <w:rFonts w:ascii="Times New Roman" w:hAnsi="Times New Roman"/>
          <w:b/>
          <w:bCs/>
          <w:sz w:val="24"/>
          <w:szCs w:val="24"/>
        </w:rPr>
      </w:pPr>
      <w:r w:rsidRPr="00A61FB4">
        <w:rPr>
          <w:rFonts w:ascii="Times New Roman" w:hAnsi="Times New Roman"/>
          <w:b/>
          <w:bCs/>
          <w:sz w:val="24"/>
          <w:szCs w:val="24"/>
        </w:rPr>
        <w:t>I</w:t>
      </w:r>
      <w:r w:rsidR="00F63788" w:rsidRPr="00A61FB4">
        <w:rPr>
          <w:rFonts w:ascii="Times New Roman" w:hAnsi="Times New Roman"/>
          <w:b/>
          <w:bCs/>
          <w:sz w:val="24"/>
          <w:szCs w:val="24"/>
        </w:rPr>
        <w:t>II</w:t>
      </w:r>
      <w:r w:rsidRPr="00A61FB4">
        <w:rPr>
          <w:rFonts w:ascii="Times New Roman" w:hAnsi="Times New Roman"/>
          <w:b/>
          <w:bCs/>
          <w:sz w:val="24"/>
          <w:szCs w:val="24"/>
        </w:rPr>
        <w:t xml:space="preserve"> </w:t>
      </w:r>
      <w:r w:rsidR="00E665F9" w:rsidRPr="00A61FB4">
        <w:rPr>
          <w:rFonts w:ascii="Times New Roman" w:hAnsi="Times New Roman"/>
          <w:b/>
          <w:bCs/>
          <w:sz w:val="24"/>
          <w:szCs w:val="24"/>
        </w:rPr>
        <w:t>SKYRIUS</w:t>
      </w:r>
    </w:p>
    <w:p w14:paraId="30CE8DE0" w14:textId="0D9F7E11" w:rsidR="000F1B75" w:rsidRPr="00A61FB4" w:rsidRDefault="000F1B75" w:rsidP="000F1B75">
      <w:pPr>
        <w:pStyle w:val="Betarp"/>
        <w:jc w:val="center"/>
        <w:rPr>
          <w:rFonts w:ascii="Times New Roman" w:hAnsi="Times New Roman"/>
          <w:b/>
          <w:bCs/>
          <w:sz w:val="24"/>
          <w:szCs w:val="24"/>
        </w:rPr>
      </w:pPr>
      <w:r w:rsidRPr="00A61FB4">
        <w:rPr>
          <w:rFonts w:ascii="Times New Roman" w:hAnsi="Times New Roman"/>
          <w:b/>
          <w:bCs/>
          <w:sz w:val="24"/>
          <w:szCs w:val="24"/>
        </w:rPr>
        <w:t>SĄNAUDŲ PASKIRSTYMAS</w:t>
      </w:r>
    </w:p>
    <w:p w14:paraId="42D4DAFE" w14:textId="77777777" w:rsidR="00F64AAE" w:rsidRPr="00A61FB4" w:rsidRDefault="00F64AAE" w:rsidP="000F1B75">
      <w:pPr>
        <w:pStyle w:val="Betarp"/>
        <w:jc w:val="center"/>
        <w:rPr>
          <w:rFonts w:ascii="Times New Roman" w:hAnsi="Times New Roman"/>
          <w:b/>
          <w:bCs/>
          <w:sz w:val="24"/>
          <w:szCs w:val="24"/>
        </w:rPr>
      </w:pPr>
    </w:p>
    <w:p w14:paraId="1F8CC270" w14:textId="708BF4D4" w:rsidR="00F64AAE" w:rsidRPr="003C0289" w:rsidRDefault="00590C93" w:rsidP="00E665F9">
      <w:pPr>
        <w:pStyle w:val="Sraopastraipa"/>
        <w:numPr>
          <w:ilvl w:val="0"/>
          <w:numId w:val="5"/>
        </w:numPr>
        <w:suppressAutoHyphens/>
        <w:autoSpaceDN w:val="0"/>
        <w:spacing w:after="0" w:line="257" w:lineRule="auto"/>
        <w:jc w:val="both"/>
        <w:rPr>
          <w:rFonts w:ascii="Times New Roman" w:hAnsi="Times New Roman"/>
          <w:sz w:val="24"/>
          <w:szCs w:val="24"/>
        </w:rPr>
      </w:pPr>
      <w:r w:rsidRPr="00A61FB4">
        <w:rPr>
          <w:rFonts w:ascii="Times New Roman" w:hAnsi="Times New Roman"/>
          <w:sz w:val="24"/>
          <w:szCs w:val="24"/>
        </w:rPr>
        <w:t>ARATC</w:t>
      </w:r>
      <w:r w:rsidR="00F64AAE" w:rsidRPr="00A61FB4">
        <w:rPr>
          <w:rFonts w:ascii="Times New Roman" w:hAnsi="Times New Roman"/>
          <w:sz w:val="24"/>
          <w:szCs w:val="24"/>
        </w:rPr>
        <w:t xml:space="preserve"> veikloje patiriamos sąnaudos nustatomos vadovaudamasis buhalterinės apskaitos registrų įrašais, pagal kuriuos buvo sudarytas finansinių ataskaitų rinkinys, išskyrus ilgalaikio turto nusidėvėjimo (amortizacijos) sąnaudas. </w:t>
      </w:r>
      <w:r w:rsidR="00F64AAE" w:rsidRPr="003C0289">
        <w:rPr>
          <w:rFonts w:ascii="Times New Roman" w:hAnsi="Times New Roman"/>
          <w:sz w:val="24"/>
          <w:szCs w:val="24"/>
          <w:shd w:val="clear" w:color="auto" w:fill="FFFFFF" w:themeFill="background1"/>
        </w:rPr>
        <w:t>Perkeliant duomenis</w:t>
      </w:r>
      <w:r w:rsidR="00F64AAE" w:rsidRPr="003C0289">
        <w:rPr>
          <w:rFonts w:ascii="Times New Roman" w:hAnsi="Times New Roman"/>
          <w:sz w:val="24"/>
          <w:szCs w:val="24"/>
        </w:rPr>
        <w:t xml:space="preserve"> iš buhalterinės apskaitos registrų į reguliuojamosios veiklos apskaitos sistemą, </w:t>
      </w:r>
      <w:r w:rsidR="003C0289" w:rsidRPr="003C0289">
        <w:rPr>
          <w:rFonts w:ascii="Times New Roman" w:hAnsi="Times New Roman"/>
          <w:sz w:val="24"/>
          <w:szCs w:val="24"/>
        </w:rPr>
        <w:t>ARATC</w:t>
      </w:r>
      <w:r w:rsidR="00F64AAE" w:rsidRPr="003C0289">
        <w:rPr>
          <w:rFonts w:ascii="Times New Roman" w:hAnsi="Times New Roman"/>
          <w:sz w:val="24"/>
          <w:szCs w:val="24"/>
        </w:rPr>
        <w:t>:</w:t>
      </w:r>
    </w:p>
    <w:p w14:paraId="12717255" w14:textId="1DA4084F" w:rsidR="003C0289" w:rsidRPr="003C0289" w:rsidRDefault="003C0289" w:rsidP="003C0289">
      <w:pPr>
        <w:pStyle w:val="Sraopastraipa"/>
        <w:suppressAutoHyphens/>
        <w:autoSpaceDN w:val="0"/>
        <w:spacing w:after="0" w:line="257" w:lineRule="auto"/>
        <w:ind w:left="360"/>
        <w:jc w:val="both"/>
        <w:rPr>
          <w:rFonts w:ascii="Times New Roman" w:hAnsi="Times New Roman"/>
          <w:sz w:val="24"/>
          <w:szCs w:val="24"/>
        </w:rPr>
      </w:pPr>
      <w:r w:rsidRPr="003C0289">
        <w:rPr>
          <w:rFonts w:ascii="Times New Roman" w:hAnsi="Times New Roman"/>
          <w:sz w:val="24"/>
          <w:szCs w:val="24"/>
        </w:rPr>
        <w:t xml:space="preserve">            </w:t>
      </w:r>
      <w:r>
        <w:rPr>
          <w:rFonts w:ascii="Times New Roman" w:hAnsi="Times New Roman"/>
          <w:sz w:val="24"/>
          <w:szCs w:val="24"/>
        </w:rPr>
        <w:t xml:space="preserve">19.1 </w:t>
      </w:r>
      <w:r w:rsidRPr="003C0289">
        <w:rPr>
          <w:rFonts w:ascii="Times New Roman" w:hAnsi="Times New Roman"/>
          <w:sz w:val="24"/>
          <w:szCs w:val="24"/>
        </w:rPr>
        <w:t>užtikrina, kad būtų perkelti visi bei teisingi duomenys;</w:t>
      </w:r>
    </w:p>
    <w:p w14:paraId="3158F326" w14:textId="6BB4C73C" w:rsidR="003C0289" w:rsidRPr="00A61FB4" w:rsidRDefault="003C0289" w:rsidP="003C0289">
      <w:pPr>
        <w:pStyle w:val="Sraopastraipa"/>
        <w:suppressAutoHyphens/>
        <w:autoSpaceDN w:val="0"/>
        <w:spacing w:after="0" w:line="257" w:lineRule="auto"/>
        <w:ind w:left="360"/>
        <w:jc w:val="both"/>
        <w:rPr>
          <w:rFonts w:ascii="Times New Roman" w:hAnsi="Times New Roman"/>
          <w:sz w:val="24"/>
          <w:szCs w:val="24"/>
        </w:rPr>
      </w:pPr>
      <w:r>
        <w:rPr>
          <w:rFonts w:ascii="Times New Roman" w:hAnsi="Times New Roman"/>
          <w:sz w:val="24"/>
          <w:szCs w:val="24"/>
        </w:rPr>
        <w:t xml:space="preserve">            19.2  </w:t>
      </w:r>
      <w:r w:rsidRPr="003C0289">
        <w:rPr>
          <w:rFonts w:ascii="Times New Roman" w:hAnsi="Times New Roman"/>
          <w:sz w:val="24"/>
          <w:szCs w:val="24"/>
        </w:rPr>
        <w:t>užtikrin</w:t>
      </w:r>
      <w:r>
        <w:rPr>
          <w:rFonts w:ascii="Times New Roman" w:hAnsi="Times New Roman"/>
          <w:sz w:val="24"/>
          <w:szCs w:val="24"/>
        </w:rPr>
        <w:t>a</w:t>
      </w:r>
      <w:r w:rsidRPr="003C0289">
        <w:rPr>
          <w:rFonts w:ascii="Times New Roman" w:hAnsi="Times New Roman"/>
          <w:sz w:val="24"/>
          <w:szCs w:val="24"/>
        </w:rPr>
        <w:t>, kad reguliuojamosios veiklos apskaitos sistemoje būtų galimybė patikrinti sąnaudų perkėlimo išsamumą bei teisingumą.</w:t>
      </w:r>
    </w:p>
    <w:p w14:paraId="0B4B4C74" w14:textId="326AF9B1" w:rsidR="00F64AAE" w:rsidRPr="00A61FB4" w:rsidRDefault="00F64AAE" w:rsidP="00E665F9">
      <w:pPr>
        <w:pStyle w:val="Sraopastraipa"/>
        <w:numPr>
          <w:ilvl w:val="0"/>
          <w:numId w:val="5"/>
        </w:numPr>
        <w:suppressAutoHyphens/>
        <w:autoSpaceDN w:val="0"/>
        <w:spacing w:after="0" w:line="257" w:lineRule="auto"/>
        <w:jc w:val="both"/>
        <w:rPr>
          <w:rFonts w:ascii="Times New Roman" w:hAnsi="Times New Roman"/>
          <w:sz w:val="24"/>
          <w:szCs w:val="24"/>
        </w:rPr>
      </w:pPr>
      <w:r w:rsidRPr="00A61FB4">
        <w:rPr>
          <w:rFonts w:ascii="Times New Roman" w:hAnsi="Times New Roman"/>
          <w:sz w:val="24"/>
          <w:szCs w:val="24"/>
        </w:rPr>
        <w:t xml:space="preserve">Visos </w:t>
      </w:r>
      <w:r w:rsidR="00E665F9" w:rsidRPr="00A61FB4">
        <w:rPr>
          <w:rFonts w:ascii="Times New Roman" w:hAnsi="Times New Roman"/>
          <w:sz w:val="24"/>
          <w:szCs w:val="24"/>
        </w:rPr>
        <w:t>A</w:t>
      </w:r>
      <w:r w:rsidRPr="00A61FB4">
        <w:rPr>
          <w:rFonts w:ascii="Times New Roman" w:hAnsi="Times New Roman"/>
          <w:sz w:val="24"/>
          <w:szCs w:val="24"/>
        </w:rPr>
        <w:t>RATC patiriamos sąnaudos suskirstomos į šias grupes:</w:t>
      </w:r>
    </w:p>
    <w:p w14:paraId="136B2318" w14:textId="7CF5C45A" w:rsidR="00F64AAE" w:rsidRPr="00A61FB4" w:rsidRDefault="00F64AAE" w:rsidP="00E665F9">
      <w:pPr>
        <w:pStyle w:val="Sraopastraipa"/>
        <w:numPr>
          <w:ilvl w:val="1"/>
          <w:numId w:val="5"/>
        </w:numPr>
        <w:tabs>
          <w:tab w:val="left" w:pos="1080"/>
        </w:tabs>
        <w:suppressAutoHyphens/>
        <w:autoSpaceDN w:val="0"/>
        <w:spacing w:after="0" w:line="257" w:lineRule="auto"/>
        <w:ind w:left="810" w:hanging="242"/>
        <w:jc w:val="both"/>
        <w:rPr>
          <w:rFonts w:ascii="Times New Roman" w:hAnsi="Times New Roman"/>
          <w:sz w:val="24"/>
          <w:szCs w:val="24"/>
        </w:rPr>
      </w:pPr>
      <w:r w:rsidRPr="00A61FB4">
        <w:rPr>
          <w:rFonts w:ascii="Times New Roman" w:hAnsi="Times New Roman"/>
          <w:sz w:val="24"/>
          <w:szCs w:val="24"/>
        </w:rPr>
        <w:t>atliekų tvarkymo regioniniame sąvartyne sąnaudos;</w:t>
      </w:r>
    </w:p>
    <w:p w14:paraId="102E0765" w14:textId="5DA50A8D" w:rsidR="00F64AAE" w:rsidRPr="00A61FB4" w:rsidRDefault="00E665F9" w:rsidP="00E665F9">
      <w:pPr>
        <w:pStyle w:val="Sraopastraipa"/>
        <w:numPr>
          <w:ilvl w:val="1"/>
          <w:numId w:val="5"/>
        </w:numPr>
        <w:tabs>
          <w:tab w:val="left" w:pos="1080"/>
        </w:tabs>
        <w:suppressAutoHyphens/>
        <w:autoSpaceDN w:val="0"/>
        <w:spacing w:after="0" w:line="257" w:lineRule="auto"/>
        <w:ind w:left="810" w:hanging="242"/>
        <w:jc w:val="both"/>
        <w:rPr>
          <w:rFonts w:ascii="Times New Roman" w:hAnsi="Times New Roman"/>
          <w:sz w:val="24"/>
          <w:szCs w:val="24"/>
        </w:rPr>
      </w:pPr>
      <w:r w:rsidRPr="00A61FB4">
        <w:rPr>
          <w:rFonts w:ascii="Times New Roman" w:hAnsi="Times New Roman"/>
          <w:sz w:val="24"/>
          <w:szCs w:val="24"/>
        </w:rPr>
        <w:t>a</w:t>
      </w:r>
      <w:r w:rsidR="00F64AAE" w:rsidRPr="00A61FB4">
        <w:rPr>
          <w:rFonts w:ascii="Times New Roman" w:hAnsi="Times New Roman"/>
          <w:sz w:val="24"/>
          <w:szCs w:val="24"/>
        </w:rPr>
        <w:t>tliekų apdorojimo MBA įrenginiuose sąnaudos;</w:t>
      </w:r>
    </w:p>
    <w:p w14:paraId="50DE5F98" w14:textId="45743481" w:rsidR="00F64AAE" w:rsidRPr="00A61FB4" w:rsidRDefault="00F64AAE" w:rsidP="00E665F9">
      <w:pPr>
        <w:pStyle w:val="Sraopastraipa"/>
        <w:numPr>
          <w:ilvl w:val="1"/>
          <w:numId w:val="5"/>
        </w:numPr>
        <w:tabs>
          <w:tab w:val="left" w:pos="1080"/>
        </w:tabs>
        <w:suppressAutoHyphens/>
        <w:autoSpaceDN w:val="0"/>
        <w:spacing w:after="0" w:line="257" w:lineRule="auto"/>
        <w:ind w:left="810" w:hanging="242"/>
        <w:jc w:val="both"/>
        <w:rPr>
          <w:rFonts w:ascii="Times New Roman" w:hAnsi="Times New Roman"/>
          <w:sz w:val="24"/>
          <w:szCs w:val="24"/>
        </w:rPr>
      </w:pPr>
      <w:r w:rsidRPr="00A61FB4">
        <w:rPr>
          <w:rFonts w:ascii="Times New Roman" w:hAnsi="Times New Roman"/>
          <w:sz w:val="24"/>
          <w:szCs w:val="24"/>
        </w:rPr>
        <w:t>komunalinių atliekų deginimo sąnaudos;</w:t>
      </w:r>
    </w:p>
    <w:p w14:paraId="7E062301" w14:textId="6BA652BE" w:rsidR="00F64AAE" w:rsidRPr="00A61FB4" w:rsidRDefault="00E665F9" w:rsidP="00E665F9">
      <w:pPr>
        <w:pStyle w:val="Sraopastraipa"/>
        <w:numPr>
          <w:ilvl w:val="1"/>
          <w:numId w:val="5"/>
        </w:numPr>
        <w:tabs>
          <w:tab w:val="left" w:pos="1080"/>
        </w:tabs>
        <w:suppressAutoHyphens/>
        <w:autoSpaceDN w:val="0"/>
        <w:spacing w:after="0" w:line="257" w:lineRule="auto"/>
        <w:ind w:left="810" w:hanging="242"/>
        <w:jc w:val="both"/>
        <w:rPr>
          <w:rFonts w:ascii="Times New Roman" w:hAnsi="Times New Roman"/>
          <w:sz w:val="24"/>
          <w:szCs w:val="24"/>
        </w:rPr>
      </w:pPr>
      <w:r w:rsidRPr="00A61FB4">
        <w:rPr>
          <w:rFonts w:ascii="Times New Roman" w:hAnsi="Times New Roman"/>
          <w:sz w:val="24"/>
          <w:szCs w:val="24"/>
        </w:rPr>
        <w:t>D</w:t>
      </w:r>
      <w:r w:rsidR="00F64AAE" w:rsidRPr="00A61FB4">
        <w:rPr>
          <w:rFonts w:ascii="Times New Roman" w:hAnsi="Times New Roman"/>
          <w:sz w:val="24"/>
          <w:szCs w:val="24"/>
        </w:rPr>
        <w:t>GASA eksploatavimo ir atliekų paruošimo pakartotiniam naudojimui sąnaudos;</w:t>
      </w:r>
    </w:p>
    <w:p w14:paraId="4C79E6EE" w14:textId="4D1F57D5" w:rsidR="00F64AAE" w:rsidRPr="00A61FB4" w:rsidRDefault="00F64AAE" w:rsidP="00E665F9">
      <w:pPr>
        <w:pStyle w:val="Sraopastraipa"/>
        <w:numPr>
          <w:ilvl w:val="1"/>
          <w:numId w:val="5"/>
        </w:numPr>
        <w:tabs>
          <w:tab w:val="left" w:pos="1080"/>
        </w:tabs>
        <w:suppressAutoHyphens/>
        <w:autoSpaceDN w:val="0"/>
        <w:spacing w:after="0" w:line="257" w:lineRule="auto"/>
        <w:ind w:left="810" w:hanging="242"/>
        <w:jc w:val="both"/>
        <w:rPr>
          <w:rFonts w:ascii="Times New Roman" w:hAnsi="Times New Roman"/>
          <w:sz w:val="24"/>
          <w:szCs w:val="24"/>
        </w:rPr>
      </w:pPr>
      <w:r w:rsidRPr="00A61FB4">
        <w:rPr>
          <w:rFonts w:ascii="Times New Roman" w:hAnsi="Times New Roman"/>
          <w:sz w:val="24"/>
          <w:szCs w:val="24"/>
        </w:rPr>
        <w:t>ŽAKA eksploatavimo sąnaudos;</w:t>
      </w:r>
    </w:p>
    <w:p w14:paraId="7B9D252E" w14:textId="52B96362" w:rsidR="00F64AAE" w:rsidRPr="00A61FB4" w:rsidRDefault="00F64AAE" w:rsidP="00E665F9">
      <w:pPr>
        <w:pStyle w:val="Sraopastraipa"/>
        <w:numPr>
          <w:ilvl w:val="1"/>
          <w:numId w:val="5"/>
        </w:numPr>
        <w:tabs>
          <w:tab w:val="left" w:pos="1080"/>
        </w:tabs>
        <w:suppressAutoHyphens/>
        <w:autoSpaceDN w:val="0"/>
        <w:spacing w:after="0" w:line="257" w:lineRule="auto"/>
        <w:ind w:left="810" w:hanging="242"/>
        <w:jc w:val="both"/>
        <w:rPr>
          <w:rFonts w:ascii="Times New Roman" w:hAnsi="Times New Roman"/>
          <w:sz w:val="24"/>
          <w:szCs w:val="24"/>
        </w:rPr>
      </w:pPr>
      <w:r w:rsidRPr="00A61FB4">
        <w:rPr>
          <w:rFonts w:ascii="Times New Roman" w:hAnsi="Times New Roman"/>
          <w:sz w:val="24"/>
          <w:szCs w:val="24"/>
        </w:rPr>
        <w:t>netinkamų eksploatuoti uždarytų sąvartynų - sąnaudos;</w:t>
      </w:r>
    </w:p>
    <w:p w14:paraId="56A8450E" w14:textId="1F92A070" w:rsidR="00F64AAE" w:rsidRPr="00A61FB4" w:rsidRDefault="00BF16E4" w:rsidP="00E665F9">
      <w:pPr>
        <w:pStyle w:val="Sraopastraipa"/>
        <w:numPr>
          <w:ilvl w:val="1"/>
          <w:numId w:val="5"/>
        </w:numPr>
        <w:tabs>
          <w:tab w:val="left" w:pos="1080"/>
        </w:tabs>
        <w:suppressAutoHyphens/>
        <w:autoSpaceDN w:val="0"/>
        <w:spacing w:after="0" w:line="257" w:lineRule="auto"/>
        <w:ind w:left="810" w:hanging="242"/>
        <w:jc w:val="both"/>
        <w:rPr>
          <w:rFonts w:ascii="Times New Roman" w:hAnsi="Times New Roman"/>
          <w:sz w:val="24"/>
          <w:szCs w:val="24"/>
        </w:rPr>
      </w:pPr>
      <w:r w:rsidRPr="00A61FB4">
        <w:rPr>
          <w:rFonts w:ascii="Times New Roman" w:hAnsi="Times New Roman"/>
          <w:sz w:val="24"/>
          <w:szCs w:val="24"/>
        </w:rPr>
        <w:t>A</w:t>
      </w:r>
      <w:r w:rsidR="00F64AAE" w:rsidRPr="00A61FB4">
        <w:rPr>
          <w:rFonts w:ascii="Times New Roman" w:hAnsi="Times New Roman"/>
          <w:sz w:val="24"/>
          <w:szCs w:val="24"/>
        </w:rPr>
        <w:t>RATC administracinės sąnaudos;</w:t>
      </w:r>
    </w:p>
    <w:p w14:paraId="106E00EE" w14:textId="7EE4F6A5" w:rsidR="00F64AAE" w:rsidRPr="00A61FB4" w:rsidRDefault="00F64AAE" w:rsidP="00E665F9">
      <w:pPr>
        <w:pStyle w:val="Sraopastraipa"/>
        <w:numPr>
          <w:ilvl w:val="1"/>
          <w:numId w:val="5"/>
        </w:numPr>
        <w:tabs>
          <w:tab w:val="left" w:pos="1080"/>
        </w:tabs>
        <w:suppressAutoHyphens/>
        <w:autoSpaceDN w:val="0"/>
        <w:spacing w:after="0" w:line="257" w:lineRule="auto"/>
        <w:ind w:left="810" w:hanging="242"/>
        <w:jc w:val="both"/>
        <w:rPr>
          <w:rFonts w:ascii="Times New Roman" w:hAnsi="Times New Roman"/>
          <w:sz w:val="24"/>
          <w:szCs w:val="24"/>
        </w:rPr>
      </w:pPr>
      <w:r w:rsidRPr="00A61FB4">
        <w:rPr>
          <w:rFonts w:ascii="Times New Roman" w:hAnsi="Times New Roman"/>
          <w:sz w:val="24"/>
          <w:szCs w:val="24"/>
        </w:rPr>
        <w:t xml:space="preserve">komunalinių atliekų surinkimo ir vežimo sąnaudos; </w:t>
      </w:r>
    </w:p>
    <w:p w14:paraId="672671F1" w14:textId="6AA7F45F" w:rsidR="00F64AAE" w:rsidRPr="00A61FB4" w:rsidRDefault="00F64AAE" w:rsidP="00E665F9">
      <w:pPr>
        <w:pStyle w:val="Sraopastraipa"/>
        <w:numPr>
          <w:ilvl w:val="1"/>
          <w:numId w:val="5"/>
        </w:numPr>
        <w:tabs>
          <w:tab w:val="left" w:pos="1080"/>
        </w:tabs>
        <w:suppressAutoHyphens/>
        <w:autoSpaceDN w:val="0"/>
        <w:spacing w:after="0" w:line="257" w:lineRule="auto"/>
        <w:ind w:left="810" w:hanging="242"/>
        <w:jc w:val="both"/>
        <w:rPr>
          <w:rFonts w:ascii="Times New Roman" w:hAnsi="Times New Roman"/>
          <w:sz w:val="24"/>
          <w:szCs w:val="24"/>
        </w:rPr>
      </w:pPr>
      <w:r w:rsidRPr="00A61FB4">
        <w:rPr>
          <w:rFonts w:ascii="Times New Roman" w:hAnsi="Times New Roman"/>
          <w:sz w:val="24"/>
          <w:szCs w:val="24"/>
        </w:rPr>
        <w:t>komunalinių atliekų tvarkymo lėšų administravimo sąnaudos;</w:t>
      </w:r>
    </w:p>
    <w:p w14:paraId="48EE0F54" w14:textId="73F2D0B0" w:rsidR="00F64AAE" w:rsidRPr="00A61FB4" w:rsidRDefault="00F64AAE" w:rsidP="00E665F9">
      <w:pPr>
        <w:pStyle w:val="Sraopastraipa"/>
        <w:numPr>
          <w:ilvl w:val="1"/>
          <w:numId w:val="5"/>
        </w:numPr>
        <w:tabs>
          <w:tab w:val="left" w:pos="1080"/>
        </w:tabs>
        <w:suppressAutoHyphens/>
        <w:autoSpaceDN w:val="0"/>
        <w:spacing w:after="0" w:line="257" w:lineRule="auto"/>
        <w:ind w:left="810" w:hanging="242"/>
        <w:jc w:val="both"/>
        <w:rPr>
          <w:rFonts w:ascii="Times New Roman" w:hAnsi="Times New Roman"/>
          <w:sz w:val="24"/>
          <w:szCs w:val="24"/>
        </w:rPr>
      </w:pPr>
      <w:r w:rsidRPr="00A61FB4">
        <w:rPr>
          <w:rFonts w:ascii="Times New Roman" w:hAnsi="Times New Roman"/>
          <w:sz w:val="24"/>
          <w:szCs w:val="24"/>
        </w:rPr>
        <w:t>komunalinių atliekų tvarkymo sistemos administravimo sąnaudos;</w:t>
      </w:r>
    </w:p>
    <w:p w14:paraId="6FCEEF1E" w14:textId="20F57051" w:rsidR="00F64AAE" w:rsidRPr="00A61FB4" w:rsidRDefault="00F64AAE" w:rsidP="00E665F9">
      <w:pPr>
        <w:pStyle w:val="Sraopastraipa"/>
        <w:numPr>
          <w:ilvl w:val="1"/>
          <w:numId w:val="5"/>
        </w:numPr>
        <w:tabs>
          <w:tab w:val="left" w:pos="1080"/>
        </w:tabs>
        <w:suppressAutoHyphens/>
        <w:autoSpaceDN w:val="0"/>
        <w:spacing w:after="0" w:line="257" w:lineRule="auto"/>
        <w:ind w:left="810" w:hanging="242"/>
        <w:jc w:val="both"/>
        <w:rPr>
          <w:rFonts w:ascii="Times New Roman" w:hAnsi="Times New Roman"/>
          <w:sz w:val="24"/>
          <w:szCs w:val="24"/>
        </w:rPr>
      </w:pPr>
      <w:r w:rsidRPr="00A61FB4">
        <w:rPr>
          <w:rFonts w:ascii="Times New Roman" w:hAnsi="Times New Roman"/>
          <w:sz w:val="24"/>
          <w:szCs w:val="24"/>
        </w:rPr>
        <w:t>apdorotų deginimo liekanų priėmimo ir tvarkymo sąnaudos;</w:t>
      </w:r>
    </w:p>
    <w:p w14:paraId="70B8376C" w14:textId="7DA06E1A" w:rsidR="00F64AAE" w:rsidRPr="00A61FB4" w:rsidRDefault="00F64AAE" w:rsidP="00E665F9">
      <w:pPr>
        <w:pStyle w:val="Sraopastraipa"/>
        <w:numPr>
          <w:ilvl w:val="1"/>
          <w:numId w:val="5"/>
        </w:numPr>
        <w:tabs>
          <w:tab w:val="left" w:pos="1080"/>
        </w:tabs>
        <w:suppressAutoHyphens/>
        <w:autoSpaceDN w:val="0"/>
        <w:spacing w:after="0" w:line="257" w:lineRule="auto"/>
        <w:ind w:left="810" w:hanging="242"/>
        <w:jc w:val="both"/>
        <w:rPr>
          <w:rFonts w:ascii="Times New Roman" w:hAnsi="Times New Roman"/>
          <w:sz w:val="24"/>
          <w:szCs w:val="24"/>
        </w:rPr>
      </w:pPr>
      <w:r w:rsidRPr="00A61FB4">
        <w:rPr>
          <w:rFonts w:ascii="Times New Roman" w:hAnsi="Times New Roman"/>
          <w:sz w:val="24"/>
          <w:szCs w:val="24"/>
        </w:rPr>
        <w:t>kitų nereguliuojamųjų veiklų sąnaudos (įskaitant nepaskirstomąsias sąnaudas).</w:t>
      </w:r>
    </w:p>
    <w:p w14:paraId="77A6A682" w14:textId="5657D7E7" w:rsidR="00146C10" w:rsidRPr="00A61FB4" w:rsidRDefault="00146C10" w:rsidP="00E665F9">
      <w:pPr>
        <w:pStyle w:val="Sraopastraipa"/>
        <w:numPr>
          <w:ilvl w:val="0"/>
          <w:numId w:val="5"/>
        </w:numPr>
        <w:suppressAutoHyphens/>
        <w:autoSpaceDN w:val="0"/>
        <w:spacing w:after="0" w:line="257" w:lineRule="auto"/>
        <w:jc w:val="both"/>
        <w:rPr>
          <w:rFonts w:ascii="Times New Roman" w:hAnsi="Times New Roman"/>
          <w:sz w:val="24"/>
          <w:szCs w:val="24"/>
        </w:rPr>
      </w:pPr>
      <w:r w:rsidRPr="00A61FB4">
        <w:rPr>
          <w:rFonts w:ascii="Times New Roman" w:hAnsi="Times New Roman"/>
          <w:sz w:val="24"/>
          <w:szCs w:val="24"/>
        </w:rPr>
        <w:t>Sąnaudos, vadovaujantis priežastingumo principu, priskiriamos vienai iš šių kategorijų: tiesioginės sąnaudos, netiesioginės sąnaudos, pastovios sąnaudos, kintamosios sąnaudos, bendrosios sąnaudos, nepaskirstomosios sąnaudos</w:t>
      </w:r>
      <w:r w:rsidR="00095510" w:rsidRPr="00A61FB4">
        <w:rPr>
          <w:rFonts w:ascii="Times New Roman" w:hAnsi="Times New Roman"/>
          <w:sz w:val="24"/>
          <w:szCs w:val="24"/>
        </w:rPr>
        <w:t>:</w:t>
      </w:r>
      <w:r w:rsidRPr="00A61FB4">
        <w:rPr>
          <w:rFonts w:ascii="Times New Roman" w:hAnsi="Times New Roman"/>
          <w:sz w:val="24"/>
          <w:szCs w:val="24"/>
        </w:rPr>
        <w:t xml:space="preserve"> </w:t>
      </w:r>
    </w:p>
    <w:p w14:paraId="07E7E365" w14:textId="5B8F23E0" w:rsidR="00146C10" w:rsidRPr="00A61FB4" w:rsidRDefault="00146C10" w:rsidP="00BF16E4">
      <w:pPr>
        <w:pStyle w:val="Sraopastraipa"/>
        <w:numPr>
          <w:ilvl w:val="1"/>
          <w:numId w:val="5"/>
        </w:numPr>
        <w:tabs>
          <w:tab w:val="left" w:pos="1080"/>
        </w:tabs>
        <w:suppressAutoHyphens/>
        <w:autoSpaceDN w:val="0"/>
        <w:spacing w:after="0" w:line="257" w:lineRule="auto"/>
        <w:ind w:left="810" w:hanging="242"/>
        <w:jc w:val="both"/>
        <w:rPr>
          <w:rFonts w:ascii="Times New Roman" w:hAnsi="Times New Roman"/>
          <w:sz w:val="24"/>
          <w:szCs w:val="24"/>
        </w:rPr>
      </w:pPr>
      <w:r w:rsidRPr="00A61FB4">
        <w:rPr>
          <w:rFonts w:ascii="Times New Roman" w:hAnsi="Times New Roman"/>
          <w:sz w:val="24"/>
          <w:szCs w:val="24"/>
        </w:rPr>
        <w:lastRenderedPageBreak/>
        <w:t xml:space="preserve">Tiesioginių sąnaudų kategorijai priskiriamos sąnaudos, patirtos teikiant vieną paslaugą arba kurių atsiradimą (susiformavimą) ir apimtį lėmė konkreti paslauga ataskaitiniu laikotarpiu. Šios sąnaudos, laikantis priežastingumo principo, paslaugoms (verslo vienetams) priskiriamos tiesiogiai. </w:t>
      </w:r>
    </w:p>
    <w:p w14:paraId="14879FC9" w14:textId="1C7718F5" w:rsidR="00146C10" w:rsidRPr="00A61FB4" w:rsidRDefault="00146C10" w:rsidP="00C22047">
      <w:pPr>
        <w:pStyle w:val="Sraopastraipa"/>
        <w:numPr>
          <w:ilvl w:val="1"/>
          <w:numId w:val="5"/>
        </w:numPr>
        <w:tabs>
          <w:tab w:val="left" w:pos="1080"/>
        </w:tabs>
        <w:suppressAutoHyphens/>
        <w:autoSpaceDN w:val="0"/>
        <w:spacing w:after="0" w:line="257" w:lineRule="auto"/>
        <w:ind w:left="810" w:hanging="242"/>
        <w:jc w:val="both"/>
        <w:rPr>
          <w:rFonts w:ascii="Times New Roman" w:hAnsi="Times New Roman"/>
          <w:sz w:val="24"/>
          <w:szCs w:val="24"/>
        </w:rPr>
      </w:pPr>
      <w:r w:rsidRPr="00A61FB4">
        <w:rPr>
          <w:rFonts w:ascii="Times New Roman" w:hAnsi="Times New Roman"/>
          <w:sz w:val="24"/>
          <w:szCs w:val="24"/>
        </w:rPr>
        <w:t xml:space="preserve">Netiesioginių sąnaudų kategorijai priskiriamos sąnaudos, patirtos teikiant kelias paslaugas arba patirtos veikloje, susijusioje su paslaugų teikimu netiesiogiai, </w:t>
      </w:r>
      <w:proofErr w:type="spellStart"/>
      <w:r w:rsidRPr="00A61FB4">
        <w:rPr>
          <w:rFonts w:ascii="Times New Roman" w:hAnsi="Times New Roman"/>
          <w:sz w:val="24"/>
          <w:szCs w:val="24"/>
        </w:rPr>
        <w:t>t.y</w:t>
      </w:r>
      <w:proofErr w:type="spellEnd"/>
      <w:r w:rsidRPr="00A61FB4">
        <w:rPr>
          <w:rFonts w:ascii="Times New Roman" w:hAnsi="Times New Roman"/>
          <w:sz w:val="24"/>
          <w:szCs w:val="24"/>
        </w:rPr>
        <w:t>., jų atsiradimą (susiformavimą) lėmė kelios paslaugos</w:t>
      </w:r>
      <w:r w:rsidR="00095510" w:rsidRPr="00A61FB4">
        <w:rPr>
          <w:rFonts w:ascii="Times New Roman" w:hAnsi="Times New Roman"/>
          <w:sz w:val="24"/>
          <w:szCs w:val="24"/>
        </w:rPr>
        <w:t xml:space="preserve">. </w:t>
      </w:r>
      <w:r w:rsidRPr="00A61FB4">
        <w:rPr>
          <w:rFonts w:ascii="Times New Roman" w:hAnsi="Times New Roman"/>
          <w:sz w:val="24"/>
          <w:szCs w:val="24"/>
        </w:rPr>
        <w:t xml:space="preserve">Netiesioginės sąnaudos verslo vienetams ir paslaugoms paskirstomos, </w:t>
      </w:r>
      <w:r w:rsidR="008B6E41" w:rsidRPr="00A61FB4">
        <w:rPr>
          <w:rFonts w:ascii="Times New Roman" w:hAnsi="Times New Roman"/>
          <w:sz w:val="24"/>
          <w:szCs w:val="24"/>
        </w:rPr>
        <w:t>pagal verslo vienetus, proporcingai atliekų kiekiui</w:t>
      </w:r>
      <w:r w:rsidRPr="00A61FB4">
        <w:rPr>
          <w:rFonts w:ascii="Times New Roman" w:hAnsi="Times New Roman"/>
          <w:sz w:val="24"/>
          <w:szCs w:val="24"/>
        </w:rPr>
        <w:t xml:space="preserve">. Apskaitos veiklai, kitai reguliuojamai veiklai bei nereguliuojamai veiklai netiesioginės sąnaudos nepriskiriamos. </w:t>
      </w:r>
    </w:p>
    <w:p w14:paraId="6C7CC042" w14:textId="041EC6E0" w:rsidR="009668AB" w:rsidRPr="00A61FB4" w:rsidRDefault="00146C10" w:rsidP="00BF16E4">
      <w:pPr>
        <w:pStyle w:val="Sraopastraipa"/>
        <w:numPr>
          <w:ilvl w:val="1"/>
          <w:numId w:val="5"/>
        </w:numPr>
        <w:tabs>
          <w:tab w:val="left" w:pos="1080"/>
        </w:tabs>
        <w:suppressAutoHyphens/>
        <w:autoSpaceDN w:val="0"/>
        <w:spacing w:after="0" w:line="257" w:lineRule="auto"/>
        <w:ind w:left="810" w:hanging="242"/>
        <w:jc w:val="both"/>
        <w:rPr>
          <w:rFonts w:ascii="Times New Roman" w:hAnsi="Times New Roman"/>
          <w:sz w:val="24"/>
          <w:szCs w:val="24"/>
        </w:rPr>
      </w:pPr>
      <w:r w:rsidRPr="00A61FB4">
        <w:rPr>
          <w:rFonts w:ascii="Times New Roman" w:hAnsi="Times New Roman"/>
          <w:sz w:val="24"/>
          <w:szCs w:val="24"/>
        </w:rPr>
        <w:t xml:space="preserve">Bendrųjų sąnaudų kategorijai priskiriamos sąnaudos, nepatenkančios į anksčiau aprašytas kategorijas ir skirtos bendram veiklos palaikymui (užtikrinimui) ir kurių atsiradimą (susiformavimą) lėmė poreikis užtikrinti </w:t>
      </w:r>
      <w:r w:rsidR="00590C93" w:rsidRPr="00A61FB4">
        <w:rPr>
          <w:rFonts w:ascii="Times New Roman" w:hAnsi="Times New Roman"/>
          <w:sz w:val="24"/>
          <w:szCs w:val="24"/>
        </w:rPr>
        <w:t>ARATC</w:t>
      </w:r>
      <w:r w:rsidRPr="00A61FB4">
        <w:rPr>
          <w:rFonts w:ascii="Times New Roman" w:hAnsi="Times New Roman"/>
          <w:sz w:val="24"/>
          <w:szCs w:val="24"/>
        </w:rPr>
        <w:t xml:space="preserve"> veiklos nepertraukiamumą, saugumą, stabilumą. Bendrosios sąnaudos, išskyrus nusidėvėjimo sąnaudas, paskirstomos verslo vienetams ir paslaugoms proporcingai </w:t>
      </w:r>
      <w:r w:rsidR="00DA1B72" w:rsidRPr="00A61FB4">
        <w:rPr>
          <w:rFonts w:ascii="Times New Roman" w:hAnsi="Times New Roman"/>
          <w:sz w:val="24"/>
          <w:szCs w:val="24"/>
        </w:rPr>
        <w:t>pagal tiesiogiai ir netiesiogiai priskirtų pastovių sąnaudų sumą</w:t>
      </w:r>
    </w:p>
    <w:p w14:paraId="51CB653C" w14:textId="02369871" w:rsidR="00201EBF" w:rsidRPr="00A61FB4" w:rsidRDefault="00201EBF" w:rsidP="00BF16E4">
      <w:pPr>
        <w:pStyle w:val="Sraopastraipa"/>
        <w:numPr>
          <w:ilvl w:val="1"/>
          <w:numId w:val="5"/>
        </w:numPr>
        <w:tabs>
          <w:tab w:val="left" w:pos="1080"/>
        </w:tabs>
        <w:suppressAutoHyphens/>
        <w:autoSpaceDN w:val="0"/>
        <w:spacing w:after="0" w:line="257" w:lineRule="auto"/>
        <w:ind w:left="810" w:hanging="242"/>
        <w:jc w:val="both"/>
        <w:rPr>
          <w:rFonts w:ascii="Times New Roman" w:hAnsi="Times New Roman"/>
          <w:sz w:val="24"/>
          <w:szCs w:val="24"/>
        </w:rPr>
      </w:pPr>
      <w:r w:rsidRPr="00A61FB4">
        <w:rPr>
          <w:rFonts w:ascii="Times New Roman" w:hAnsi="Times New Roman"/>
          <w:sz w:val="24"/>
          <w:szCs w:val="24"/>
        </w:rPr>
        <w:t xml:space="preserve">Nepaskirstomosios sąnaudos laikomos ir verslo vienetams nepriskiriamos sąnaudos nustatytos </w:t>
      </w:r>
      <w:r w:rsidR="0007274F" w:rsidRPr="00A61FB4">
        <w:rPr>
          <w:rFonts w:ascii="Times New Roman" w:hAnsi="Times New Roman"/>
          <w:sz w:val="24"/>
          <w:szCs w:val="24"/>
        </w:rPr>
        <w:t>VERT A</w:t>
      </w:r>
      <w:r w:rsidRPr="00A61FB4">
        <w:rPr>
          <w:rFonts w:ascii="Times New Roman" w:hAnsi="Times New Roman"/>
          <w:sz w:val="24"/>
          <w:szCs w:val="24"/>
        </w:rPr>
        <w:t>prašo 32 punkte. Šios sąnaudos identifikuojamos perkėlimo iš buhalterinės apskaitos registro į RAS metu, priskiriamos nepaskirstomųjų sąnaudų kategorijai ir paslaugoms toliau nepriskiriamos.</w:t>
      </w:r>
    </w:p>
    <w:p w14:paraId="1C817222" w14:textId="02F78ABD" w:rsidR="00F64AAE" w:rsidRPr="00A61FB4" w:rsidRDefault="00F64AAE" w:rsidP="003C6360">
      <w:pPr>
        <w:tabs>
          <w:tab w:val="left" w:pos="1134"/>
        </w:tabs>
        <w:jc w:val="both"/>
        <w:rPr>
          <w:rFonts w:ascii="Times New Roman" w:hAnsi="Times New Roman"/>
          <w:sz w:val="24"/>
          <w:szCs w:val="24"/>
        </w:rPr>
      </w:pPr>
    </w:p>
    <w:p w14:paraId="54911002" w14:textId="6D9B1710" w:rsidR="000F1B75" w:rsidRPr="00A61FB4" w:rsidRDefault="00F7151F" w:rsidP="000F1B75">
      <w:pPr>
        <w:pStyle w:val="Betarp"/>
        <w:jc w:val="center"/>
        <w:rPr>
          <w:rFonts w:ascii="Times New Roman" w:hAnsi="Times New Roman"/>
          <w:b/>
          <w:bCs/>
          <w:sz w:val="24"/>
          <w:szCs w:val="24"/>
        </w:rPr>
      </w:pPr>
      <w:r w:rsidRPr="00A61FB4">
        <w:rPr>
          <w:rFonts w:ascii="Times New Roman" w:hAnsi="Times New Roman"/>
          <w:b/>
          <w:bCs/>
          <w:sz w:val="24"/>
          <w:szCs w:val="24"/>
        </w:rPr>
        <w:t>I</w:t>
      </w:r>
      <w:r w:rsidR="00C76650" w:rsidRPr="00A61FB4">
        <w:rPr>
          <w:rFonts w:ascii="Times New Roman" w:hAnsi="Times New Roman"/>
          <w:b/>
          <w:bCs/>
          <w:sz w:val="24"/>
          <w:szCs w:val="24"/>
        </w:rPr>
        <w:t xml:space="preserve">V </w:t>
      </w:r>
      <w:r w:rsidR="0007274F" w:rsidRPr="00A61FB4">
        <w:rPr>
          <w:rFonts w:ascii="Times New Roman" w:hAnsi="Times New Roman"/>
          <w:b/>
          <w:bCs/>
          <w:sz w:val="24"/>
          <w:szCs w:val="24"/>
        </w:rPr>
        <w:t>SKYRIUS</w:t>
      </w:r>
    </w:p>
    <w:p w14:paraId="7671CEE2" w14:textId="071AB97A" w:rsidR="00C76650" w:rsidRPr="00A61FB4" w:rsidRDefault="00C76650" w:rsidP="000F1B75">
      <w:pPr>
        <w:pStyle w:val="Betarp"/>
        <w:jc w:val="center"/>
        <w:rPr>
          <w:rFonts w:ascii="Times New Roman" w:hAnsi="Times New Roman"/>
          <w:b/>
          <w:bCs/>
          <w:sz w:val="24"/>
          <w:szCs w:val="24"/>
        </w:rPr>
      </w:pPr>
      <w:r w:rsidRPr="00A61FB4">
        <w:rPr>
          <w:rFonts w:ascii="Times New Roman" w:hAnsi="Times New Roman"/>
          <w:b/>
          <w:bCs/>
          <w:sz w:val="24"/>
          <w:szCs w:val="24"/>
        </w:rPr>
        <w:t>ILGALAIKIO MATERIALIOJO IR NEMATERIALIOJO TURTO APSKAITA</w:t>
      </w:r>
    </w:p>
    <w:p w14:paraId="707EE584" w14:textId="77777777" w:rsidR="00ED084F" w:rsidRPr="00A61FB4" w:rsidRDefault="00ED084F" w:rsidP="000F1B75">
      <w:pPr>
        <w:pStyle w:val="Betarp"/>
        <w:jc w:val="center"/>
        <w:rPr>
          <w:rFonts w:ascii="Times New Roman" w:hAnsi="Times New Roman"/>
          <w:b/>
          <w:bCs/>
          <w:sz w:val="24"/>
          <w:szCs w:val="24"/>
        </w:rPr>
      </w:pPr>
    </w:p>
    <w:p w14:paraId="2BD4BD04" w14:textId="12E79F92" w:rsidR="00ED084F" w:rsidRPr="00A61FB4" w:rsidRDefault="00590C93" w:rsidP="0007274F">
      <w:pPr>
        <w:pStyle w:val="Sraopastraipa"/>
        <w:numPr>
          <w:ilvl w:val="0"/>
          <w:numId w:val="5"/>
        </w:numPr>
        <w:suppressAutoHyphens/>
        <w:autoSpaceDN w:val="0"/>
        <w:spacing w:after="0" w:line="257" w:lineRule="auto"/>
        <w:jc w:val="both"/>
        <w:rPr>
          <w:rFonts w:ascii="Times New Roman" w:hAnsi="Times New Roman"/>
          <w:sz w:val="24"/>
          <w:szCs w:val="24"/>
        </w:rPr>
      </w:pPr>
      <w:r w:rsidRPr="00A61FB4">
        <w:rPr>
          <w:rFonts w:ascii="Times New Roman" w:hAnsi="Times New Roman"/>
          <w:sz w:val="24"/>
          <w:szCs w:val="24"/>
        </w:rPr>
        <w:t>ARATC</w:t>
      </w:r>
      <w:r w:rsidR="00B40E4B" w:rsidRPr="00A61FB4">
        <w:rPr>
          <w:rFonts w:ascii="Times New Roman" w:hAnsi="Times New Roman"/>
          <w:sz w:val="24"/>
          <w:szCs w:val="24"/>
        </w:rPr>
        <w:t xml:space="preserve"> ilgalaikio turto vertę verslo vienetams ir jų paslaugoms (produktams) paskirst</w:t>
      </w:r>
      <w:r w:rsidR="00ED084F" w:rsidRPr="00A61FB4">
        <w:rPr>
          <w:rFonts w:ascii="Times New Roman" w:hAnsi="Times New Roman"/>
          <w:sz w:val="24"/>
          <w:szCs w:val="24"/>
        </w:rPr>
        <w:t>o</w:t>
      </w:r>
      <w:r w:rsidR="00B40E4B" w:rsidRPr="00A61FB4">
        <w:rPr>
          <w:rFonts w:ascii="Times New Roman" w:hAnsi="Times New Roman"/>
          <w:sz w:val="24"/>
          <w:szCs w:val="24"/>
        </w:rPr>
        <w:t xml:space="preserve"> tokia tvarka:</w:t>
      </w:r>
    </w:p>
    <w:p w14:paraId="0D44BAF1" w14:textId="2BA5CF01" w:rsidR="00B40E4B" w:rsidRPr="00A61FB4" w:rsidRDefault="00B40E4B" w:rsidP="0007274F">
      <w:pPr>
        <w:pStyle w:val="Sraopastraipa"/>
        <w:numPr>
          <w:ilvl w:val="1"/>
          <w:numId w:val="5"/>
        </w:numPr>
        <w:tabs>
          <w:tab w:val="left" w:pos="1080"/>
        </w:tabs>
        <w:suppressAutoHyphens/>
        <w:autoSpaceDN w:val="0"/>
        <w:spacing w:after="0" w:line="257" w:lineRule="auto"/>
        <w:ind w:left="810" w:hanging="242"/>
        <w:jc w:val="both"/>
        <w:rPr>
          <w:rFonts w:ascii="Times New Roman" w:hAnsi="Times New Roman"/>
          <w:sz w:val="24"/>
          <w:szCs w:val="24"/>
        </w:rPr>
      </w:pPr>
      <w:r w:rsidRPr="00A61FB4">
        <w:rPr>
          <w:rFonts w:ascii="Times New Roman" w:hAnsi="Times New Roman"/>
          <w:sz w:val="24"/>
          <w:szCs w:val="24"/>
        </w:rPr>
        <w:t xml:space="preserve">kai ilgalaikis turtas yra naudojamas konkrečiai paslaugai (produktui) teikti ar konkretaus verslo vieneto veiklai užtikrinti, ilgalaikio turto vertę </w:t>
      </w:r>
      <w:r w:rsidR="00590C93" w:rsidRPr="00A61FB4">
        <w:rPr>
          <w:rFonts w:ascii="Times New Roman" w:hAnsi="Times New Roman"/>
          <w:sz w:val="24"/>
          <w:szCs w:val="24"/>
        </w:rPr>
        <w:t>ARATC</w:t>
      </w:r>
      <w:r w:rsidRPr="00A61FB4">
        <w:rPr>
          <w:rFonts w:ascii="Times New Roman" w:hAnsi="Times New Roman"/>
          <w:sz w:val="24"/>
          <w:szCs w:val="24"/>
        </w:rPr>
        <w:t xml:space="preserve"> tiesiogiai priskir</w:t>
      </w:r>
      <w:r w:rsidR="00ED084F" w:rsidRPr="00A61FB4">
        <w:rPr>
          <w:rFonts w:ascii="Times New Roman" w:hAnsi="Times New Roman"/>
          <w:sz w:val="24"/>
          <w:szCs w:val="24"/>
        </w:rPr>
        <w:t xml:space="preserve">ia </w:t>
      </w:r>
      <w:r w:rsidRPr="00A61FB4">
        <w:rPr>
          <w:rFonts w:ascii="Times New Roman" w:hAnsi="Times New Roman"/>
          <w:sz w:val="24"/>
          <w:szCs w:val="24"/>
        </w:rPr>
        <w:t xml:space="preserve">konkrečiai paslaugai (produktui) ar konkrečiam verslo vienetui; </w:t>
      </w:r>
    </w:p>
    <w:p w14:paraId="3029A994" w14:textId="3D1A89E4" w:rsidR="0007274F" w:rsidRPr="00A61FB4" w:rsidRDefault="0007274F" w:rsidP="0007274F">
      <w:pPr>
        <w:pStyle w:val="Sraopastraipa"/>
        <w:numPr>
          <w:ilvl w:val="1"/>
          <w:numId w:val="5"/>
        </w:numPr>
        <w:tabs>
          <w:tab w:val="left" w:pos="1080"/>
        </w:tabs>
        <w:suppressAutoHyphens/>
        <w:autoSpaceDN w:val="0"/>
        <w:spacing w:after="0" w:line="257" w:lineRule="auto"/>
        <w:ind w:left="810" w:hanging="242"/>
        <w:jc w:val="both"/>
        <w:rPr>
          <w:rFonts w:ascii="Times New Roman" w:hAnsi="Times New Roman"/>
          <w:sz w:val="24"/>
          <w:szCs w:val="24"/>
        </w:rPr>
      </w:pPr>
      <w:r w:rsidRPr="00A61FB4">
        <w:rPr>
          <w:rFonts w:ascii="Times New Roman" w:hAnsi="Times New Roman"/>
          <w:sz w:val="24"/>
          <w:szCs w:val="24"/>
        </w:rPr>
        <w:t>kai ilgalaikis turtas yra susijęs su keliais Verslo vienetais, jo ilgalaikio turto vertė paskirstoma atsižvelgiant į infrastruktūros objektų, kuriems priskiriamas ilgalaikis turtas, 2022 metų sąnaudų pasiskirstymą tarp Verslo vienetų</w:t>
      </w:r>
      <w:r w:rsidR="003F391D">
        <w:rPr>
          <w:rFonts w:ascii="Times New Roman" w:hAnsi="Times New Roman"/>
          <w:sz w:val="24"/>
          <w:szCs w:val="24"/>
        </w:rPr>
        <w:t xml:space="preserve"> (žr. 6 pried</w:t>
      </w:r>
      <w:r w:rsidR="0049411E">
        <w:rPr>
          <w:rFonts w:ascii="Times New Roman" w:hAnsi="Times New Roman"/>
          <w:sz w:val="24"/>
          <w:szCs w:val="24"/>
        </w:rPr>
        <w:t>ą</w:t>
      </w:r>
      <w:r w:rsidR="003F391D">
        <w:rPr>
          <w:rFonts w:ascii="Times New Roman" w:hAnsi="Times New Roman"/>
          <w:sz w:val="24"/>
          <w:szCs w:val="24"/>
        </w:rPr>
        <w:t>)</w:t>
      </w:r>
      <w:r w:rsidRPr="00A61FB4">
        <w:rPr>
          <w:rFonts w:ascii="Times New Roman" w:hAnsi="Times New Roman"/>
          <w:sz w:val="24"/>
          <w:szCs w:val="24"/>
        </w:rPr>
        <w:t>;</w:t>
      </w:r>
    </w:p>
    <w:p w14:paraId="3A845042" w14:textId="77777777" w:rsidR="00F34D4F" w:rsidRPr="00A61FB4" w:rsidRDefault="00F34D4F" w:rsidP="00F34D4F">
      <w:pPr>
        <w:pStyle w:val="Sraopastraipa"/>
        <w:numPr>
          <w:ilvl w:val="1"/>
          <w:numId w:val="5"/>
        </w:numPr>
        <w:tabs>
          <w:tab w:val="left" w:pos="1080"/>
        </w:tabs>
        <w:suppressAutoHyphens/>
        <w:autoSpaceDN w:val="0"/>
        <w:spacing w:after="0" w:line="257" w:lineRule="auto"/>
        <w:ind w:left="810" w:hanging="242"/>
        <w:jc w:val="both"/>
        <w:rPr>
          <w:rFonts w:ascii="Times New Roman" w:hAnsi="Times New Roman"/>
          <w:sz w:val="24"/>
          <w:szCs w:val="24"/>
        </w:rPr>
      </w:pPr>
      <w:r w:rsidRPr="00A61FB4">
        <w:rPr>
          <w:rFonts w:ascii="Times New Roman" w:hAnsi="Times New Roman"/>
          <w:sz w:val="24"/>
          <w:szCs w:val="24"/>
        </w:rPr>
        <w:t xml:space="preserve">kai turtas nepatenka į aukščiau išvardintas kategorijas ir yra naudojamas Įstaigos veiklos tęstinumo užtikrinimui, vertė priskiriama administracinei veiklai ir paskirstoma Verslo vienetams naudojant 2022 metų bendrųjų sąnaudų pasiskirstymo tarp Verslo vienetų proporciją. </w:t>
      </w:r>
    </w:p>
    <w:p w14:paraId="7E7CC3FB" w14:textId="018E47C4" w:rsidR="00B40E4B" w:rsidRPr="00A61FB4" w:rsidRDefault="00590C93" w:rsidP="0007274F">
      <w:pPr>
        <w:pStyle w:val="Sraopastraipa"/>
        <w:numPr>
          <w:ilvl w:val="1"/>
          <w:numId w:val="5"/>
        </w:numPr>
        <w:tabs>
          <w:tab w:val="left" w:pos="1080"/>
        </w:tabs>
        <w:suppressAutoHyphens/>
        <w:autoSpaceDN w:val="0"/>
        <w:spacing w:after="0" w:line="257" w:lineRule="auto"/>
        <w:ind w:left="810" w:hanging="242"/>
        <w:jc w:val="both"/>
        <w:rPr>
          <w:rFonts w:ascii="Times New Roman" w:hAnsi="Times New Roman"/>
          <w:sz w:val="24"/>
          <w:szCs w:val="24"/>
        </w:rPr>
      </w:pPr>
      <w:r w:rsidRPr="00A61FB4">
        <w:rPr>
          <w:rFonts w:ascii="Times New Roman" w:hAnsi="Times New Roman"/>
          <w:sz w:val="24"/>
          <w:szCs w:val="24"/>
        </w:rPr>
        <w:t>ARATC</w:t>
      </w:r>
      <w:r w:rsidR="00B40E4B" w:rsidRPr="00A61FB4">
        <w:rPr>
          <w:rFonts w:ascii="Times New Roman" w:hAnsi="Times New Roman"/>
          <w:sz w:val="24"/>
          <w:szCs w:val="24"/>
        </w:rPr>
        <w:t>, vykd</w:t>
      </w:r>
      <w:r w:rsidR="00ED084F" w:rsidRPr="00A61FB4">
        <w:rPr>
          <w:rFonts w:ascii="Times New Roman" w:hAnsi="Times New Roman"/>
          <w:sz w:val="24"/>
          <w:szCs w:val="24"/>
        </w:rPr>
        <w:t>ydama</w:t>
      </w:r>
      <w:r w:rsidR="00B40E4B" w:rsidRPr="00A61FB4">
        <w:rPr>
          <w:rFonts w:ascii="Times New Roman" w:hAnsi="Times New Roman"/>
          <w:sz w:val="24"/>
          <w:szCs w:val="24"/>
        </w:rPr>
        <w:t xml:space="preserve"> ilgalaikio turto paskirstymą verslo vienetams ir paslaugoms (produktams), reguliuojamųjų kainų paslaugoms (produktams) ir atitinkamiems verslo vienetams, į kurių sudėtį įeina reguliuojamų kainų paslaugos (produktai), </w:t>
      </w:r>
      <w:r w:rsidR="00ED084F" w:rsidRPr="00A61FB4">
        <w:rPr>
          <w:rFonts w:ascii="Times New Roman" w:hAnsi="Times New Roman"/>
          <w:sz w:val="24"/>
          <w:szCs w:val="24"/>
        </w:rPr>
        <w:t>ne</w:t>
      </w:r>
      <w:r w:rsidR="00B40E4B" w:rsidRPr="00A61FB4">
        <w:rPr>
          <w:rFonts w:ascii="Times New Roman" w:hAnsi="Times New Roman"/>
          <w:sz w:val="24"/>
          <w:szCs w:val="24"/>
        </w:rPr>
        <w:t>priskir</w:t>
      </w:r>
      <w:r w:rsidR="00ED084F" w:rsidRPr="00A61FB4">
        <w:rPr>
          <w:rFonts w:ascii="Times New Roman" w:hAnsi="Times New Roman"/>
          <w:sz w:val="24"/>
          <w:szCs w:val="24"/>
        </w:rPr>
        <w:t>ia</w:t>
      </w:r>
      <w:r w:rsidR="00B40E4B" w:rsidRPr="00A61FB4">
        <w:rPr>
          <w:rFonts w:ascii="Times New Roman" w:hAnsi="Times New Roman"/>
          <w:sz w:val="24"/>
          <w:szCs w:val="24"/>
        </w:rPr>
        <w:t>:</w:t>
      </w:r>
    </w:p>
    <w:p w14:paraId="13776601" w14:textId="4A63C8B3" w:rsidR="00B40E4B" w:rsidRPr="00A61FB4" w:rsidRDefault="00B40E4B" w:rsidP="00F34D4F">
      <w:pPr>
        <w:pStyle w:val="Sraopastraipa"/>
        <w:numPr>
          <w:ilvl w:val="2"/>
          <w:numId w:val="5"/>
        </w:numPr>
        <w:tabs>
          <w:tab w:val="left" w:pos="1080"/>
          <w:tab w:val="left" w:pos="1440"/>
          <w:tab w:val="left" w:pos="1710"/>
        </w:tabs>
        <w:suppressAutoHyphens/>
        <w:autoSpaceDN w:val="0"/>
        <w:spacing w:after="0" w:line="257" w:lineRule="auto"/>
        <w:ind w:hanging="234"/>
        <w:jc w:val="both"/>
        <w:rPr>
          <w:rFonts w:ascii="Times New Roman" w:hAnsi="Times New Roman"/>
          <w:sz w:val="24"/>
          <w:szCs w:val="24"/>
        </w:rPr>
      </w:pPr>
      <w:r w:rsidRPr="00A61FB4">
        <w:rPr>
          <w:rFonts w:ascii="Times New Roman" w:hAnsi="Times New Roman"/>
          <w:sz w:val="24"/>
          <w:szCs w:val="24"/>
        </w:rPr>
        <w:t>plėtros darbų vertę iki ilgalaikio turto vienetų, kurių formavimui buvo atliekami plėtros darbai, eksploatacijos pradžios;</w:t>
      </w:r>
    </w:p>
    <w:p w14:paraId="6690E48A" w14:textId="03B5400C" w:rsidR="00B40E4B" w:rsidRPr="00A61FB4" w:rsidRDefault="00B40E4B" w:rsidP="00F34D4F">
      <w:pPr>
        <w:pStyle w:val="Sraopastraipa"/>
        <w:numPr>
          <w:ilvl w:val="2"/>
          <w:numId w:val="5"/>
        </w:numPr>
        <w:tabs>
          <w:tab w:val="left" w:pos="1080"/>
          <w:tab w:val="left" w:pos="1440"/>
          <w:tab w:val="left" w:pos="1710"/>
        </w:tabs>
        <w:suppressAutoHyphens/>
        <w:autoSpaceDN w:val="0"/>
        <w:spacing w:after="0" w:line="257" w:lineRule="auto"/>
        <w:ind w:hanging="234"/>
        <w:jc w:val="both"/>
        <w:rPr>
          <w:rFonts w:ascii="Times New Roman" w:hAnsi="Times New Roman"/>
          <w:sz w:val="24"/>
          <w:szCs w:val="24"/>
        </w:rPr>
      </w:pPr>
      <w:r w:rsidRPr="00A61FB4">
        <w:rPr>
          <w:rFonts w:ascii="Times New Roman" w:hAnsi="Times New Roman"/>
          <w:sz w:val="24"/>
          <w:szCs w:val="24"/>
        </w:rPr>
        <w:t>prestižo vertę;</w:t>
      </w:r>
    </w:p>
    <w:p w14:paraId="5F9C7A77" w14:textId="5B66C0E2" w:rsidR="00B40E4B" w:rsidRPr="00A61FB4" w:rsidRDefault="00B40E4B" w:rsidP="00F34D4F">
      <w:pPr>
        <w:pStyle w:val="Sraopastraipa"/>
        <w:numPr>
          <w:ilvl w:val="2"/>
          <w:numId w:val="5"/>
        </w:numPr>
        <w:tabs>
          <w:tab w:val="left" w:pos="1080"/>
          <w:tab w:val="left" w:pos="1440"/>
          <w:tab w:val="left" w:pos="1710"/>
        </w:tabs>
        <w:suppressAutoHyphens/>
        <w:autoSpaceDN w:val="0"/>
        <w:spacing w:after="0" w:line="257" w:lineRule="auto"/>
        <w:ind w:hanging="234"/>
        <w:jc w:val="both"/>
        <w:rPr>
          <w:rFonts w:ascii="Times New Roman" w:hAnsi="Times New Roman"/>
          <w:sz w:val="24"/>
          <w:szCs w:val="24"/>
        </w:rPr>
      </w:pPr>
      <w:r w:rsidRPr="00A61FB4">
        <w:rPr>
          <w:rFonts w:ascii="Times New Roman" w:hAnsi="Times New Roman"/>
          <w:sz w:val="24"/>
          <w:szCs w:val="24"/>
        </w:rPr>
        <w:t>investicinio turto vertę;</w:t>
      </w:r>
    </w:p>
    <w:p w14:paraId="11131C7F" w14:textId="1002849B" w:rsidR="00B40E4B" w:rsidRPr="00A61FB4" w:rsidRDefault="00B40E4B" w:rsidP="00F34D4F">
      <w:pPr>
        <w:pStyle w:val="Sraopastraipa"/>
        <w:numPr>
          <w:ilvl w:val="2"/>
          <w:numId w:val="5"/>
        </w:numPr>
        <w:tabs>
          <w:tab w:val="left" w:pos="1080"/>
          <w:tab w:val="left" w:pos="1440"/>
          <w:tab w:val="left" w:pos="1710"/>
        </w:tabs>
        <w:suppressAutoHyphens/>
        <w:autoSpaceDN w:val="0"/>
        <w:spacing w:after="0" w:line="257" w:lineRule="auto"/>
        <w:ind w:hanging="234"/>
        <w:jc w:val="both"/>
        <w:rPr>
          <w:rFonts w:ascii="Times New Roman" w:hAnsi="Times New Roman"/>
          <w:sz w:val="24"/>
          <w:szCs w:val="24"/>
        </w:rPr>
      </w:pPr>
      <w:r w:rsidRPr="00A61FB4">
        <w:rPr>
          <w:rFonts w:ascii="Times New Roman" w:hAnsi="Times New Roman"/>
          <w:sz w:val="24"/>
          <w:szCs w:val="24"/>
        </w:rPr>
        <w:t>finansinio turto vertę;</w:t>
      </w:r>
    </w:p>
    <w:p w14:paraId="2538F1E1" w14:textId="1F685ED0" w:rsidR="00B40E4B" w:rsidRPr="00A61FB4" w:rsidRDefault="00B40E4B" w:rsidP="00F34D4F">
      <w:pPr>
        <w:pStyle w:val="Sraopastraipa"/>
        <w:numPr>
          <w:ilvl w:val="2"/>
          <w:numId w:val="5"/>
        </w:numPr>
        <w:tabs>
          <w:tab w:val="left" w:pos="1080"/>
          <w:tab w:val="left" w:pos="1440"/>
          <w:tab w:val="left" w:pos="1710"/>
        </w:tabs>
        <w:suppressAutoHyphens/>
        <w:autoSpaceDN w:val="0"/>
        <w:spacing w:after="0" w:line="257" w:lineRule="auto"/>
        <w:ind w:hanging="234"/>
        <w:jc w:val="both"/>
        <w:rPr>
          <w:rFonts w:ascii="Times New Roman" w:hAnsi="Times New Roman"/>
          <w:sz w:val="24"/>
          <w:szCs w:val="24"/>
        </w:rPr>
      </w:pPr>
      <w:r w:rsidRPr="00A61FB4">
        <w:rPr>
          <w:rFonts w:ascii="Times New Roman" w:hAnsi="Times New Roman"/>
          <w:sz w:val="24"/>
          <w:szCs w:val="24"/>
        </w:rPr>
        <w:t>tyrimų, studijų ir panašaus pobūdžio nematerialaus turto vertę;</w:t>
      </w:r>
    </w:p>
    <w:p w14:paraId="14A411FE" w14:textId="020A264F" w:rsidR="00B40E4B" w:rsidRPr="00A61FB4" w:rsidRDefault="00B40E4B" w:rsidP="00F34D4F">
      <w:pPr>
        <w:pStyle w:val="Sraopastraipa"/>
        <w:numPr>
          <w:ilvl w:val="2"/>
          <w:numId w:val="5"/>
        </w:numPr>
        <w:tabs>
          <w:tab w:val="left" w:pos="1080"/>
          <w:tab w:val="left" w:pos="1440"/>
          <w:tab w:val="left" w:pos="1710"/>
        </w:tabs>
        <w:suppressAutoHyphens/>
        <w:autoSpaceDN w:val="0"/>
        <w:spacing w:after="0" w:line="257" w:lineRule="auto"/>
        <w:ind w:hanging="234"/>
        <w:jc w:val="both"/>
        <w:rPr>
          <w:rFonts w:ascii="Times New Roman" w:hAnsi="Times New Roman"/>
          <w:sz w:val="24"/>
          <w:szCs w:val="24"/>
        </w:rPr>
      </w:pPr>
      <w:r w:rsidRPr="00A61FB4">
        <w:rPr>
          <w:rFonts w:ascii="Times New Roman" w:hAnsi="Times New Roman"/>
          <w:sz w:val="24"/>
          <w:szCs w:val="24"/>
        </w:rPr>
        <w:t>eksploatuojamo išsinuomoto, panaudos ar panašiais pagrindais gauto ilgalaikio turto vertes;</w:t>
      </w:r>
    </w:p>
    <w:p w14:paraId="7552FB29" w14:textId="5A6C68E2" w:rsidR="00B40E4B" w:rsidRPr="00A61FB4" w:rsidRDefault="00B40E4B" w:rsidP="00F34D4F">
      <w:pPr>
        <w:pStyle w:val="Sraopastraipa"/>
        <w:numPr>
          <w:ilvl w:val="2"/>
          <w:numId w:val="5"/>
        </w:numPr>
        <w:tabs>
          <w:tab w:val="left" w:pos="1080"/>
          <w:tab w:val="left" w:pos="1440"/>
          <w:tab w:val="left" w:pos="1710"/>
        </w:tabs>
        <w:suppressAutoHyphens/>
        <w:autoSpaceDN w:val="0"/>
        <w:spacing w:after="0" w:line="257" w:lineRule="auto"/>
        <w:ind w:hanging="234"/>
        <w:jc w:val="both"/>
        <w:rPr>
          <w:rFonts w:ascii="Times New Roman" w:hAnsi="Times New Roman"/>
          <w:sz w:val="24"/>
          <w:szCs w:val="24"/>
        </w:rPr>
      </w:pPr>
      <w:r w:rsidRPr="00A61FB4">
        <w:rPr>
          <w:rFonts w:ascii="Times New Roman" w:hAnsi="Times New Roman"/>
          <w:sz w:val="24"/>
          <w:szCs w:val="24"/>
        </w:rPr>
        <w:lastRenderedPageBreak/>
        <w:t>ilgalaikio turto (ar jo dalies), sukurto įvykdžius investicijas, teisės aktų nustatyta tvarka nesuderinus su Taryba, vertę;</w:t>
      </w:r>
    </w:p>
    <w:p w14:paraId="0B7A5573" w14:textId="0C008B30" w:rsidR="00B40E4B" w:rsidRPr="00A61FB4" w:rsidRDefault="00B40E4B" w:rsidP="00F34D4F">
      <w:pPr>
        <w:pStyle w:val="Sraopastraipa"/>
        <w:numPr>
          <w:ilvl w:val="2"/>
          <w:numId w:val="5"/>
        </w:numPr>
        <w:tabs>
          <w:tab w:val="left" w:pos="1080"/>
          <w:tab w:val="left" w:pos="1440"/>
          <w:tab w:val="left" w:pos="1710"/>
        </w:tabs>
        <w:suppressAutoHyphens/>
        <w:autoSpaceDN w:val="0"/>
        <w:spacing w:after="0" w:line="257" w:lineRule="auto"/>
        <w:ind w:hanging="234"/>
        <w:jc w:val="both"/>
        <w:rPr>
          <w:rFonts w:ascii="Times New Roman" w:hAnsi="Times New Roman"/>
          <w:sz w:val="24"/>
          <w:szCs w:val="24"/>
        </w:rPr>
      </w:pPr>
      <w:r w:rsidRPr="00A61FB4">
        <w:rPr>
          <w:rFonts w:ascii="Times New Roman" w:hAnsi="Times New Roman"/>
          <w:sz w:val="24"/>
          <w:szCs w:val="24"/>
        </w:rPr>
        <w:t>nebaigtos statybos vertę, Ūkio subjektui neatlygintinai (nemokamai) perduotų, nenaudojamų, likviduotų, nurašytų, laikinai nenaudojamų (užkonservuotų), esančių atsargose ilgalaikio turto vienetų vertę, išnuomoto (išskyrus Aprašo 15 punkte nurodytą atvejį), ar panaudos teisėmis perduoto turto vertę;</w:t>
      </w:r>
    </w:p>
    <w:p w14:paraId="6F2CD280" w14:textId="0BE855D5" w:rsidR="00B40E4B" w:rsidRPr="00A61FB4" w:rsidRDefault="00B40E4B" w:rsidP="00F34D4F">
      <w:pPr>
        <w:pStyle w:val="Sraopastraipa"/>
        <w:numPr>
          <w:ilvl w:val="2"/>
          <w:numId w:val="5"/>
        </w:numPr>
        <w:tabs>
          <w:tab w:val="left" w:pos="1080"/>
          <w:tab w:val="left" w:pos="1440"/>
          <w:tab w:val="left" w:pos="1710"/>
        </w:tabs>
        <w:suppressAutoHyphens/>
        <w:autoSpaceDN w:val="0"/>
        <w:spacing w:after="0" w:line="257" w:lineRule="auto"/>
        <w:ind w:hanging="234"/>
        <w:jc w:val="both"/>
        <w:rPr>
          <w:rFonts w:ascii="Times New Roman" w:hAnsi="Times New Roman"/>
          <w:sz w:val="24"/>
          <w:szCs w:val="24"/>
        </w:rPr>
      </w:pPr>
      <w:r w:rsidRPr="00A61FB4">
        <w:rPr>
          <w:rFonts w:ascii="Times New Roman" w:hAnsi="Times New Roman"/>
          <w:sz w:val="24"/>
          <w:szCs w:val="24"/>
        </w:rPr>
        <w:t>ilgalaikio turto vertės pokytį, susijusį su ilgalaikio turto perkainojimu;</w:t>
      </w:r>
    </w:p>
    <w:p w14:paraId="25945B68" w14:textId="6B3171FE" w:rsidR="00B40E4B" w:rsidRPr="00A61FB4" w:rsidRDefault="00B40E4B" w:rsidP="00F34D4F">
      <w:pPr>
        <w:pStyle w:val="Sraopastraipa"/>
        <w:numPr>
          <w:ilvl w:val="2"/>
          <w:numId w:val="5"/>
        </w:numPr>
        <w:tabs>
          <w:tab w:val="left" w:pos="1080"/>
          <w:tab w:val="left" w:pos="1440"/>
          <w:tab w:val="left" w:pos="1710"/>
          <w:tab w:val="left" w:pos="1890"/>
        </w:tabs>
        <w:suppressAutoHyphens/>
        <w:autoSpaceDN w:val="0"/>
        <w:spacing w:after="0" w:line="257" w:lineRule="auto"/>
        <w:ind w:hanging="234"/>
        <w:jc w:val="both"/>
        <w:rPr>
          <w:rFonts w:ascii="Times New Roman" w:hAnsi="Times New Roman"/>
          <w:sz w:val="24"/>
          <w:szCs w:val="24"/>
        </w:rPr>
      </w:pPr>
      <w:r w:rsidRPr="00A61FB4">
        <w:rPr>
          <w:rFonts w:ascii="Times New Roman" w:hAnsi="Times New Roman"/>
          <w:sz w:val="24"/>
          <w:szCs w:val="24"/>
        </w:rPr>
        <w:t>ilgalaikio turto vienetų vertės dalį, sukurtą už Europos Sąjungos struktūrinių fondų lėšas, taip pat už dotacijų, subsidijų, apyvartinių taršos leidimų teigiamo prekybos rezultato lėšas ir joms prilygintas lėšas;</w:t>
      </w:r>
    </w:p>
    <w:p w14:paraId="478375A1" w14:textId="62EEFE27" w:rsidR="00B40E4B" w:rsidRPr="00A61FB4" w:rsidRDefault="00B40E4B" w:rsidP="00F34D4F">
      <w:pPr>
        <w:pStyle w:val="Sraopastraipa"/>
        <w:numPr>
          <w:ilvl w:val="2"/>
          <w:numId w:val="5"/>
        </w:numPr>
        <w:tabs>
          <w:tab w:val="left" w:pos="1080"/>
          <w:tab w:val="left" w:pos="1440"/>
          <w:tab w:val="left" w:pos="1710"/>
          <w:tab w:val="left" w:pos="1890"/>
        </w:tabs>
        <w:suppressAutoHyphens/>
        <w:autoSpaceDN w:val="0"/>
        <w:spacing w:after="0" w:line="257" w:lineRule="auto"/>
        <w:ind w:hanging="234"/>
        <w:jc w:val="both"/>
        <w:rPr>
          <w:rFonts w:ascii="Times New Roman" w:hAnsi="Times New Roman"/>
          <w:sz w:val="24"/>
          <w:szCs w:val="24"/>
        </w:rPr>
      </w:pPr>
      <w:r w:rsidRPr="00A61FB4">
        <w:rPr>
          <w:rFonts w:ascii="Times New Roman" w:hAnsi="Times New Roman"/>
          <w:sz w:val="24"/>
          <w:szCs w:val="24"/>
        </w:rPr>
        <w:t>nebenaudojamo ilgalaikio turto vieneto ar jo dalies likutinę vertę po įvykdytų investicijų, skirtų to ilgalaikio turto vieneto ar jo dalies atstatymui (rekonstrukcijai) ar modernizavimui, išskyrus atvejus, kai Taryba priima atskirą sprendimą dėl tokio ilgalaikio turto likutinės vertės pripažinimo ekonomiškai pagrįsta investicijų derinimo metu;</w:t>
      </w:r>
    </w:p>
    <w:p w14:paraId="19447AF5" w14:textId="2319941F" w:rsidR="00B40E4B" w:rsidRPr="00A61FB4" w:rsidRDefault="00B40E4B" w:rsidP="00F34D4F">
      <w:pPr>
        <w:pStyle w:val="Sraopastraipa"/>
        <w:numPr>
          <w:ilvl w:val="2"/>
          <w:numId w:val="5"/>
        </w:numPr>
        <w:tabs>
          <w:tab w:val="left" w:pos="1080"/>
          <w:tab w:val="left" w:pos="1440"/>
          <w:tab w:val="left" w:pos="1710"/>
          <w:tab w:val="left" w:pos="1890"/>
        </w:tabs>
        <w:suppressAutoHyphens/>
        <w:autoSpaceDN w:val="0"/>
        <w:spacing w:after="0" w:line="257" w:lineRule="auto"/>
        <w:ind w:hanging="234"/>
        <w:jc w:val="both"/>
        <w:rPr>
          <w:rFonts w:ascii="Times New Roman" w:hAnsi="Times New Roman"/>
          <w:sz w:val="24"/>
          <w:szCs w:val="24"/>
        </w:rPr>
      </w:pPr>
      <w:r w:rsidRPr="00A61FB4">
        <w:rPr>
          <w:rFonts w:ascii="Times New Roman" w:hAnsi="Times New Roman"/>
          <w:sz w:val="24"/>
          <w:szCs w:val="24"/>
        </w:rPr>
        <w:t>turto vertes, kurių Ūkio subjektas negali įtraukti į savo balansą pagal galiojančių teisės aktų nuostatas;</w:t>
      </w:r>
    </w:p>
    <w:p w14:paraId="732DB7D5" w14:textId="27541D44" w:rsidR="00B40E4B" w:rsidRPr="00A61FB4" w:rsidRDefault="00B40E4B" w:rsidP="00F34D4F">
      <w:pPr>
        <w:pStyle w:val="Sraopastraipa"/>
        <w:numPr>
          <w:ilvl w:val="2"/>
          <w:numId w:val="5"/>
        </w:numPr>
        <w:tabs>
          <w:tab w:val="left" w:pos="1080"/>
          <w:tab w:val="left" w:pos="1440"/>
          <w:tab w:val="left" w:pos="1710"/>
          <w:tab w:val="left" w:pos="1890"/>
        </w:tabs>
        <w:suppressAutoHyphens/>
        <w:autoSpaceDN w:val="0"/>
        <w:spacing w:after="0" w:line="257" w:lineRule="auto"/>
        <w:ind w:hanging="234"/>
        <w:jc w:val="both"/>
        <w:rPr>
          <w:rFonts w:ascii="Times New Roman" w:hAnsi="Times New Roman"/>
          <w:sz w:val="24"/>
          <w:szCs w:val="24"/>
        </w:rPr>
      </w:pPr>
      <w:r w:rsidRPr="00A61FB4">
        <w:rPr>
          <w:rFonts w:ascii="Times New Roman" w:hAnsi="Times New Roman"/>
          <w:sz w:val="24"/>
          <w:szCs w:val="24"/>
        </w:rPr>
        <w:t>ilgalaikio turto, kuris nėra būtinas reguliuojamajai veiklai vykdyti, vertę;</w:t>
      </w:r>
    </w:p>
    <w:p w14:paraId="28C3B1E7" w14:textId="096D9E8F" w:rsidR="000F1B75" w:rsidRDefault="00B40E4B" w:rsidP="00F34D4F">
      <w:pPr>
        <w:pStyle w:val="Sraopastraipa"/>
        <w:numPr>
          <w:ilvl w:val="0"/>
          <w:numId w:val="5"/>
        </w:numPr>
        <w:suppressAutoHyphens/>
        <w:autoSpaceDN w:val="0"/>
        <w:spacing w:after="0" w:line="257" w:lineRule="auto"/>
        <w:jc w:val="both"/>
        <w:rPr>
          <w:rFonts w:ascii="Times New Roman" w:hAnsi="Times New Roman"/>
          <w:sz w:val="24"/>
          <w:szCs w:val="24"/>
        </w:rPr>
      </w:pPr>
      <w:r w:rsidRPr="00A61FB4">
        <w:rPr>
          <w:rFonts w:ascii="Times New Roman" w:hAnsi="Times New Roman"/>
          <w:sz w:val="24"/>
          <w:szCs w:val="24"/>
        </w:rPr>
        <w:t>Ilgalaikio turto, kuriuo didinamas Ūkio subjekto įstatinis kapitalas, nudėvimoji vertė skaičiuojama iš perduoto turto buhalterinės likutinės vertės perdavimo datai eliminuojant Aprašo 16.4 papunktyje nurodytoms ilgalaikio turto rūšims priskirtų ilgalaikio turto vienetų likutines vertes</w:t>
      </w:r>
      <w:r w:rsidR="00673878">
        <w:rPr>
          <w:rFonts w:ascii="Times New Roman" w:hAnsi="Times New Roman"/>
          <w:sz w:val="24"/>
          <w:szCs w:val="24"/>
        </w:rPr>
        <w:t>.</w:t>
      </w:r>
    </w:p>
    <w:p w14:paraId="659341E1" w14:textId="384F6BF7" w:rsidR="0027485A" w:rsidRPr="002C0B47" w:rsidRDefault="0027485A" w:rsidP="002C0B47">
      <w:pPr>
        <w:pStyle w:val="Sraopastraipa"/>
        <w:numPr>
          <w:ilvl w:val="0"/>
          <w:numId w:val="5"/>
        </w:numPr>
        <w:jc w:val="both"/>
        <w:rPr>
          <w:rFonts w:ascii="Times New Roman" w:hAnsi="Times New Roman"/>
          <w:sz w:val="24"/>
          <w:szCs w:val="24"/>
        </w:rPr>
      </w:pPr>
      <w:r w:rsidRPr="002C0B47">
        <w:rPr>
          <w:rFonts w:ascii="Times New Roman" w:hAnsi="Times New Roman"/>
          <w:sz w:val="24"/>
          <w:szCs w:val="24"/>
        </w:rPr>
        <w:t>Ilgalaikio materialiojo turto rekonstravimo ir remonto darbų registravimas apskaitoje priklauso nuo tų darbų suteikiamo rezultato.</w:t>
      </w:r>
      <w:r w:rsidR="000F07FF" w:rsidRPr="002C0B47">
        <w:rPr>
          <w:rFonts w:ascii="Times New Roman" w:hAnsi="Times New Roman"/>
          <w:sz w:val="24"/>
          <w:szCs w:val="24"/>
        </w:rPr>
        <w:t xml:space="preserve"> </w:t>
      </w:r>
      <w:r w:rsidR="00994D91" w:rsidRPr="002C0B47">
        <w:rPr>
          <w:rFonts w:ascii="Times New Roman" w:hAnsi="Times New Roman"/>
          <w:sz w:val="24"/>
          <w:szCs w:val="24"/>
        </w:rPr>
        <w:t xml:space="preserve">ARATC direktoriaus įsakymu </w:t>
      </w:r>
      <w:r w:rsidR="002C0B47">
        <w:rPr>
          <w:rFonts w:ascii="Times New Roman" w:hAnsi="Times New Roman"/>
          <w:sz w:val="24"/>
          <w:szCs w:val="24"/>
        </w:rPr>
        <w:t xml:space="preserve">patvirtinta </w:t>
      </w:r>
      <w:r w:rsidR="00994D91" w:rsidRPr="002C0B47">
        <w:rPr>
          <w:rFonts w:ascii="Times New Roman" w:hAnsi="Times New Roman"/>
          <w:sz w:val="24"/>
          <w:szCs w:val="24"/>
        </w:rPr>
        <w:t xml:space="preserve"> komisij</w:t>
      </w:r>
      <w:r w:rsidR="002C0B47">
        <w:rPr>
          <w:rFonts w:ascii="Times New Roman" w:hAnsi="Times New Roman"/>
          <w:sz w:val="24"/>
          <w:szCs w:val="24"/>
        </w:rPr>
        <w:t xml:space="preserve">a </w:t>
      </w:r>
      <w:r w:rsidR="00994D91" w:rsidRPr="002C0B47">
        <w:rPr>
          <w:rFonts w:ascii="Times New Roman" w:hAnsi="Times New Roman"/>
          <w:sz w:val="24"/>
          <w:szCs w:val="24"/>
        </w:rPr>
        <w:t>nusprendžia ir surašo „Ilgalaikio turto remonto bei rekonstrukcijos išlaidų aktą“</w:t>
      </w:r>
      <w:r w:rsidR="002C0B47" w:rsidRPr="002C0B47">
        <w:rPr>
          <w:rFonts w:ascii="Times New Roman" w:hAnsi="Times New Roman"/>
          <w:sz w:val="24"/>
          <w:szCs w:val="24"/>
        </w:rPr>
        <w:t>. Akte</w:t>
      </w:r>
      <w:r w:rsidR="00994D91" w:rsidRPr="002C0B47">
        <w:rPr>
          <w:rFonts w:ascii="Times New Roman" w:hAnsi="Times New Roman"/>
          <w:sz w:val="24"/>
          <w:szCs w:val="24"/>
        </w:rPr>
        <w:t xml:space="preserve"> nurodama ar </w:t>
      </w:r>
      <w:r w:rsidR="002C0B47" w:rsidRPr="002C0B47">
        <w:rPr>
          <w:rFonts w:ascii="Times New Roman" w:hAnsi="Times New Roman"/>
          <w:sz w:val="24"/>
          <w:szCs w:val="24"/>
        </w:rPr>
        <w:t>ilgalaikio materialiojo turto rekonstravimas ar remontas pailgina turto naudingo tarnavimo laiką</w:t>
      </w:r>
      <w:r w:rsidR="00E6538B">
        <w:rPr>
          <w:rFonts w:ascii="Times New Roman" w:hAnsi="Times New Roman"/>
          <w:sz w:val="24"/>
          <w:szCs w:val="24"/>
        </w:rPr>
        <w:t>,</w:t>
      </w:r>
      <w:r w:rsidR="002C0B47" w:rsidRPr="002C0B47">
        <w:rPr>
          <w:rFonts w:ascii="Times New Roman" w:hAnsi="Times New Roman"/>
          <w:sz w:val="24"/>
          <w:szCs w:val="24"/>
        </w:rPr>
        <w:t xml:space="preserve"> ar </w:t>
      </w:r>
      <w:r w:rsidR="002C0B47">
        <w:rPr>
          <w:rFonts w:ascii="Times New Roman" w:hAnsi="Times New Roman"/>
          <w:sz w:val="24"/>
          <w:szCs w:val="24"/>
        </w:rPr>
        <w:t>atliktų</w:t>
      </w:r>
      <w:r w:rsidR="002C0B47" w:rsidRPr="002C0B47">
        <w:rPr>
          <w:rFonts w:ascii="Times New Roman" w:hAnsi="Times New Roman"/>
          <w:sz w:val="24"/>
          <w:szCs w:val="24"/>
        </w:rPr>
        <w:t xml:space="preserve"> darbų verte didinama ilgalaikio materialiojo turto įsigijimo savikaina.</w:t>
      </w:r>
    </w:p>
    <w:p w14:paraId="1A20B109" w14:textId="3EE2D24B" w:rsidR="0027485A" w:rsidRPr="000F07FF" w:rsidRDefault="0027485A" w:rsidP="000F07FF">
      <w:pPr>
        <w:pStyle w:val="Sraopastraipa"/>
        <w:numPr>
          <w:ilvl w:val="0"/>
          <w:numId w:val="5"/>
        </w:numPr>
        <w:suppressAutoHyphens/>
        <w:autoSpaceDN w:val="0"/>
        <w:spacing w:after="0" w:line="257" w:lineRule="auto"/>
        <w:jc w:val="both"/>
        <w:rPr>
          <w:rFonts w:ascii="Times New Roman" w:hAnsi="Times New Roman"/>
          <w:sz w:val="24"/>
          <w:szCs w:val="24"/>
        </w:rPr>
      </w:pPr>
      <w:r w:rsidRPr="0027485A">
        <w:rPr>
          <w:rFonts w:ascii="Times New Roman" w:hAnsi="Times New Roman"/>
          <w:sz w:val="24"/>
          <w:szCs w:val="24"/>
        </w:rPr>
        <w:t xml:space="preserve"> Jei ilgalaikio materialiojo turto rekonstravimas ar remontas pailgina turto naudingo</w:t>
      </w:r>
      <w:r w:rsidR="000F07FF">
        <w:rPr>
          <w:rFonts w:ascii="Times New Roman" w:hAnsi="Times New Roman"/>
          <w:sz w:val="24"/>
          <w:szCs w:val="24"/>
        </w:rPr>
        <w:t xml:space="preserve"> </w:t>
      </w:r>
      <w:r w:rsidRPr="000F07FF">
        <w:rPr>
          <w:rFonts w:ascii="Times New Roman" w:hAnsi="Times New Roman"/>
          <w:sz w:val="24"/>
          <w:szCs w:val="24"/>
        </w:rPr>
        <w:t>tarnavimo laiką ir pagerina jo naudingąsias savybes, šių darbų verte didinama ilgalaikio</w:t>
      </w:r>
      <w:r w:rsidR="000F07FF">
        <w:rPr>
          <w:rFonts w:ascii="Times New Roman" w:hAnsi="Times New Roman"/>
          <w:sz w:val="24"/>
          <w:szCs w:val="24"/>
        </w:rPr>
        <w:t xml:space="preserve"> </w:t>
      </w:r>
      <w:r w:rsidRPr="000F07FF">
        <w:rPr>
          <w:rFonts w:ascii="Times New Roman" w:hAnsi="Times New Roman"/>
          <w:sz w:val="24"/>
          <w:szCs w:val="24"/>
        </w:rPr>
        <w:t>materialiojo turto įsigijimo savikaina ir patikslinamas turto naudingo tarnavimo laikas.</w:t>
      </w:r>
    </w:p>
    <w:p w14:paraId="6AE6DCCB" w14:textId="74159AD9" w:rsidR="000F07FF" w:rsidRPr="000F07FF" w:rsidRDefault="0027485A" w:rsidP="000F07FF">
      <w:pPr>
        <w:pStyle w:val="Sraopastraipa"/>
        <w:numPr>
          <w:ilvl w:val="0"/>
          <w:numId w:val="5"/>
        </w:numPr>
        <w:suppressAutoHyphens/>
        <w:autoSpaceDN w:val="0"/>
        <w:spacing w:after="0" w:line="257" w:lineRule="auto"/>
        <w:jc w:val="both"/>
        <w:rPr>
          <w:rFonts w:ascii="Times New Roman" w:hAnsi="Times New Roman"/>
          <w:sz w:val="24"/>
          <w:szCs w:val="24"/>
        </w:rPr>
      </w:pPr>
      <w:r w:rsidRPr="0027485A">
        <w:rPr>
          <w:rFonts w:ascii="Times New Roman" w:hAnsi="Times New Roman"/>
          <w:sz w:val="24"/>
          <w:szCs w:val="24"/>
        </w:rPr>
        <w:t xml:space="preserve"> Jei ilgalaikio materialiojo turto rekonstravimas ar remontas tik pagerina naudingąsias</w:t>
      </w:r>
      <w:r w:rsidR="000F07FF">
        <w:rPr>
          <w:rFonts w:ascii="Times New Roman" w:hAnsi="Times New Roman"/>
          <w:sz w:val="24"/>
          <w:szCs w:val="24"/>
        </w:rPr>
        <w:t xml:space="preserve"> </w:t>
      </w:r>
      <w:r w:rsidRPr="000F07FF">
        <w:rPr>
          <w:rFonts w:ascii="Times New Roman" w:hAnsi="Times New Roman"/>
          <w:sz w:val="24"/>
          <w:szCs w:val="24"/>
        </w:rPr>
        <w:t>turto savybes, bet nepailgina turto naudingo tarnavimo laiko, šių darbų verte didinama ilgalaikio</w:t>
      </w:r>
      <w:r w:rsidR="000F07FF">
        <w:rPr>
          <w:rFonts w:ascii="Times New Roman" w:hAnsi="Times New Roman"/>
          <w:sz w:val="24"/>
          <w:szCs w:val="24"/>
        </w:rPr>
        <w:t xml:space="preserve"> </w:t>
      </w:r>
      <w:r w:rsidRPr="000F07FF">
        <w:rPr>
          <w:rFonts w:ascii="Times New Roman" w:hAnsi="Times New Roman"/>
          <w:sz w:val="24"/>
          <w:szCs w:val="24"/>
        </w:rPr>
        <w:t>materialiojo turto įsigijimo savikaina.</w:t>
      </w:r>
    </w:p>
    <w:p w14:paraId="0AFE75E5" w14:textId="62D2439E" w:rsidR="000F07FF" w:rsidRPr="000F07FF" w:rsidRDefault="0027485A" w:rsidP="000F07FF">
      <w:pPr>
        <w:pStyle w:val="Sraopastraipa"/>
        <w:numPr>
          <w:ilvl w:val="0"/>
          <w:numId w:val="5"/>
        </w:numPr>
        <w:suppressAutoHyphens/>
        <w:autoSpaceDN w:val="0"/>
        <w:spacing w:after="0" w:line="257" w:lineRule="auto"/>
        <w:jc w:val="both"/>
        <w:rPr>
          <w:rFonts w:ascii="Times New Roman" w:hAnsi="Times New Roman"/>
          <w:sz w:val="24"/>
          <w:szCs w:val="24"/>
        </w:rPr>
      </w:pPr>
      <w:r w:rsidRPr="0027485A">
        <w:rPr>
          <w:rFonts w:ascii="Times New Roman" w:hAnsi="Times New Roman"/>
          <w:sz w:val="24"/>
          <w:szCs w:val="24"/>
        </w:rPr>
        <w:t xml:space="preserve"> Jei ilgalaikio materialiojo turto rekonstravimas ar remontas nepagerina naudingųjų</w:t>
      </w:r>
      <w:r w:rsidR="000F07FF">
        <w:rPr>
          <w:rFonts w:ascii="Times New Roman" w:hAnsi="Times New Roman"/>
          <w:sz w:val="24"/>
          <w:szCs w:val="24"/>
        </w:rPr>
        <w:t xml:space="preserve"> </w:t>
      </w:r>
      <w:r w:rsidRPr="000F07FF">
        <w:rPr>
          <w:rFonts w:ascii="Times New Roman" w:hAnsi="Times New Roman"/>
          <w:sz w:val="24"/>
          <w:szCs w:val="24"/>
        </w:rPr>
        <w:t>turto savybių, bet pailgina jo naudingo tarnavimo laiką, šių darbų verte turi būti padidinta turto</w:t>
      </w:r>
      <w:r w:rsidR="000F07FF">
        <w:rPr>
          <w:rFonts w:ascii="Times New Roman" w:hAnsi="Times New Roman"/>
          <w:sz w:val="24"/>
          <w:szCs w:val="24"/>
        </w:rPr>
        <w:t xml:space="preserve"> </w:t>
      </w:r>
      <w:r w:rsidRPr="000F07FF">
        <w:rPr>
          <w:rFonts w:ascii="Times New Roman" w:hAnsi="Times New Roman"/>
          <w:sz w:val="24"/>
          <w:szCs w:val="24"/>
        </w:rPr>
        <w:t>įsigijimo savikaina ir patikslintas turto naudingo tarnavimo laikas. Šio turto likutinė vertė,</w:t>
      </w:r>
      <w:r w:rsidR="000F07FF">
        <w:rPr>
          <w:rFonts w:ascii="Times New Roman" w:hAnsi="Times New Roman"/>
          <w:sz w:val="24"/>
          <w:szCs w:val="24"/>
        </w:rPr>
        <w:t xml:space="preserve"> </w:t>
      </w:r>
      <w:r w:rsidRPr="000F07FF">
        <w:rPr>
          <w:rFonts w:ascii="Times New Roman" w:hAnsi="Times New Roman"/>
          <w:sz w:val="24"/>
          <w:szCs w:val="24"/>
        </w:rPr>
        <w:t>pradedant laikotarpiu, kada buvo patikslintas turto naudingo tarnavimo laikas, turi būti nudėvima</w:t>
      </w:r>
      <w:r w:rsidR="000F07FF">
        <w:rPr>
          <w:rFonts w:ascii="Times New Roman" w:hAnsi="Times New Roman"/>
          <w:sz w:val="24"/>
          <w:szCs w:val="24"/>
        </w:rPr>
        <w:t xml:space="preserve"> </w:t>
      </w:r>
      <w:r w:rsidRPr="000F07FF">
        <w:rPr>
          <w:rFonts w:ascii="Times New Roman" w:hAnsi="Times New Roman"/>
          <w:sz w:val="24"/>
          <w:szCs w:val="24"/>
        </w:rPr>
        <w:t xml:space="preserve">per likusį patikslintą naudingo tarnavimo laiką. </w:t>
      </w:r>
    </w:p>
    <w:p w14:paraId="744A8487" w14:textId="2B1C7CEA" w:rsidR="000F07FF" w:rsidRDefault="000F07FF" w:rsidP="000F07FF">
      <w:pPr>
        <w:pStyle w:val="Sraopastraipa"/>
        <w:numPr>
          <w:ilvl w:val="0"/>
          <w:numId w:val="5"/>
        </w:numPr>
        <w:suppressAutoHyphens/>
        <w:autoSpaceDN w:val="0"/>
        <w:spacing w:after="0" w:line="257" w:lineRule="auto"/>
        <w:jc w:val="both"/>
        <w:rPr>
          <w:rFonts w:ascii="Times New Roman" w:hAnsi="Times New Roman"/>
          <w:sz w:val="24"/>
          <w:szCs w:val="24"/>
        </w:rPr>
      </w:pPr>
      <w:r w:rsidRPr="000F07FF">
        <w:rPr>
          <w:rFonts w:ascii="Times New Roman" w:hAnsi="Times New Roman"/>
          <w:sz w:val="24"/>
          <w:szCs w:val="24"/>
        </w:rPr>
        <w:t>Jei ilgalaikio materialiojo turto rekonstravimas ar remontas nepagerina naudingųjų</w:t>
      </w:r>
      <w:r>
        <w:rPr>
          <w:rFonts w:ascii="Times New Roman" w:hAnsi="Times New Roman"/>
          <w:sz w:val="24"/>
          <w:szCs w:val="24"/>
        </w:rPr>
        <w:t xml:space="preserve"> </w:t>
      </w:r>
      <w:r w:rsidRPr="000F07FF">
        <w:rPr>
          <w:rFonts w:ascii="Times New Roman" w:hAnsi="Times New Roman"/>
          <w:sz w:val="24"/>
          <w:szCs w:val="24"/>
        </w:rPr>
        <w:t>turto savybių ir nepailgina jo naudingo tarnavimo laiko, šių darbų vertė pripažįstama ataskaitinio</w:t>
      </w:r>
      <w:r>
        <w:rPr>
          <w:rFonts w:ascii="Times New Roman" w:hAnsi="Times New Roman"/>
          <w:sz w:val="24"/>
          <w:szCs w:val="24"/>
        </w:rPr>
        <w:t xml:space="preserve"> </w:t>
      </w:r>
      <w:r w:rsidRPr="000F07FF">
        <w:rPr>
          <w:rFonts w:ascii="Times New Roman" w:hAnsi="Times New Roman"/>
          <w:sz w:val="24"/>
          <w:szCs w:val="24"/>
        </w:rPr>
        <w:t>laikotarpio sąnaudomis</w:t>
      </w:r>
      <w:r w:rsidR="00946266">
        <w:rPr>
          <w:rFonts w:ascii="Times New Roman" w:hAnsi="Times New Roman"/>
          <w:sz w:val="24"/>
          <w:szCs w:val="24"/>
        </w:rPr>
        <w:t>.</w:t>
      </w:r>
    </w:p>
    <w:p w14:paraId="0D54AB08" w14:textId="6D2CACFA" w:rsidR="00B40E4B" w:rsidRPr="00946266" w:rsidRDefault="00E94137" w:rsidP="00E566C1">
      <w:pPr>
        <w:pStyle w:val="Sraopastraipa"/>
        <w:numPr>
          <w:ilvl w:val="0"/>
          <w:numId w:val="5"/>
        </w:numPr>
        <w:suppressAutoHyphens/>
        <w:autoSpaceDN w:val="0"/>
        <w:spacing w:after="0" w:line="257" w:lineRule="auto"/>
        <w:jc w:val="both"/>
        <w:rPr>
          <w:rFonts w:ascii="Times New Roman" w:hAnsi="Times New Roman"/>
          <w:sz w:val="24"/>
          <w:szCs w:val="24"/>
        </w:rPr>
      </w:pPr>
      <w:r w:rsidRPr="00946266">
        <w:rPr>
          <w:rFonts w:ascii="Times New Roman" w:hAnsi="Times New Roman"/>
          <w:sz w:val="24"/>
          <w:szCs w:val="24"/>
        </w:rPr>
        <w:t>ARATC atlikdamas ilgalaikio turto</w:t>
      </w:r>
      <w:r w:rsidR="00F45DB4" w:rsidRPr="00946266">
        <w:rPr>
          <w:rFonts w:ascii="Times New Roman" w:hAnsi="Times New Roman"/>
          <w:sz w:val="24"/>
          <w:szCs w:val="24"/>
        </w:rPr>
        <w:t xml:space="preserve"> </w:t>
      </w:r>
      <w:r w:rsidRPr="00946266">
        <w:rPr>
          <w:rFonts w:ascii="Times New Roman" w:hAnsi="Times New Roman"/>
          <w:sz w:val="24"/>
          <w:szCs w:val="24"/>
        </w:rPr>
        <w:t xml:space="preserve">remontą arba rekonstrukciją, </w:t>
      </w:r>
      <w:r w:rsidR="00F45DB4" w:rsidRPr="00946266">
        <w:rPr>
          <w:rFonts w:ascii="Times New Roman" w:hAnsi="Times New Roman"/>
          <w:sz w:val="24"/>
          <w:szCs w:val="24"/>
        </w:rPr>
        <w:t xml:space="preserve">patirtas </w:t>
      </w:r>
      <w:r w:rsidRPr="00946266">
        <w:rPr>
          <w:rFonts w:ascii="Times New Roman" w:hAnsi="Times New Roman"/>
          <w:sz w:val="24"/>
          <w:szCs w:val="24"/>
        </w:rPr>
        <w:t xml:space="preserve">sąnaudas </w:t>
      </w:r>
      <w:r w:rsidR="00F45DB4" w:rsidRPr="00946266">
        <w:rPr>
          <w:rFonts w:ascii="Times New Roman" w:hAnsi="Times New Roman"/>
          <w:sz w:val="24"/>
          <w:szCs w:val="24"/>
        </w:rPr>
        <w:t>apskaito</w:t>
      </w:r>
      <w:r w:rsidRPr="00946266">
        <w:rPr>
          <w:rFonts w:ascii="Times New Roman" w:hAnsi="Times New Roman"/>
          <w:sz w:val="24"/>
          <w:szCs w:val="24"/>
        </w:rPr>
        <w:t xml:space="preserve"> vadovaujantis</w:t>
      </w:r>
      <w:r w:rsidR="00F1615C" w:rsidRPr="00946266">
        <w:rPr>
          <w:rFonts w:ascii="Times New Roman" w:hAnsi="Times New Roman"/>
          <w:sz w:val="24"/>
          <w:szCs w:val="24"/>
        </w:rPr>
        <w:t xml:space="preserve"> 2001 m. gruodžio 20 d. Nr. IX-675</w:t>
      </w:r>
      <w:r w:rsidRPr="00946266">
        <w:rPr>
          <w:rFonts w:ascii="Times New Roman" w:hAnsi="Times New Roman"/>
          <w:sz w:val="24"/>
          <w:szCs w:val="24"/>
        </w:rPr>
        <w:t xml:space="preserve"> </w:t>
      </w:r>
      <w:r w:rsidR="00F1615C" w:rsidRPr="00946266">
        <w:rPr>
          <w:rFonts w:ascii="Times New Roman" w:hAnsi="Times New Roman"/>
          <w:sz w:val="24"/>
          <w:szCs w:val="24"/>
        </w:rPr>
        <w:t>LR Pelno mokesčio įstatymo 20 str.</w:t>
      </w:r>
      <w:r w:rsidR="0048334F" w:rsidRPr="00946266">
        <w:rPr>
          <w:rFonts w:ascii="Times New Roman" w:hAnsi="Times New Roman"/>
          <w:sz w:val="24"/>
          <w:szCs w:val="24"/>
        </w:rPr>
        <w:t>,</w:t>
      </w:r>
      <w:r w:rsidR="00F1615C" w:rsidRPr="00946266">
        <w:rPr>
          <w:rFonts w:ascii="Times New Roman" w:hAnsi="Times New Roman"/>
          <w:sz w:val="24"/>
          <w:szCs w:val="24"/>
        </w:rPr>
        <w:t xml:space="preserve"> </w:t>
      </w:r>
      <w:r w:rsidRPr="00946266">
        <w:rPr>
          <w:rFonts w:ascii="Times New Roman" w:hAnsi="Times New Roman"/>
          <w:sz w:val="24"/>
          <w:szCs w:val="24"/>
        </w:rPr>
        <w:t xml:space="preserve"> </w:t>
      </w:r>
      <w:r w:rsidR="00F45DB4" w:rsidRPr="00946266">
        <w:rPr>
          <w:rFonts w:ascii="Times New Roman" w:hAnsi="Times New Roman"/>
          <w:sz w:val="24"/>
          <w:szCs w:val="24"/>
        </w:rPr>
        <w:t>12 verslo apskaitos standartu „Ilgalaikis materialus turtas“, 13 verslo apskaitos standartu „Nematerialus turtas“</w:t>
      </w:r>
      <w:r w:rsidR="00977A68" w:rsidRPr="00946266">
        <w:rPr>
          <w:rFonts w:ascii="Times New Roman" w:hAnsi="Times New Roman"/>
          <w:sz w:val="24"/>
          <w:szCs w:val="24"/>
        </w:rPr>
        <w:t>.</w:t>
      </w:r>
      <w:r w:rsidR="00F45DB4" w:rsidRPr="00946266">
        <w:rPr>
          <w:rFonts w:ascii="Times New Roman" w:hAnsi="Times New Roman"/>
          <w:sz w:val="24"/>
          <w:szCs w:val="24"/>
        </w:rPr>
        <w:t xml:space="preserve"> </w:t>
      </w:r>
    </w:p>
    <w:p w14:paraId="70C01A59" w14:textId="77777777" w:rsidR="0040755E" w:rsidRDefault="0040755E" w:rsidP="008C3D0A">
      <w:pPr>
        <w:pStyle w:val="Betarp"/>
        <w:jc w:val="both"/>
        <w:rPr>
          <w:rFonts w:ascii="Times New Roman" w:hAnsi="Times New Roman"/>
          <w:b/>
          <w:bCs/>
          <w:sz w:val="24"/>
          <w:szCs w:val="24"/>
        </w:rPr>
      </w:pPr>
    </w:p>
    <w:p w14:paraId="1559B982" w14:textId="77777777" w:rsidR="002C0B47" w:rsidRDefault="002C0B47" w:rsidP="008C3D0A">
      <w:pPr>
        <w:pStyle w:val="Betarp"/>
        <w:jc w:val="both"/>
        <w:rPr>
          <w:rFonts w:ascii="Times New Roman" w:hAnsi="Times New Roman"/>
          <w:b/>
          <w:bCs/>
          <w:sz w:val="24"/>
          <w:szCs w:val="24"/>
        </w:rPr>
      </w:pPr>
    </w:p>
    <w:p w14:paraId="440D0990" w14:textId="77777777" w:rsidR="002C0B47" w:rsidRDefault="002C0B47" w:rsidP="008C3D0A">
      <w:pPr>
        <w:pStyle w:val="Betarp"/>
        <w:jc w:val="both"/>
        <w:rPr>
          <w:rFonts w:ascii="Times New Roman" w:hAnsi="Times New Roman"/>
          <w:b/>
          <w:bCs/>
          <w:sz w:val="24"/>
          <w:szCs w:val="24"/>
        </w:rPr>
      </w:pPr>
    </w:p>
    <w:p w14:paraId="590BA25B" w14:textId="77777777" w:rsidR="002C0B47" w:rsidRDefault="002C0B47" w:rsidP="008C3D0A">
      <w:pPr>
        <w:pStyle w:val="Betarp"/>
        <w:jc w:val="both"/>
        <w:rPr>
          <w:rFonts w:ascii="Times New Roman" w:hAnsi="Times New Roman"/>
          <w:b/>
          <w:bCs/>
          <w:sz w:val="24"/>
          <w:szCs w:val="24"/>
        </w:rPr>
      </w:pPr>
    </w:p>
    <w:p w14:paraId="5E31A834" w14:textId="22783ABA" w:rsidR="0040755E" w:rsidRPr="00A61FB4" w:rsidRDefault="0040755E" w:rsidP="0040755E">
      <w:pPr>
        <w:pStyle w:val="Betarp"/>
        <w:jc w:val="center"/>
        <w:rPr>
          <w:rFonts w:ascii="Times New Roman" w:hAnsi="Times New Roman"/>
          <w:b/>
          <w:bCs/>
          <w:sz w:val="24"/>
          <w:szCs w:val="24"/>
        </w:rPr>
      </w:pPr>
      <w:r w:rsidRPr="00A61FB4">
        <w:rPr>
          <w:rFonts w:ascii="Times New Roman" w:hAnsi="Times New Roman"/>
          <w:b/>
          <w:bCs/>
          <w:sz w:val="24"/>
          <w:szCs w:val="24"/>
        </w:rPr>
        <w:lastRenderedPageBreak/>
        <w:t xml:space="preserve">V </w:t>
      </w:r>
      <w:r>
        <w:rPr>
          <w:rFonts w:ascii="Times New Roman" w:hAnsi="Times New Roman"/>
          <w:b/>
          <w:bCs/>
          <w:sz w:val="24"/>
          <w:szCs w:val="24"/>
        </w:rPr>
        <w:t>BAIGIAMOSIOS NUOSTATOS</w:t>
      </w:r>
    </w:p>
    <w:p w14:paraId="1A523A8E" w14:textId="77777777" w:rsidR="0040755E" w:rsidRDefault="0040755E" w:rsidP="008C3D0A">
      <w:pPr>
        <w:pStyle w:val="Betarp"/>
        <w:jc w:val="both"/>
        <w:rPr>
          <w:rFonts w:ascii="Times New Roman" w:hAnsi="Times New Roman"/>
          <w:b/>
          <w:bCs/>
          <w:sz w:val="24"/>
          <w:szCs w:val="24"/>
        </w:rPr>
      </w:pPr>
    </w:p>
    <w:p w14:paraId="3F125DFC" w14:textId="5DAEC5E0" w:rsidR="0040755E" w:rsidRPr="0040755E" w:rsidRDefault="0040755E" w:rsidP="0040755E">
      <w:pPr>
        <w:pStyle w:val="Sraopastraipa"/>
        <w:numPr>
          <w:ilvl w:val="0"/>
          <w:numId w:val="5"/>
        </w:numPr>
        <w:suppressAutoHyphens/>
        <w:autoSpaceDN w:val="0"/>
        <w:spacing w:after="0" w:line="257" w:lineRule="auto"/>
        <w:jc w:val="both"/>
        <w:rPr>
          <w:rFonts w:ascii="Times New Roman" w:hAnsi="Times New Roman"/>
          <w:sz w:val="24"/>
          <w:szCs w:val="24"/>
        </w:rPr>
      </w:pPr>
      <w:r w:rsidRPr="0040755E">
        <w:rPr>
          <w:rFonts w:ascii="Times New Roman" w:hAnsi="Times New Roman"/>
          <w:sz w:val="24"/>
          <w:szCs w:val="24"/>
        </w:rPr>
        <w:t xml:space="preserve">Reguliuojamosios veiklos apskaitos sistemos aprašas tvirtinamas, gali būti keičiamas ir atnaujinamas </w:t>
      </w:r>
      <w:r>
        <w:rPr>
          <w:rFonts w:ascii="Times New Roman" w:hAnsi="Times New Roman"/>
          <w:sz w:val="24"/>
          <w:szCs w:val="24"/>
        </w:rPr>
        <w:t>Bendrovės</w:t>
      </w:r>
      <w:r w:rsidRPr="0040755E">
        <w:rPr>
          <w:rFonts w:ascii="Times New Roman" w:hAnsi="Times New Roman"/>
          <w:sz w:val="24"/>
          <w:szCs w:val="24"/>
        </w:rPr>
        <w:t xml:space="preserve"> direktoriaus įsakymu atsižvelgiant į teisės aktų ir </w:t>
      </w:r>
      <w:r>
        <w:rPr>
          <w:rFonts w:ascii="Times New Roman" w:hAnsi="Times New Roman"/>
          <w:sz w:val="24"/>
          <w:szCs w:val="24"/>
        </w:rPr>
        <w:t>Bendrovėje</w:t>
      </w:r>
      <w:r w:rsidRPr="0040755E">
        <w:rPr>
          <w:rFonts w:ascii="Times New Roman" w:hAnsi="Times New Roman"/>
          <w:sz w:val="24"/>
          <w:szCs w:val="24"/>
        </w:rPr>
        <w:t xml:space="preserve"> vykdomus pokyčius.</w:t>
      </w:r>
    </w:p>
    <w:p w14:paraId="27868AED" w14:textId="19202758" w:rsidR="0040755E" w:rsidRPr="0040755E" w:rsidRDefault="0040755E" w:rsidP="0040755E">
      <w:pPr>
        <w:pStyle w:val="Sraopastraipa"/>
        <w:numPr>
          <w:ilvl w:val="0"/>
          <w:numId w:val="5"/>
        </w:numPr>
        <w:suppressAutoHyphens/>
        <w:autoSpaceDN w:val="0"/>
        <w:spacing w:after="0" w:line="257" w:lineRule="auto"/>
        <w:jc w:val="both"/>
        <w:rPr>
          <w:rFonts w:ascii="Times New Roman" w:hAnsi="Times New Roman"/>
          <w:sz w:val="24"/>
          <w:szCs w:val="24"/>
        </w:rPr>
      </w:pPr>
      <w:r w:rsidRPr="0040755E">
        <w:rPr>
          <w:rFonts w:ascii="Times New Roman" w:hAnsi="Times New Roman"/>
          <w:sz w:val="24"/>
          <w:szCs w:val="24"/>
        </w:rPr>
        <w:t>Reguliuojamos veiklos ataskaitos rengiamos ir Tarybai teikiamos vadovaujantis VERT Aprašo IV skyriuje nustatytais reikalavimais.</w:t>
      </w:r>
    </w:p>
    <w:p w14:paraId="787475A1" w14:textId="77777777" w:rsidR="0040755E" w:rsidRDefault="0040755E" w:rsidP="008C3D0A">
      <w:pPr>
        <w:pStyle w:val="Betarp"/>
        <w:jc w:val="both"/>
        <w:rPr>
          <w:rFonts w:ascii="Times New Roman" w:hAnsi="Times New Roman"/>
          <w:b/>
          <w:bCs/>
          <w:sz w:val="24"/>
          <w:szCs w:val="24"/>
        </w:rPr>
      </w:pPr>
    </w:p>
    <w:p w14:paraId="5168E9BD" w14:textId="77777777" w:rsidR="0040755E" w:rsidRPr="00A61FB4" w:rsidRDefault="0040755E" w:rsidP="008C3D0A">
      <w:pPr>
        <w:pStyle w:val="Betarp"/>
        <w:jc w:val="both"/>
        <w:rPr>
          <w:rFonts w:ascii="Times New Roman" w:hAnsi="Times New Roman"/>
          <w:b/>
          <w:bCs/>
          <w:sz w:val="24"/>
          <w:szCs w:val="24"/>
        </w:rPr>
      </w:pPr>
    </w:p>
    <w:p w14:paraId="2C1F551D" w14:textId="77777777" w:rsidR="007F768A" w:rsidRPr="00A61FB4" w:rsidRDefault="007F768A" w:rsidP="002D4298">
      <w:pPr>
        <w:rPr>
          <w:rFonts w:ascii="Times New Roman" w:hAnsi="Times New Roman"/>
          <w:sz w:val="24"/>
          <w:szCs w:val="24"/>
        </w:rPr>
      </w:pPr>
      <w:r w:rsidRPr="00A61FB4">
        <w:rPr>
          <w:rFonts w:ascii="Times New Roman" w:hAnsi="Times New Roman"/>
          <w:sz w:val="24"/>
          <w:szCs w:val="24"/>
        </w:rPr>
        <w:br w:type="page"/>
      </w:r>
    </w:p>
    <w:p w14:paraId="5DEAC62A" w14:textId="77777777" w:rsidR="00CC6432" w:rsidRPr="00A61FB4" w:rsidRDefault="00CC6432" w:rsidP="00CC6432">
      <w:pPr>
        <w:suppressAutoHyphens/>
        <w:autoSpaceDN w:val="0"/>
        <w:spacing w:line="256" w:lineRule="auto"/>
        <w:ind w:left="720"/>
        <w:contextualSpacing/>
        <w:jc w:val="right"/>
        <w:rPr>
          <w:rFonts w:ascii="Times New Roman" w:hAnsi="Times New Roman"/>
          <w:b/>
          <w:bCs/>
          <w:sz w:val="24"/>
          <w:szCs w:val="24"/>
        </w:rPr>
      </w:pPr>
      <w:r w:rsidRPr="00A61FB4">
        <w:rPr>
          <w:rFonts w:ascii="Times New Roman" w:hAnsi="Times New Roman"/>
          <w:b/>
          <w:bCs/>
          <w:sz w:val="24"/>
          <w:szCs w:val="24"/>
        </w:rPr>
        <w:lastRenderedPageBreak/>
        <w:t>PRIEDAS NR. 1</w:t>
      </w:r>
    </w:p>
    <w:p w14:paraId="12C12BAD" w14:textId="77777777" w:rsidR="00CC6432" w:rsidRPr="00A61FB4" w:rsidRDefault="00CC6432" w:rsidP="00CC6432">
      <w:pPr>
        <w:suppressAutoHyphens/>
        <w:autoSpaceDN w:val="0"/>
        <w:spacing w:line="256" w:lineRule="auto"/>
        <w:ind w:left="720"/>
        <w:contextualSpacing/>
        <w:jc w:val="right"/>
        <w:rPr>
          <w:rFonts w:ascii="Times New Roman" w:hAnsi="Times New Roman"/>
          <w:b/>
          <w:bCs/>
          <w:sz w:val="24"/>
          <w:szCs w:val="24"/>
        </w:rPr>
      </w:pPr>
    </w:p>
    <w:p w14:paraId="17B54D56" w14:textId="77777777" w:rsidR="00CC6432" w:rsidRPr="00A61FB4" w:rsidRDefault="00CC6432" w:rsidP="00CC6432">
      <w:pPr>
        <w:suppressAutoHyphens/>
        <w:autoSpaceDN w:val="0"/>
        <w:spacing w:line="256" w:lineRule="auto"/>
        <w:ind w:left="720"/>
        <w:contextualSpacing/>
        <w:jc w:val="center"/>
        <w:rPr>
          <w:rFonts w:ascii="Times New Roman" w:hAnsi="Times New Roman"/>
          <w:b/>
          <w:bCs/>
          <w:sz w:val="24"/>
          <w:szCs w:val="24"/>
        </w:rPr>
      </w:pPr>
      <w:r w:rsidRPr="00A61FB4">
        <w:rPr>
          <w:rFonts w:ascii="Times New Roman" w:hAnsi="Times New Roman"/>
          <w:b/>
          <w:bCs/>
          <w:sz w:val="24"/>
          <w:szCs w:val="24"/>
        </w:rPr>
        <w:t>VERSLO VIENETŲ (PASLAUGŲ) SĄRAŠAS</w:t>
      </w:r>
    </w:p>
    <w:p w14:paraId="2164ACA4" w14:textId="77777777" w:rsidR="00CC6432" w:rsidRPr="00A61FB4" w:rsidRDefault="00CC6432" w:rsidP="00CC6432">
      <w:pPr>
        <w:ind w:left="720"/>
        <w:contextual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77"/>
        <w:gridCol w:w="3260"/>
        <w:gridCol w:w="2687"/>
      </w:tblGrid>
      <w:tr w:rsidR="00CC6432" w:rsidRPr="00A61FB4" w14:paraId="3241043C" w14:textId="77777777" w:rsidTr="00024D34">
        <w:tc>
          <w:tcPr>
            <w:tcW w:w="704" w:type="dxa"/>
            <w:shd w:val="clear" w:color="auto" w:fill="D9D9D9"/>
          </w:tcPr>
          <w:p w14:paraId="2E3FE599" w14:textId="77777777" w:rsidR="00CC6432" w:rsidRPr="00A61FB4" w:rsidRDefault="00CC6432" w:rsidP="00CC6432">
            <w:pPr>
              <w:spacing w:after="0" w:line="240" w:lineRule="auto"/>
              <w:rPr>
                <w:rFonts w:ascii="Times New Roman" w:hAnsi="Times New Roman"/>
                <w:b/>
                <w:bCs/>
                <w:sz w:val="24"/>
                <w:szCs w:val="24"/>
              </w:rPr>
            </w:pPr>
            <w:r w:rsidRPr="00A61FB4">
              <w:rPr>
                <w:rFonts w:ascii="Times New Roman" w:hAnsi="Times New Roman"/>
                <w:b/>
                <w:bCs/>
                <w:sz w:val="24"/>
                <w:szCs w:val="24"/>
              </w:rPr>
              <w:t>Nr.</w:t>
            </w:r>
          </w:p>
        </w:tc>
        <w:tc>
          <w:tcPr>
            <w:tcW w:w="2977" w:type="dxa"/>
            <w:shd w:val="clear" w:color="auto" w:fill="D9D9D9"/>
          </w:tcPr>
          <w:p w14:paraId="6457E623" w14:textId="77777777" w:rsidR="00CC6432" w:rsidRPr="00A61FB4" w:rsidRDefault="00CC6432" w:rsidP="00CC6432">
            <w:pPr>
              <w:spacing w:after="0" w:line="240" w:lineRule="auto"/>
              <w:rPr>
                <w:rFonts w:ascii="Times New Roman" w:hAnsi="Times New Roman"/>
                <w:b/>
                <w:bCs/>
                <w:sz w:val="24"/>
                <w:szCs w:val="24"/>
              </w:rPr>
            </w:pPr>
            <w:r w:rsidRPr="00A61FB4">
              <w:rPr>
                <w:rFonts w:ascii="Times New Roman" w:hAnsi="Times New Roman"/>
                <w:b/>
                <w:bCs/>
                <w:sz w:val="24"/>
                <w:szCs w:val="24"/>
              </w:rPr>
              <w:t>Verslo vienetas, paslauga</w:t>
            </w:r>
          </w:p>
        </w:tc>
        <w:tc>
          <w:tcPr>
            <w:tcW w:w="3260" w:type="dxa"/>
            <w:shd w:val="clear" w:color="auto" w:fill="D9D9D9"/>
          </w:tcPr>
          <w:p w14:paraId="1B24B877" w14:textId="77777777" w:rsidR="00CC6432" w:rsidRPr="00A61FB4" w:rsidRDefault="00CC6432" w:rsidP="00CC6432">
            <w:pPr>
              <w:spacing w:after="0" w:line="240" w:lineRule="auto"/>
              <w:rPr>
                <w:rFonts w:ascii="Times New Roman" w:hAnsi="Times New Roman"/>
                <w:b/>
                <w:bCs/>
                <w:sz w:val="24"/>
                <w:szCs w:val="24"/>
              </w:rPr>
            </w:pPr>
            <w:r w:rsidRPr="00A61FB4">
              <w:rPr>
                <w:rFonts w:ascii="Times New Roman" w:hAnsi="Times New Roman"/>
                <w:b/>
                <w:bCs/>
                <w:sz w:val="24"/>
                <w:szCs w:val="24"/>
              </w:rPr>
              <w:t>Aprašymas</w:t>
            </w:r>
          </w:p>
        </w:tc>
        <w:tc>
          <w:tcPr>
            <w:tcW w:w="2687" w:type="dxa"/>
            <w:shd w:val="clear" w:color="auto" w:fill="D9D9D9"/>
          </w:tcPr>
          <w:p w14:paraId="6AC56859" w14:textId="77777777" w:rsidR="00CC6432" w:rsidRPr="00A61FB4" w:rsidRDefault="00CC6432" w:rsidP="00CC6432">
            <w:pPr>
              <w:spacing w:after="0" w:line="240" w:lineRule="auto"/>
              <w:rPr>
                <w:rFonts w:ascii="Times New Roman" w:hAnsi="Times New Roman"/>
                <w:b/>
                <w:bCs/>
                <w:sz w:val="24"/>
                <w:szCs w:val="24"/>
              </w:rPr>
            </w:pPr>
            <w:r w:rsidRPr="00A61FB4">
              <w:rPr>
                <w:rFonts w:ascii="Times New Roman" w:hAnsi="Times New Roman"/>
                <w:b/>
                <w:bCs/>
                <w:sz w:val="24"/>
                <w:szCs w:val="24"/>
              </w:rPr>
              <w:t>Pastabos</w:t>
            </w:r>
          </w:p>
        </w:tc>
      </w:tr>
      <w:tr w:rsidR="00CC6432" w:rsidRPr="00A61FB4" w14:paraId="212C7BD2" w14:textId="77777777" w:rsidTr="00024D34">
        <w:tc>
          <w:tcPr>
            <w:tcW w:w="9628" w:type="dxa"/>
            <w:gridSpan w:val="4"/>
            <w:shd w:val="clear" w:color="auto" w:fill="auto"/>
          </w:tcPr>
          <w:p w14:paraId="034C4CD7" w14:textId="77777777" w:rsidR="00CC6432" w:rsidRPr="00A61FB4" w:rsidRDefault="00CC6432" w:rsidP="00CC6432">
            <w:pPr>
              <w:spacing w:after="0" w:line="240" w:lineRule="auto"/>
              <w:rPr>
                <w:rFonts w:ascii="Times New Roman" w:hAnsi="Times New Roman"/>
                <w:b/>
                <w:bCs/>
                <w:sz w:val="24"/>
                <w:szCs w:val="24"/>
              </w:rPr>
            </w:pPr>
            <w:r w:rsidRPr="00A61FB4">
              <w:rPr>
                <w:rFonts w:ascii="Times New Roman" w:hAnsi="Times New Roman"/>
                <w:b/>
                <w:bCs/>
                <w:sz w:val="24"/>
                <w:szCs w:val="24"/>
              </w:rPr>
              <w:t>Mišrių komunalinių atliekų tvarkymo verslo vienetas (Aprašo 10.1 papunktis).</w:t>
            </w:r>
          </w:p>
        </w:tc>
      </w:tr>
      <w:tr w:rsidR="00CC6432" w:rsidRPr="00A61FB4" w14:paraId="42B2A8F0" w14:textId="77777777" w:rsidTr="00024D34">
        <w:tc>
          <w:tcPr>
            <w:tcW w:w="704" w:type="dxa"/>
            <w:shd w:val="clear" w:color="auto" w:fill="auto"/>
          </w:tcPr>
          <w:p w14:paraId="4296E51B" w14:textId="77777777" w:rsidR="00CC6432" w:rsidRPr="00A61FB4" w:rsidRDefault="00CC6432" w:rsidP="00CC6432">
            <w:pPr>
              <w:spacing w:after="0" w:line="240" w:lineRule="auto"/>
              <w:rPr>
                <w:rFonts w:ascii="Times New Roman" w:hAnsi="Times New Roman"/>
                <w:sz w:val="24"/>
                <w:szCs w:val="24"/>
              </w:rPr>
            </w:pPr>
            <w:r w:rsidRPr="00A61FB4">
              <w:rPr>
                <w:rFonts w:ascii="Times New Roman" w:hAnsi="Times New Roman"/>
                <w:sz w:val="24"/>
                <w:szCs w:val="24"/>
              </w:rPr>
              <w:t>1.</w:t>
            </w:r>
          </w:p>
        </w:tc>
        <w:tc>
          <w:tcPr>
            <w:tcW w:w="2977" w:type="dxa"/>
            <w:shd w:val="clear" w:color="auto" w:fill="auto"/>
          </w:tcPr>
          <w:p w14:paraId="31E02808"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 xml:space="preserve">Mišrių komunalinių atliekų surinkimas Alytaus regiono savivaldybėse </w:t>
            </w:r>
          </w:p>
          <w:p w14:paraId="7F6C91F8" w14:textId="77777777" w:rsidR="00CC6432" w:rsidRPr="00A61FB4" w:rsidRDefault="00CC6432" w:rsidP="00CC6432">
            <w:pPr>
              <w:spacing w:after="0" w:line="240" w:lineRule="auto"/>
              <w:jc w:val="both"/>
              <w:rPr>
                <w:rFonts w:ascii="Times New Roman" w:hAnsi="Times New Roman"/>
                <w:sz w:val="24"/>
                <w:szCs w:val="24"/>
              </w:rPr>
            </w:pPr>
          </w:p>
          <w:p w14:paraId="0328D9D9" w14:textId="77777777" w:rsidR="00CC6432" w:rsidRPr="00A61FB4" w:rsidRDefault="00CC6432" w:rsidP="00CC6432">
            <w:pPr>
              <w:spacing w:after="0" w:line="240" w:lineRule="auto"/>
              <w:jc w:val="both"/>
              <w:rPr>
                <w:rFonts w:ascii="Times New Roman" w:hAnsi="Times New Roman"/>
                <w:sz w:val="24"/>
                <w:szCs w:val="24"/>
              </w:rPr>
            </w:pPr>
          </w:p>
          <w:p w14:paraId="513A0BF5" w14:textId="77777777" w:rsidR="00CC6432" w:rsidRPr="00A61FB4" w:rsidRDefault="00CC6432" w:rsidP="00CC6432">
            <w:pPr>
              <w:spacing w:after="0" w:line="240" w:lineRule="auto"/>
              <w:jc w:val="both"/>
              <w:rPr>
                <w:rFonts w:ascii="Times New Roman" w:hAnsi="Times New Roman"/>
                <w:sz w:val="24"/>
                <w:szCs w:val="24"/>
              </w:rPr>
            </w:pPr>
          </w:p>
          <w:p w14:paraId="3AE9A3B4" w14:textId="77777777" w:rsidR="00CC6432" w:rsidRPr="00A61FB4" w:rsidRDefault="00CC6432" w:rsidP="00CC6432">
            <w:pPr>
              <w:spacing w:after="0" w:line="240" w:lineRule="auto"/>
              <w:jc w:val="both"/>
              <w:rPr>
                <w:rFonts w:ascii="Times New Roman" w:hAnsi="Times New Roman"/>
                <w:sz w:val="24"/>
                <w:szCs w:val="24"/>
              </w:rPr>
            </w:pPr>
          </w:p>
          <w:p w14:paraId="3039F7E0" w14:textId="77777777" w:rsidR="00CC6432" w:rsidRPr="00A61FB4" w:rsidRDefault="00CC6432" w:rsidP="00CC6432">
            <w:pPr>
              <w:spacing w:after="0" w:line="240" w:lineRule="auto"/>
              <w:jc w:val="both"/>
              <w:rPr>
                <w:rFonts w:ascii="Times New Roman" w:hAnsi="Times New Roman"/>
                <w:sz w:val="24"/>
                <w:szCs w:val="24"/>
              </w:rPr>
            </w:pPr>
          </w:p>
          <w:p w14:paraId="3AE70ACA"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Mišrių komunalinių atliekų tvarkymo apskaitos vykdymas</w:t>
            </w:r>
          </w:p>
          <w:p w14:paraId="4C95CCFC" w14:textId="77777777" w:rsidR="00CC6432" w:rsidRPr="00A61FB4" w:rsidRDefault="00CC6432" w:rsidP="00CC6432">
            <w:pPr>
              <w:spacing w:after="0" w:line="240" w:lineRule="auto"/>
              <w:jc w:val="both"/>
              <w:rPr>
                <w:rFonts w:ascii="Times New Roman" w:hAnsi="Times New Roman"/>
                <w:sz w:val="24"/>
                <w:szCs w:val="24"/>
              </w:rPr>
            </w:pPr>
          </w:p>
          <w:p w14:paraId="29E5C514"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Mišrių komunalinių atliekų rūšiavimas Alytaus regiono komunalinių atliekų mechaninio rūšiavimo įrenginiuose</w:t>
            </w:r>
          </w:p>
          <w:p w14:paraId="6EC64876" w14:textId="77777777" w:rsidR="00CC6432" w:rsidRPr="00A61FB4" w:rsidRDefault="00CC6432" w:rsidP="00CC6432">
            <w:pPr>
              <w:spacing w:after="0" w:line="240" w:lineRule="auto"/>
              <w:jc w:val="both"/>
              <w:rPr>
                <w:rFonts w:ascii="Times New Roman" w:hAnsi="Times New Roman"/>
                <w:sz w:val="24"/>
                <w:szCs w:val="24"/>
              </w:rPr>
            </w:pPr>
          </w:p>
          <w:p w14:paraId="47D6B98C" w14:textId="77777777" w:rsidR="00CC6432" w:rsidRPr="00A61FB4" w:rsidRDefault="00CC6432" w:rsidP="00CC6432">
            <w:pPr>
              <w:spacing w:after="0" w:line="240" w:lineRule="auto"/>
              <w:jc w:val="both"/>
              <w:rPr>
                <w:rFonts w:ascii="Times New Roman" w:hAnsi="Times New Roman"/>
                <w:sz w:val="24"/>
                <w:szCs w:val="24"/>
              </w:rPr>
            </w:pPr>
          </w:p>
          <w:p w14:paraId="1399123E" w14:textId="77777777" w:rsidR="00CC6432" w:rsidRPr="00A61FB4" w:rsidRDefault="00CC6432" w:rsidP="00CC6432">
            <w:pPr>
              <w:spacing w:after="0" w:line="240" w:lineRule="auto"/>
              <w:jc w:val="both"/>
              <w:rPr>
                <w:rFonts w:ascii="Times New Roman" w:hAnsi="Times New Roman"/>
                <w:sz w:val="24"/>
                <w:szCs w:val="24"/>
              </w:rPr>
            </w:pPr>
          </w:p>
          <w:p w14:paraId="725D9AF4" w14:textId="77777777" w:rsidR="00CC6432" w:rsidRPr="00A61FB4" w:rsidRDefault="00CC6432" w:rsidP="00CC6432">
            <w:pPr>
              <w:spacing w:after="0" w:line="240" w:lineRule="auto"/>
              <w:jc w:val="both"/>
              <w:rPr>
                <w:rFonts w:ascii="Times New Roman" w:hAnsi="Times New Roman"/>
                <w:sz w:val="24"/>
                <w:szCs w:val="24"/>
              </w:rPr>
            </w:pPr>
          </w:p>
          <w:p w14:paraId="0C0E78F5" w14:textId="77777777" w:rsidR="00CC6432" w:rsidRPr="00A61FB4" w:rsidRDefault="00CC6432" w:rsidP="00CC6432">
            <w:pPr>
              <w:spacing w:after="0" w:line="240" w:lineRule="auto"/>
              <w:jc w:val="both"/>
              <w:rPr>
                <w:rFonts w:ascii="Times New Roman" w:hAnsi="Times New Roman"/>
                <w:sz w:val="24"/>
                <w:szCs w:val="24"/>
              </w:rPr>
            </w:pPr>
          </w:p>
          <w:p w14:paraId="2242FB4A" w14:textId="77777777" w:rsidR="00CC6432" w:rsidRPr="00A61FB4" w:rsidRDefault="00CC6432" w:rsidP="00CC6432">
            <w:pPr>
              <w:spacing w:after="0" w:line="240" w:lineRule="auto"/>
              <w:jc w:val="both"/>
              <w:rPr>
                <w:rFonts w:ascii="Times New Roman" w:hAnsi="Times New Roman"/>
                <w:sz w:val="24"/>
                <w:szCs w:val="24"/>
              </w:rPr>
            </w:pPr>
          </w:p>
          <w:p w14:paraId="7EAF06C4" w14:textId="77777777" w:rsidR="00CC6432" w:rsidRPr="00A61FB4" w:rsidRDefault="00CC6432" w:rsidP="00CC6432">
            <w:pPr>
              <w:spacing w:after="0" w:line="240" w:lineRule="auto"/>
              <w:jc w:val="both"/>
              <w:rPr>
                <w:rFonts w:ascii="Times New Roman" w:hAnsi="Times New Roman"/>
                <w:sz w:val="24"/>
                <w:szCs w:val="24"/>
              </w:rPr>
            </w:pPr>
          </w:p>
          <w:p w14:paraId="1BA398F2" w14:textId="77777777" w:rsidR="00CC6432" w:rsidRPr="00A61FB4" w:rsidRDefault="00CC6432" w:rsidP="00CC6432">
            <w:pPr>
              <w:spacing w:after="0" w:line="240" w:lineRule="auto"/>
              <w:jc w:val="both"/>
              <w:rPr>
                <w:rFonts w:ascii="Times New Roman" w:hAnsi="Times New Roman"/>
                <w:sz w:val="24"/>
                <w:szCs w:val="24"/>
              </w:rPr>
            </w:pPr>
          </w:p>
          <w:p w14:paraId="6E2F4C9C" w14:textId="77777777" w:rsidR="00CC6432" w:rsidRPr="00A61FB4" w:rsidRDefault="00CC6432" w:rsidP="00CC6432">
            <w:pPr>
              <w:spacing w:after="0" w:line="240" w:lineRule="auto"/>
              <w:jc w:val="both"/>
              <w:rPr>
                <w:rFonts w:ascii="Times New Roman" w:hAnsi="Times New Roman"/>
                <w:sz w:val="24"/>
                <w:szCs w:val="24"/>
              </w:rPr>
            </w:pPr>
          </w:p>
          <w:p w14:paraId="279AEE91"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Po mechaninio rūšiavimo susidariusių atliekų perdavimas atliekų tvarkytojams perdirbti</w:t>
            </w:r>
          </w:p>
          <w:p w14:paraId="7DBEE7BF" w14:textId="77777777" w:rsidR="00CC6432" w:rsidRPr="00A61FB4" w:rsidRDefault="00CC6432" w:rsidP="00CC6432">
            <w:pPr>
              <w:spacing w:after="0" w:line="240" w:lineRule="auto"/>
              <w:jc w:val="both"/>
              <w:rPr>
                <w:rFonts w:ascii="Times New Roman" w:hAnsi="Times New Roman"/>
                <w:sz w:val="24"/>
                <w:szCs w:val="24"/>
              </w:rPr>
            </w:pPr>
          </w:p>
          <w:p w14:paraId="1FCD77A2" w14:textId="77777777" w:rsidR="00CC6432" w:rsidRPr="00A61FB4" w:rsidRDefault="00CC6432" w:rsidP="00CC6432">
            <w:pPr>
              <w:spacing w:after="0" w:line="240" w:lineRule="auto"/>
              <w:jc w:val="both"/>
              <w:rPr>
                <w:rFonts w:ascii="Times New Roman" w:hAnsi="Times New Roman"/>
                <w:sz w:val="24"/>
                <w:szCs w:val="24"/>
              </w:rPr>
            </w:pPr>
          </w:p>
          <w:p w14:paraId="28735566" w14:textId="77777777" w:rsidR="00CC6432" w:rsidRPr="00A61FB4" w:rsidRDefault="00CC6432" w:rsidP="00CC6432">
            <w:pPr>
              <w:spacing w:after="0" w:line="240" w:lineRule="auto"/>
              <w:jc w:val="both"/>
              <w:rPr>
                <w:rFonts w:ascii="Times New Roman" w:hAnsi="Times New Roman"/>
                <w:sz w:val="24"/>
                <w:szCs w:val="24"/>
              </w:rPr>
            </w:pPr>
          </w:p>
          <w:p w14:paraId="6B9FF1D5" w14:textId="77777777" w:rsidR="00CC6432" w:rsidRPr="00A61FB4" w:rsidRDefault="00CC6432" w:rsidP="00CC6432">
            <w:pPr>
              <w:spacing w:after="0" w:line="240" w:lineRule="auto"/>
              <w:jc w:val="both"/>
              <w:rPr>
                <w:rFonts w:ascii="Times New Roman" w:hAnsi="Times New Roman"/>
                <w:sz w:val="24"/>
                <w:szCs w:val="24"/>
              </w:rPr>
            </w:pPr>
          </w:p>
          <w:p w14:paraId="720D7907"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Po mechaninio apdorojimo susidariusių biologiškai skaidžių atliekų apdorojimas biologinio apdorojimo įrenginiuose su energijos gamyba ir/arba žaliųjų atliekų kompostavimo aikštelėje</w:t>
            </w:r>
          </w:p>
          <w:p w14:paraId="09E8FD1A" w14:textId="77777777" w:rsidR="00CC6432" w:rsidRPr="00A61FB4" w:rsidRDefault="00CC6432" w:rsidP="00CC6432">
            <w:pPr>
              <w:spacing w:after="0" w:line="240" w:lineRule="auto"/>
              <w:jc w:val="both"/>
              <w:rPr>
                <w:rFonts w:ascii="Times New Roman" w:hAnsi="Times New Roman"/>
                <w:sz w:val="24"/>
                <w:szCs w:val="24"/>
              </w:rPr>
            </w:pPr>
          </w:p>
          <w:p w14:paraId="4A429627" w14:textId="77777777" w:rsidR="00CC6432" w:rsidRPr="00A61FB4" w:rsidRDefault="00CC6432" w:rsidP="00CC6432">
            <w:pPr>
              <w:spacing w:after="0" w:line="240" w:lineRule="auto"/>
              <w:jc w:val="both"/>
              <w:rPr>
                <w:rFonts w:ascii="Times New Roman" w:hAnsi="Times New Roman"/>
                <w:sz w:val="24"/>
                <w:szCs w:val="24"/>
              </w:rPr>
            </w:pPr>
          </w:p>
          <w:p w14:paraId="7787297C" w14:textId="77777777" w:rsidR="00CC6432" w:rsidRPr="00A61FB4" w:rsidRDefault="00CC6432" w:rsidP="00CC6432">
            <w:pPr>
              <w:spacing w:after="0" w:line="240" w:lineRule="auto"/>
              <w:jc w:val="both"/>
              <w:rPr>
                <w:rFonts w:ascii="Times New Roman" w:hAnsi="Times New Roman"/>
                <w:sz w:val="24"/>
                <w:szCs w:val="24"/>
              </w:rPr>
            </w:pPr>
          </w:p>
          <w:p w14:paraId="174F79A7" w14:textId="77777777" w:rsidR="00CC6432" w:rsidRPr="00A61FB4" w:rsidRDefault="00CC6432" w:rsidP="00CC6432">
            <w:pPr>
              <w:spacing w:after="0" w:line="240" w:lineRule="auto"/>
              <w:jc w:val="both"/>
              <w:rPr>
                <w:rFonts w:ascii="Times New Roman" w:hAnsi="Times New Roman"/>
                <w:sz w:val="24"/>
                <w:szCs w:val="24"/>
              </w:rPr>
            </w:pPr>
          </w:p>
          <w:p w14:paraId="5EFABC08" w14:textId="77777777" w:rsidR="00CC6432" w:rsidRPr="00A61FB4" w:rsidRDefault="00CC6432" w:rsidP="00CC6432">
            <w:pPr>
              <w:spacing w:after="0" w:line="240" w:lineRule="auto"/>
              <w:jc w:val="both"/>
              <w:rPr>
                <w:rFonts w:ascii="Times New Roman" w:hAnsi="Times New Roman"/>
                <w:sz w:val="24"/>
                <w:szCs w:val="24"/>
              </w:rPr>
            </w:pPr>
          </w:p>
          <w:p w14:paraId="540C59DE" w14:textId="77777777" w:rsidR="00CC6432" w:rsidRPr="00A61FB4" w:rsidRDefault="00CC6432" w:rsidP="00CC6432">
            <w:pPr>
              <w:spacing w:after="0" w:line="240" w:lineRule="auto"/>
              <w:jc w:val="both"/>
              <w:rPr>
                <w:rFonts w:ascii="Times New Roman" w:hAnsi="Times New Roman"/>
                <w:sz w:val="24"/>
                <w:szCs w:val="24"/>
              </w:rPr>
            </w:pPr>
          </w:p>
          <w:p w14:paraId="78E0871E" w14:textId="77777777" w:rsidR="00CC6432" w:rsidRPr="00A61FB4" w:rsidRDefault="00CC6432" w:rsidP="00CC6432">
            <w:pPr>
              <w:spacing w:after="0" w:line="240" w:lineRule="auto"/>
              <w:jc w:val="both"/>
              <w:rPr>
                <w:rFonts w:ascii="Times New Roman" w:hAnsi="Times New Roman"/>
                <w:sz w:val="24"/>
                <w:szCs w:val="24"/>
              </w:rPr>
            </w:pPr>
          </w:p>
          <w:p w14:paraId="58AC7233" w14:textId="77777777" w:rsidR="00CC6432" w:rsidRPr="00A61FB4" w:rsidRDefault="00CC6432" w:rsidP="00CC6432">
            <w:pPr>
              <w:spacing w:after="0" w:line="240" w:lineRule="auto"/>
              <w:jc w:val="both"/>
              <w:rPr>
                <w:rFonts w:ascii="Times New Roman" w:hAnsi="Times New Roman"/>
                <w:sz w:val="24"/>
                <w:szCs w:val="24"/>
              </w:rPr>
            </w:pPr>
          </w:p>
          <w:p w14:paraId="6AA5E25F" w14:textId="77777777" w:rsidR="00CC6432" w:rsidRPr="00A61FB4" w:rsidRDefault="00CC6432" w:rsidP="00CC6432">
            <w:pPr>
              <w:spacing w:after="0" w:line="240" w:lineRule="auto"/>
              <w:jc w:val="both"/>
              <w:rPr>
                <w:rFonts w:ascii="Times New Roman" w:hAnsi="Times New Roman"/>
                <w:sz w:val="24"/>
                <w:szCs w:val="24"/>
              </w:rPr>
            </w:pPr>
          </w:p>
          <w:p w14:paraId="78EA3A2A" w14:textId="77777777" w:rsidR="00CC6432" w:rsidRPr="00A61FB4" w:rsidRDefault="00CC6432" w:rsidP="00CC6432">
            <w:pPr>
              <w:spacing w:after="0" w:line="240" w:lineRule="auto"/>
              <w:jc w:val="both"/>
              <w:rPr>
                <w:rFonts w:ascii="Times New Roman" w:hAnsi="Times New Roman"/>
                <w:sz w:val="24"/>
                <w:szCs w:val="24"/>
              </w:rPr>
            </w:pPr>
          </w:p>
          <w:p w14:paraId="4CC64D6D" w14:textId="77777777" w:rsidR="00CC6432" w:rsidRPr="00A61FB4" w:rsidRDefault="00CC6432" w:rsidP="00CC6432">
            <w:pPr>
              <w:spacing w:after="0" w:line="240" w:lineRule="auto"/>
              <w:jc w:val="both"/>
              <w:rPr>
                <w:rFonts w:ascii="Times New Roman" w:hAnsi="Times New Roman"/>
                <w:sz w:val="24"/>
                <w:szCs w:val="24"/>
              </w:rPr>
            </w:pPr>
          </w:p>
          <w:p w14:paraId="6E95254A" w14:textId="77777777" w:rsidR="00CC6432" w:rsidRPr="00A61FB4" w:rsidRDefault="00CC6432" w:rsidP="00CC6432">
            <w:pPr>
              <w:spacing w:after="0" w:line="240" w:lineRule="auto"/>
              <w:jc w:val="both"/>
              <w:rPr>
                <w:rFonts w:ascii="Times New Roman" w:hAnsi="Times New Roman"/>
                <w:sz w:val="24"/>
                <w:szCs w:val="24"/>
              </w:rPr>
            </w:pPr>
          </w:p>
          <w:p w14:paraId="6AC467CA" w14:textId="77777777" w:rsidR="00CC6432" w:rsidRPr="00A61FB4" w:rsidRDefault="00CC6432" w:rsidP="00CC6432">
            <w:pPr>
              <w:spacing w:after="0" w:line="240" w:lineRule="auto"/>
              <w:jc w:val="both"/>
              <w:rPr>
                <w:rFonts w:ascii="Times New Roman" w:hAnsi="Times New Roman"/>
                <w:sz w:val="24"/>
                <w:szCs w:val="24"/>
              </w:rPr>
            </w:pPr>
          </w:p>
          <w:p w14:paraId="0BCE9D68"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 xml:space="preserve">Po mechaninio apdorojimo susidariusių mineralinių atliekų apdorojimas biologinio apdorojimo įrenginiuose su energijos gamyba ir/arba kitaip panaudojamos Alytaus regioniniame nepavojingų atliekų sąvartyne </w:t>
            </w:r>
          </w:p>
          <w:p w14:paraId="10795D59" w14:textId="77777777" w:rsidR="00CC6432" w:rsidRPr="00A61FB4" w:rsidRDefault="00CC6432" w:rsidP="00CC6432">
            <w:pPr>
              <w:spacing w:after="0" w:line="240" w:lineRule="auto"/>
              <w:jc w:val="both"/>
              <w:rPr>
                <w:rFonts w:ascii="Times New Roman" w:hAnsi="Times New Roman"/>
                <w:sz w:val="24"/>
                <w:szCs w:val="24"/>
              </w:rPr>
            </w:pPr>
          </w:p>
          <w:p w14:paraId="1AFEEC83" w14:textId="77777777" w:rsidR="00CC6432" w:rsidRPr="00A61FB4" w:rsidRDefault="00CC6432" w:rsidP="00CC6432">
            <w:pPr>
              <w:spacing w:after="0" w:line="240" w:lineRule="auto"/>
              <w:jc w:val="both"/>
              <w:rPr>
                <w:rFonts w:ascii="Times New Roman" w:hAnsi="Times New Roman"/>
                <w:sz w:val="24"/>
                <w:szCs w:val="24"/>
              </w:rPr>
            </w:pPr>
          </w:p>
          <w:p w14:paraId="40C41483"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 xml:space="preserve">Po mechaninio rūšiavimo susidariusių energetinę vertę turinčių atliekų perdavimas </w:t>
            </w:r>
          </w:p>
          <w:p w14:paraId="3D53C4E6" w14:textId="77777777" w:rsidR="00CC6432" w:rsidRPr="00A61FB4" w:rsidRDefault="00CC6432" w:rsidP="00CC6432">
            <w:pPr>
              <w:spacing w:after="0" w:line="240" w:lineRule="auto"/>
              <w:jc w:val="both"/>
              <w:rPr>
                <w:rFonts w:ascii="Times New Roman" w:hAnsi="Times New Roman"/>
                <w:sz w:val="24"/>
                <w:szCs w:val="24"/>
              </w:rPr>
            </w:pPr>
          </w:p>
          <w:p w14:paraId="51B58731" w14:textId="77777777" w:rsidR="00CC6432" w:rsidRPr="00A61FB4" w:rsidRDefault="00CC6432" w:rsidP="00CC6432">
            <w:pPr>
              <w:spacing w:after="0" w:line="240" w:lineRule="auto"/>
              <w:jc w:val="both"/>
              <w:rPr>
                <w:rFonts w:ascii="Times New Roman" w:hAnsi="Times New Roman"/>
                <w:sz w:val="24"/>
                <w:szCs w:val="24"/>
              </w:rPr>
            </w:pPr>
          </w:p>
          <w:p w14:paraId="3C104243" w14:textId="77777777" w:rsidR="00CC6432" w:rsidRPr="00A61FB4" w:rsidRDefault="00CC6432" w:rsidP="00CC6432">
            <w:pPr>
              <w:spacing w:after="0" w:line="240" w:lineRule="auto"/>
              <w:jc w:val="both"/>
              <w:rPr>
                <w:rFonts w:ascii="Times New Roman" w:hAnsi="Times New Roman"/>
                <w:sz w:val="24"/>
                <w:szCs w:val="24"/>
              </w:rPr>
            </w:pPr>
          </w:p>
          <w:p w14:paraId="56CAC78D" w14:textId="77777777" w:rsidR="00CC6432" w:rsidRPr="00A61FB4" w:rsidRDefault="00CC6432" w:rsidP="00CC6432">
            <w:pPr>
              <w:spacing w:after="0" w:line="240" w:lineRule="auto"/>
              <w:jc w:val="both"/>
              <w:rPr>
                <w:rFonts w:ascii="Times New Roman" w:hAnsi="Times New Roman"/>
                <w:sz w:val="24"/>
                <w:szCs w:val="24"/>
              </w:rPr>
            </w:pPr>
          </w:p>
          <w:p w14:paraId="3C564371"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Po mechaninio rūšiavimo likusių šalinimui atliekų perdavimas į sąvartyną</w:t>
            </w:r>
          </w:p>
          <w:p w14:paraId="54660A03" w14:textId="77777777" w:rsidR="00CC6432" w:rsidRPr="00A61FB4" w:rsidRDefault="00CC6432" w:rsidP="00CC6432">
            <w:pPr>
              <w:spacing w:after="0" w:line="240" w:lineRule="auto"/>
              <w:jc w:val="both"/>
              <w:rPr>
                <w:rFonts w:ascii="Times New Roman" w:hAnsi="Times New Roman"/>
                <w:sz w:val="24"/>
                <w:szCs w:val="24"/>
              </w:rPr>
            </w:pPr>
          </w:p>
        </w:tc>
        <w:tc>
          <w:tcPr>
            <w:tcW w:w="3260" w:type="dxa"/>
            <w:shd w:val="clear" w:color="auto" w:fill="auto"/>
          </w:tcPr>
          <w:p w14:paraId="699AE543"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lastRenderedPageBreak/>
              <w:t>Mišrių komunalinių atliekų surinkimas iš atliekų turėtojų     (fizinių ir juridinių asmenų) Alytaus miesto, Alytaus rajono, Birštono, Druskininkų, Lazdijų rajono, Varėnos rajono ir Prienų rajono savivaldybėse.</w:t>
            </w:r>
          </w:p>
          <w:p w14:paraId="765A22D0" w14:textId="77777777" w:rsidR="00CC6432" w:rsidRPr="00A61FB4" w:rsidRDefault="00CC6432" w:rsidP="00CC6432">
            <w:pPr>
              <w:spacing w:after="0" w:line="240" w:lineRule="auto"/>
              <w:jc w:val="both"/>
              <w:rPr>
                <w:rFonts w:ascii="Times New Roman" w:hAnsi="Times New Roman"/>
                <w:sz w:val="24"/>
                <w:szCs w:val="24"/>
              </w:rPr>
            </w:pPr>
          </w:p>
          <w:p w14:paraId="7AF67FD8"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Atliekų tvarkymo apskaitos vykdymas naudojantis GPAIS</w:t>
            </w:r>
          </w:p>
          <w:p w14:paraId="5D936C17" w14:textId="77777777" w:rsidR="00CC6432" w:rsidRPr="00A61FB4" w:rsidRDefault="00CC6432" w:rsidP="00CC6432">
            <w:pPr>
              <w:spacing w:after="0" w:line="240" w:lineRule="auto"/>
              <w:jc w:val="both"/>
              <w:rPr>
                <w:rFonts w:ascii="Times New Roman" w:hAnsi="Times New Roman"/>
                <w:sz w:val="24"/>
                <w:szCs w:val="24"/>
              </w:rPr>
            </w:pPr>
          </w:p>
          <w:p w14:paraId="7BA69A79" w14:textId="77777777" w:rsidR="00CC6432" w:rsidRPr="00A61FB4" w:rsidRDefault="00CC6432" w:rsidP="00CC6432">
            <w:pPr>
              <w:spacing w:after="0" w:line="240" w:lineRule="auto"/>
              <w:jc w:val="both"/>
              <w:rPr>
                <w:rFonts w:ascii="Times New Roman" w:hAnsi="Times New Roman"/>
                <w:sz w:val="24"/>
                <w:szCs w:val="24"/>
              </w:rPr>
            </w:pPr>
          </w:p>
          <w:p w14:paraId="41811848"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Visos Alytaus regione surinktos mišrios komunalinės atliekos rūšiuojamos Alytaus regiono komunalinių atliekų mechaninio rūšiavimo įrenginiuose iš jų atskiriant antrines žaliavas, tame tarpe pakuotes, pavojingas atliekas, didžiąsias atliekas, biologiškai skaidžias atliekas, mineralines atliekas, atliekas, energetinę vertę turinčias atliekas ir likusias šalinimui atliekas.</w:t>
            </w:r>
          </w:p>
          <w:p w14:paraId="108D539B" w14:textId="77777777" w:rsidR="00CC6432" w:rsidRPr="00A61FB4" w:rsidRDefault="00CC6432" w:rsidP="00CC6432">
            <w:pPr>
              <w:spacing w:after="0" w:line="240" w:lineRule="auto"/>
              <w:jc w:val="both"/>
              <w:rPr>
                <w:rFonts w:ascii="Times New Roman" w:hAnsi="Times New Roman"/>
                <w:sz w:val="24"/>
                <w:szCs w:val="24"/>
              </w:rPr>
            </w:pPr>
          </w:p>
          <w:p w14:paraId="18CD25CC" w14:textId="77777777" w:rsidR="00CC6432" w:rsidRPr="00A61FB4" w:rsidRDefault="00CC6432" w:rsidP="00CC6432">
            <w:pPr>
              <w:spacing w:after="0" w:line="240" w:lineRule="auto"/>
              <w:jc w:val="both"/>
              <w:rPr>
                <w:rFonts w:ascii="Times New Roman" w:hAnsi="Times New Roman"/>
                <w:sz w:val="24"/>
                <w:szCs w:val="24"/>
              </w:rPr>
            </w:pPr>
          </w:p>
          <w:p w14:paraId="112FB756"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Atskirtos antrinės žaliavos, tame tarpe pakuotės, didžiosios atliekos  ir pavojingos atliekos, perduodamos atliekų tvarkytojams perdirbti.</w:t>
            </w:r>
          </w:p>
          <w:p w14:paraId="6E9928DE" w14:textId="77777777" w:rsidR="00CC6432" w:rsidRPr="00A61FB4" w:rsidRDefault="00CC6432" w:rsidP="00CC6432">
            <w:pPr>
              <w:spacing w:after="0" w:line="240" w:lineRule="auto"/>
              <w:jc w:val="both"/>
              <w:rPr>
                <w:rFonts w:ascii="Times New Roman" w:hAnsi="Times New Roman"/>
                <w:sz w:val="24"/>
                <w:szCs w:val="24"/>
              </w:rPr>
            </w:pPr>
          </w:p>
          <w:p w14:paraId="04C1C98F" w14:textId="77777777" w:rsidR="00CC6432" w:rsidRPr="00A61FB4" w:rsidRDefault="00CC6432" w:rsidP="00CC6432">
            <w:pPr>
              <w:spacing w:after="0" w:line="240" w:lineRule="auto"/>
              <w:jc w:val="both"/>
              <w:rPr>
                <w:rFonts w:ascii="Times New Roman" w:hAnsi="Times New Roman"/>
                <w:sz w:val="24"/>
                <w:szCs w:val="24"/>
              </w:rPr>
            </w:pPr>
          </w:p>
          <w:p w14:paraId="195E1EA3"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 xml:space="preserve">Atskirtos biologiškai skaidžios atliekos perduodamos perdirbimui į biologinio apdorojimo įrenginius su energijos gamyba ir/arba į žaliųjų atliekų kompostavimo aikštelę. Po apdorojimo biologinio apdorojimo įrenginiuose atliekos pervežamos brandinimui ir sijojimui į žaliųjų atliekų </w:t>
            </w:r>
            <w:r w:rsidRPr="00A61FB4">
              <w:rPr>
                <w:rFonts w:ascii="Times New Roman" w:hAnsi="Times New Roman"/>
                <w:sz w:val="24"/>
                <w:szCs w:val="24"/>
              </w:rPr>
              <w:lastRenderedPageBreak/>
              <w:t>kompostavimo aikštelę. Atliekų apdorojimo metu pagaminama produkcija ir susidaro atliekos.   Po apdorojimo susidariusios atliekos perduodamos deginimui ir/arba į sąvartyną panaudojimui atliekų sluoksnių perdengimui ir/arba šalinimui.</w:t>
            </w:r>
          </w:p>
          <w:p w14:paraId="4ACA02B8" w14:textId="77777777" w:rsidR="00CC6432" w:rsidRPr="00A61FB4" w:rsidRDefault="00CC6432" w:rsidP="00CC6432">
            <w:pPr>
              <w:spacing w:after="0" w:line="240" w:lineRule="auto"/>
              <w:jc w:val="both"/>
              <w:rPr>
                <w:rFonts w:ascii="Times New Roman" w:hAnsi="Times New Roman"/>
                <w:sz w:val="24"/>
                <w:szCs w:val="24"/>
              </w:rPr>
            </w:pPr>
          </w:p>
          <w:p w14:paraId="42D72CD4" w14:textId="77777777" w:rsidR="00CC6432" w:rsidRPr="00A61FB4" w:rsidRDefault="00CC6432" w:rsidP="00CC6432">
            <w:pPr>
              <w:spacing w:after="0" w:line="240" w:lineRule="auto"/>
              <w:jc w:val="both"/>
              <w:rPr>
                <w:rFonts w:ascii="Times New Roman" w:hAnsi="Times New Roman"/>
                <w:sz w:val="24"/>
                <w:szCs w:val="24"/>
              </w:rPr>
            </w:pPr>
          </w:p>
          <w:p w14:paraId="53DF8EA4"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Atskirtos mineralinės atliekos perduodamos apdorojimui į  biologinio apdorojimo įrenginius su energijos gamyba ir/arba į Alytaus regioninį nepavojingų atliekų sąvartyną, kur naudojamos atliekų sluoksnių perdengimui.</w:t>
            </w:r>
          </w:p>
          <w:p w14:paraId="42700A50" w14:textId="77777777" w:rsidR="00CC6432" w:rsidRPr="00A61FB4" w:rsidRDefault="00CC6432" w:rsidP="00CC6432">
            <w:pPr>
              <w:spacing w:after="0" w:line="240" w:lineRule="auto"/>
              <w:jc w:val="both"/>
              <w:rPr>
                <w:rFonts w:ascii="Times New Roman" w:hAnsi="Times New Roman"/>
                <w:sz w:val="24"/>
                <w:szCs w:val="24"/>
              </w:rPr>
            </w:pPr>
          </w:p>
          <w:p w14:paraId="5F4865A5" w14:textId="77777777" w:rsidR="00CC6432" w:rsidRPr="00A61FB4" w:rsidRDefault="00CC6432" w:rsidP="00CC6432">
            <w:pPr>
              <w:spacing w:after="0" w:line="240" w:lineRule="auto"/>
              <w:jc w:val="both"/>
              <w:rPr>
                <w:rFonts w:ascii="Times New Roman" w:hAnsi="Times New Roman"/>
                <w:sz w:val="24"/>
                <w:szCs w:val="24"/>
              </w:rPr>
            </w:pPr>
          </w:p>
          <w:p w14:paraId="777048D3" w14:textId="77777777" w:rsidR="00CC6432" w:rsidRPr="00A61FB4" w:rsidRDefault="00CC6432" w:rsidP="00CC6432">
            <w:pPr>
              <w:spacing w:after="0" w:line="240" w:lineRule="auto"/>
              <w:jc w:val="both"/>
              <w:rPr>
                <w:rFonts w:ascii="Times New Roman" w:hAnsi="Times New Roman"/>
                <w:sz w:val="24"/>
                <w:szCs w:val="24"/>
              </w:rPr>
            </w:pPr>
          </w:p>
          <w:p w14:paraId="29A6B759"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Atskirtos energetinę vertę turinčios atliekos įmonės transportu arba iš išorės tiekėjų nupirkus transportavimo paslaugas išvežamos į deginimo įmones</w:t>
            </w:r>
          </w:p>
          <w:p w14:paraId="7BD48BFF" w14:textId="77777777" w:rsidR="00CC6432" w:rsidRPr="00A61FB4" w:rsidRDefault="00CC6432" w:rsidP="00CC6432">
            <w:pPr>
              <w:spacing w:after="0" w:line="240" w:lineRule="auto"/>
              <w:jc w:val="both"/>
              <w:rPr>
                <w:rFonts w:ascii="Times New Roman" w:hAnsi="Times New Roman"/>
                <w:sz w:val="24"/>
                <w:szCs w:val="24"/>
              </w:rPr>
            </w:pPr>
          </w:p>
          <w:p w14:paraId="240BBE75"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Atskirtos šalinimui likusios atliekos perduodamos šalinimui į Alytaus regioninį nepavojingų atliekų sąvartyną.</w:t>
            </w:r>
          </w:p>
        </w:tc>
        <w:tc>
          <w:tcPr>
            <w:tcW w:w="2687" w:type="dxa"/>
            <w:shd w:val="clear" w:color="auto" w:fill="auto"/>
          </w:tcPr>
          <w:p w14:paraId="71965C0D" w14:textId="77777777" w:rsidR="00CC6432" w:rsidRPr="00A61FB4" w:rsidRDefault="00CC6432" w:rsidP="00CC6432">
            <w:pPr>
              <w:spacing w:after="0" w:line="240" w:lineRule="auto"/>
              <w:jc w:val="both"/>
              <w:rPr>
                <w:rFonts w:ascii="Times New Roman" w:hAnsi="Times New Roman"/>
                <w:sz w:val="24"/>
                <w:szCs w:val="24"/>
              </w:rPr>
            </w:pPr>
          </w:p>
          <w:p w14:paraId="30565EDA" w14:textId="77777777" w:rsidR="00CC6432" w:rsidRPr="00A61FB4" w:rsidRDefault="00CC6432" w:rsidP="00CC6432">
            <w:pPr>
              <w:spacing w:after="0" w:line="240" w:lineRule="auto"/>
              <w:jc w:val="both"/>
              <w:rPr>
                <w:rFonts w:ascii="Times New Roman" w:hAnsi="Times New Roman"/>
                <w:sz w:val="24"/>
                <w:szCs w:val="24"/>
              </w:rPr>
            </w:pPr>
          </w:p>
          <w:p w14:paraId="7C819C0C" w14:textId="77777777" w:rsidR="00CC6432" w:rsidRPr="00A61FB4" w:rsidRDefault="00CC6432" w:rsidP="00CC6432">
            <w:pPr>
              <w:spacing w:after="0" w:line="240" w:lineRule="auto"/>
              <w:jc w:val="both"/>
              <w:rPr>
                <w:rFonts w:ascii="Times New Roman" w:hAnsi="Times New Roman"/>
                <w:sz w:val="24"/>
                <w:szCs w:val="24"/>
              </w:rPr>
            </w:pPr>
          </w:p>
          <w:p w14:paraId="134C63CF" w14:textId="77777777" w:rsidR="00CC6432" w:rsidRPr="00A61FB4" w:rsidRDefault="00CC6432" w:rsidP="00CC6432">
            <w:pPr>
              <w:spacing w:after="0" w:line="240" w:lineRule="auto"/>
              <w:jc w:val="both"/>
              <w:rPr>
                <w:rFonts w:ascii="Times New Roman" w:hAnsi="Times New Roman"/>
                <w:sz w:val="24"/>
                <w:szCs w:val="24"/>
              </w:rPr>
            </w:pPr>
          </w:p>
          <w:p w14:paraId="749DC1F4" w14:textId="77777777" w:rsidR="00CC6432" w:rsidRPr="00A61FB4" w:rsidRDefault="00CC6432" w:rsidP="00CC6432">
            <w:pPr>
              <w:spacing w:after="0" w:line="240" w:lineRule="auto"/>
              <w:jc w:val="both"/>
              <w:rPr>
                <w:rFonts w:ascii="Times New Roman" w:hAnsi="Times New Roman"/>
                <w:sz w:val="24"/>
                <w:szCs w:val="24"/>
              </w:rPr>
            </w:pPr>
          </w:p>
          <w:p w14:paraId="6326B1F6" w14:textId="77777777" w:rsidR="00CC6432" w:rsidRPr="00A61FB4" w:rsidRDefault="00CC6432" w:rsidP="00CC6432">
            <w:pPr>
              <w:spacing w:after="0" w:line="240" w:lineRule="auto"/>
              <w:jc w:val="both"/>
              <w:rPr>
                <w:rFonts w:ascii="Times New Roman" w:hAnsi="Times New Roman"/>
                <w:sz w:val="24"/>
                <w:szCs w:val="24"/>
              </w:rPr>
            </w:pPr>
          </w:p>
          <w:p w14:paraId="5E86222D" w14:textId="77777777" w:rsidR="00CC6432" w:rsidRPr="00A61FB4" w:rsidRDefault="00CC6432" w:rsidP="00CC6432">
            <w:pPr>
              <w:spacing w:after="0" w:line="240" w:lineRule="auto"/>
              <w:jc w:val="both"/>
              <w:rPr>
                <w:rFonts w:ascii="Times New Roman" w:hAnsi="Times New Roman"/>
                <w:sz w:val="24"/>
                <w:szCs w:val="24"/>
              </w:rPr>
            </w:pPr>
          </w:p>
          <w:p w14:paraId="5ADA0332" w14:textId="77777777" w:rsidR="00CC6432" w:rsidRPr="00A61FB4" w:rsidRDefault="00CC6432" w:rsidP="00CC6432">
            <w:pPr>
              <w:spacing w:after="0" w:line="240" w:lineRule="auto"/>
              <w:jc w:val="both"/>
              <w:rPr>
                <w:rFonts w:ascii="Times New Roman" w:hAnsi="Times New Roman"/>
                <w:sz w:val="24"/>
                <w:szCs w:val="24"/>
              </w:rPr>
            </w:pPr>
          </w:p>
          <w:p w14:paraId="78B96FC0" w14:textId="77777777" w:rsidR="00CC6432" w:rsidRPr="00A61FB4" w:rsidRDefault="00CC6432" w:rsidP="00CC6432">
            <w:pPr>
              <w:spacing w:after="0" w:line="240" w:lineRule="auto"/>
              <w:jc w:val="both"/>
              <w:rPr>
                <w:rFonts w:ascii="Times New Roman" w:hAnsi="Times New Roman"/>
                <w:sz w:val="24"/>
                <w:szCs w:val="24"/>
              </w:rPr>
            </w:pPr>
          </w:p>
          <w:p w14:paraId="7D0109BD" w14:textId="77777777" w:rsidR="00CC6432" w:rsidRPr="00A61FB4" w:rsidRDefault="00CC6432" w:rsidP="00CC6432">
            <w:pPr>
              <w:spacing w:after="0" w:line="240" w:lineRule="auto"/>
              <w:jc w:val="both"/>
              <w:rPr>
                <w:rFonts w:ascii="Times New Roman" w:hAnsi="Times New Roman"/>
                <w:sz w:val="24"/>
                <w:szCs w:val="24"/>
              </w:rPr>
            </w:pPr>
          </w:p>
          <w:p w14:paraId="2BDF9491" w14:textId="77777777" w:rsidR="00CC6432" w:rsidRPr="00A61FB4" w:rsidRDefault="00CC6432" w:rsidP="00CC6432">
            <w:pPr>
              <w:spacing w:after="0" w:line="240" w:lineRule="auto"/>
              <w:jc w:val="both"/>
              <w:rPr>
                <w:rFonts w:ascii="Times New Roman" w:hAnsi="Times New Roman"/>
                <w:sz w:val="24"/>
                <w:szCs w:val="24"/>
              </w:rPr>
            </w:pPr>
          </w:p>
          <w:p w14:paraId="3B5350B9" w14:textId="77777777" w:rsidR="00CC6432" w:rsidRPr="00A61FB4" w:rsidRDefault="00CC6432" w:rsidP="00CC6432">
            <w:pPr>
              <w:spacing w:after="0" w:line="240" w:lineRule="auto"/>
              <w:jc w:val="both"/>
              <w:rPr>
                <w:rFonts w:ascii="Times New Roman" w:hAnsi="Times New Roman"/>
                <w:sz w:val="24"/>
                <w:szCs w:val="24"/>
              </w:rPr>
            </w:pPr>
          </w:p>
          <w:p w14:paraId="064C9F14" w14:textId="77777777" w:rsidR="00CC6432" w:rsidRPr="00A61FB4" w:rsidRDefault="00CC6432" w:rsidP="00CC6432">
            <w:pPr>
              <w:spacing w:after="0" w:line="240" w:lineRule="auto"/>
              <w:jc w:val="both"/>
              <w:rPr>
                <w:rFonts w:ascii="Times New Roman" w:hAnsi="Times New Roman"/>
                <w:sz w:val="24"/>
                <w:szCs w:val="24"/>
              </w:rPr>
            </w:pPr>
          </w:p>
          <w:p w14:paraId="447F7BE3" w14:textId="77777777" w:rsidR="00CC6432" w:rsidRPr="00A61FB4" w:rsidRDefault="00CC6432" w:rsidP="00CC6432">
            <w:pPr>
              <w:spacing w:after="0" w:line="240" w:lineRule="auto"/>
              <w:jc w:val="both"/>
              <w:rPr>
                <w:rFonts w:ascii="Times New Roman" w:hAnsi="Times New Roman"/>
                <w:sz w:val="24"/>
                <w:szCs w:val="24"/>
              </w:rPr>
            </w:pPr>
          </w:p>
          <w:p w14:paraId="69C08117" w14:textId="77777777" w:rsidR="00CC6432" w:rsidRPr="00A61FB4" w:rsidRDefault="00CC6432" w:rsidP="00CC6432">
            <w:pPr>
              <w:spacing w:after="0" w:line="240" w:lineRule="auto"/>
              <w:jc w:val="both"/>
              <w:rPr>
                <w:rFonts w:ascii="Times New Roman" w:hAnsi="Times New Roman"/>
                <w:sz w:val="24"/>
                <w:szCs w:val="24"/>
              </w:rPr>
            </w:pPr>
          </w:p>
          <w:p w14:paraId="19253017"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Atskiriama biologiškai skaidžios atliekos degios atliekos, iš kurių toliau pagaminama kompostas, elektros energija, šilumos energija.</w:t>
            </w:r>
          </w:p>
        </w:tc>
      </w:tr>
      <w:tr w:rsidR="00CC6432" w:rsidRPr="00A61FB4" w14:paraId="57B8EC3B" w14:textId="77777777" w:rsidTr="00024D34">
        <w:tc>
          <w:tcPr>
            <w:tcW w:w="9628" w:type="dxa"/>
            <w:gridSpan w:val="4"/>
            <w:shd w:val="clear" w:color="auto" w:fill="auto"/>
          </w:tcPr>
          <w:p w14:paraId="5B07DD12" w14:textId="77777777" w:rsidR="00CC6432" w:rsidRPr="00A61FB4" w:rsidRDefault="00CC6432" w:rsidP="00CC6432">
            <w:pPr>
              <w:spacing w:after="0" w:line="240" w:lineRule="auto"/>
              <w:rPr>
                <w:rFonts w:ascii="Times New Roman" w:hAnsi="Times New Roman"/>
                <w:b/>
                <w:bCs/>
                <w:sz w:val="24"/>
                <w:szCs w:val="24"/>
              </w:rPr>
            </w:pPr>
            <w:r w:rsidRPr="00A61FB4">
              <w:rPr>
                <w:rFonts w:ascii="Times New Roman" w:hAnsi="Times New Roman"/>
                <w:b/>
                <w:bCs/>
                <w:sz w:val="24"/>
                <w:szCs w:val="24"/>
              </w:rPr>
              <w:t>Biologinių atliekų tvarkymo verslo vienetas (Aprašo 10.2 papunktis)</w:t>
            </w:r>
          </w:p>
        </w:tc>
      </w:tr>
      <w:tr w:rsidR="00CC6432" w:rsidRPr="00A61FB4" w14:paraId="68329B4D" w14:textId="77777777" w:rsidTr="00024D34">
        <w:tc>
          <w:tcPr>
            <w:tcW w:w="704" w:type="dxa"/>
            <w:shd w:val="clear" w:color="auto" w:fill="auto"/>
          </w:tcPr>
          <w:p w14:paraId="6C4B7477" w14:textId="77777777" w:rsidR="00CC6432" w:rsidRPr="00A61FB4" w:rsidRDefault="00CC6432" w:rsidP="00CC6432">
            <w:pPr>
              <w:spacing w:after="0" w:line="240" w:lineRule="auto"/>
              <w:rPr>
                <w:rFonts w:ascii="Times New Roman" w:hAnsi="Times New Roman"/>
                <w:sz w:val="24"/>
                <w:szCs w:val="24"/>
              </w:rPr>
            </w:pPr>
            <w:r w:rsidRPr="00A61FB4">
              <w:rPr>
                <w:rFonts w:ascii="Times New Roman" w:hAnsi="Times New Roman"/>
                <w:sz w:val="24"/>
                <w:szCs w:val="24"/>
              </w:rPr>
              <w:t>2.</w:t>
            </w:r>
          </w:p>
        </w:tc>
        <w:tc>
          <w:tcPr>
            <w:tcW w:w="2977" w:type="dxa"/>
            <w:shd w:val="clear" w:color="auto" w:fill="auto"/>
          </w:tcPr>
          <w:p w14:paraId="25BFDBB0"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Biologinių atliekų (biologiškai skaidžios virtuvių ir valgyklų atliekos, maistinis aliejus ir riebalai) surinkimas Alytaus regiono savivaldybėse</w:t>
            </w:r>
          </w:p>
          <w:p w14:paraId="4C5BBC7D" w14:textId="77777777" w:rsidR="00CC6432" w:rsidRPr="00A61FB4" w:rsidRDefault="00CC6432" w:rsidP="00CC6432">
            <w:pPr>
              <w:spacing w:after="0" w:line="240" w:lineRule="auto"/>
              <w:jc w:val="both"/>
              <w:rPr>
                <w:rFonts w:ascii="Times New Roman" w:hAnsi="Times New Roman"/>
                <w:sz w:val="24"/>
                <w:szCs w:val="24"/>
              </w:rPr>
            </w:pPr>
          </w:p>
          <w:p w14:paraId="765AE12C" w14:textId="77777777" w:rsidR="00CC6432" w:rsidRPr="00A61FB4" w:rsidRDefault="00CC6432" w:rsidP="00CC6432">
            <w:pPr>
              <w:spacing w:after="0" w:line="240" w:lineRule="auto"/>
              <w:jc w:val="both"/>
              <w:rPr>
                <w:rFonts w:ascii="Times New Roman" w:hAnsi="Times New Roman"/>
                <w:sz w:val="24"/>
                <w:szCs w:val="24"/>
              </w:rPr>
            </w:pPr>
          </w:p>
          <w:p w14:paraId="177D460E"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Biologinių atliekų tvarkymo apskaitos vykdymas</w:t>
            </w:r>
          </w:p>
          <w:p w14:paraId="3BF53E4F" w14:textId="77777777" w:rsidR="00CC6432" w:rsidRPr="00A61FB4" w:rsidRDefault="00CC6432" w:rsidP="00CC6432">
            <w:pPr>
              <w:spacing w:after="0" w:line="240" w:lineRule="auto"/>
              <w:jc w:val="both"/>
              <w:rPr>
                <w:rFonts w:ascii="Times New Roman" w:hAnsi="Times New Roman"/>
                <w:sz w:val="24"/>
                <w:szCs w:val="24"/>
              </w:rPr>
            </w:pPr>
          </w:p>
          <w:p w14:paraId="4A643185"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 xml:space="preserve">Biologinių atliekų apdorojimas biologinio apdorojimo įrenginiuose </w:t>
            </w:r>
          </w:p>
          <w:p w14:paraId="00CC8679" w14:textId="77777777" w:rsidR="00CC6432" w:rsidRPr="00A61FB4" w:rsidRDefault="00CC6432" w:rsidP="00CC6432">
            <w:pPr>
              <w:spacing w:after="0" w:line="240" w:lineRule="auto"/>
              <w:jc w:val="both"/>
              <w:rPr>
                <w:rFonts w:ascii="Times New Roman" w:hAnsi="Times New Roman"/>
                <w:sz w:val="24"/>
                <w:szCs w:val="24"/>
              </w:rPr>
            </w:pPr>
          </w:p>
          <w:p w14:paraId="414F8A8D" w14:textId="77777777" w:rsidR="00CC6432" w:rsidRPr="00A61FB4" w:rsidRDefault="00CC6432" w:rsidP="00CC6432">
            <w:pPr>
              <w:spacing w:after="0" w:line="240" w:lineRule="auto"/>
              <w:jc w:val="both"/>
              <w:rPr>
                <w:rFonts w:ascii="Times New Roman" w:hAnsi="Times New Roman"/>
                <w:sz w:val="24"/>
                <w:szCs w:val="24"/>
              </w:rPr>
            </w:pPr>
          </w:p>
          <w:p w14:paraId="23831EB7" w14:textId="77777777" w:rsidR="00CC6432" w:rsidRPr="00A61FB4" w:rsidRDefault="00CC6432" w:rsidP="00CC6432">
            <w:pPr>
              <w:spacing w:after="0" w:line="240" w:lineRule="auto"/>
              <w:jc w:val="both"/>
              <w:rPr>
                <w:rFonts w:ascii="Times New Roman" w:hAnsi="Times New Roman"/>
                <w:sz w:val="24"/>
                <w:szCs w:val="24"/>
              </w:rPr>
            </w:pPr>
          </w:p>
          <w:p w14:paraId="783E091A" w14:textId="77777777" w:rsidR="00CC6432" w:rsidRPr="00A61FB4" w:rsidRDefault="00CC6432" w:rsidP="00CC6432">
            <w:pPr>
              <w:spacing w:after="0" w:line="240" w:lineRule="auto"/>
              <w:jc w:val="both"/>
              <w:rPr>
                <w:rFonts w:ascii="Times New Roman" w:hAnsi="Times New Roman"/>
                <w:sz w:val="24"/>
                <w:szCs w:val="24"/>
              </w:rPr>
            </w:pPr>
          </w:p>
          <w:p w14:paraId="7EF0143E" w14:textId="77777777" w:rsidR="00CC6432" w:rsidRPr="00A61FB4" w:rsidRDefault="00CC6432" w:rsidP="00CC6432">
            <w:pPr>
              <w:spacing w:after="0" w:line="240" w:lineRule="auto"/>
              <w:jc w:val="both"/>
              <w:rPr>
                <w:rFonts w:ascii="Times New Roman" w:hAnsi="Times New Roman"/>
                <w:sz w:val="24"/>
                <w:szCs w:val="24"/>
              </w:rPr>
            </w:pPr>
          </w:p>
          <w:p w14:paraId="5B457AA5" w14:textId="77777777" w:rsidR="00CC6432" w:rsidRPr="00A61FB4" w:rsidRDefault="00CC6432" w:rsidP="00CC6432">
            <w:pPr>
              <w:spacing w:after="0" w:line="240" w:lineRule="auto"/>
              <w:jc w:val="both"/>
              <w:rPr>
                <w:rFonts w:ascii="Times New Roman" w:hAnsi="Times New Roman"/>
                <w:sz w:val="24"/>
                <w:szCs w:val="24"/>
              </w:rPr>
            </w:pPr>
          </w:p>
          <w:p w14:paraId="137EE9FB" w14:textId="77777777" w:rsidR="00CC6432" w:rsidRPr="00A61FB4" w:rsidRDefault="00CC6432" w:rsidP="00CC6432">
            <w:pPr>
              <w:spacing w:after="0" w:line="240" w:lineRule="auto"/>
              <w:jc w:val="both"/>
              <w:rPr>
                <w:rFonts w:ascii="Times New Roman" w:hAnsi="Times New Roman"/>
                <w:sz w:val="24"/>
                <w:szCs w:val="24"/>
              </w:rPr>
            </w:pPr>
          </w:p>
          <w:p w14:paraId="06E2F417" w14:textId="77777777" w:rsidR="00CC6432" w:rsidRPr="00A61FB4" w:rsidRDefault="00CC6432" w:rsidP="00CC6432">
            <w:pPr>
              <w:spacing w:after="0" w:line="240" w:lineRule="auto"/>
              <w:jc w:val="both"/>
              <w:rPr>
                <w:rFonts w:ascii="Times New Roman" w:hAnsi="Times New Roman"/>
                <w:sz w:val="24"/>
                <w:szCs w:val="24"/>
              </w:rPr>
            </w:pPr>
          </w:p>
          <w:p w14:paraId="4BBAC8C8" w14:textId="77777777" w:rsidR="00CC6432" w:rsidRPr="00A61FB4" w:rsidRDefault="00CC6432" w:rsidP="00CC6432">
            <w:pPr>
              <w:spacing w:after="0" w:line="240" w:lineRule="auto"/>
              <w:jc w:val="both"/>
              <w:rPr>
                <w:rFonts w:ascii="Times New Roman" w:hAnsi="Times New Roman"/>
                <w:sz w:val="24"/>
                <w:szCs w:val="24"/>
              </w:rPr>
            </w:pPr>
          </w:p>
          <w:p w14:paraId="57B583DC" w14:textId="77777777" w:rsidR="00CC6432" w:rsidRPr="00A61FB4" w:rsidRDefault="00CC6432" w:rsidP="00CC6432">
            <w:pPr>
              <w:spacing w:after="0" w:line="240" w:lineRule="auto"/>
              <w:jc w:val="both"/>
              <w:rPr>
                <w:rFonts w:ascii="Times New Roman" w:hAnsi="Times New Roman"/>
                <w:sz w:val="24"/>
                <w:szCs w:val="24"/>
              </w:rPr>
            </w:pPr>
          </w:p>
          <w:p w14:paraId="69907BA4"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Komposto kokybės tyrimų vykdymas</w:t>
            </w:r>
          </w:p>
          <w:p w14:paraId="66E431EB" w14:textId="77777777" w:rsidR="00CC6432" w:rsidRPr="00A61FB4" w:rsidRDefault="00CC6432" w:rsidP="00CC6432">
            <w:pPr>
              <w:spacing w:after="0" w:line="240" w:lineRule="auto"/>
              <w:jc w:val="both"/>
              <w:rPr>
                <w:rFonts w:ascii="Times New Roman" w:hAnsi="Times New Roman"/>
                <w:sz w:val="24"/>
                <w:szCs w:val="24"/>
              </w:rPr>
            </w:pPr>
          </w:p>
          <w:p w14:paraId="5B5C016D" w14:textId="77777777" w:rsidR="00CC6432" w:rsidRPr="00A61FB4" w:rsidRDefault="00CC6432" w:rsidP="00CC6432">
            <w:pPr>
              <w:spacing w:after="0" w:line="240" w:lineRule="auto"/>
              <w:jc w:val="both"/>
              <w:rPr>
                <w:rFonts w:ascii="Times New Roman" w:hAnsi="Times New Roman"/>
                <w:sz w:val="24"/>
                <w:szCs w:val="24"/>
              </w:rPr>
            </w:pPr>
          </w:p>
          <w:p w14:paraId="73AF9281" w14:textId="77777777" w:rsidR="00CC6432" w:rsidRPr="00A61FB4" w:rsidRDefault="00CC6432" w:rsidP="00CC6432">
            <w:pPr>
              <w:spacing w:after="0" w:line="240" w:lineRule="auto"/>
              <w:jc w:val="both"/>
              <w:rPr>
                <w:rFonts w:ascii="Times New Roman" w:hAnsi="Times New Roman"/>
                <w:sz w:val="24"/>
                <w:szCs w:val="24"/>
              </w:rPr>
            </w:pPr>
          </w:p>
          <w:p w14:paraId="31944BE3" w14:textId="77777777" w:rsidR="00CC6432" w:rsidRPr="00A61FB4" w:rsidRDefault="00CC6432" w:rsidP="00CC6432">
            <w:pPr>
              <w:spacing w:after="0" w:line="240" w:lineRule="auto"/>
              <w:jc w:val="both"/>
              <w:rPr>
                <w:rFonts w:ascii="Times New Roman" w:hAnsi="Times New Roman"/>
                <w:sz w:val="24"/>
                <w:szCs w:val="24"/>
              </w:rPr>
            </w:pPr>
          </w:p>
          <w:p w14:paraId="21300208" w14:textId="77777777" w:rsidR="00CC6432" w:rsidRPr="00A61FB4" w:rsidRDefault="00CC6432" w:rsidP="00CC6432">
            <w:pPr>
              <w:spacing w:after="0" w:line="240" w:lineRule="auto"/>
              <w:jc w:val="both"/>
              <w:rPr>
                <w:rFonts w:ascii="Times New Roman" w:hAnsi="Times New Roman"/>
                <w:sz w:val="24"/>
                <w:szCs w:val="24"/>
              </w:rPr>
            </w:pPr>
          </w:p>
          <w:p w14:paraId="49CABA15" w14:textId="77777777" w:rsidR="00CC6432" w:rsidRPr="00A61FB4" w:rsidRDefault="00CC6432" w:rsidP="00CC6432">
            <w:pPr>
              <w:spacing w:after="0" w:line="240" w:lineRule="auto"/>
              <w:jc w:val="both"/>
              <w:rPr>
                <w:rFonts w:ascii="Times New Roman" w:hAnsi="Times New Roman"/>
                <w:sz w:val="24"/>
                <w:szCs w:val="24"/>
              </w:rPr>
            </w:pPr>
          </w:p>
          <w:p w14:paraId="015194EB" w14:textId="77777777" w:rsidR="00CC6432" w:rsidRPr="00A61FB4" w:rsidRDefault="00CC6432" w:rsidP="00CC6432">
            <w:pPr>
              <w:spacing w:after="0" w:line="240" w:lineRule="auto"/>
              <w:jc w:val="both"/>
              <w:rPr>
                <w:rFonts w:ascii="Times New Roman" w:hAnsi="Times New Roman"/>
                <w:sz w:val="24"/>
                <w:szCs w:val="24"/>
              </w:rPr>
            </w:pPr>
          </w:p>
          <w:p w14:paraId="31CAB451" w14:textId="77777777" w:rsidR="00CC6432" w:rsidRPr="00A61FB4" w:rsidRDefault="00CC6432" w:rsidP="00CC6432">
            <w:pPr>
              <w:spacing w:after="0" w:line="240" w:lineRule="auto"/>
              <w:jc w:val="both"/>
              <w:rPr>
                <w:rFonts w:ascii="Times New Roman" w:hAnsi="Times New Roman"/>
                <w:sz w:val="24"/>
                <w:szCs w:val="24"/>
              </w:rPr>
            </w:pPr>
          </w:p>
          <w:p w14:paraId="48746310" w14:textId="77777777" w:rsidR="00CC6432" w:rsidRPr="00A61FB4" w:rsidRDefault="00CC6432" w:rsidP="00CC6432">
            <w:pPr>
              <w:spacing w:after="0" w:line="240" w:lineRule="auto"/>
              <w:jc w:val="both"/>
              <w:rPr>
                <w:rFonts w:ascii="Times New Roman" w:hAnsi="Times New Roman"/>
                <w:sz w:val="24"/>
                <w:szCs w:val="24"/>
              </w:rPr>
            </w:pPr>
          </w:p>
          <w:p w14:paraId="340947C6" w14:textId="77777777" w:rsidR="00CC6432" w:rsidRPr="00A61FB4" w:rsidRDefault="00CC6432" w:rsidP="00CC6432">
            <w:pPr>
              <w:spacing w:after="0" w:line="240" w:lineRule="auto"/>
              <w:jc w:val="both"/>
              <w:rPr>
                <w:rFonts w:ascii="Times New Roman" w:hAnsi="Times New Roman"/>
                <w:sz w:val="24"/>
                <w:szCs w:val="24"/>
              </w:rPr>
            </w:pPr>
          </w:p>
          <w:p w14:paraId="631348C0" w14:textId="77777777" w:rsidR="00CC6432" w:rsidRPr="00A61FB4" w:rsidRDefault="00CC6432" w:rsidP="00CC6432">
            <w:pPr>
              <w:spacing w:after="0" w:line="240" w:lineRule="auto"/>
              <w:jc w:val="both"/>
              <w:rPr>
                <w:rFonts w:ascii="Times New Roman" w:hAnsi="Times New Roman"/>
                <w:sz w:val="24"/>
                <w:szCs w:val="24"/>
              </w:rPr>
            </w:pPr>
          </w:p>
          <w:p w14:paraId="75DAD513" w14:textId="77777777" w:rsidR="00CC6432" w:rsidRPr="00A61FB4" w:rsidRDefault="00CC6432" w:rsidP="00CC6432">
            <w:pPr>
              <w:spacing w:after="0" w:line="240" w:lineRule="auto"/>
              <w:jc w:val="both"/>
              <w:rPr>
                <w:rFonts w:ascii="Times New Roman" w:hAnsi="Times New Roman"/>
                <w:sz w:val="24"/>
                <w:szCs w:val="24"/>
              </w:rPr>
            </w:pPr>
          </w:p>
          <w:p w14:paraId="672D263F" w14:textId="77777777" w:rsidR="00CC6432" w:rsidRPr="00A61FB4" w:rsidRDefault="00CC6432" w:rsidP="00CC6432">
            <w:pPr>
              <w:spacing w:after="0" w:line="240" w:lineRule="auto"/>
              <w:jc w:val="both"/>
              <w:rPr>
                <w:rFonts w:ascii="Times New Roman" w:hAnsi="Times New Roman"/>
                <w:sz w:val="24"/>
                <w:szCs w:val="24"/>
              </w:rPr>
            </w:pPr>
          </w:p>
          <w:p w14:paraId="4A2131E7" w14:textId="77777777" w:rsidR="00CC6432" w:rsidRPr="00A61FB4" w:rsidRDefault="00CC6432" w:rsidP="00CC6432">
            <w:pPr>
              <w:spacing w:after="0" w:line="240" w:lineRule="auto"/>
              <w:jc w:val="both"/>
              <w:rPr>
                <w:rFonts w:ascii="Times New Roman" w:hAnsi="Times New Roman"/>
                <w:sz w:val="24"/>
                <w:szCs w:val="24"/>
              </w:rPr>
            </w:pPr>
          </w:p>
          <w:p w14:paraId="76843DC9" w14:textId="77777777" w:rsidR="00CC6432" w:rsidRPr="00A61FB4" w:rsidRDefault="00CC6432" w:rsidP="00CC6432">
            <w:pPr>
              <w:spacing w:after="0" w:line="240" w:lineRule="auto"/>
              <w:jc w:val="both"/>
              <w:rPr>
                <w:rFonts w:ascii="Times New Roman" w:hAnsi="Times New Roman"/>
                <w:sz w:val="24"/>
                <w:szCs w:val="24"/>
              </w:rPr>
            </w:pPr>
          </w:p>
          <w:p w14:paraId="4A43442D" w14:textId="77777777" w:rsidR="00CC6432" w:rsidRPr="00A61FB4" w:rsidRDefault="00CC6432" w:rsidP="00CC6432">
            <w:pPr>
              <w:spacing w:after="0" w:line="240" w:lineRule="auto"/>
              <w:jc w:val="both"/>
              <w:rPr>
                <w:rFonts w:ascii="Times New Roman" w:hAnsi="Times New Roman"/>
                <w:sz w:val="24"/>
                <w:szCs w:val="24"/>
              </w:rPr>
            </w:pPr>
          </w:p>
          <w:p w14:paraId="119B4B71" w14:textId="77777777" w:rsidR="00CC6432" w:rsidRPr="00A61FB4" w:rsidRDefault="00CC6432" w:rsidP="00CC6432">
            <w:pPr>
              <w:spacing w:after="0" w:line="240" w:lineRule="auto"/>
              <w:jc w:val="both"/>
              <w:rPr>
                <w:rFonts w:ascii="Times New Roman" w:hAnsi="Times New Roman"/>
                <w:sz w:val="24"/>
                <w:szCs w:val="24"/>
              </w:rPr>
            </w:pPr>
          </w:p>
          <w:p w14:paraId="0DA9E068" w14:textId="77777777" w:rsidR="00CC6432" w:rsidRPr="00A61FB4" w:rsidRDefault="00CC6432" w:rsidP="00CC6432">
            <w:pPr>
              <w:spacing w:after="0" w:line="240" w:lineRule="auto"/>
              <w:jc w:val="both"/>
              <w:rPr>
                <w:rFonts w:ascii="Times New Roman" w:hAnsi="Times New Roman"/>
                <w:sz w:val="24"/>
                <w:szCs w:val="24"/>
              </w:rPr>
            </w:pPr>
          </w:p>
          <w:p w14:paraId="4912ABA8" w14:textId="77777777" w:rsidR="00CC6432" w:rsidRPr="00A61FB4" w:rsidRDefault="00CC6432" w:rsidP="00CC6432">
            <w:pPr>
              <w:spacing w:after="0" w:line="240" w:lineRule="auto"/>
              <w:jc w:val="both"/>
              <w:rPr>
                <w:rFonts w:ascii="Times New Roman" w:hAnsi="Times New Roman"/>
                <w:sz w:val="24"/>
                <w:szCs w:val="24"/>
              </w:rPr>
            </w:pPr>
          </w:p>
          <w:p w14:paraId="6C501682" w14:textId="77777777" w:rsidR="00CC6432" w:rsidRPr="00A61FB4" w:rsidRDefault="00CC6432" w:rsidP="00CC6432">
            <w:pPr>
              <w:spacing w:after="0" w:line="240" w:lineRule="auto"/>
              <w:jc w:val="both"/>
              <w:rPr>
                <w:rFonts w:ascii="Times New Roman" w:hAnsi="Times New Roman"/>
                <w:sz w:val="24"/>
                <w:szCs w:val="24"/>
              </w:rPr>
            </w:pPr>
          </w:p>
          <w:p w14:paraId="577C6832"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 xml:space="preserve">Komposto laikymas </w:t>
            </w:r>
          </w:p>
          <w:p w14:paraId="5AB62074" w14:textId="77777777" w:rsidR="00CC6432" w:rsidRPr="00A61FB4" w:rsidRDefault="00CC6432" w:rsidP="00CC6432">
            <w:pPr>
              <w:spacing w:after="0" w:line="240" w:lineRule="auto"/>
              <w:jc w:val="both"/>
              <w:rPr>
                <w:rFonts w:ascii="Times New Roman" w:hAnsi="Times New Roman"/>
                <w:sz w:val="24"/>
                <w:szCs w:val="24"/>
              </w:rPr>
            </w:pPr>
          </w:p>
          <w:p w14:paraId="1807D743" w14:textId="77777777" w:rsidR="00CC6432" w:rsidRPr="00A61FB4" w:rsidRDefault="00CC6432" w:rsidP="00CC6432">
            <w:pPr>
              <w:spacing w:after="0" w:line="240" w:lineRule="auto"/>
              <w:jc w:val="both"/>
              <w:rPr>
                <w:rFonts w:ascii="Times New Roman" w:hAnsi="Times New Roman"/>
                <w:sz w:val="24"/>
                <w:szCs w:val="24"/>
              </w:rPr>
            </w:pPr>
          </w:p>
          <w:p w14:paraId="7FD9E600" w14:textId="77777777" w:rsidR="00CC6432" w:rsidRPr="00A61FB4" w:rsidRDefault="00CC6432" w:rsidP="00CC6432">
            <w:pPr>
              <w:spacing w:after="0" w:line="240" w:lineRule="auto"/>
              <w:jc w:val="both"/>
              <w:rPr>
                <w:rFonts w:ascii="Times New Roman" w:hAnsi="Times New Roman"/>
                <w:sz w:val="24"/>
                <w:szCs w:val="24"/>
              </w:rPr>
            </w:pPr>
          </w:p>
          <w:p w14:paraId="655984D6" w14:textId="77777777" w:rsidR="00CC6432" w:rsidRPr="00A61FB4" w:rsidRDefault="00CC6432" w:rsidP="00CC6432">
            <w:pPr>
              <w:spacing w:after="0" w:line="240" w:lineRule="auto"/>
              <w:jc w:val="both"/>
              <w:rPr>
                <w:rFonts w:ascii="Times New Roman" w:hAnsi="Times New Roman"/>
                <w:sz w:val="24"/>
                <w:szCs w:val="24"/>
              </w:rPr>
            </w:pPr>
          </w:p>
          <w:p w14:paraId="3649E2E1" w14:textId="77777777" w:rsidR="00CC6432" w:rsidRPr="00A61FB4" w:rsidRDefault="00CC6432" w:rsidP="00CC6432">
            <w:pPr>
              <w:spacing w:after="0" w:line="240" w:lineRule="auto"/>
              <w:jc w:val="both"/>
              <w:rPr>
                <w:rFonts w:ascii="Times New Roman" w:hAnsi="Times New Roman"/>
                <w:sz w:val="24"/>
                <w:szCs w:val="24"/>
              </w:rPr>
            </w:pPr>
          </w:p>
          <w:p w14:paraId="4B91A31C" w14:textId="77777777" w:rsidR="00CC6432" w:rsidRPr="00A61FB4" w:rsidRDefault="00CC6432" w:rsidP="00CC6432">
            <w:pPr>
              <w:spacing w:after="0" w:line="240" w:lineRule="auto"/>
              <w:jc w:val="both"/>
              <w:rPr>
                <w:rFonts w:ascii="Times New Roman" w:hAnsi="Times New Roman"/>
                <w:sz w:val="24"/>
                <w:szCs w:val="24"/>
              </w:rPr>
            </w:pPr>
          </w:p>
          <w:p w14:paraId="2D2B4D0E" w14:textId="77777777" w:rsidR="00CC6432" w:rsidRPr="00A61FB4" w:rsidRDefault="00CC6432" w:rsidP="00CC6432">
            <w:pPr>
              <w:spacing w:after="0" w:line="240" w:lineRule="auto"/>
              <w:jc w:val="both"/>
              <w:rPr>
                <w:rFonts w:ascii="Times New Roman" w:hAnsi="Times New Roman"/>
                <w:sz w:val="24"/>
                <w:szCs w:val="24"/>
              </w:rPr>
            </w:pPr>
          </w:p>
          <w:p w14:paraId="7137CA6E" w14:textId="77777777" w:rsidR="00CC6432" w:rsidRPr="00A61FB4" w:rsidRDefault="00CC6432" w:rsidP="00CC6432">
            <w:pPr>
              <w:spacing w:after="0" w:line="240" w:lineRule="auto"/>
              <w:jc w:val="both"/>
              <w:rPr>
                <w:rFonts w:ascii="Times New Roman" w:hAnsi="Times New Roman"/>
                <w:sz w:val="24"/>
                <w:szCs w:val="24"/>
              </w:rPr>
            </w:pPr>
          </w:p>
          <w:p w14:paraId="045DCE95" w14:textId="77777777" w:rsidR="00CC6432" w:rsidRPr="00A61FB4" w:rsidRDefault="00CC6432" w:rsidP="00CC6432">
            <w:pPr>
              <w:spacing w:after="0" w:line="240" w:lineRule="auto"/>
              <w:jc w:val="both"/>
              <w:rPr>
                <w:rFonts w:ascii="Times New Roman" w:hAnsi="Times New Roman"/>
                <w:sz w:val="24"/>
                <w:szCs w:val="24"/>
              </w:rPr>
            </w:pPr>
          </w:p>
          <w:p w14:paraId="1DCADDE8" w14:textId="77777777" w:rsidR="00CC6432" w:rsidRPr="00A61FB4" w:rsidRDefault="00CC6432" w:rsidP="00CC6432">
            <w:pPr>
              <w:spacing w:after="0" w:line="240" w:lineRule="auto"/>
              <w:jc w:val="both"/>
              <w:rPr>
                <w:rFonts w:ascii="Times New Roman" w:hAnsi="Times New Roman"/>
                <w:sz w:val="24"/>
                <w:szCs w:val="24"/>
              </w:rPr>
            </w:pPr>
          </w:p>
          <w:p w14:paraId="0AAFD477" w14:textId="77777777" w:rsidR="00CC6432" w:rsidRPr="00A61FB4" w:rsidRDefault="00CC6432" w:rsidP="00CC6432">
            <w:pPr>
              <w:spacing w:after="0" w:line="240" w:lineRule="auto"/>
              <w:jc w:val="both"/>
              <w:rPr>
                <w:rFonts w:ascii="Times New Roman" w:hAnsi="Times New Roman"/>
                <w:sz w:val="24"/>
                <w:szCs w:val="24"/>
              </w:rPr>
            </w:pPr>
          </w:p>
          <w:p w14:paraId="1676A223" w14:textId="77777777" w:rsidR="00CC6432" w:rsidRPr="00A61FB4" w:rsidRDefault="00CC6432" w:rsidP="00CC6432">
            <w:pPr>
              <w:spacing w:after="0" w:line="240" w:lineRule="auto"/>
              <w:jc w:val="both"/>
              <w:rPr>
                <w:rFonts w:ascii="Times New Roman" w:hAnsi="Times New Roman"/>
                <w:sz w:val="24"/>
                <w:szCs w:val="24"/>
              </w:rPr>
            </w:pPr>
          </w:p>
          <w:p w14:paraId="6036E870" w14:textId="77777777" w:rsidR="00CC6432" w:rsidRPr="00A61FB4" w:rsidRDefault="00CC6432" w:rsidP="00CC6432">
            <w:pPr>
              <w:spacing w:after="0" w:line="240" w:lineRule="auto"/>
              <w:jc w:val="both"/>
              <w:rPr>
                <w:rFonts w:ascii="Times New Roman" w:hAnsi="Times New Roman"/>
                <w:sz w:val="24"/>
                <w:szCs w:val="24"/>
              </w:rPr>
            </w:pPr>
          </w:p>
          <w:p w14:paraId="357FF4B8" w14:textId="77777777" w:rsidR="00CC6432" w:rsidRPr="00A61FB4" w:rsidRDefault="00CC6432" w:rsidP="00CC6432">
            <w:pPr>
              <w:spacing w:after="0" w:line="240" w:lineRule="auto"/>
              <w:jc w:val="both"/>
              <w:rPr>
                <w:rFonts w:ascii="Times New Roman" w:hAnsi="Times New Roman"/>
                <w:sz w:val="24"/>
                <w:szCs w:val="24"/>
              </w:rPr>
            </w:pPr>
          </w:p>
          <w:p w14:paraId="08DBFD21" w14:textId="77777777" w:rsidR="00CC6432" w:rsidRPr="00A61FB4" w:rsidRDefault="00CC6432" w:rsidP="00CC6432">
            <w:pPr>
              <w:spacing w:after="0" w:line="240" w:lineRule="auto"/>
              <w:jc w:val="both"/>
              <w:rPr>
                <w:rFonts w:ascii="Times New Roman" w:hAnsi="Times New Roman"/>
                <w:sz w:val="24"/>
                <w:szCs w:val="24"/>
              </w:rPr>
            </w:pPr>
          </w:p>
          <w:p w14:paraId="7A8A9CFF" w14:textId="77777777" w:rsidR="00CC6432" w:rsidRPr="00A61FB4" w:rsidRDefault="00CC6432" w:rsidP="00CC6432">
            <w:pPr>
              <w:spacing w:after="0" w:line="240" w:lineRule="auto"/>
              <w:jc w:val="both"/>
              <w:rPr>
                <w:rFonts w:ascii="Times New Roman" w:hAnsi="Times New Roman"/>
                <w:sz w:val="24"/>
                <w:szCs w:val="24"/>
              </w:rPr>
            </w:pPr>
          </w:p>
          <w:p w14:paraId="32B5E3D0"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Pagaminto produkto pardavimas</w:t>
            </w:r>
          </w:p>
          <w:p w14:paraId="06F1821A" w14:textId="77777777" w:rsidR="00CC6432" w:rsidRPr="00A61FB4" w:rsidRDefault="00CC6432" w:rsidP="00CC6432">
            <w:pPr>
              <w:spacing w:after="0" w:line="240" w:lineRule="auto"/>
              <w:jc w:val="both"/>
              <w:rPr>
                <w:rFonts w:ascii="Times New Roman" w:hAnsi="Times New Roman"/>
                <w:sz w:val="24"/>
                <w:szCs w:val="24"/>
              </w:rPr>
            </w:pPr>
          </w:p>
          <w:p w14:paraId="7A18C342" w14:textId="77777777" w:rsidR="00CC6432" w:rsidRPr="00A61FB4" w:rsidRDefault="00CC6432" w:rsidP="00CC6432">
            <w:pPr>
              <w:spacing w:after="0" w:line="240" w:lineRule="auto"/>
              <w:jc w:val="both"/>
              <w:rPr>
                <w:rFonts w:ascii="Times New Roman" w:hAnsi="Times New Roman"/>
                <w:sz w:val="24"/>
                <w:szCs w:val="24"/>
              </w:rPr>
            </w:pPr>
          </w:p>
          <w:p w14:paraId="2307B470" w14:textId="77777777" w:rsidR="00CC6432" w:rsidRPr="00A61FB4" w:rsidRDefault="00CC6432" w:rsidP="00CC6432">
            <w:pPr>
              <w:spacing w:after="0" w:line="240" w:lineRule="auto"/>
              <w:jc w:val="both"/>
              <w:rPr>
                <w:rFonts w:ascii="Times New Roman" w:hAnsi="Times New Roman"/>
                <w:sz w:val="24"/>
                <w:szCs w:val="24"/>
              </w:rPr>
            </w:pPr>
          </w:p>
          <w:p w14:paraId="79A1F118" w14:textId="77777777" w:rsidR="00CC6432" w:rsidRPr="00A61FB4" w:rsidRDefault="00CC6432" w:rsidP="00CC6432">
            <w:pPr>
              <w:spacing w:after="0" w:line="240" w:lineRule="auto"/>
              <w:jc w:val="both"/>
              <w:rPr>
                <w:rFonts w:ascii="Times New Roman" w:hAnsi="Times New Roman"/>
                <w:sz w:val="24"/>
                <w:szCs w:val="24"/>
              </w:rPr>
            </w:pPr>
          </w:p>
          <w:p w14:paraId="54AB1FB3" w14:textId="77777777" w:rsidR="00CC6432" w:rsidRPr="00A61FB4" w:rsidRDefault="00CC6432" w:rsidP="00CC6432">
            <w:pPr>
              <w:spacing w:after="0" w:line="240" w:lineRule="auto"/>
              <w:jc w:val="both"/>
              <w:rPr>
                <w:rFonts w:ascii="Times New Roman" w:hAnsi="Times New Roman"/>
                <w:sz w:val="24"/>
                <w:szCs w:val="24"/>
              </w:rPr>
            </w:pPr>
          </w:p>
          <w:p w14:paraId="43EC0B24" w14:textId="77777777" w:rsidR="00CC6432" w:rsidRPr="00A61FB4" w:rsidRDefault="00CC6432" w:rsidP="00CC6432">
            <w:pPr>
              <w:spacing w:after="0" w:line="240" w:lineRule="auto"/>
              <w:jc w:val="both"/>
              <w:rPr>
                <w:rFonts w:ascii="Times New Roman" w:hAnsi="Times New Roman"/>
                <w:sz w:val="24"/>
                <w:szCs w:val="24"/>
              </w:rPr>
            </w:pPr>
          </w:p>
          <w:p w14:paraId="51743A3F" w14:textId="77777777" w:rsidR="00CC6432" w:rsidRPr="00A61FB4" w:rsidRDefault="00CC6432" w:rsidP="00CC6432">
            <w:pPr>
              <w:spacing w:after="0" w:line="240" w:lineRule="auto"/>
              <w:jc w:val="both"/>
              <w:rPr>
                <w:rFonts w:ascii="Times New Roman" w:hAnsi="Times New Roman"/>
                <w:sz w:val="24"/>
                <w:szCs w:val="24"/>
              </w:rPr>
            </w:pPr>
          </w:p>
          <w:p w14:paraId="72EB5861" w14:textId="77777777" w:rsidR="00CC6432" w:rsidRPr="00A61FB4" w:rsidRDefault="00CC6432" w:rsidP="00CC6432">
            <w:pPr>
              <w:spacing w:after="0" w:line="240" w:lineRule="auto"/>
              <w:jc w:val="both"/>
              <w:rPr>
                <w:rFonts w:ascii="Times New Roman" w:hAnsi="Times New Roman"/>
                <w:sz w:val="24"/>
                <w:szCs w:val="24"/>
              </w:rPr>
            </w:pPr>
          </w:p>
          <w:p w14:paraId="49AA64BE"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Biologinių atliekų apdorojimo metu susidariusių atliekų tvarkymas</w:t>
            </w:r>
          </w:p>
          <w:p w14:paraId="28E7AF42" w14:textId="77777777" w:rsidR="00CC6432" w:rsidRPr="00A61FB4" w:rsidRDefault="00CC6432" w:rsidP="00CC6432">
            <w:pPr>
              <w:spacing w:after="0" w:line="240" w:lineRule="auto"/>
              <w:jc w:val="both"/>
              <w:rPr>
                <w:rFonts w:ascii="Times New Roman" w:hAnsi="Times New Roman"/>
                <w:sz w:val="24"/>
                <w:szCs w:val="24"/>
              </w:rPr>
            </w:pPr>
          </w:p>
        </w:tc>
        <w:tc>
          <w:tcPr>
            <w:tcW w:w="3260" w:type="dxa"/>
            <w:shd w:val="clear" w:color="auto" w:fill="auto"/>
          </w:tcPr>
          <w:p w14:paraId="5B3B2F79"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lastRenderedPageBreak/>
              <w:t>Biologinių atliekų surinkimas iš atliekų turėtojų   (fizinių ir juridinių asmenų) Alytaus miesto, Alytaus rajono, Birštono, Druskininkų, Lazdijų rajono, Varėnos rajono ir Prienų rajono savivaldybėse.</w:t>
            </w:r>
          </w:p>
          <w:p w14:paraId="08990D27" w14:textId="77777777" w:rsidR="00CC6432" w:rsidRPr="00A61FB4" w:rsidRDefault="00CC6432" w:rsidP="00CC6432">
            <w:pPr>
              <w:spacing w:after="0" w:line="240" w:lineRule="auto"/>
              <w:jc w:val="both"/>
              <w:rPr>
                <w:rFonts w:ascii="Times New Roman" w:hAnsi="Times New Roman"/>
                <w:sz w:val="24"/>
                <w:szCs w:val="24"/>
              </w:rPr>
            </w:pPr>
          </w:p>
          <w:p w14:paraId="729A3CA0"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Atliekų tvarkymo apskaitos vykdymas naudojantis GPAIS</w:t>
            </w:r>
          </w:p>
          <w:p w14:paraId="2214AD74" w14:textId="77777777" w:rsidR="00CC6432" w:rsidRPr="00A61FB4" w:rsidRDefault="00CC6432" w:rsidP="00CC6432">
            <w:pPr>
              <w:spacing w:after="0" w:line="240" w:lineRule="auto"/>
              <w:jc w:val="both"/>
              <w:rPr>
                <w:rFonts w:ascii="Times New Roman" w:hAnsi="Times New Roman"/>
                <w:sz w:val="24"/>
                <w:szCs w:val="24"/>
              </w:rPr>
            </w:pPr>
          </w:p>
          <w:p w14:paraId="0E4F0134"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 xml:space="preserve">Biologinio apdorojimo įrenginiuose su energijos gamyba, biologinės atliekos apdorojamos apie 3,5 savaitės anaerobinio  ir 3- 3,5 savaitės aerobinio apdorojimo tuneliuose. Po apdorojimo aerobiniuose tuneliuose </w:t>
            </w:r>
            <w:r w:rsidRPr="00A61FB4">
              <w:rPr>
                <w:rFonts w:ascii="Times New Roman" w:hAnsi="Times New Roman"/>
                <w:sz w:val="24"/>
                <w:szCs w:val="24"/>
              </w:rPr>
              <w:lastRenderedPageBreak/>
              <w:t xml:space="preserve">atliekos gabenamos brandinimui ir sijojimui į žaliųjų atliekų kompostavimo aikštelę. </w:t>
            </w:r>
          </w:p>
          <w:p w14:paraId="07EDD500" w14:textId="77777777" w:rsidR="00CC6432" w:rsidRPr="00A61FB4" w:rsidRDefault="00CC6432" w:rsidP="00CC6432">
            <w:pPr>
              <w:spacing w:after="0" w:line="240" w:lineRule="auto"/>
              <w:jc w:val="both"/>
              <w:rPr>
                <w:rFonts w:ascii="Times New Roman" w:hAnsi="Times New Roman"/>
                <w:sz w:val="24"/>
                <w:szCs w:val="24"/>
              </w:rPr>
            </w:pPr>
          </w:p>
          <w:p w14:paraId="4A1121D0"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 xml:space="preserve"> Prieš išvežant atliekas į brandinimo aikštelę turi būti atlikti mikrobiologiniai tyrimai. Jeigu tiriama medžiaga neatitinka nustatytų reikalavimų, ji iš naujo siunčiama į anaerobinio apdorojimo tunelius ar aerobinio apdorojimo tunelius.</w:t>
            </w:r>
          </w:p>
          <w:p w14:paraId="0E4B06FA"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Jeigu tiriama medžiaga atitinka nustatytus reikalavimus, išvežama į brandinimui į žaliųjų atliekų kompostavimo aikštelę.</w:t>
            </w:r>
          </w:p>
          <w:p w14:paraId="6F575333"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Kiekvienai pagaminto komposto partijai turi būti atliekamas higieninis tyrimas ir atliekama cheminė analizė.</w:t>
            </w:r>
          </w:p>
          <w:p w14:paraId="041FB614"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Patalpos, kuriose vykdomas biologinių atliekų laikymas pastoviai valomos ir dezinfekuojamos.</w:t>
            </w:r>
          </w:p>
          <w:p w14:paraId="4F98DC21" w14:textId="77777777" w:rsidR="00CC6432" w:rsidRPr="00A61FB4" w:rsidRDefault="00CC6432" w:rsidP="00CC6432">
            <w:pPr>
              <w:tabs>
                <w:tab w:val="left" w:pos="568"/>
              </w:tabs>
              <w:spacing w:before="120"/>
              <w:jc w:val="both"/>
              <w:rPr>
                <w:rFonts w:ascii="Times New Roman" w:hAnsi="Times New Roman"/>
                <w:sz w:val="24"/>
                <w:szCs w:val="24"/>
              </w:rPr>
            </w:pPr>
            <w:r w:rsidRPr="00A61FB4">
              <w:rPr>
                <w:rFonts w:ascii="Times New Roman" w:hAnsi="Times New Roman"/>
                <w:sz w:val="24"/>
                <w:szCs w:val="24"/>
              </w:rPr>
              <w:t xml:space="preserve">Kompostas atitinkantis reikalavimus perkeliamas į komposto laikymo zoną. Bei registruojama Komposto registracijos žurnale nurodant šią informaciją: schematiškai nurodoma konkreti komposto laikymo vieta Aikštelėje; komposto pagaminimo data ir komposto gamybai naudotų biologiškai skaidžių atliekų rūšys; komposto perkėlimo į laikymo zoną data; komposto kiekis; komposto serijos numeris. </w:t>
            </w:r>
          </w:p>
          <w:p w14:paraId="3641C70A" w14:textId="77777777" w:rsidR="00CC6432" w:rsidRPr="00A61FB4" w:rsidRDefault="00CC6432" w:rsidP="00CC6432">
            <w:pPr>
              <w:tabs>
                <w:tab w:val="left" w:pos="568"/>
              </w:tabs>
              <w:spacing w:before="120"/>
              <w:jc w:val="both"/>
              <w:rPr>
                <w:rFonts w:ascii="Times New Roman" w:hAnsi="Times New Roman"/>
                <w:sz w:val="24"/>
                <w:szCs w:val="24"/>
              </w:rPr>
            </w:pPr>
            <w:r w:rsidRPr="00A61FB4">
              <w:rPr>
                <w:rFonts w:ascii="Times New Roman" w:hAnsi="Times New Roman"/>
                <w:sz w:val="24"/>
                <w:szCs w:val="24"/>
              </w:rPr>
              <w:t xml:space="preserve">Pagamintas produktas yra parduodamas fiziniams ir juridiniams asmenims. Kompostą perduodant naudoti išduodama komposto pažymėjimai bei registruojama </w:t>
            </w:r>
            <w:r w:rsidRPr="00A61FB4">
              <w:rPr>
                <w:rFonts w:ascii="Times New Roman" w:hAnsi="Times New Roman"/>
                <w:sz w:val="24"/>
                <w:szCs w:val="24"/>
              </w:rPr>
              <w:lastRenderedPageBreak/>
              <w:t>komposto naudojimo duomenis žurnale.</w:t>
            </w:r>
          </w:p>
          <w:p w14:paraId="147D9770" w14:textId="77777777" w:rsidR="00CC6432" w:rsidRPr="00A61FB4" w:rsidRDefault="00CC6432" w:rsidP="00CC6432">
            <w:pPr>
              <w:tabs>
                <w:tab w:val="left" w:pos="568"/>
              </w:tabs>
              <w:spacing w:before="120"/>
              <w:jc w:val="both"/>
              <w:rPr>
                <w:rFonts w:ascii="Times New Roman" w:hAnsi="Times New Roman"/>
                <w:sz w:val="24"/>
                <w:szCs w:val="24"/>
              </w:rPr>
            </w:pPr>
          </w:p>
          <w:p w14:paraId="31275E22" w14:textId="77777777" w:rsidR="00CC6432" w:rsidRPr="00A61FB4" w:rsidRDefault="00CC6432" w:rsidP="00CC6432">
            <w:pPr>
              <w:tabs>
                <w:tab w:val="left" w:pos="568"/>
              </w:tabs>
              <w:spacing w:before="120"/>
              <w:jc w:val="both"/>
              <w:rPr>
                <w:rFonts w:ascii="Times New Roman" w:hAnsi="Times New Roman"/>
                <w:sz w:val="24"/>
                <w:szCs w:val="24"/>
              </w:rPr>
            </w:pPr>
            <w:r w:rsidRPr="00A61FB4">
              <w:rPr>
                <w:rFonts w:ascii="Times New Roman" w:hAnsi="Times New Roman"/>
                <w:sz w:val="24"/>
                <w:szCs w:val="24"/>
              </w:rPr>
              <w:t>Kompostavimo metu susidariusios atliekos- atsijos ar kokybės neatitinkantis kompostas yra perduodamas į Alytaus regioninį nepavojingų atliekų sąvartyną atliekų sluoksnių perdengimui ir/arba šalinimui ir/arba deginimo įmonėms.</w:t>
            </w:r>
          </w:p>
        </w:tc>
        <w:tc>
          <w:tcPr>
            <w:tcW w:w="2687" w:type="dxa"/>
            <w:shd w:val="clear" w:color="auto" w:fill="auto"/>
          </w:tcPr>
          <w:p w14:paraId="4E530BE7" w14:textId="77777777" w:rsidR="00CC6432" w:rsidRPr="00A61FB4" w:rsidRDefault="00CC6432" w:rsidP="00CC6432">
            <w:pPr>
              <w:spacing w:after="0" w:line="240" w:lineRule="auto"/>
              <w:rPr>
                <w:rFonts w:ascii="Times New Roman" w:hAnsi="Times New Roman"/>
                <w:sz w:val="24"/>
                <w:szCs w:val="24"/>
              </w:rPr>
            </w:pPr>
            <w:r w:rsidRPr="00A61FB4">
              <w:rPr>
                <w:rFonts w:ascii="Times New Roman" w:hAnsi="Times New Roman"/>
                <w:sz w:val="24"/>
                <w:szCs w:val="24"/>
              </w:rPr>
              <w:lastRenderedPageBreak/>
              <w:t>Pagaminama  kompostas ir elektros energija</w:t>
            </w:r>
          </w:p>
          <w:p w14:paraId="62FC76AE" w14:textId="77777777" w:rsidR="00CC6432" w:rsidRPr="00A61FB4" w:rsidRDefault="00CC6432" w:rsidP="00CC6432">
            <w:pPr>
              <w:spacing w:after="0" w:line="240" w:lineRule="auto"/>
              <w:rPr>
                <w:rFonts w:ascii="Times New Roman" w:hAnsi="Times New Roman"/>
                <w:sz w:val="24"/>
                <w:szCs w:val="24"/>
              </w:rPr>
            </w:pPr>
            <w:r w:rsidRPr="00A61FB4">
              <w:rPr>
                <w:rFonts w:ascii="Times New Roman" w:hAnsi="Times New Roman"/>
                <w:sz w:val="24"/>
                <w:szCs w:val="24"/>
              </w:rPr>
              <w:t xml:space="preserve"> </w:t>
            </w:r>
          </w:p>
          <w:p w14:paraId="0A61E248" w14:textId="77777777" w:rsidR="00CC6432" w:rsidRPr="00A61FB4" w:rsidRDefault="00CC6432" w:rsidP="00CC6432">
            <w:pPr>
              <w:spacing w:after="0" w:line="240" w:lineRule="auto"/>
              <w:rPr>
                <w:rFonts w:ascii="Times New Roman" w:hAnsi="Times New Roman"/>
                <w:sz w:val="24"/>
                <w:szCs w:val="24"/>
              </w:rPr>
            </w:pPr>
          </w:p>
        </w:tc>
      </w:tr>
      <w:tr w:rsidR="00CC6432" w:rsidRPr="00A61FB4" w14:paraId="66D879B6" w14:textId="77777777" w:rsidTr="00024D34">
        <w:tc>
          <w:tcPr>
            <w:tcW w:w="9628" w:type="dxa"/>
            <w:gridSpan w:val="4"/>
            <w:shd w:val="clear" w:color="auto" w:fill="auto"/>
          </w:tcPr>
          <w:p w14:paraId="787CCD2F" w14:textId="77777777" w:rsidR="00CC6432" w:rsidRPr="00A61FB4" w:rsidRDefault="00CC6432" w:rsidP="00CC6432">
            <w:pPr>
              <w:spacing w:after="0" w:line="240" w:lineRule="auto"/>
              <w:rPr>
                <w:rFonts w:ascii="Times New Roman" w:hAnsi="Times New Roman"/>
                <w:sz w:val="24"/>
                <w:szCs w:val="24"/>
              </w:rPr>
            </w:pPr>
            <w:r w:rsidRPr="00A61FB4">
              <w:rPr>
                <w:rFonts w:ascii="Times New Roman" w:hAnsi="Times New Roman"/>
                <w:b/>
                <w:bCs/>
                <w:sz w:val="24"/>
                <w:szCs w:val="24"/>
              </w:rPr>
              <w:lastRenderedPageBreak/>
              <w:t>Tekstilės atliekų tvarkymo verslo vienetas (Aprašo 10.3 papunktis)</w:t>
            </w:r>
          </w:p>
        </w:tc>
      </w:tr>
      <w:tr w:rsidR="00CC6432" w:rsidRPr="00A61FB4" w14:paraId="4FF551D7" w14:textId="77777777" w:rsidTr="00024D34">
        <w:tc>
          <w:tcPr>
            <w:tcW w:w="704" w:type="dxa"/>
            <w:shd w:val="clear" w:color="auto" w:fill="auto"/>
          </w:tcPr>
          <w:p w14:paraId="19C21BDA" w14:textId="77777777" w:rsidR="00CC6432" w:rsidRPr="00A61FB4" w:rsidRDefault="00CC6432" w:rsidP="00CC6432">
            <w:pPr>
              <w:spacing w:after="0" w:line="240" w:lineRule="auto"/>
              <w:rPr>
                <w:rFonts w:ascii="Times New Roman" w:hAnsi="Times New Roman"/>
                <w:sz w:val="24"/>
                <w:szCs w:val="24"/>
              </w:rPr>
            </w:pPr>
            <w:r w:rsidRPr="00A61FB4">
              <w:rPr>
                <w:rFonts w:ascii="Times New Roman" w:hAnsi="Times New Roman"/>
                <w:sz w:val="24"/>
                <w:szCs w:val="24"/>
              </w:rPr>
              <w:t>3.</w:t>
            </w:r>
          </w:p>
        </w:tc>
        <w:tc>
          <w:tcPr>
            <w:tcW w:w="2977" w:type="dxa"/>
            <w:shd w:val="clear" w:color="auto" w:fill="auto"/>
          </w:tcPr>
          <w:p w14:paraId="46B340C7"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Tekstilės atliekų surinkimas</w:t>
            </w:r>
          </w:p>
          <w:p w14:paraId="65C8F02D" w14:textId="77777777" w:rsidR="00CC6432" w:rsidRPr="00A61FB4" w:rsidRDefault="00CC6432" w:rsidP="00CC6432">
            <w:pPr>
              <w:spacing w:after="0" w:line="240" w:lineRule="auto"/>
              <w:jc w:val="both"/>
              <w:rPr>
                <w:rFonts w:ascii="Times New Roman" w:hAnsi="Times New Roman"/>
                <w:sz w:val="24"/>
                <w:szCs w:val="24"/>
              </w:rPr>
            </w:pPr>
          </w:p>
          <w:p w14:paraId="68B2DF0A" w14:textId="77777777" w:rsidR="00CC6432" w:rsidRPr="00A61FB4" w:rsidRDefault="00CC6432" w:rsidP="00CC6432">
            <w:pPr>
              <w:spacing w:after="0" w:line="240" w:lineRule="auto"/>
              <w:jc w:val="both"/>
              <w:rPr>
                <w:rFonts w:ascii="Times New Roman" w:hAnsi="Times New Roman"/>
                <w:sz w:val="24"/>
                <w:szCs w:val="24"/>
              </w:rPr>
            </w:pPr>
          </w:p>
          <w:p w14:paraId="312363AB" w14:textId="77777777" w:rsidR="00CC6432" w:rsidRPr="00A61FB4" w:rsidRDefault="00CC6432" w:rsidP="00CC6432">
            <w:pPr>
              <w:spacing w:after="0" w:line="240" w:lineRule="auto"/>
              <w:jc w:val="both"/>
              <w:rPr>
                <w:rFonts w:ascii="Times New Roman" w:hAnsi="Times New Roman"/>
                <w:sz w:val="24"/>
                <w:szCs w:val="24"/>
              </w:rPr>
            </w:pPr>
          </w:p>
          <w:p w14:paraId="35B35337" w14:textId="77777777" w:rsidR="00CC6432" w:rsidRPr="00A61FB4" w:rsidRDefault="00CC6432" w:rsidP="00CC6432">
            <w:pPr>
              <w:spacing w:after="0" w:line="240" w:lineRule="auto"/>
              <w:jc w:val="both"/>
              <w:rPr>
                <w:rFonts w:ascii="Times New Roman" w:hAnsi="Times New Roman"/>
                <w:sz w:val="24"/>
                <w:szCs w:val="24"/>
              </w:rPr>
            </w:pPr>
          </w:p>
          <w:p w14:paraId="3B8C3262" w14:textId="77777777" w:rsidR="00CC6432" w:rsidRPr="00A61FB4" w:rsidRDefault="00CC6432" w:rsidP="00CC6432">
            <w:pPr>
              <w:spacing w:after="0" w:line="240" w:lineRule="auto"/>
              <w:jc w:val="both"/>
              <w:rPr>
                <w:rFonts w:ascii="Times New Roman" w:hAnsi="Times New Roman"/>
                <w:sz w:val="24"/>
                <w:szCs w:val="24"/>
              </w:rPr>
            </w:pPr>
          </w:p>
          <w:p w14:paraId="0C75A56F" w14:textId="77777777" w:rsidR="00CC6432" w:rsidRPr="00A61FB4" w:rsidRDefault="00CC6432" w:rsidP="00CC6432">
            <w:pPr>
              <w:spacing w:after="0" w:line="240" w:lineRule="auto"/>
              <w:jc w:val="both"/>
              <w:rPr>
                <w:rFonts w:ascii="Times New Roman" w:hAnsi="Times New Roman"/>
                <w:sz w:val="24"/>
                <w:szCs w:val="24"/>
              </w:rPr>
            </w:pPr>
          </w:p>
          <w:p w14:paraId="18583FE9" w14:textId="77777777" w:rsidR="00CC6432" w:rsidRPr="00A61FB4" w:rsidRDefault="00CC6432" w:rsidP="00CC6432">
            <w:pPr>
              <w:spacing w:after="0" w:line="240" w:lineRule="auto"/>
              <w:jc w:val="both"/>
              <w:rPr>
                <w:rFonts w:ascii="Times New Roman" w:hAnsi="Times New Roman"/>
                <w:sz w:val="24"/>
                <w:szCs w:val="24"/>
              </w:rPr>
            </w:pPr>
          </w:p>
          <w:p w14:paraId="0C98840C" w14:textId="77777777" w:rsidR="00CC6432" w:rsidRPr="00A61FB4" w:rsidRDefault="00CC6432" w:rsidP="00CC6432">
            <w:pPr>
              <w:spacing w:after="0" w:line="240" w:lineRule="auto"/>
              <w:jc w:val="both"/>
              <w:rPr>
                <w:rFonts w:ascii="Times New Roman" w:hAnsi="Times New Roman"/>
                <w:sz w:val="24"/>
                <w:szCs w:val="24"/>
              </w:rPr>
            </w:pPr>
          </w:p>
          <w:p w14:paraId="520E6EE4" w14:textId="77777777" w:rsidR="00CC6432" w:rsidRPr="00A61FB4" w:rsidRDefault="00CC6432" w:rsidP="00CC6432">
            <w:pPr>
              <w:spacing w:after="0" w:line="240" w:lineRule="auto"/>
              <w:jc w:val="both"/>
              <w:rPr>
                <w:rFonts w:ascii="Times New Roman" w:hAnsi="Times New Roman"/>
                <w:sz w:val="24"/>
                <w:szCs w:val="24"/>
              </w:rPr>
            </w:pPr>
          </w:p>
          <w:p w14:paraId="0EC0F2F4" w14:textId="77777777" w:rsidR="00CC6432" w:rsidRPr="00A61FB4" w:rsidRDefault="00CC6432" w:rsidP="00CC6432">
            <w:pPr>
              <w:spacing w:after="0" w:line="240" w:lineRule="auto"/>
              <w:jc w:val="both"/>
              <w:rPr>
                <w:rFonts w:ascii="Times New Roman" w:hAnsi="Times New Roman"/>
                <w:sz w:val="24"/>
                <w:szCs w:val="24"/>
              </w:rPr>
            </w:pPr>
          </w:p>
          <w:p w14:paraId="1B35311E" w14:textId="77777777" w:rsidR="00CC6432" w:rsidRPr="00A61FB4" w:rsidRDefault="00CC6432" w:rsidP="00CC6432">
            <w:pPr>
              <w:spacing w:after="0" w:line="240" w:lineRule="auto"/>
              <w:jc w:val="both"/>
              <w:rPr>
                <w:rFonts w:ascii="Times New Roman" w:hAnsi="Times New Roman"/>
                <w:sz w:val="24"/>
                <w:szCs w:val="24"/>
              </w:rPr>
            </w:pPr>
          </w:p>
          <w:p w14:paraId="62AA0165" w14:textId="77777777" w:rsidR="00CC6432" w:rsidRPr="00A61FB4" w:rsidRDefault="00CC6432" w:rsidP="00CC6432">
            <w:pPr>
              <w:spacing w:after="0" w:line="240" w:lineRule="auto"/>
              <w:jc w:val="both"/>
              <w:rPr>
                <w:rFonts w:ascii="Times New Roman" w:hAnsi="Times New Roman"/>
                <w:sz w:val="24"/>
                <w:szCs w:val="24"/>
              </w:rPr>
            </w:pPr>
          </w:p>
          <w:p w14:paraId="2F04740E" w14:textId="77777777" w:rsidR="00CC6432" w:rsidRPr="00A61FB4" w:rsidRDefault="00CC6432" w:rsidP="00CC6432">
            <w:pPr>
              <w:spacing w:after="0" w:line="240" w:lineRule="auto"/>
              <w:jc w:val="both"/>
              <w:rPr>
                <w:rFonts w:ascii="Times New Roman" w:hAnsi="Times New Roman"/>
                <w:sz w:val="24"/>
                <w:szCs w:val="24"/>
              </w:rPr>
            </w:pPr>
          </w:p>
          <w:p w14:paraId="58E51A4C" w14:textId="77777777" w:rsidR="00CC6432" w:rsidRPr="00A61FB4" w:rsidRDefault="00CC6432" w:rsidP="00CC6432">
            <w:pPr>
              <w:spacing w:after="0" w:line="240" w:lineRule="auto"/>
              <w:jc w:val="both"/>
              <w:rPr>
                <w:rFonts w:ascii="Times New Roman" w:hAnsi="Times New Roman"/>
                <w:sz w:val="24"/>
                <w:szCs w:val="24"/>
              </w:rPr>
            </w:pPr>
          </w:p>
          <w:p w14:paraId="682EADF3" w14:textId="77777777" w:rsidR="00CC6432" w:rsidRPr="00A61FB4" w:rsidRDefault="00CC6432" w:rsidP="00CC6432">
            <w:pPr>
              <w:spacing w:after="0" w:line="240" w:lineRule="auto"/>
              <w:jc w:val="both"/>
              <w:rPr>
                <w:rFonts w:ascii="Times New Roman" w:hAnsi="Times New Roman"/>
                <w:sz w:val="24"/>
                <w:szCs w:val="24"/>
              </w:rPr>
            </w:pPr>
          </w:p>
          <w:p w14:paraId="61D42309"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Tekstilės atliekų tvarkymo apskaitos vykdymas</w:t>
            </w:r>
          </w:p>
          <w:p w14:paraId="2250EF5B" w14:textId="77777777" w:rsidR="00CC6432" w:rsidRPr="00A61FB4" w:rsidRDefault="00CC6432" w:rsidP="00CC6432">
            <w:pPr>
              <w:spacing w:after="0" w:line="240" w:lineRule="auto"/>
              <w:jc w:val="both"/>
              <w:rPr>
                <w:rFonts w:ascii="Times New Roman" w:hAnsi="Times New Roman"/>
                <w:sz w:val="24"/>
                <w:szCs w:val="24"/>
              </w:rPr>
            </w:pPr>
          </w:p>
          <w:p w14:paraId="15FB3CCB"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Tekstilės atliekų tvarkymas</w:t>
            </w:r>
          </w:p>
        </w:tc>
        <w:tc>
          <w:tcPr>
            <w:tcW w:w="3260" w:type="dxa"/>
            <w:shd w:val="clear" w:color="auto" w:fill="auto"/>
          </w:tcPr>
          <w:p w14:paraId="6257FD34"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Tekstilės atliekos Alytaus regione surenkamos rūšiuojamuoju surinkimu konteineriais arba atliekų turėtojų pristatomos į atliekų tvarkymo įrenginius: didelių gabaritų bei kitų atliekų surinkimo aikštelėse (toliau-DGASA), daiktų mainų ir paruošimo naudoti pakartotinai punktą, Alytaus regiono komunalinių atliekų mechaninio rūšiavimo įrenginį ir Alytaus regioninį nepavojingų atliekų sąvartyną.</w:t>
            </w:r>
          </w:p>
          <w:p w14:paraId="64999C57" w14:textId="77777777" w:rsidR="00CC6432" w:rsidRPr="00A61FB4" w:rsidRDefault="00CC6432" w:rsidP="00CC6432">
            <w:pPr>
              <w:spacing w:after="0" w:line="240" w:lineRule="auto"/>
              <w:jc w:val="both"/>
              <w:rPr>
                <w:rFonts w:ascii="Times New Roman" w:hAnsi="Times New Roman"/>
                <w:sz w:val="24"/>
                <w:szCs w:val="24"/>
              </w:rPr>
            </w:pPr>
          </w:p>
          <w:p w14:paraId="740F9762"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Atliekų tvarkymo apskaitos vykdymas naudojantis GPAIS</w:t>
            </w:r>
          </w:p>
          <w:p w14:paraId="152F8C61" w14:textId="77777777" w:rsidR="00CC6432" w:rsidRPr="00A61FB4" w:rsidRDefault="00CC6432" w:rsidP="00CC6432">
            <w:pPr>
              <w:spacing w:after="0" w:line="240" w:lineRule="auto"/>
              <w:jc w:val="both"/>
              <w:rPr>
                <w:rFonts w:ascii="Times New Roman" w:hAnsi="Times New Roman"/>
                <w:sz w:val="24"/>
                <w:szCs w:val="24"/>
              </w:rPr>
            </w:pPr>
          </w:p>
          <w:p w14:paraId="5C292FCA"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Rūšiuojamuoju būdu konteineriais surinkta tekstilė pristatoma į daiktų keitimosi ir paruošimo naudoti pakartotinai punktą. Į šį punktą priimta tekstilė ir drabužiai yra rūšiuojami, jeigu yra poreikis skalbiami, lyginami ir atiduodami gyventojams naudoti pakartotinai. Netinkama naudoti pakartotinai tekstilė ir drabužiai atiduodami perdirbimui atliekų tvarkytojams ir/arba išvežama deginimui ir/arba perduodama į Alytaus regioninį nepavojingų atliekų sąvartyną šalinimui.</w:t>
            </w:r>
          </w:p>
          <w:p w14:paraId="331B4E52" w14:textId="77777777" w:rsidR="00CC6432" w:rsidRPr="00A61FB4" w:rsidRDefault="00CC6432" w:rsidP="00CC6432">
            <w:pPr>
              <w:spacing w:after="0" w:line="240" w:lineRule="auto"/>
              <w:jc w:val="both"/>
              <w:rPr>
                <w:rFonts w:ascii="Times New Roman" w:hAnsi="Times New Roman"/>
                <w:sz w:val="24"/>
                <w:szCs w:val="24"/>
              </w:rPr>
            </w:pPr>
          </w:p>
          <w:p w14:paraId="399875E2"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 xml:space="preserve">Į DGASA priimta tekstilė ir drabužiai tinkami naudoti nukreipiami į DGASA esančius Mainukus, iš kurių gyventojai ją gali pasiimti. </w:t>
            </w:r>
          </w:p>
          <w:p w14:paraId="28EF2DA1"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 xml:space="preserve">Likusi tekstilė ir drabužiai, gali būti nukreipiami į daiktų keitimosi ir paruošimo naudoti pakartotinai punktą, kur yra rūšiuojama ir perduodama perdirbimui atliekų tvarkytojams ir/arba išvežama deginimui ir/arba šalinama. Arba tiesiogiai iš DGASA nukreipiama į mechaninio rūšiavimo įrenginį ir/arba Alytaus regioninį nepavojingų atliekų sąvartyną. </w:t>
            </w:r>
          </w:p>
          <w:p w14:paraId="7AB63ABF"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Netinkamas perdirbti ir /ar naudoti tekstilės ir drabužių atliekas atliekų turėtojai gali tiesiogiai pristatyti į  mechaninio rūšiavimo įrenginį ir/arba Alytaus regioninį nepavojingų atliekų sąvartyną.</w:t>
            </w:r>
          </w:p>
        </w:tc>
        <w:tc>
          <w:tcPr>
            <w:tcW w:w="2687" w:type="dxa"/>
            <w:shd w:val="clear" w:color="auto" w:fill="auto"/>
          </w:tcPr>
          <w:p w14:paraId="3BF8B99B" w14:textId="77777777" w:rsidR="00CC6432" w:rsidRPr="00A61FB4" w:rsidRDefault="00CC6432" w:rsidP="00CC6432">
            <w:pPr>
              <w:spacing w:after="0" w:line="240" w:lineRule="auto"/>
              <w:rPr>
                <w:rFonts w:ascii="Times New Roman" w:hAnsi="Times New Roman"/>
                <w:sz w:val="24"/>
                <w:szCs w:val="24"/>
              </w:rPr>
            </w:pPr>
          </w:p>
        </w:tc>
      </w:tr>
      <w:tr w:rsidR="00CC6432" w:rsidRPr="00A61FB4" w14:paraId="7DAE0506" w14:textId="77777777" w:rsidTr="00024D34">
        <w:tc>
          <w:tcPr>
            <w:tcW w:w="9628" w:type="dxa"/>
            <w:gridSpan w:val="4"/>
            <w:shd w:val="clear" w:color="auto" w:fill="auto"/>
          </w:tcPr>
          <w:p w14:paraId="1151797A" w14:textId="77777777" w:rsidR="00CC6432" w:rsidRPr="00A61FB4" w:rsidRDefault="00CC6432" w:rsidP="00CC6432">
            <w:pPr>
              <w:spacing w:after="0" w:line="240" w:lineRule="auto"/>
              <w:rPr>
                <w:rFonts w:ascii="Times New Roman" w:hAnsi="Times New Roman"/>
                <w:b/>
                <w:bCs/>
                <w:sz w:val="24"/>
                <w:szCs w:val="24"/>
              </w:rPr>
            </w:pPr>
            <w:r w:rsidRPr="00A61FB4">
              <w:rPr>
                <w:rFonts w:ascii="Times New Roman" w:hAnsi="Times New Roman"/>
                <w:b/>
                <w:bCs/>
                <w:sz w:val="24"/>
                <w:szCs w:val="24"/>
              </w:rPr>
              <w:t>Didelių gabaritų atliekų surinkimo aikštelėse (toliau - DGASA) priimamų komunalinių atliekų tvarkymo verslo vienetas( Aprašo 10.4 papunktis)</w:t>
            </w:r>
          </w:p>
        </w:tc>
      </w:tr>
      <w:tr w:rsidR="00CC6432" w:rsidRPr="00A61FB4" w14:paraId="6675500C" w14:textId="77777777" w:rsidTr="00024D34">
        <w:tc>
          <w:tcPr>
            <w:tcW w:w="704" w:type="dxa"/>
            <w:shd w:val="clear" w:color="auto" w:fill="auto"/>
          </w:tcPr>
          <w:p w14:paraId="1803B0DE" w14:textId="77777777" w:rsidR="00CC6432" w:rsidRPr="00A61FB4" w:rsidRDefault="00CC6432" w:rsidP="00CC6432">
            <w:pPr>
              <w:spacing w:after="0" w:line="240" w:lineRule="auto"/>
              <w:rPr>
                <w:rFonts w:ascii="Times New Roman" w:hAnsi="Times New Roman"/>
                <w:sz w:val="24"/>
                <w:szCs w:val="24"/>
              </w:rPr>
            </w:pPr>
            <w:r w:rsidRPr="00A61FB4">
              <w:rPr>
                <w:rFonts w:ascii="Times New Roman" w:hAnsi="Times New Roman"/>
                <w:sz w:val="24"/>
                <w:szCs w:val="24"/>
              </w:rPr>
              <w:t>4.</w:t>
            </w:r>
          </w:p>
        </w:tc>
        <w:tc>
          <w:tcPr>
            <w:tcW w:w="2977" w:type="dxa"/>
            <w:shd w:val="clear" w:color="auto" w:fill="auto"/>
          </w:tcPr>
          <w:p w14:paraId="60A4E786"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Komunalinių ir kitų buityje susidarančių nepavojingų ir pavojingų atliekų priėmimas DGASA</w:t>
            </w:r>
          </w:p>
          <w:p w14:paraId="3152E655" w14:textId="77777777" w:rsidR="00CC6432" w:rsidRPr="00A61FB4" w:rsidRDefault="00CC6432" w:rsidP="00CC6432">
            <w:pPr>
              <w:spacing w:after="0" w:line="240" w:lineRule="auto"/>
              <w:jc w:val="both"/>
              <w:rPr>
                <w:rFonts w:ascii="Times New Roman" w:hAnsi="Times New Roman"/>
                <w:sz w:val="24"/>
                <w:szCs w:val="24"/>
              </w:rPr>
            </w:pPr>
          </w:p>
          <w:p w14:paraId="545B1EDF" w14:textId="77777777" w:rsidR="00CC6432" w:rsidRPr="00A61FB4" w:rsidRDefault="00CC6432" w:rsidP="00CC6432">
            <w:pPr>
              <w:spacing w:after="0" w:line="240" w:lineRule="auto"/>
              <w:jc w:val="both"/>
              <w:rPr>
                <w:rFonts w:ascii="Times New Roman" w:hAnsi="Times New Roman"/>
                <w:sz w:val="24"/>
                <w:szCs w:val="24"/>
              </w:rPr>
            </w:pPr>
          </w:p>
          <w:p w14:paraId="46BC429A" w14:textId="77777777" w:rsidR="00CC6432" w:rsidRPr="00A61FB4" w:rsidRDefault="00CC6432" w:rsidP="00CC6432">
            <w:pPr>
              <w:spacing w:after="0" w:line="240" w:lineRule="auto"/>
              <w:jc w:val="both"/>
              <w:rPr>
                <w:rFonts w:ascii="Times New Roman" w:hAnsi="Times New Roman"/>
                <w:sz w:val="24"/>
                <w:szCs w:val="24"/>
              </w:rPr>
            </w:pPr>
          </w:p>
          <w:p w14:paraId="3F53F5DF" w14:textId="77777777" w:rsidR="00CC6432" w:rsidRPr="00A61FB4" w:rsidRDefault="00CC6432" w:rsidP="00CC6432">
            <w:pPr>
              <w:spacing w:after="0" w:line="240" w:lineRule="auto"/>
              <w:jc w:val="both"/>
              <w:rPr>
                <w:rFonts w:ascii="Times New Roman" w:hAnsi="Times New Roman"/>
                <w:sz w:val="24"/>
                <w:szCs w:val="24"/>
              </w:rPr>
            </w:pPr>
          </w:p>
          <w:p w14:paraId="130C4362"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Komunalinių ir kitų buityje susidarančių atliekų tvarkymo apskaitos vykdymas</w:t>
            </w:r>
          </w:p>
          <w:p w14:paraId="5881B222" w14:textId="77777777" w:rsidR="00CC6432" w:rsidRPr="00A61FB4" w:rsidRDefault="00CC6432" w:rsidP="00CC6432">
            <w:pPr>
              <w:spacing w:after="0" w:line="240" w:lineRule="auto"/>
              <w:jc w:val="both"/>
              <w:rPr>
                <w:rFonts w:ascii="Times New Roman" w:hAnsi="Times New Roman"/>
                <w:sz w:val="24"/>
                <w:szCs w:val="24"/>
              </w:rPr>
            </w:pPr>
          </w:p>
          <w:p w14:paraId="029BB0A6"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Komunalinių ir kitų buityje susidarančių atliekų laikymas DGASA</w:t>
            </w:r>
          </w:p>
          <w:p w14:paraId="29D4922B" w14:textId="77777777" w:rsidR="00CC6432" w:rsidRPr="00A61FB4" w:rsidRDefault="00CC6432" w:rsidP="00CC6432">
            <w:pPr>
              <w:spacing w:after="0" w:line="240" w:lineRule="auto"/>
              <w:jc w:val="both"/>
              <w:rPr>
                <w:rFonts w:ascii="Times New Roman" w:hAnsi="Times New Roman"/>
                <w:sz w:val="24"/>
                <w:szCs w:val="24"/>
              </w:rPr>
            </w:pPr>
          </w:p>
          <w:p w14:paraId="5AF84880" w14:textId="77777777" w:rsidR="00CC6432" w:rsidRPr="00A61FB4" w:rsidRDefault="00CC6432" w:rsidP="00CC6432">
            <w:pPr>
              <w:spacing w:after="0" w:line="240" w:lineRule="auto"/>
              <w:jc w:val="both"/>
              <w:rPr>
                <w:rFonts w:ascii="Times New Roman" w:hAnsi="Times New Roman"/>
                <w:sz w:val="24"/>
                <w:szCs w:val="24"/>
              </w:rPr>
            </w:pPr>
          </w:p>
          <w:p w14:paraId="02022EEB" w14:textId="77777777" w:rsidR="00CC6432" w:rsidRPr="00A61FB4" w:rsidRDefault="00CC6432" w:rsidP="00CC6432">
            <w:pPr>
              <w:spacing w:after="0" w:line="240" w:lineRule="auto"/>
              <w:jc w:val="both"/>
              <w:rPr>
                <w:rFonts w:ascii="Times New Roman" w:hAnsi="Times New Roman"/>
                <w:sz w:val="24"/>
                <w:szCs w:val="24"/>
              </w:rPr>
            </w:pPr>
          </w:p>
          <w:p w14:paraId="28CEADBC" w14:textId="77777777" w:rsidR="00CC6432" w:rsidRPr="00A61FB4" w:rsidRDefault="00CC6432" w:rsidP="00CC6432">
            <w:pPr>
              <w:spacing w:after="0" w:line="240" w:lineRule="auto"/>
              <w:jc w:val="both"/>
              <w:rPr>
                <w:rFonts w:ascii="Times New Roman" w:hAnsi="Times New Roman"/>
                <w:sz w:val="24"/>
                <w:szCs w:val="24"/>
              </w:rPr>
            </w:pPr>
          </w:p>
          <w:p w14:paraId="1BEBE044" w14:textId="77777777" w:rsidR="00CC6432" w:rsidRPr="00A61FB4" w:rsidRDefault="00CC6432" w:rsidP="00CC6432">
            <w:pPr>
              <w:spacing w:after="0" w:line="240" w:lineRule="auto"/>
              <w:jc w:val="both"/>
              <w:rPr>
                <w:rFonts w:ascii="Times New Roman" w:hAnsi="Times New Roman"/>
                <w:sz w:val="24"/>
                <w:szCs w:val="24"/>
              </w:rPr>
            </w:pPr>
          </w:p>
          <w:p w14:paraId="43074873" w14:textId="77777777" w:rsidR="00CC6432" w:rsidRPr="00A61FB4" w:rsidRDefault="00CC6432" w:rsidP="00CC6432">
            <w:pPr>
              <w:spacing w:after="0" w:line="240" w:lineRule="auto"/>
              <w:jc w:val="both"/>
              <w:rPr>
                <w:rFonts w:ascii="Times New Roman" w:hAnsi="Times New Roman"/>
                <w:sz w:val="24"/>
                <w:szCs w:val="24"/>
              </w:rPr>
            </w:pPr>
          </w:p>
          <w:p w14:paraId="09734304" w14:textId="77777777" w:rsidR="00CC6432" w:rsidRPr="00A61FB4" w:rsidRDefault="00CC6432" w:rsidP="00CC6432">
            <w:pPr>
              <w:spacing w:after="0" w:line="240" w:lineRule="auto"/>
              <w:jc w:val="both"/>
              <w:rPr>
                <w:rFonts w:ascii="Times New Roman" w:hAnsi="Times New Roman"/>
                <w:sz w:val="24"/>
                <w:szCs w:val="24"/>
              </w:rPr>
            </w:pPr>
          </w:p>
          <w:p w14:paraId="25DE9EC3" w14:textId="77777777" w:rsidR="00CC6432" w:rsidRPr="00A61FB4" w:rsidRDefault="00CC6432" w:rsidP="00CC6432">
            <w:pPr>
              <w:spacing w:after="0" w:line="240" w:lineRule="auto"/>
              <w:jc w:val="both"/>
              <w:rPr>
                <w:rFonts w:ascii="Times New Roman" w:hAnsi="Times New Roman"/>
                <w:sz w:val="24"/>
                <w:szCs w:val="24"/>
              </w:rPr>
            </w:pPr>
          </w:p>
          <w:p w14:paraId="687D5C0E" w14:textId="77777777" w:rsidR="00CC6432" w:rsidRPr="00A61FB4" w:rsidRDefault="00CC6432" w:rsidP="00CC6432">
            <w:pPr>
              <w:spacing w:after="0" w:line="240" w:lineRule="auto"/>
              <w:jc w:val="both"/>
              <w:rPr>
                <w:rFonts w:ascii="Times New Roman" w:hAnsi="Times New Roman"/>
                <w:sz w:val="24"/>
                <w:szCs w:val="24"/>
              </w:rPr>
            </w:pPr>
          </w:p>
          <w:p w14:paraId="2C416E49"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Komunalinių ir kitų buityje susidarančių atliekų tvarkymas</w:t>
            </w:r>
          </w:p>
          <w:p w14:paraId="6530C141" w14:textId="77777777" w:rsidR="00CC6432" w:rsidRPr="00A61FB4" w:rsidRDefault="00CC6432" w:rsidP="00CC6432">
            <w:pPr>
              <w:spacing w:after="0" w:line="240" w:lineRule="auto"/>
              <w:jc w:val="both"/>
              <w:rPr>
                <w:rFonts w:ascii="Times New Roman" w:hAnsi="Times New Roman"/>
                <w:sz w:val="24"/>
                <w:szCs w:val="24"/>
              </w:rPr>
            </w:pPr>
          </w:p>
          <w:p w14:paraId="1A72D98B" w14:textId="77777777" w:rsidR="00CC6432" w:rsidRPr="00A61FB4" w:rsidRDefault="00CC6432" w:rsidP="00CC6432">
            <w:pPr>
              <w:spacing w:after="0" w:line="240" w:lineRule="auto"/>
              <w:jc w:val="both"/>
              <w:rPr>
                <w:rFonts w:ascii="Times New Roman" w:hAnsi="Times New Roman"/>
                <w:sz w:val="24"/>
                <w:szCs w:val="24"/>
              </w:rPr>
            </w:pPr>
          </w:p>
          <w:p w14:paraId="431077CC" w14:textId="77777777" w:rsidR="00CC6432" w:rsidRPr="00A61FB4" w:rsidRDefault="00CC6432" w:rsidP="00CC6432">
            <w:pPr>
              <w:spacing w:after="0" w:line="240" w:lineRule="auto"/>
              <w:jc w:val="both"/>
              <w:rPr>
                <w:rFonts w:ascii="Times New Roman" w:hAnsi="Times New Roman"/>
                <w:sz w:val="24"/>
                <w:szCs w:val="24"/>
              </w:rPr>
            </w:pPr>
          </w:p>
          <w:p w14:paraId="69D09FD4" w14:textId="77777777" w:rsidR="00CC6432" w:rsidRPr="00A61FB4" w:rsidRDefault="00CC6432" w:rsidP="00CC6432">
            <w:pPr>
              <w:spacing w:after="0" w:line="240" w:lineRule="auto"/>
              <w:jc w:val="both"/>
              <w:rPr>
                <w:rFonts w:ascii="Times New Roman" w:hAnsi="Times New Roman"/>
                <w:sz w:val="24"/>
                <w:szCs w:val="24"/>
              </w:rPr>
            </w:pPr>
          </w:p>
          <w:p w14:paraId="0390763D" w14:textId="77777777" w:rsidR="00CC6432" w:rsidRPr="00A61FB4" w:rsidRDefault="00CC6432" w:rsidP="00CC6432">
            <w:pPr>
              <w:spacing w:after="0" w:line="240" w:lineRule="auto"/>
              <w:jc w:val="both"/>
              <w:rPr>
                <w:rFonts w:ascii="Times New Roman" w:hAnsi="Times New Roman"/>
                <w:sz w:val="24"/>
                <w:szCs w:val="24"/>
              </w:rPr>
            </w:pPr>
          </w:p>
          <w:p w14:paraId="5814BD0D" w14:textId="77777777" w:rsidR="00CC6432" w:rsidRPr="00A61FB4" w:rsidRDefault="00CC6432" w:rsidP="00CC6432">
            <w:pPr>
              <w:spacing w:after="0" w:line="240" w:lineRule="auto"/>
              <w:jc w:val="both"/>
              <w:rPr>
                <w:rFonts w:ascii="Times New Roman" w:hAnsi="Times New Roman"/>
                <w:sz w:val="24"/>
                <w:szCs w:val="24"/>
              </w:rPr>
            </w:pPr>
          </w:p>
          <w:p w14:paraId="2EA59316" w14:textId="77777777" w:rsidR="00CC6432" w:rsidRPr="00A61FB4" w:rsidRDefault="00CC6432" w:rsidP="00CC6432">
            <w:pPr>
              <w:spacing w:after="0" w:line="240" w:lineRule="auto"/>
              <w:jc w:val="both"/>
              <w:rPr>
                <w:rFonts w:ascii="Times New Roman" w:hAnsi="Times New Roman"/>
                <w:sz w:val="24"/>
                <w:szCs w:val="24"/>
              </w:rPr>
            </w:pPr>
          </w:p>
          <w:p w14:paraId="21087408" w14:textId="77777777" w:rsidR="00CC6432" w:rsidRPr="00A61FB4" w:rsidRDefault="00CC6432" w:rsidP="00CC6432">
            <w:pPr>
              <w:spacing w:after="0" w:line="240" w:lineRule="auto"/>
              <w:jc w:val="both"/>
              <w:rPr>
                <w:rFonts w:ascii="Times New Roman" w:hAnsi="Times New Roman"/>
                <w:sz w:val="24"/>
                <w:szCs w:val="24"/>
              </w:rPr>
            </w:pPr>
          </w:p>
          <w:p w14:paraId="5C5823DB" w14:textId="77777777" w:rsidR="00CC6432" w:rsidRPr="00A61FB4" w:rsidRDefault="00CC6432" w:rsidP="00CC6432">
            <w:pPr>
              <w:spacing w:after="0" w:line="240" w:lineRule="auto"/>
              <w:jc w:val="both"/>
              <w:rPr>
                <w:rFonts w:ascii="Times New Roman" w:hAnsi="Times New Roman"/>
                <w:sz w:val="24"/>
                <w:szCs w:val="24"/>
              </w:rPr>
            </w:pPr>
          </w:p>
          <w:p w14:paraId="3C64774E" w14:textId="77777777" w:rsidR="00CC6432" w:rsidRPr="00A61FB4" w:rsidRDefault="00CC6432" w:rsidP="00CC6432">
            <w:pPr>
              <w:spacing w:after="0" w:line="240" w:lineRule="auto"/>
              <w:jc w:val="both"/>
              <w:rPr>
                <w:rFonts w:ascii="Times New Roman" w:hAnsi="Times New Roman"/>
                <w:sz w:val="24"/>
                <w:szCs w:val="24"/>
              </w:rPr>
            </w:pPr>
          </w:p>
          <w:p w14:paraId="7541B0A4" w14:textId="77777777" w:rsidR="00CC6432" w:rsidRPr="00A61FB4" w:rsidRDefault="00CC6432" w:rsidP="00CC6432">
            <w:pPr>
              <w:spacing w:after="0" w:line="240" w:lineRule="auto"/>
              <w:jc w:val="both"/>
              <w:rPr>
                <w:rFonts w:ascii="Times New Roman" w:hAnsi="Times New Roman"/>
                <w:sz w:val="24"/>
                <w:szCs w:val="24"/>
              </w:rPr>
            </w:pPr>
          </w:p>
          <w:p w14:paraId="74228474" w14:textId="77777777" w:rsidR="00CC6432" w:rsidRPr="00A61FB4" w:rsidRDefault="00CC6432" w:rsidP="00CC6432">
            <w:pPr>
              <w:spacing w:after="0" w:line="240" w:lineRule="auto"/>
              <w:jc w:val="both"/>
              <w:rPr>
                <w:rFonts w:ascii="Times New Roman" w:hAnsi="Times New Roman"/>
                <w:sz w:val="24"/>
                <w:szCs w:val="24"/>
              </w:rPr>
            </w:pPr>
          </w:p>
          <w:p w14:paraId="6B404029" w14:textId="77777777" w:rsidR="00CC6432" w:rsidRPr="00A61FB4" w:rsidRDefault="00CC6432" w:rsidP="00CC6432">
            <w:pPr>
              <w:spacing w:after="0" w:line="240" w:lineRule="auto"/>
              <w:jc w:val="both"/>
              <w:rPr>
                <w:rFonts w:ascii="Times New Roman" w:hAnsi="Times New Roman"/>
                <w:sz w:val="24"/>
                <w:szCs w:val="24"/>
              </w:rPr>
            </w:pPr>
          </w:p>
          <w:p w14:paraId="1AEA6600" w14:textId="77777777" w:rsidR="00CC6432" w:rsidRPr="00A61FB4" w:rsidRDefault="00CC6432" w:rsidP="00CC6432">
            <w:pPr>
              <w:spacing w:after="0" w:line="240" w:lineRule="auto"/>
              <w:jc w:val="both"/>
              <w:rPr>
                <w:rFonts w:ascii="Times New Roman" w:hAnsi="Times New Roman"/>
                <w:sz w:val="24"/>
                <w:szCs w:val="24"/>
              </w:rPr>
            </w:pPr>
          </w:p>
          <w:p w14:paraId="2D57C047" w14:textId="77777777" w:rsidR="00CC6432" w:rsidRPr="00A61FB4" w:rsidRDefault="00CC6432" w:rsidP="00CC6432">
            <w:pPr>
              <w:spacing w:after="0" w:line="240" w:lineRule="auto"/>
              <w:jc w:val="both"/>
              <w:rPr>
                <w:rFonts w:ascii="Times New Roman" w:hAnsi="Times New Roman"/>
                <w:sz w:val="24"/>
                <w:szCs w:val="24"/>
              </w:rPr>
            </w:pPr>
          </w:p>
          <w:p w14:paraId="1A783910" w14:textId="77777777" w:rsidR="00CC6432" w:rsidRPr="00A61FB4" w:rsidRDefault="00CC6432" w:rsidP="00CC6432">
            <w:pPr>
              <w:spacing w:after="0" w:line="240" w:lineRule="auto"/>
              <w:jc w:val="both"/>
              <w:rPr>
                <w:rFonts w:ascii="Times New Roman" w:hAnsi="Times New Roman"/>
                <w:sz w:val="24"/>
                <w:szCs w:val="24"/>
              </w:rPr>
            </w:pPr>
          </w:p>
          <w:p w14:paraId="1131E96A" w14:textId="77777777" w:rsidR="00CC6432" w:rsidRPr="00A61FB4" w:rsidRDefault="00CC6432" w:rsidP="00CC6432">
            <w:pPr>
              <w:spacing w:after="0" w:line="240" w:lineRule="auto"/>
              <w:jc w:val="both"/>
              <w:rPr>
                <w:rFonts w:ascii="Times New Roman" w:hAnsi="Times New Roman"/>
                <w:sz w:val="24"/>
                <w:szCs w:val="24"/>
              </w:rPr>
            </w:pPr>
          </w:p>
          <w:p w14:paraId="42D44FBD" w14:textId="77777777" w:rsidR="00CC6432" w:rsidRPr="00A61FB4" w:rsidRDefault="00CC6432" w:rsidP="00CC6432">
            <w:pPr>
              <w:spacing w:after="0" w:line="240" w:lineRule="auto"/>
              <w:jc w:val="both"/>
              <w:rPr>
                <w:rFonts w:ascii="Times New Roman" w:hAnsi="Times New Roman"/>
                <w:sz w:val="24"/>
                <w:szCs w:val="24"/>
              </w:rPr>
            </w:pPr>
          </w:p>
          <w:p w14:paraId="6603E365" w14:textId="77777777" w:rsidR="00CC6432" w:rsidRPr="00A61FB4" w:rsidRDefault="00CC6432" w:rsidP="00CC6432">
            <w:pPr>
              <w:spacing w:after="0" w:line="240" w:lineRule="auto"/>
              <w:jc w:val="both"/>
              <w:rPr>
                <w:rFonts w:ascii="Times New Roman" w:hAnsi="Times New Roman"/>
                <w:sz w:val="24"/>
                <w:szCs w:val="24"/>
              </w:rPr>
            </w:pPr>
          </w:p>
          <w:p w14:paraId="3E377C73" w14:textId="77777777" w:rsidR="00CC6432" w:rsidRPr="00A61FB4" w:rsidRDefault="00CC6432" w:rsidP="00CC6432">
            <w:pPr>
              <w:spacing w:after="0" w:line="240" w:lineRule="auto"/>
              <w:jc w:val="both"/>
              <w:rPr>
                <w:rFonts w:ascii="Times New Roman" w:hAnsi="Times New Roman"/>
                <w:sz w:val="24"/>
                <w:szCs w:val="24"/>
              </w:rPr>
            </w:pPr>
          </w:p>
          <w:p w14:paraId="71AE0AB0" w14:textId="77777777" w:rsidR="00CC6432" w:rsidRPr="00A61FB4" w:rsidRDefault="00CC6432" w:rsidP="00CC6432">
            <w:pPr>
              <w:spacing w:after="0" w:line="240" w:lineRule="auto"/>
              <w:jc w:val="both"/>
              <w:rPr>
                <w:rFonts w:ascii="Times New Roman" w:hAnsi="Times New Roman"/>
                <w:sz w:val="24"/>
                <w:szCs w:val="24"/>
              </w:rPr>
            </w:pPr>
          </w:p>
          <w:p w14:paraId="3CDCE3A5" w14:textId="77777777" w:rsidR="00CC6432" w:rsidRPr="00A61FB4" w:rsidRDefault="00CC6432" w:rsidP="00CC6432">
            <w:pPr>
              <w:spacing w:after="0" w:line="240" w:lineRule="auto"/>
              <w:jc w:val="both"/>
              <w:rPr>
                <w:rFonts w:ascii="Times New Roman" w:hAnsi="Times New Roman"/>
                <w:sz w:val="24"/>
                <w:szCs w:val="24"/>
              </w:rPr>
            </w:pPr>
          </w:p>
          <w:p w14:paraId="01160564" w14:textId="77777777" w:rsidR="00CC6432" w:rsidRPr="00A61FB4" w:rsidRDefault="00CC6432" w:rsidP="00CC6432">
            <w:pPr>
              <w:spacing w:after="0" w:line="240" w:lineRule="auto"/>
              <w:jc w:val="both"/>
              <w:rPr>
                <w:rFonts w:ascii="Times New Roman" w:hAnsi="Times New Roman"/>
                <w:sz w:val="24"/>
                <w:szCs w:val="24"/>
              </w:rPr>
            </w:pPr>
          </w:p>
          <w:p w14:paraId="44D975A4" w14:textId="77777777" w:rsidR="00CC6432" w:rsidRPr="00A61FB4" w:rsidRDefault="00CC6432" w:rsidP="00CC6432">
            <w:pPr>
              <w:spacing w:after="0" w:line="240" w:lineRule="auto"/>
              <w:jc w:val="both"/>
              <w:rPr>
                <w:rFonts w:ascii="Times New Roman" w:hAnsi="Times New Roman"/>
                <w:sz w:val="24"/>
                <w:szCs w:val="24"/>
              </w:rPr>
            </w:pPr>
          </w:p>
          <w:p w14:paraId="6582E3C7" w14:textId="77777777" w:rsidR="00CC6432" w:rsidRPr="00A61FB4" w:rsidRDefault="00CC6432" w:rsidP="00CC6432">
            <w:pPr>
              <w:spacing w:after="0" w:line="240" w:lineRule="auto"/>
              <w:jc w:val="both"/>
              <w:rPr>
                <w:rFonts w:ascii="Times New Roman" w:hAnsi="Times New Roman"/>
                <w:sz w:val="24"/>
                <w:szCs w:val="24"/>
              </w:rPr>
            </w:pPr>
          </w:p>
          <w:p w14:paraId="69692E5E" w14:textId="77777777" w:rsidR="00CC6432" w:rsidRPr="00A61FB4" w:rsidRDefault="00CC6432" w:rsidP="00CC6432">
            <w:pPr>
              <w:spacing w:after="0" w:line="240" w:lineRule="auto"/>
              <w:jc w:val="both"/>
              <w:rPr>
                <w:rFonts w:ascii="Times New Roman" w:hAnsi="Times New Roman"/>
                <w:sz w:val="24"/>
                <w:szCs w:val="24"/>
              </w:rPr>
            </w:pPr>
          </w:p>
          <w:p w14:paraId="0324CDA1" w14:textId="77777777" w:rsidR="00CC6432" w:rsidRPr="00A61FB4" w:rsidRDefault="00CC6432" w:rsidP="00CC6432">
            <w:pPr>
              <w:spacing w:after="0" w:line="240" w:lineRule="auto"/>
              <w:jc w:val="both"/>
              <w:rPr>
                <w:rFonts w:ascii="Times New Roman" w:hAnsi="Times New Roman"/>
                <w:sz w:val="24"/>
                <w:szCs w:val="24"/>
              </w:rPr>
            </w:pPr>
          </w:p>
          <w:p w14:paraId="35F1482B" w14:textId="77777777" w:rsidR="00CC6432" w:rsidRPr="00A61FB4" w:rsidRDefault="00CC6432" w:rsidP="00CC6432">
            <w:pPr>
              <w:spacing w:after="0" w:line="240" w:lineRule="auto"/>
              <w:jc w:val="both"/>
              <w:rPr>
                <w:rFonts w:ascii="Times New Roman" w:hAnsi="Times New Roman"/>
                <w:sz w:val="24"/>
                <w:szCs w:val="24"/>
              </w:rPr>
            </w:pPr>
          </w:p>
          <w:p w14:paraId="046A79AF" w14:textId="77777777" w:rsidR="00CC6432" w:rsidRPr="00A61FB4" w:rsidRDefault="00CC6432" w:rsidP="00CC6432">
            <w:pPr>
              <w:spacing w:after="0" w:line="240" w:lineRule="auto"/>
              <w:jc w:val="both"/>
              <w:rPr>
                <w:rFonts w:ascii="Times New Roman" w:hAnsi="Times New Roman"/>
                <w:sz w:val="24"/>
                <w:szCs w:val="24"/>
              </w:rPr>
            </w:pPr>
          </w:p>
          <w:p w14:paraId="03CAF3D0"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Komunalinių ir kitų buityje susidarančių atliekų perdavimas atliekų tolimesniems tvarkytojams</w:t>
            </w:r>
          </w:p>
        </w:tc>
        <w:tc>
          <w:tcPr>
            <w:tcW w:w="3260" w:type="dxa"/>
            <w:shd w:val="clear" w:color="auto" w:fill="auto"/>
          </w:tcPr>
          <w:p w14:paraId="1BF81FBF"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lastRenderedPageBreak/>
              <w:t>DGASA priimamos komunalinės ir kitos buityje susidarančios nepavojingos ir pavojingos atliekos iš atliekų turėtojų (fizinių ir juridinių asmenų).</w:t>
            </w:r>
          </w:p>
          <w:p w14:paraId="18E6AA2C" w14:textId="77777777" w:rsidR="00CC6432" w:rsidRPr="00A61FB4" w:rsidRDefault="00CC6432" w:rsidP="00CC6432">
            <w:pPr>
              <w:spacing w:after="0" w:line="240" w:lineRule="auto"/>
              <w:jc w:val="both"/>
              <w:rPr>
                <w:rFonts w:ascii="Times New Roman" w:hAnsi="Times New Roman"/>
                <w:sz w:val="24"/>
                <w:szCs w:val="24"/>
              </w:rPr>
            </w:pPr>
          </w:p>
          <w:p w14:paraId="641B0DE8" w14:textId="77777777" w:rsidR="00CC6432" w:rsidRPr="00A61FB4" w:rsidRDefault="00CC6432" w:rsidP="00CC6432">
            <w:pPr>
              <w:spacing w:after="0" w:line="240" w:lineRule="auto"/>
              <w:jc w:val="both"/>
              <w:rPr>
                <w:rFonts w:ascii="Times New Roman" w:hAnsi="Times New Roman"/>
                <w:sz w:val="24"/>
                <w:szCs w:val="24"/>
              </w:rPr>
            </w:pPr>
          </w:p>
          <w:p w14:paraId="7CF178C2"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Atliekų tvarkymo apskaitos vykdymas naudojantis GPAIS</w:t>
            </w:r>
          </w:p>
          <w:p w14:paraId="56B2B7DD" w14:textId="77777777" w:rsidR="00CC6432" w:rsidRPr="00A61FB4" w:rsidRDefault="00CC6432" w:rsidP="00CC6432">
            <w:pPr>
              <w:spacing w:after="0" w:line="240" w:lineRule="auto"/>
              <w:jc w:val="both"/>
              <w:rPr>
                <w:rFonts w:ascii="Times New Roman" w:hAnsi="Times New Roman"/>
                <w:sz w:val="24"/>
                <w:szCs w:val="24"/>
              </w:rPr>
            </w:pPr>
          </w:p>
          <w:p w14:paraId="21449033" w14:textId="77777777" w:rsidR="00CC6432" w:rsidRPr="00A61FB4" w:rsidRDefault="00CC6432" w:rsidP="00CC6432">
            <w:pPr>
              <w:spacing w:after="0" w:line="240" w:lineRule="auto"/>
              <w:jc w:val="both"/>
              <w:rPr>
                <w:rFonts w:ascii="Times New Roman" w:hAnsi="Times New Roman"/>
                <w:sz w:val="24"/>
                <w:szCs w:val="24"/>
              </w:rPr>
            </w:pPr>
          </w:p>
          <w:p w14:paraId="5E5CB21E" w14:textId="77777777" w:rsidR="00CC6432" w:rsidRPr="00A61FB4" w:rsidRDefault="00CC6432" w:rsidP="00CC6432">
            <w:pPr>
              <w:spacing w:after="0" w:line="240" w:lineRule="auto"/>
              <w:jc w:val="both"/>
              <w:rPr>
                <w:rFonts w:ascii="Times New Roman" w:hAnsi="Times New Roman"/>
                <w:sz w:val="24"/>
                <w:szCs w:val="24"/>
              </w:rPr>
            </w:pPr>
          </w:p>
          <w:p w14:paraId="252A0E94"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Priimtos nepavojingos komunalinės ir kitų buityje susidarančių atliekos laikomos konteineriuose, pavojingos komunalinės atliekos laikomos pavojingųjų atliekų priėmimo punkte. Surinktos atliekos laikomos  iki perdavimo atliekų tvarkytojams perdirbimui, deginimui, šalinimui.</w:t>
            </w:r>
          </w:p>
          <w:p w14:paraId="597E09E6" w14:textId="77777777" w:rsidR="00CC6432" w:rsidRPr="00A61FB4" w:rsidRDefault="00CC6432" w:rsidP="00CC6432">
            <w:pPr>
              <w:spacing w:after="0" w:line="240" w:lineRule="auto"/>
              <w:jc w:val="both"/>
              <w:rPr>
                <w:rFonts w:ascii="Times New Roman" w:hAnsi="Times New Roman"/>
                <w:sz w:val="24"/>
                <w:szCs w:val="24"/>
              </w:rPr>
            </w:pPr>
          </w:p>
          <w:p w14:paraId="534E96FE" w14:textId="77777777" w:rsidR="00CC6432" w:rsidRPr="00A61FB4" w:rsidRDefault="00CC6432" w:rsidP="00CC6432">
            <w:pPr>
              <w:spacing w:after="0" w:line="240" w:lineRule="auto"/>
              <w:jc w:val="both"/>
              <w:rPr>
                <w:rFonts w:ascii="Times New Roman" w:hAnsi="Times New Roman"/>
                <w:sz w:val="24"/>
                <w:szCs w:val="24"/>
              </w:rPr>
            </w:pPr>
          </w:p>
          <w:p w14:paraId="09037155"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DGASA komunalinės ir kitos buityje susidarančios atliekos paruošiamos naudoti pakartotinai (EEĮ, didžiosios atliekos, antrinės žaliavos ir kt.).</w:t>
            </w:r>
          </w:p>
          <w:p w14:paraId="641F824C"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Didžiosios atliekos (baldai) netinkami naudoti pakartotinai DGASA yra ardomi, atskiriama mediena, kuri nukreipiama į žaliųjų atliekų kompostavimo aikštelę ir iš jos pagaminama drožlės, kurios parduodamos. Bei minkštoji baldų dalis, kuri nukreipiama į žaliųjų atliekų kompostavimo aikštelę, kurioje susmulkinama ir perduodama deginimui ir/arba šalinama sąvartyne. Minkštoji dalis į sąvartyną gali būti nukreipiama tiesiogiai iš DGASA.</w:t>
            </w:r>
          </w:p>
          <w:p w14:paraId="27D69532"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Didelių gabaritų atliekas atliekų turėtojai taip pat gali pristatyti tiesiogiai  į daiktų keitimosi ir paruošimo naudoti pakartotinai punktą, žaliųjų atliekų kompostavimo aikštelę (1 regione), atliekų rūšiavimo aikštelę ir regioninį nepavojingų atliekų sąvartyną.</w:t>
            </w:r>
          </w:p>
          <w:p w14:paraId="6E26751B" w14:textId="77777777" w:rsidR="00CC6432" w:rsidRPr="00A61FB4" w:rsidRDefault="00CC6432" w:rsidP="00CC6432">
            <w:pPr>
              <w:spacing w:after="0" w:line="240" w:lineRule="auto"/>
              <w:jc w:val="both"/>
              <w:rPr>
                <w:rFonts w:ascii="Times New Roman" w:hAnsi="Times New Roman"/>
                <w:sz w:val="24"/>
                <w:szCs w:val="24"/>
              </w:rPr>
            </w:pPr>
          </w:p>
          <w:p w14:paraId="546773C2" w14:textId="77777777" w:rsidR="00CC6432" w:rsidRPr="00A61FB4" w:rsidRDefault="00CC6432" w:rsidP="00CC6432">
            <w:pPr>
              <w:spacing w:after="0" w:line="240" w:lineRule="auto"/>
              <w:jc w:val="both"/>
              <w:rPr>
                <w:rFonts w:ascii="Times New Roman" w:hAnsi="Times New Roman"/>
                <w:sz w:val="24"/>
                <w:szCs w:val="24"/>
              </w:rPr>
            </w:pPr>
          </w:p>
          <w:p w14:paraId="1FD0C97F"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 xml:space="preserve">DGASA priimtas komunalines atliekas tolimesniems atliekų tvarkytojams įmonė veža pati nuosavu transportu, perka transportavimo paslaugas iš išorės tiekėjų arba atliekas  pasiima patys atliekų tvarkytojai iš DGASA savo transportu.  </w:t>
            </w:r>
          </w:p>
          <w:p w14:paraId="27CED5D2" w14:textId="77777777" w:rsidR="00CC6432" w:rsidRPr="00A61FB4" w:rsidRDefault="00CC6432" w:rsidP="00CC6432">
            <w:pPr>
              <w:spacing w:after="0" w:line="240" w:lineRule="auto"/>
              <w:jc w:val="both"/>
              <w:rPr>
                <w:rFonts w:ascii="Times New Roman" w:hAnsi="Times New Roman"/>
                <w:sz w:val="24"/>
                <w:szCs w:val="24"/>
              </w:rPr>
            </w:pPr>
          </w:p>
        </w:tc>
        <w:tc>
          <w:tcPr>
            <w:tcW w:w="2687" w:type="dxa"/>
            <w:shd w:val="clear" w:color="auto" w:fill="auto"/>
          </w:tcPr>
          <w:p w14:paraId="44ED941C" w14:textId="77777777" w:rsidR="00CC6432" w:rsidRPr="00A61FB4" w:rsidRDefault="00CC6432" w:rsidP="00CC6432">
            <w:pPr>
              <w:spacing w:after="0" w:line="240" w:lineRule="auto"/>
              <w:rPr>
                <w:rFonts w:ascii="Times New Roman" w:hAnsi="Times New Roman"/>
                <w:sz w:val="24"/>
                <w:szCs w:val="24"/>
              </w:rPr>
            </w:pPr>
            <w:r w:rsidRPr="00A61FB4">
              <w:rPr>
                <w:rFonts w:ascii="Times New Roman" w:hAnsi="Times New Roman"/>
                <w:sz w:val="24"/>
                <w:szCs w:val="24"/>
              </w:rPr>
              <w:lastRenderedPageBreak/>
              <w:t xml:space="preserve"> </w:t>
            </w:r>
          </w:p>
          <w:p w14:paraId="6957C033" w14:textId="77777777" w:rsidR="00CC6432" w:rsidRPr="00A61FB4" w:rsidRDefault="00CC6432" w:rsidP="00CC6432">
            <w:pPr>
              <w:spacing w:after="0" w:line="240" w:lineRule="auto"/>
              <w:rPr>
                <w:rFonts w:ascii="Times New Roman" w:hAnsi="Times New Roman"/>
                <w:sz w:val="24"/>
                <w:szCs w:val="24"/>
              </w:rPr>
            </w:pPr>
          </w:p>
        </w:tc>
      </w:tr>
      <w:tr w:rsidR="00CC6432" w:rsidRPr="00A61FB4" w14:paraId="5DF988E0" w14:textId="77777777" w:rsidTr="00024D34">
        <w:tc>
          <w:tcPr>
            <w:tcW w:w="9628" w:type="dxa"/>
            <w:gridSpan w:val="4"/>
            <w:shd w:val="clear" w:color="auto" w:fill="auto"/>
          </w:tcPr>
          <w:p w14:paraId="3D8CCF4D" w14:textId="77777777" w:rsidR="00CC6432" w:rsidRPr="00A61FB4" w:rsidRDefault="00CC6432" w:rsidP="00CC6432">
            <w:pPr>
              <w:spacing w:after="0" w:line="240" w:lineRule="auto"/>
              <w:rPr>
                <w:rFonts w:ascii="Times New Roman" w:hAnsi="Times New Roman"/>
                <w:b/>
                <w:bCs/>
                <w:sz w:val="24"/>
                <w:szCs w:val="24"/>
              </w:rPr>
            </w:pPr>
            <w:r w:rsidRPr="00A61FB4">
              <w:rPr>
                <w:rFonts w:ascii="Times New Roman" w:hAnsi="Times New Roman"/>
                <w:b/>
                <w:bCs/>
                <w:sz w:val="24"/>
                <w:szCs w:val="24"/>
              </w:rPr>
              <w:t>ŽAKA priimamų komunalinių atliekų tvarkymo verslo vienetas;(Aprašo 10.5 papunktis)</w:t>
            </w:r>
          </w:p>
        </w:tc>
      </w:tr>
      <w:tr w:rsidR="00CC6432" w:rsidRPr="00A61FB4" w14:paraId="6A38292F" w14:textId="77777777" w:rsidTr="00024D34">
        <w:tc>
          <w:tcPr>
            <w:tcW w:w="704" w:type="dxa"/>
            <w:shd w:val="clear" w:color="auto" w:fill="auto"/>
          </w:tcPr>
          <w:p w14:paraId="4904D34A" w14:textId="77777777" w:rsidR="00CC6432" w:rsidRPr="00A61FB4" w:rsidRDefault="00CC6432" w:rsidP="00CC6432">
            <w:pPr>
              <w:spacing w:after="0" w:line="240" w:lineRule="auto"/>
              <w:rPr>
                <w:rFonts w:ascii="Times New Roman" w:hAnsi="Times New Roman"/>
                <w:sz w:val="24"/>
                <w:szCs w:val="24"/>
              </w:rPr>
            </w:pPr>
            <w:r w:rsidRPr="00A61FB4">
              <w:rPr>
                <w:rFonts w:ascii="Times New Roman" w:hAnsi="Times New Roman"/>
                <w:sz w:val="24"/>
                <w:szCs w:val="24"/>
              </w:rPr>
              <w:t>5.</w:t>
            </w:r>
          </w:p>
        </w:tc>
        <w:tc>
          <w:tcPr>
            <w:tcW w:w="2977" w:type="dxa"/>
            <w:shd w:val="clear" w:color="auto" w:fill="auto"/>
          </w:tcPr>
          <w:p w14:paraId="592A9686"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Komunalinių atliekų priėmimas ŽAKA</w:t>
            </w:r>
          </w:p>
          <w:p w14:paraId="51DD67F3" w14:textId="77777777" w:rsidR="00CC6432" w:rsidRPr="00A61FB4" w:rsidRDefault="00CC6432" w:rsidP="00CC6432">
            <w:pPr>
              <w:spacing w:after="0" w:line="240" w:lineRule="auto"/>
              <w:jc w:val="both"/>
              <w:rPr>
                <w:rFonts w:ascii="Times New Roman" w:hAnsi="Times New Roman"/>
                <w:sz w:val="24"/>
                <w:szCs w:val="24"/>
              </w:rPr>
            </w:pPr>
          </w:p>
          <w:p w14:paraId="35E9A3E1" w14:textId="77777777" w:rsidR="00CC6432" w:rsidRPr="00A61FB4" w:rsidRDefault="00CC6432" w:rsidP="00CC6432">
            <w:pPr>
              <w:spacing w:after="0" w:line="240" w:lineRule="auto"/>
              <w:jc w:val="both"/>
              <w:rPr>
                <w:rFonts w:ascii="Times New Roman" w:hAnsi="Times New Roman"/>
                <w:sz w:val="24"/>
                <w:szCs w:val="24"/>
              </w:rPr>
            </w:pPr>
          </w:p>
          <w:p w14:paraId="5F40B6F8" w14:textId="77777777" w:rsidR="00CC6432" w:rsidRPr="00A61FB4" w:rsidRDefault="00CC6432" w:rsidP="00CC6432">
            <w:pPr>
              <w:spacing w:after="0" w:line="240" w:lineRule="auto"/>
              <w:jc w:val="both"/>
              <w:rPr>
                <w:rFonts w:ascii="Times New Roman" w:hAnsi="Times New Roman"/>
                <w:sz w:val="24"/>
                <w:szCs w:val="24"/>
              </w:rPr>
            </w:pPr>
          </w:p>
          <w:p w14:paraId="50B825D4" w14:textId="77777777" w:rsidR="00CC6432" w:rsidRPr="00A61FB4" w:rsidRDefault="00CC6432" w:rsidP="00CC6432">
            <w:pPr>
              <w:spacing w:after="0" w:line="240" w:lineRule="auto"/>
              <w:jc w:val="both"/>
              <w:rPr>
                <w:rFonts w:ascii="Times New Roman" w:hAnsi="Times New Roman"/>
                <w:sz w:val="24"/>
                <w:szCs w:val="24"/>
              </w:rPr>
            </w:pPr>
          </w:p>
          <w:p w14:paraId="439018C5" w14:textId="77777777" w:rsidR="00CC6432" w:rsidRPr="00A61FB4" w:rsidRDefault="00CC6432" w:rsidP="00CC6432">
            <w:pPr>
              <w:spacing w:after="0" w:line="240" w:lineRule="auto"/>
              <w:jc w:val="both"/>
              <w:rPr>
                <w:rFonts w:ascii="Times New Roman" w:hAnsi="Times New Roman"/>
                <w:sz w:val="24"/>
                <w:szCs w:val="24"/>
              </w:rPr>
            </w:pPr>
          </w:p>
          <w:p w14:paraId="0A1326D8" w14:textId="77777777" w:rsidR="00CC6432" w:rsidRPr="00A61FB4" w:rsidRDefault="00CC6432" w:rsidP="00CC6432">
            <w:pPr>
              <w:spacing w:after="0" w:line="240" w:lineRule="auto"/>
              <w:jc w:val="both"/>
              <w:rPr>
                <w:rFonts w:ascii="Times New Roman" w:hAnsi="Times New Roman"/>
                <w:sz w:val="24"/>
                <w:szCs w:val="24"/>
              </w:rPr>
            </w:pPr>
          </w:p>
          <w:p w14:paraId="1BC5E7D1" w14:textId="77777777" w:rsidR="00CC6432" w:rsidRPr="00A61FB4" w:rsidRDefault="00CC6432" w:rsidP="00CC6432">
            <w:pPr>
              <w:spacing w:after="0" w:line="240" w:lineRule="auto"/>
              <w:jc w:val="both"/>
              <w:rPr>
                <w:rFonts w:ascii="Times New Roman" w:hAnsi="Times New Roman"/>
                <w:sz w:val="24"/>
                <w:szCs w:val="24"/>
              </w:rPr>
            </w:pPr>
          </w:p>
          <w:p w14:paraId="125AEB03"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Priimamų atliekų tvarkymo apskaitos vykdymas</w:t>
            </w:r>
          </w:p>
          <w:p w14:paraId="44F67A67" w14:textId="77777777" w:rsidR="00CC6432" w:rsidRPr="00A61FB4" w:rsidRDefault="00CC6432" w:rsidP="00CC6432">
            <w:pPr>
              <w:spacing w:after="0" w:line="240" w:lineRule="auto"/>
              <w:jc w:val="both"/>
              <w:rPr>
                <w:rFonts w:ascii="Times New Roman" w:hAnsi="Times New Roman"/>
                <w:sz w:val="24"/>
                <w:szCs w:val="24"/>
              </w:rPr>
            </w:pPr>
          </w:p>
          <w:p w14:paraId="3EC2909E"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Žaliųjų atliekų tvarkymas</w:t>
            </w:r>
          </w:p>
          <w:p w14:paraId="4932D703" w14:textId="77777777" w:rsidR="00CC6432" w:rsidRPr="00A61FB4" w:rsidRDefault="00CC6432" w:rsidP="00CC6432">
            <w:pPr>
              <w:spacing w:after="0" w:line="240" w:lineRule="auto"/>
              <w:jc w:val="both"/>
              <w:rPr>
                <w:rFonts w:ascii="Times New Roman" w:hAnsi="Times New Roman"/>
                <w:sz w:val="24"/>
                <w:szCs w:val="24"/>
              </w:rPr>
            </w:pPr>
          </w:p>
          <w:p w14:paraId="3E6F7138" w14:textId="77777777" w:rsidR="00CC6432" w:rsidRPr="00A61FB4" w:rsidRDefault="00CC6432" w:rsidP="00CC6432">
            <w:pPr>
              <w:spacing w:after="0" w:line="240" w:lineRule="auto"/>
              <w:jc w:val="both"/>
              <w:rPr>
                <w:rFonts w:ascii="Times New Roman" w:hAnsi="Times New Roman"/>
                <w:sz w:val="24"/>
                <w:szCs w:val="24"/>
              </w:rPr>
            </w:pPr>
          </w:p>
          <w:p w14:paraId="54575718" w14:textId="77777777" w:rsidR="00CC6432" w:rsidRPr="00A61FB4" w:rsidRDefault="00CC6432" w:rsidP="00CC6432">
            <w:pPr>
              <w:spacing w:after="0" w:line="240" w:lineRule="auto"/>
              <w:jc w:val="both"/>
              <w:rPr>
                <w:rFonts w:ascii="Times New Roman" w:hAnsi="Times New Roman"/>
                <w:sz w:val="24"/>
                <w:szCs w:val="24"/>
              </w:rPr>
            </w:pPr>
          </w:p>
          <w:p w14:paraId="35B5272F" w14:textId="77777777" w:rsidR="00CC6432" w:rsidRPr="00A61FB4" w:rsidRDefault="00CC6432" w:rsidP="00CC6432">
            <w:pPr>
              <w:spacing w:after="0" w:line="240" w:lineRule="auto"/>
              <w:jc w:val="both"/>
              <w:rPr>
                <w:rFonts w:ascii="Times New Roman" w:hAnsi="Times New Roman"/>
                <w:sz w:val="24"/>
                <w:szCs w:val="24"/>
              </w:rPr>
            </w:pPr>
          </w:p>
          <w:p w14:paraId="01AD0C65" w14:textId="77777777" w:rsidR="00CC6432" w:rsidRPr="00A61FB4" w:rsidRDefault="00CC6432" w:rsidP="00CC6432">
            <w:pPr>
              <w:spacing w:after="0" w:line="240" w:lineRule="auto"/>
              <w:jc w:val="both"/>
              <w:rPr>
                <w:rFonts w:ascii="Times New Roman" w:hAnsi="Times New Roman"/>
                <w:sz w:val="24"/>
                <w:szCs w:val="24"/>
              </w:rPr>
            </w:pPr>
          </w:p>
          <w:p w14:paraId="66C13BC2" w14:textId="77777777" w:rsidR="00CC6432" w:rsidRPr="00A61FB4" w:rsidRDefault="00CC6432" w:rsidP="00CC6432">
            <w:pPr>
              <w:spacing w:after="0" w:line="240" w:lineRule="auto"/>
              <w:jc w:val="both"/>
              <w:rPr>
                <w:rFonts w:ascii="Times New Roman" w:hAnsi="Times New Roman"/>
                <w:sz w:val="24"/>
                <w:szCs w:val="24"/>
              </w:rPr>
            </w:pPr>
          </w:p>
          <w:p w14:paraId="1E1E5CBE" w14:textId="77777777" w:rsidR="00CC6432" w:rsidRPr="00A61FB4" w:rsidRDefault="00CC6432" w:rsidP="00CC6432">
            <w:pPr>
              <w:spacing w:after="0" w:line="240" w:lineRule="auto"/>
              <w:jc w:val="both"/>
              <w:rPr>
                <w:rFonts w:ascii="Times New Roman" w:hAnsi="Times New Roman"/>
                <w:sz w:val="24"/>
                <w:szCs w:val="24"/>
              </w:rPr>
            </w:pPr>
          </w:p>
          <w:p w14:paraId="0DD8B8A6" w14:textId="77777777" w:rsidR="00CC6432" w:rsidRPr="00A61FB4" w:rsidRDefault="00CC6432" w:rsidP="00CC6432">
            <w:pPr>
              <w:spacing w:after="0" w:line="240" w:lineRule="auto"/>
              <w:jc w:val="both"/>
              <w:rPr>
                <w:rFonts w:ascii="Times New Roman" w:hAnsi="Times New Roman"/>
                <w:sz w:val="24"/>
                <w:szCs w:val="24"/>
              </w:rPr>
            </w:pPr>
          </w:p>
          <w:p w14:paraId="4E3060B1" w14:textId="77777777" w:rsidR="00CC6432" w:rsidRPr="00A61FB4" w:rsidRDefault="00CC6432" w:rsidP="00CC6432">
            <w:pPr>
              <w:spacing w:after="0" w:line="240" w:lineRule="auto"/>
              <w:jc w:val="both"/>
              <w:rPr>
                <w:rFonts w:ascii="Times New Roman" w:hAnsi="Times New Roman"/>
                <w:sz w:val="24"/>
                <w:szCs w:val="24"/>
              </w:rPr>
            </w:pPr>
          </w:p>
          <w:p w14:paraId="30FA3C78" w14:textId="77777777" w:rsidR="00CC6432" w:rsidRPr="00A61FB4" w:rsidRDefault="00CC6432" w:rsidP="00CC6432">
            <w:pPr>
              <w:spacing w:after="0" w:line="240" w:lineRule="auto"/>
              <w:jc w:val="both"/>
              <w:rPr>
                <w:rFonts w:ascii="Times New Roman" w:hAnsi="Times New Roman"/>
                <w:sz w:val="24"/>
                <w:szCs w:val="24"/>
              </w:rPr>
            </w:pPr>
          </w:p>
          <w:p w14:paraId="0AEE9D17" w14:textId="77777777" w:rsidR="00CC6432" w:rsidRPr="00A61FB4" w:rsidRDefault="00CC6432" w:rsidP="00CC6432">
            <w:pPr>
              <w:spacing w:after="0" w:line="240" w:lineRule="auto"/>
              <w:jc w:val="both"/>
              <w:rPr>
                <w:rFonts w:ascii="Times New Roman" w:hAnsi="Times New Roman"/>
                <w:sz w:val="24"/>
                <w:szCs w:val="24"/>
              </w:rPr>
            </w:pPr>
          </w:p>
          <w:p w14:paraId="7F0D387E" w14:textId="77777777" w:rsidR="00CC6432" w:rsidRPr="00A61FB4" w:rsidRDefault="00CC6432" w:rsidP="00CC6432">
            <w:pPr>
              <w:spacing w:after="0" w:line="240" w:lineRule="auto"/>
              <w:jc w:val="both"/>
              <w:rPr>
                <w:rFonts w:ascii="Times New Roman" w:hAnsi="Times New Roman"/>
                <w:sz w:val="24"/>
                <w:szCs w:val="24"/>
              </w:rPr>
            </w:pPr>
          </w:p>
          <w:p w14:paraId="393D425E" w14:textId="77777777" w:rsidR="00CC6432" w:rsidRPr="00A61FB4" w:rsidRDefault="00CC6432" w:rsidP="00CC6432">
            <w:pPr>
              <w:spacing w:after="0" w:line="240" w:lineRule="auto"/>
              <w:jc w:val="both"/>
              <w:rPr>
                <w:rFonts w:ascii="Times New Roman" w:hAnsi="Times New Roman"/>
                <w:sz w:val="24"/>
                <w:szCs w:val="24"/>
              </w:rPr>
            </w:pPr>
          </w:p>
          <w:p w14:paraId="7E27EF14" w14:textId="77777777" w:rsidR="00CC6432" w:rsidRPr="00A61FB4" w:rsidRDefault="00CC6432" w:rsidP="00CC6432">
            <w:pPr>
              <w:spacing w:after="0" w:line="240" w:lineRule="auto"/>
              <w:jc w:val="both"/>
              <w:rPr>
                <w:rFonts w:ascii="Times New Roman" w:hAnsi="Times New Roman"/>
                <w:sz w:val="24"/>
                <w:szCs w:val="24"/>
              </w:rPr>
            </w:pPr>
          </w:p>
          <w:p w14:paraId="5D0BD7C9" w14:textId="77777777" w:rsidR="00CC6432" w:rsidRPr="00A61FB4" w:rsidRDefault="00CC6432" w:rsidP="00CC6432">
            <w:pPr>
              <w:spacing w:after="0" w:line="240" w:lineRule="auto"/>
              <w:jc w:val="both"/>
              <w:rPr>
                <w:rFonts w:ascii="Times New Roman" w:hAnsi="Times New Roman"/>
                <w:sz w:val="24"/>
                <w:szCs w:val="24"/>
              </w:rPr>
            </w:pPr>
          </w:p>
          <w:p w14:paraId="2A622E3C" w14:textId="77777777" w:rsidR="00CC6432" w:rsidRPr="00A61FB4" w:rsidRDefault="00CC6432" w:rsidP="00CC6432">
            <w:pPr>
              <w:spacing w:after="0" w:line="240" w:lineRule="auto"/>
              <w:jc w:val="both"/>
              <w:rPr>
                <w:rFonts w:ascii="Times New Roman" w:hAnsi="Times New Roman"/>
                <w:sz w:val="24"/>
                <w:szCs w:val="24"/>
              </w:rPr>
            </w:pPr>
          </w:p>
          <w:p w14:paraId="13948313" w14:textId="77777777" w:rsidR="00CC6432" w:rsidRPr="00A61FB4" w:rsidRDefault="00CC6432" w:rsidP="00CC6432">
            <w:pPr>
              <w:spacing w:after="0" w:line="240" w:lineRule="auto"/>
              <w:jc w:val="both"/>
              <w:rPr>
                <w:rFonts w:ascii="Times New Roman" w:hAnsi="Times New Roman"/>
                <w:sz w:val="24"/>
                <w:szCs w:val="24"/>
              </w:rPr>
            </w:pPr>
          </w:p>
          <w:p w14:paraId="43752A1F" w14:textId="77777777" w:rsidR="00CC6432" w:rsidRPr="00A61FB4" w:rsidRDefault="00CC6432" w:rsidP="00CC6432">
            <w:pPr>
              <w:spacing w:after="0" w:line="240" w:lineRule="auto"/>
              <w:jc w:val="both"/>
              <w:rPr>
                <w:rFonts w:ascii="Times New Roman" w:hAnsi="Times New Roman"/>
                <w:sz w:val="24"/>
                <w:szCs w:val="24"/>
              </w:rPr>
            </w:pPr>
          </w:p>
          <w:p w14:paraId="00DDC646" w14:textId="77777777" w:rsidR="00CC6432" w:rsidRPr="00A61FB4" w:rsidRDefault="00CC6432" w:rsidP="00CC6432">
            <w:pPr>
              <w:spacing w:after="0" w:line="240" w:lineRule="auto"/>
              <w:jc w:val="both"/>
              <w:rPr>
                <w:rFonts w:ascii="Times New Roman" w:hAnsi="Times New Roman"/>
                <w:sz w:val="24"/>
                <w:szCs w:val="24"/>
              </w:rPr>
            </w:pPr>
          </w:p>
          <w:p w14:paraId="570C2B31" w14:textId="77777777" w:rsidR="00CC6432" w:rsidRPr="00A61FB4" w:rsidRDefault="00CC6432" w:rsidP="00CC6432">
            <w:pPr>
              <w:spacing w:after="0" w:line="240" w:lineRule="auto"/>
              <w:jc w:val="both"/>
              <w:rPr>
                <w:rFonts w:ascii="Times New Roman" w:hAnsi="Times New Roman"/>
                <w:sz w:val="24"/>
                <w:szCs w:val="24"/>
              </w:rPr>
            </w:pPr>
          </w:p>
          <w:p w14:paraId="08E1E6C0" w14:textId="77777777" w:rsidR="00CC6432" w:rsidRPr="00A61FB4" w:rsidRDefault="00CC6432" w:rsidP="00CC6432">
            <w:pPr>
              <w:spacing w:after="0" w:line="240" w:lineRule="auto"/>
              <w:jc w:val="both"/>
              <w:rPr>
                <w:rFonts w:ascii="Times New Roman" w:hAnsi="Times New Roman"/>
                <w:sz w:val="24"/>
                <w:szCs w:val="24"/>
              </w:rPr>
            </w:pPr>
          </w:p>
          <w:p w14:paraId="5D5DFA90" w14:textId="77777777" w:rsidR="00CC6432" w:rsidRPr="00A61FB4" w:rsidRDefault="00CC6432" w:rsidP="00CC6432">
            <w:pPr>
              <w:spacing w:after="0" w:line="240" w:lineRule="auto"/>
              <w:jc w:val="both"/>
              <w:rPr>
                <w:rFonts w:ascii="Times New Roman" w:hAnsi="Times New Roman"/>
                <w:sz w:val="24"/>
                <w:szCs w:val="24"/>
              </w:rPr>
            </w:pPr>
          </w:p>
          <w:p w14:paraId="79624398" w14:textId="77777777" w:rsidR="00CC6432" w:rsidRPr="00A61FB4" w:rsidRDefault="00CC6432" w:rsidP="00CC6432">
            <w:pPr>
              <w:spacing w:after="0" w:line="240" w:lineRule="auto"/>
              <w:jc w:val="both"/>
              <w:rPr>
                <w:rFonts w:ascii="Times New Roman" w:hAnsi="Times New Roman"/>
                <w:sz w:val="24"/>
                <w:szCs w:val="24"/>
              </w:rPr>
            </w:pPr>
          </w:p>
          <w:p w14:paraId="49C823E4" w14:textId="77777777" w:rsidR="00CC6432" w:rsidRPr="00A61FB4" w:rsidRDefault="00CC6432" w:rsidP="00CC6432">
            <w:pPr>
              <w:spacing w:after="0" w:line="240" w:lineRule="auto"/>
              <w:jc w:val="both"/>
              <w:rPr>
                <w:rFonts w:ascii="Times New Roman" w:hAnsi="Times New Roman"/>
                <w:sz w:val="24"/>
                <w:szCs w:val="24"/>
              </w:rPr>
            </w:pPr>
          </w:p>
          <w:p w14:paraId="1E15BD78"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Komposto kokybės tyrimų vykdymas</w:t>
            </w:r>
          </w:p>
          <w:p w14:paraId="43125DB0" w14:textId="77777777" w:rsidR="00CC6432" w:rsidRPr="00A61FB4" w:rsidRDefault="00CC6432" w:rsidP="00CC6432">
            <w:pPr>
              <w:spacing w:after="0" w:line="240" w:lineRule="auto"/>
              <w:jc w:val="both"/>
              <w:rPr>
                <w:rFonts w:ascii="Times New Roman" w:hAnsi="Times New Roman"/>
                <w:sz w:val="24"/>
                <w:szCs w:val="24"/>
              </w:rPr>
            </w:pPr>
          </w:p>
          <w:p w14:paraId="32A11283" w14:textId="77777777" w:rsidR="00CC6432" w:rsidRPr="00A61FB4" w:rsidRDefault="00CC6432" w:rsidP="00CC6432">
            <w:pPr>
              <w:spacing w:after="0" w:line="240" w:lineRule="auto"/>
              <w:jc w:val="both"/>
              <w:rPr>
                <w:rFonts w:ascii="Times New Roman" w:hAnsi="Times New Roman"/>
                <w:sz w:val="24"/>
                <w:szCs w:val="24"/>
              </w:rPr>
            </w:pPr>
          </w:p>
          <w:p w14:paraId="685002CE" w14:textId="77777777" w:rsidR="00CC6432" w:rsidRPr="00A61FB4" w:rsidRDefault="00CC6432" w:rsidP="00CC6432">
            <w:pPr>
              <w:spacing w:after="0" w:line="240" w:lineRule="auto"/>
              <w:jc w:val="both"/>
              <w:rPr>
                <w:rFonts w:ascii="Times New Roman" w:hAnsi="Times New Roman"/>
                <w:sz w:val="24"/>
                <w:szCs w:val="24"/>
              </w:rPr>
            </w:pPr>
          </w:p>
          <w:p w14:paraId="60888328" w14:textId="77777777" w:rsidR="00CC6432" w:rsidRPr="00A61FB4" w:rsidRDefault="00CC6432" w:rsidP="00CC6432">
            <w:pPr>
              <w:spacing w:after="0" w:line="240" w:lineRule="auto"/>
              <w:jc w:val="both"/>
              <w:rPr>
                <w:rFonts w:ascii="Times New Roman" w:hAnsi="Times New Roman"/>
                <w:sz w:val="24"/>
                <w:szCs w:val="24"/>
              </w:rPr>
            </w:pPr>
          </w:p>
          <w:p w14:paraId="701C8C11" w14:textId="77777777" w:rsidR="00CC6432" w:rsidRPr="00A61FB4" w:rsidRDefault="00CC6432" w:rsidP="00CC6432">
            <w:pPr>
              <w:spacing w:after="0" w:line="240" w:lineRule="auto"/>
              <w:jc w:val="both"/>
              <w:rPr>
                <w:rFonts w:ascii="Times New Roman" w:hAnsi="Times New Roman"/>
                <w:sz w:val="24"/>
                <w:szCs w:val="24"/>
              </w:rPr>
            </w:pPr>
          </w:p>
          <w:p w14:paraId="12364FA8" w14:textId="77777777" w:rsidR="00CC6432" w:rsidRPr="00A61FB4" w:rsidRDefault="00CC6432" w:rsidP="00CC6432">
            <w:pPr>
              <w:spacing w:after="0" w:line="240" w:lineRule="auto"/>
              <w:jc w:val="both"/>
              <w:rPr>
                <w:rFonts w:ascii="Times New Roman" w:hAnsi="Times New Roman"/>
                <w:sz w:val="24"/>
                <w:szCs w:val="24"/>
              </w:rPr>
            </w:pPr>
          </w:p>
          <w:p w14:paraId="489A8DAA" w14:textId="77777777" w:rsidR="00CC6432" w:rsidRPr="00A61FB4" w:rsidRDefault="00CC6432" w:rsidP="00CC6432">
            <w:pPr>
              <w:spacing w:after="0" w:line="240" w:lineRule="auto"/>
              <w:jc w:val="both"/>
              <w:rPr>
                <w:rFonts w:ascii="Times New Roman" w:hAnsi="Times New Roman"/>
                <w:sz w:val="24"/>
                <w:szCs w:val="24"/>
              </w:rPr>
            </w:pPr>
          </w:p>
          <w:p w14:paraId="6C397DFC" w14:textId="77777777" w:rsidR="00CC6432" w:rsidRPr="00A61FB4" w:rsidRDefault="00CC6432" w:rsidP="00CC6432">
            <w:pPr>
              <w:spacing w:after="0" w:line="240" w:lineRule="auto"/>
              <w:jc w:val="both"/>
              <w:rPr>
                <w:rFonts w:ascii="Times New Roman" w:hAnsi="Times New Roman"/>
                <w:sz w:val="24"/>
                <w:szCs w:val="24"/>
              </w:rPr>
            </w:pPr>
          </w:p>
          <w:p w14:paraId="74A31478" w14:textId="77777777" w:rsidR="00CC6432" w:rsidRPr="00A61FB4" w:rsidRDefault="00CC6432" w:rsidP="00CC6432">
            <w:pPr>
              <w:spacing w:after="0" w:line="240" w:lineRule="auto"/>
              <w:jc w:val="both"/>
              <w:rPr>
                <w:rFonts w:ascii="Times New Roman" w:hAnsi="Times New Roman"/>
                <w:sz w:val="24"/>
                <w:szCs w:val="24"/>
              </w:rPr>
            </w:pPr>
          </w:p>
          <w:p w14:paraId="2F553D66" w14:textId="77777777" w:rsidR="00CC6432" w:rsidRPr="00A61FB4" w:rsidRDefault="00CC6432" w:rsidP="00CC6432">
            <w:pPr>
              <w:spacing w:after="0" w:line="240" w:lineRule="auto"/>
              <w:jc w:val="both"/>
              <w:rPr>
                <w:rFonts w:ascii="Times New Roman" w:hAnsi="Times New Roman"/>
                <w:sz w:val="24"/>
                <w:szCs w:val="24"/>
              </w:rPr>
            </w:pPr>
          </w:p>
          <w:p w14:paraId="74214AFE" w14:textId="77777777" w:rsidR="00CC6432" w:rsidRPr="00A61FB4" w:rsidRDefault="00CC6432" w:rsidP="00CC6432">
            <w:pPr>
              <w:spacing w:after="0" w:line="240" w:lineRule="auto"/>
              <w:jc w:val="both"/>
              <w:rPr>
                <w:rFonts w:ascii="Times New Roman" w:hAnsi="Times New Roman"/>
                <w:sz w:val="24"/>
                <w:szCs w:val="24"/>
              </w:rPr>
            </w:pPr>
          </w:p>
          <w:p w14:paraId="3C46E36A" w14:textId="77777777" w:rsidR="00CC6432" w:rsidRPr="00A61FB4" w:rsidRDefault="00CC6432" w:rsidP="00CC6432">
            <w:pPr>
              <w:spacing w:after="0" w:line="240" w:lineRule="auto"/>
              <w:jc w:val="both"/>
              <w:rPr>
                <w:rFonts w:ascii="Times New Roman" w:hAnsi="Times New Roman"/>
                <w:sz w:val="24"/>
                <w:szCs w:val="24"/>
              </w:rPr>
            </w:pPr>
          </w:p>
          <w:p w14:paraId="068F3E24" w14:textId="77777777" w:rsidR="00CC6432" w:rsidRPr="00A61FB4" w:rsidRDefault="00CC6432" w:rsidP="00CC6432">
            <w:pPr>
              <w:spacing w:after="0" w:line="240" w:lineRule="auto"/>
              <w:jc w:val="both"/>
              <w:rPr>
                <w:rFonts w:ascii="Times New Roman" w:hAnsi="Times New Roman"/>
                <w:sz w:val="24"/>
                <w:szCs w:val="24"/>
              </w:rPr>
            </w:pPr>
          </w:p>
          <w:p w14:paraId="404F9C62"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Komposto laikymas ir išdavimas</w:t>
            </w:r>
          </w:p>
          <w:p w14:paraId="492F2302" w14:textId="77777777" w:rsidR="00CC6432" w:rsidRPr="00A61FB4" w:rsidRDefault="00CC6432" w:rsidP="00CC6432">
            <w:pPr>
              <w:spacing w:after="0" w:line="240" w:lineRule="auto"/>
              <w:jc w:val="both"/>
              <w:rPr>
                <w:rFonts w:ascii="Times New Roman" w:hAnsi="Times New Roman"/>
                <w:sz w:val="24"/>
                <w:szCs w:val="24"/>
              </w:rPr>
            </w:pPr>
          </w:p>
          <w:p w14:paraId="305EE18A" w14:textId="77777777" w:rsidR="00CC6432" w:rsidRPr="00A61FB4" w:rsidRDefault="00CC6432" w:rsidP="00CC6432">
            <w:pPr>
              <w:spacing w:after="0" w:line="240" w:lineRule="auto"/>
              <w:jc w:val="both"/>
              <w:rPr>
                <w:rFonts w:ascii="Times New Roman" w:hAnsi="Times New Roman"/>
                <w:sz w:val="24"/>
                <w:szCs w:val="24"/>
              </w:rPr>
            </w:pPr>
          </w:p>
          <w:p w14:paraId="42FF2E7E" w14:textId="77777777" w:rsidR="00CC6432" w:rsidRPr="00A61FB4" w:rsidRDefault="00CC6432" w:rsidP="00CC6432">
            <w:pPr>
              <w:spacing w:after="0" w:line="240" w:lineRule="auto"/>
              <w:jc w:val="both"/>
              <w:rPr>
                <w:rFonts w:ascii="Times New Roman" w:hAnsi="Times New Roman"/>
                <w:sz w:val="24"/>
                <w:szCs w:val="24"/>
              </w:rPr>
            </w:pPr>
          </w:p>
          <w:p w14:paraId="52A77CED" w14:textId="77777777" w:rsidR="00CC6432" w:rsidRPr="00A61FB4" w:rsidRDefault="00CC6432" w:rsidP="00CC6432">
            <w:pPr>
              <w:spacing w:after="0" w:line="240" w:lineRule="auto"/>
              <w:jc w:val="both"/>
              <w:rPr>
                <w:rFonts w:ascii="Times New Roman" w:hAnsi="Times New Roman"/>
                <w:sz w:val="24"/>
                <w:szCs w:val="24"/>
              </w:rPr>
            </w:pPr>
          </w:p>
          <w:p w14:paraId="7E70722D" w14:textId="77777777" w:rsidR="00CC6432" w:rsidRPr="00A61FB4" w:rsidRDefault="00CC6432" w:rsidP="00CC6432">
            <w:pPr>
              <w:spacing w:after="0" w:line="240" w:lineRule="auto"/>
              <w:jc w:val="both"/>
              <w:rPr>
                <w:rFonts w:ascii="Times New Roman" w:hAnsi="Times New Roman"/>
                <w:sz w:val="24"/>
                <w:szCs w:val="24"/>
              </w:rPr>
            </w:pPr>
          </w:p>
          <w:p w14:paraId="3AD91FA2" w14:textId="77777777" w:rsidR="00CC6432" w:rsidRPr="00A61FB4" w:rsidRDefault="00CC6432" w:rsidP="00CC6432">
            <w:pPr>
              <w:spacing w:after="0" w:line="240" w:lineRule="auto"/>
              <w:jc w:val="both"/>
              <w:rPr>
                <w:rFonts w:ascii="Times New Roman" w:hAnsi="Times New Roman"/>
                <w:sz w:val="24"/>
                <w:szCs w:val="24"/>
              </w:rPr>
            </w:pPr>
          </w:p>
          <w:p w14:paraId="369F6A49" w14:textId="77777777" w:rsidR="00CC6432" w:rsidRPr="00A61FB4" w:rsidRDefault="00CC6432" w:rsidP="00CC6432">
            <w:pPr>
              <w:spacing w:after="0" w:line="240" w:lineRule="auto"/>
              <w:jc w:val="both"/>
              <w:rPr>
                <w:rFonts w:ascii="Times New Roman" w:hAnsi="Times New Roman"/>
                <w:sz w:val="24"/>
                <w:szCs w:val="24"/>
              </w:rPr>
            </w:pPr>
          </w:p>
          <w:p w14:paraId="1CBD4398" w14:textId="77777777" w:rsidR="00CC6432" w:rsidRPr="00A61FB4" w:rsidRDefault="00CC6432" w:rsidP="00CC6432">
            <w:pPr>
              <w:spacing w:after="0" w:line="240" w:lineRule="auto"/>
              <w:jc w:val="both"/>
              <w:rPr>
                <w:rFonts w:ascii="Times New Roman" w:hAnsi="Times New Roman"/>
                <w:sz w:val="24"/>
                <w:szCs w:val="24"/>
              </w:rPr>
            </w:pPr>
          </w:p>
          <w:p w14:paraId="23D6E63A" w14:textId="77777777" w:rsidR="00CC6432" w:rsidRPr="00A61FB4" w:rsidRDefault="00CC6432" w:rsidP="00CC6432">
            <w:pPr>
              <w:spacing w:after="0" w:line="240" w:lineRule="auto"/>
              <w:jc w:val="both"/>
              <w:rPr>
                <w:rFonts w:ascii="Times New Roman" w:hAnsi="Times New Roman"/>
                <w:sz w:val="24"/>
                <w:szCs w:val="24"/>
              </w:rPr>
            </w:pPr>
          </w:p>
          <w:p w14:paraId="064B07E8" w14:textId="77777777" w:rsidR="00CC6432" w:rsidRPr="00A61FB4" w:rsidRDefault="00CC6432" w:rsidP="00CC6432">
            <w:pPr>
              <w:spacing w:after="0" w:line="240" w:lineRule="auto"/>
              <w:jc w:val="both"/>
              <w:rPr>
                <w:rFonts w:ascii="Times New Roman" w:hAnsi="Times New Roman"/>
                <w:sz w:val="24"/>
                <w:szCs w:val="24"/>
              </w:rPr>
            </w:pPr>
          </w:p>
          <w:p w14:paraId="077AF1AD" w14:textId="77777777" w:rsidR="00CC6432" w:rsidRPr="00A61FB4" w:rsidRDefault="00CC6432" w:rsidP="00CC6432">
            <w:pPr>
              <w:spacing w:after="0" w:line="240" w:lineRule="auto"/>
              <w:jc w:val="both"/>
              <w:rPr>
                <w:rFonts w:ascii="Times New Roman" w:hAnsi="Times New Roman"/>
                <w:sz w:val="24"/>
                <w:szCs w:val="24"/>
              </w:rPr>
            </w:pPr>
          </w:p>
          <w:p w14:paraId="12963BA3" w14:textId="77777777" w:rsidR="00CC6432" w:rsidRPr="00A61FB4" w:rsidRDefault="00CC6432" w:rsidP="00CC6432">
            <w:pPr>
              <w:spacing w:after="0" w:line="240" w:lineRule="auto"/>
              <w:jc w:val="both"/>
              <w:rPr>
                <w:rFonts w:ascii="Times New Roman" w:hAnsi="Times New Roman"/>
                <w:sz w:val="24"/>
                <w:szCs w:val="24"/>
              </w:rPr>
            </w:pPr>
          </w:p>
          <w:p w14:paraId="287AA220" w14:textId="77777777" w:rsidR="00CC6432" w:rsidRPr="00A61FB4" w:rsidRDefault="00CC6432" w:rsidP="00CC6432">
            <w:pPr>
              <w:spacing w:after="0" w:line="240" w:lineRule="auto"/>
              <w:jc w:val="both"/>
              <w:rPr>
                <w:rFonts w:ascii="Times New Roman" w:hAnsi="Times New Roman"/>
                <w:sz w:val="24"/>
                <w:szCs w:val="24"/>
              </w:rPr>
            </w:pPr>
          </w:p>
          <w:p w14:paraId="03AA6B2A" w14:textId="77777777" w:rsidR="00CC6432" w:rsidRPr="00A61FB4" w:rsidRDefault="00CC6432" w:rsidP="00CC6432">
            <w:pPr>
              <w:spacing w:after="0" w:line="240" w:lineRule="auto"/>
              <w:jc w:val="both"/>
              <w:rPr>
                <w:rFonts w:ascii="Times New Roman" w:hAnsi="Times New Roman"/>
                <w:sz w:val="24"/>
                <w:szCs w:val="24"/>
              </w:rPr>
            </w:pPr>
          </w:p>
          <w:p w14:paraId="3BDDCCF3" w14:textId="77777777" w:rsidR="00CC6432" w:rsidRPr="00A61FB4" w:rsidRDefault="00CC6432" w:rsidP="00CC6432">
            <w:pPr>
              <w:spacing w:after="0" w:line="240" w:lineRule="auto"/>
              <w:jc w:val="both"/>
              <w:rPr>
                <w:rFonts w:ascii="Times New Roman" w:hAnsi="Times New Roman"/>
                <w:sz w:val="24"/>
                <w:szCs w:val="24"/>
              </w:rPr>
            </w:pPr>
          </w:p>
          <w:p w14:paraId="470C63F0" w14:textId="77777777" w:rsidR="00CC6432" w:rsidRPr="00A61FB4" w:rsidRDefault="00CC6432" w:rsidP="00CC6432">
            <w:pPr>
              <w:spacing w:after="0" w:line="240" w:lineRule="auto"/>
              <w:jc w:val="both"/>
              <w:rPr>
                <w:rFonts w:ascii="Times New Roman" w:hAnsi="Times New Roman"/>
                <w:sz w:val="24"/>
                <w:szCs w:val="24"/>
              </w:rPr>
            </w:pPr>
          </w:p>
          <w:p w14:paraId="4162C9FA" w14:textId="77777777" w:rsidR="00CC6432" w:rsidRPr="00A61FB4" w:rsidRDefault="00CC6432" w:rsidP="00CC6432">
            <w:pPr>
              <w:spacing w:after="0" w:line="240" w:lineRule="auto"/>
              <w:jc w:val="both"/>
              <w:rPr>
                <w:rFonts w:ascii="Times New Roman" w:hAnsi="Times New Roman"/>
                <w:sz w:val="24"/>
                <w:szCs w:val="24"/>
              </w:rPr>
            </w:pPr>
          </w:p>
          <w:p w14:paraId="05EB42DB" w14:textId="77777777" w:rsidR="00CC6432" w:rsidRPr="00A61FB4" w:rsidRDefault="00CC6432" w:rsidP="00CC6432">
            <w:pPr>
              <w:spacing w:after="0" w:line="240" w:lineRule="auto"/>
              <w:jc w:val="both"/>
              <w:rPr>
                <w:rFonts w:ascii="Times New Roman" w:hAnsi="Times New Roman"/>
                <w:sz w:val="24"/>
                <w:szCs w:val="24"/>
              </w:rPr>
            </w:pPr>
          </w:p>
          <w:p w14:paraId="2D708687" w14:textId="77777777" w:rsidR="00CC6432" w:rsidRPr="00A61FB4" w:rsidRDefault="00CC6432" w:rsidP="00CC6432">
            <w:pPr>
              <w:spacing w:after="0" w:line="240" w:lineRule="auto"/>
              <w:jc w:val="both"/>
              <w:rPr>
                <w:rFonts w:ascii="Times New Roman" w:hAnsi="Times New Roman"/>
                <w:sz w:val="24"/>
                <w:szCs w:val="24"/>
              </w:rPr>
            </w:pPr>
          </w:p>
          <w:p w14:paraId="50E5C102" w14:textId="77777777" w:rsidR="00CC6432" w:rsidRPr="00A61FB4" w:rsidRDefault="00CC6432" w:rsidP="00CC6432">
            <w:pPr>
              <w:spacing w:after="0" w:line="240" w:lineRule="auto"/>
              <w:jc w:val="both"/>
              <w:rPr>
                <w:rFonts w:ascii="Times New Roman" w:hAnsi="Times New Roman"/>
                <w:sz w:val="24"/>
                <w:szCs w:val="24"/>
              </w:rPr>
            </w:pPr>
          </w:p>
          <w:p w14:paraId="192A4D02"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Kompostavimo metu susidariusių atliekų tvarkymas</w:t>
            </w:r>
          </w:p>
          <w:p w14:paraId="06D9130E" w14:textId="77777777" w:rsidR="00CC6432" w:rsidRPr="00A61FB4" w:rsidRDefault="00CC6432" w:rsidP="00CC6432">
            <w:pPr>
              <w:spacing w:after="0" w:line="240" w:lineRule="auto"/>
              <w:jc w:val="both"/>
              <w:rPr>
                <w:rFonts w:ascii="Times New Roman" w:hAnsi="Times New Roman"/>
                <w:sz w:val="24"/>
                <w:szCs w:val="24"/>
              </w:rPr>
            </w:pPr>
          </w:p>
          <w:p w14:paraId="50BCC4F2" w14:textId="77777777" w:rsidR="00CC6432" w:rsidRPr="00A61FB4" w:rsidRDefault="00CC6432" w:rsidP="00CC6432">
            <w:pPr>
              <w:spacing w:after="0" w:line="240" w:lineRule="auto"/>
              <w:jc w:val="both"/>
              <w:rPr>
                <w:rFonts w:ascii="Times New Roman" w:hAnsi="Times New Roman"/>
                <w:sz w:val="24"/>
                <w:szCs w:val="24"/>
              </w:rPr>
            </w:pPr>
          </w:p>
          <w:p w14:paraId="74DC4EFA" w14:textId="77777777" w:rsidR="00CC6432" w:rsidRPr="00A61FB4" w:rsidRDefault="00CC6432" w:rsidP="00CC6432">
            <w:pPr>
              <w:spacing w:after="0" w:line="240" w:lineRule="auto"/>
              <w:jc w:val="both"/>
              <w:rPr>
                <w:rFonts w:ascii="Times New Roman" w:hAnsi="Times New Roman"/>
                <w:sz w:val="24"/>
                <w:szCs w:val="24"/>
              </w:rPr>
            </w:pPr>
          </w:p>
          <w:p w14:paraId="42CECF92" w14:textId="77777777" w:rsidR="00CC6432" w:rsidRPr="00A61FB4" w:rsidRDefault="00CC6432" w:rsidP="00CC6432">
            <w:pPr>
              <w:spacing w:after="0" w:line="240" w:lineRule="auto"/>
              <w:jc w:val="both"/>
              <w:rPr>
                <w:rFonts w:ascii="Times New Roman" w:hAnsi="Times New Roman"/>
                <w:sz w:val="24"/>
                <w:szCs w:val="24"/>
              </w:rPr>
            </w:pPr>
          </w:p>
          <w:p w14:paraId="12FDEC88" w14:textId="77777777" w:rsidR="00CC6432" w:rsidRPr="00A61FB4" w:rsidRDefault="00CC6432" w:rsidP="00CC6432">
            <w:pPr>
              <w:spacing w:after="0" w:line="240" w:lineRule="auto"/>
              <w:jc w:val="both"/>
              <w:rPr>
                <w:rFonts w:ascii="Times New Roman" w:hAnsi="Times New Roman"/>
                <w:sz w:val="24"/>
                <w:szCs w:val="24"/>
              </w:rPr>
            </w:pPr>
          </w:p>
          <w:p w14:paraId="3267E4BD" w14:textId="77777777" w:rsidR="00CC6432" w:rsidRPr="00A61FB4" w:rsidRDefault="00CC6432" w:rsidP="00CC6432">
            <w:pPr>
              <w:spacing w:after="0" w:line="240" w:lineRule="auto"/>
              <w:jc w:val="both"/>
              <w:rPr>
                <w:rFonts w:ascii="Times New Roman" w:hAnsi="Times New Roman"/>
                <w:sz w:val="24"/>
                <w:szCs w:val="24"/>
              </w:rPr>
            </w:pPr>
          </w:p>
          <w:p w14:paraId="56BEFD80" w14:textId="77777777" w:rsidR="00CC6432" w:rsidRPr="00A61FB4" w:rsidRDefault="00CC6432" w:rsidP="00CC6432">
            <w:pPr>
              <w:spacing w:after="0" w:line="240" w:lineRule="auto"/>
              <w:jc w:val="both"/>
              <w:rPr>
                <w:rFonts w:ascii="Times New Roman" w:hAnsi="Times New Roman"/>
                <w:sz w:val="24"/>
                <w:szCs w:val="24"/>
              </w:rPr>
            </w:pPr>
          </w:p>
          <w:p w14:paraId="78100557"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 xml:space="preserve">Kitų komunalinių atliekų apdorojimas ŽAKA </w:t>
            </w:r>
          </w:p>
          <w:p w14:paraId="19A9E5C0" w14:textId="77777777" w:rsidR="00CC6432" w:rsidRPr="00A61FB4" w:rsidRDefault="00CC6432" w:rsidP="00CC6432">
            <w:pPr>
              <w:spacing w:after="0" w:line="240" w:lineRule="auto"/>
              <w:jc w:val="both"/>
              <w:rPr>
                <w:rFonts w:ascii="Times New Roman" w:hAnsi="Times New Roman"/>
                <w:sz w:val="24"/>
                <w:szCs w:val="24"/>
              </w:rPr>
            </w:pPr>
          </w:p>
        </w:tc>
        <w:tc>
          <w:tcPr>
            <w:tcW w:w="3260" w:type="dxa"/>
            <w:shd w:val="clear" w:color="auto" w:fill="auto"/>
          </w:tcPr>
          <w:p w14:paraId="25DFB611"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lastRenderedPageBreak/>
              <w:t xml:space="preserve">ŽAKA iš atliekų turėtojų (fizinių ir juridinių asmenų) priimamos žaliosios atliekos, mediena, didelių gabaritų atliekos (baldai). Didelių gabaritų atliekos (baldai) priimami tik </w:t>
            </w:r>
            <w:proofErr w:type="spellStart"/>
            <w:r w:rsidRPr="00A61FB4">
              <w:rPr>
                <w:rFonts w:ascii="Times New Roman" w:hAnsi="Times New Roman"/>
                <w:sz w:val="24"/>
                <w:szCs w:val="24"/>
              </w:rPr>
              <w:t>Takniškių</w:t>
            </w:r>
            <w:proofErr w:type="spellEnd"/>
            <w:r w:rsidRPr="00A61FB4">
              <w:rPr>
                <w:rFonts w:ascii="Times New Roman" w:hAnsi="Times New Roman"/>
                <w:sz w:val="24"/>
                <w:szCs w:val="24"/>
              </w:rPr>
              <w:t xml:space="preserve"> ŽAKA aikštelėje.</w:t>
            </w:r>
          </w:p>
          <w:p w14:paraId="12587050" w14:textId="77777777" w:rsidR="00CC6432" w:rsidRPr="00A61FB4" w:rsidRDefault="00CC6432" w:rsidP="00CC6432">
            <w:pPr>
              <w:spacing w:after="0" w:line="240" w:lineRule="auto"/>
              <w:jc w:val="both"/>
              <w:rPr>
                <w:rFonts w:ascii="Times New Roman" w:hAnsi="Times New Roman"/>
                <w:sz w:val="24"/>
                <w:szCs w:val="24"/>
              </w:rPr>
            </w:pPr>
          </w:p>
          <w:p w14:paraId="65D96123"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Atliekų tvarkymo apskaitos vykdymas naudojantis GPAIS</w:t>
            </w:r>
          </w:p>
          <w:p w14:paraId="5F705EC5" w14:textId="77777777" w:rsidR="00CC6432" w:rsidRPr="00A61FB4" w:rsidRDefault="00CC6432" w:rsidP="00CC6432">
            <w:pPr>
              <w:tabs>
                <w:tab w:val="left" w:pos="2070"/>
              </w:tabs>
              <w:spacing w:after="0" w:line="240" w:lineRule="auto"/>
              <w:jc w:val="both"/>
              <w:rPr>
                <w:rFonts w:ascii="Times New Roman" w:hAnsi="Times New Roman"/>
                <w:sz w:val="24"/>
                <w:szCs w:val="24"/>
              </w:rPr>
            </w:pPr>
          </w:p>
          <w:p w14:paraId="74F08A59" w14:textId="77777777" w:rsidR="00CC6432" w:rsidRPr="00A61FB4" w:rsidRDefault="00CC6432" w:rsidP="00CC6432">
            <w:pPr>
              <w:tabs>
                <w:tab w:val="left" w:pos="2070"/>
              </w:tabs>
              <w:spacing w:after="0" w:line="240" w:lineRule="auto"/>
              <w:jc w:val="both"/>
              <w:rPr>
                <w:rFonts w:ascii="Times New Roman" w:hAnsi="Times New Roman"/>
                <w:sz w:val="24"/>
                <w:szCs w:val="24"/>
              </w:rPr>
            </w:pPr>
            <w:r w:rsidRPr="00A61FB4">
              <w:rPr>
                <w:rFonts w:ascii="Times New Roman" w:hAnsi="Times New Roman"/>
                <w:sz w:val="24"/>
                <w:szCs w:val="24"/>
              </w:rPr>
              <w:t xml:space="preserve">Į ŽAKA priimtos žaliosios atliekos ( žolė, lapai, ir pan.) yra pilamos į kompostavimo kaupus, perkraunamos ir vienų kaupų į kitus kas 10- 12 parų, laistoma,  brandinama, sijojama.  </w:t>
            </w:r>
          </w:p>
          <w:p w14:paraId="4AF86FEB" w14:textId="77777777" w:rsidR="00CC6432" w:rsidRPr="00A61FB4" w:rsidRDefault="00CC6432" w:rsidP="00CC6432">
            <w:pPr>
              <w:tabs>
                <w:tab w:val="left" w:pos="2070"/>
              </w:tabs>
              <w:spacing w:after="0" w:line="240" w:lineRule="auto"/>
              <w:jc w:val="both"/>
              <w:rPr>
                <w:rFonts w:ascii="Times New Roman" w:hAnsi="Times New Roman"/>
                <w:sz w:val="24"/>
                <w:szCs w:val="24"/>
              </w:rPr>
            </w:pPr>
            <w:r w:rsidRPr="00A61FB4">
              <w:rPr>
                <w:rFonts w:ascii="Times New Roman" w:hAnsi="Times New Roman"/>
                <w:sz w:val="24"/>
                <w:szCs w:val="24"/>
              </w:rPr>
              <w:t>Šakos yra perduodamos į biologinio apdorojimo įrenginius su energijos gamyba arba  pirmiausia susmulkinamos ir tuomet perduodamos apdoroti į biologinio apdorojimo įrenginius.</w:t>
            </w:r>
          </w:p>
          <w:p w14:paraId="37EA6051" w14:textId="77777777" w:rsidR="00CC6432" w:rsidRPr="00A61FB4" w:rsidRDefault="00CC6432" w:rsidP="00CC6432">
            <w:pPr>
              <w:tabs>
                <w:tab w:val="left" w:pos="2070"/>
              </w:tabs>
              <w:spacing w:after="0" w:line="240" w:lineRule="auto"/>
              <w:jc w:val="both"/>
              <w:rPr>
                <w:rFonts w:ascii="Times New Roman" w:hAnsi="Times New Roman"/>
                <w:sz w:val="24"/>
                <w:szCs w:val="24"/>
              </w:rPr>
            </w:pPr>
            <w:r w:rsidRPr="00A61FB4">
              <w:rPr>
                <w:rFonts w:ascii="Times New Roman" w:hAnsi="Times New Roman"/>
                <w:sz w:val="24"/>
                <w:szCs w:val="24"/>
              </w:rPr>
              <w:t>Į ŽAKA tvarkymui taip pat atvežamos žaliosios atliekos, kurios surenkamos DGASA.</w:t>
            </w:r>
          </w:p>
          <w:p w14:paraId="357DC404" w14:textId="77777777" w:rsidR="00CC6432" w:rsidRPr="00A61FB4" w:rsidRDefault="00CC6432" w:rsidP="00CC6432">
            <w:pPr>
              <w:tabs>
                <w:tab w:val="left" w:pos="2070"/>
              </w:tabs>
              <w:spacing w:after="0" w:line="240" w:lineRule="auto"/>
              <w:jc w:val="both"/>
              <w:rPr>
                <w:rFonts w:ascii="Times New Roman" w:hAnsi="Times New Roman"/>
                <w:sz w:val="24"/>
                <w:szCs w:val="24"/>
              </w:rPr>
            </w:pPr>
            <w:r w:rsidRPr="00A61FB4">
              <w:rPr>
                <w:rFonts w:ascii="Times New Roman" w:hAnsi="Times New Roman"/>
                <w:sz w:val="24"/>
                <w:szCs w:val="24"/>
              </w:rPr>
              <w:t>Žaliosios atliekos atliekų turėtojų taip pat gali būti tiesiogiai pristatomos į biologinio apdorojimo įrenginius su energijos gamyba.</w:t>
            </w:r>
          </w:p>
          <w:p w14:paraId="34D596F5" w14:textId="77777777" w:rsidR="00CC6432" w:rsidRPr="00A61FB4" w:rsidRDefault="00CC6432" w:rsidP="00CC6432">
            <w:pPr>
              <w:tabs>
                <w:tab w:val="left" w:pos="2070"/>
              </w:tabs>
              <w:spacing w:after="0" w:line="240" w:lineRule="auto"/>
              <w:jc w:val="both"/>
              <w:rPr>
                <w:rFonts w:ascii="Times New Roman" w:hAnsi="Times New Roman"/>
                <w:sz w:val="24"/>
                <w:szCs w:val="24"/>
              </w:rPr>
            </w:pPr>
          </w:p>
          <w:p w14:paraId="010D161D" w14:textId="77777777" w:rsidR="00CC6432" w:rsidRPr="00A61FB4" w:rsidRDefault="00CC6432" w:rsidP="00CC6432">
            <w:pPr>
              <w:tabs>
                <w:tab w:val="left" w:pos="568"/>
              </w:tabs>
              <w:spacing w:before="120"/>
              <w:ind w:firstLine="284"/>
              <w:jc w:val="both"/>
              <w:rPr>
                <w:rFonts w:ascii="Times New Roman" w:hAnsi="Times New Roman"/>
                <w:sz w:val="24"/>
                <w:szCs w:val="24"/>
              </w:rPr>
            </w:pPr>
            <w:r w:rsidRPr="00A61FB4">
              <w:rPr>
                <w:rFonts w:ascii="Times New Roman" w:hAnsi="Times New Roman"/>
                <w:sz w:val="24"/>
                <w:szCs w:val="24"/>
              </w:rPr>
              <w:t>Pagaminus kompostą šie kriterijai: sunkiųjų metalų kiekio ribinės vertės; mikrobiologinis užterštumas; fiziniai teršalai (stiklas, metalai, plastikas, akmenys); organinės medžiagos ir sausoji medžiaga; daigios augalų sėklos; kokybės rodikliai. Komposto tyrimai atliekami laboratorijose, taikant standartizuotus tyrimų metodus</w:t>
            </w:r>
            <w:r w:rsidRPr="00A61FB4">
              <w:t xml:space="preserve">. </w:t>
            </w:r>
            <w:r w:rsidRPr="00A61FB4">
              <w:rPr>
                <w:rFonts w:ascii="Times New Roman" w:hAnsi="Times New Roman"/>
                <w:sz w:val="24"/>
                <w:szCs w:val="24"/>
              </w:rPr>
              <w:t xml:space="preserve"> </w:t>
            </w:r>
          </w:p>
          <w:p w14:paraId="6E161998" w14:textId="77777777" w:rsidR="00CC6432" w:rsidRPr="00A61FB4" w:rsidRDefault="00CC6432" w:rsidP="00CC6432">
            <w:pPr>
              <w:tabs>
                <w:tab w:val="left" w:pos="568"/>
              </w:tabs>
              <w:spacing w:before="120"/>
              <w:ind w:firstLine="284"/>
              <w:jc w:val="both"/>
              <w:rPr>
                <w:rFonts w:ascii="Times New Roman" w:hAnsi="Times New Roman"/>
                <w:sz w:val="24"/>
                <w:szCs w:val="24"/>
              </w:rPr>
            </w:pPr>
          </w:p>
          <w:p w14:paraId="60E0CBDD" w14:textId="77777777" w:rsidR="00CC6432" w:rsidRPr="00A61FB4" w:rsidRDefault="00CC6432" w:rsidP="00CC6432">
            <w:pPr>
              <w:tabs>
                <w:tab w:val="left" w:pos="568"/>
              </w:tabs>
              <w:spacing w:before="120"/>
              <w:jc w:val="both"/>
              <w:rPr>
                <w:rFonts w:ascii="Times New Roman" w:hAnsi="Times New Roman"/>
                <w:sz w:val="24"/>
                <w:szCs w:val="24"/>
              </w:rPr>
            </w:pPr>
            <w:r w:rsidRPr="00A61FB4">
              <w:rPr>
                <w:rFonts w:ascii="Times New Roman" w:hAnsi="Times New Roman"/>
                <w:sz w:val="24"/>
                <w:szCs w:val="24"/>
              </w:rPr>
              <w:t xml:space="preserve">Kompostas atitinkantis reikalavimus perkeliamas į komposto laikymo zoną. Bei registruojama Komposto registracijos žurnale nurodant šią informaciją: schematiškai nurodoma konkreti komposto </w:t>
            </w:r>
            <w:r w:rsidRPr="00A61FB4">
              <w:rPr>
                <w:rFonts w:ascii="Times New Roman" w:hAnsi="Times New Roman"/>
                <w:sz w:val="24"/>
                <w:szCs w:val="24"/>
              </w:rPr>
              <w:lastRenderedPageBreak/>
              <w:t>laikymo vieta Aikštelėje; komposto pagaminimo data ir komposto gamybai naudotų biologiškai skaidžių atliekų rūšys; komposto perkėlimo į laikymo zoną data; komposto kiekis; komposto serijos numeris. Kompostą perduodant naudoti išduodama komposto pažymėjimai bei registruojama komposto naudojimo duomenis žurnale.</w:t>
            </w:r>
          </w:p>
          <w:p w14:paraId="2AF9B507" w14:textId="77777777" w:rsidR="00CC6432" w:rsidRPr="00A61FB4" w:rsidRDefault="00CC6432" w:rsidP="00CC6432">
            <w:pPr>
              <w:tabs>
                <w:tab w:val="left" w:pos="568"/>
              </w:tabs>
              <w:spacing w:before="120"/>
              <w:jc w:val="both"/>
              <w:rPr>
                <w:rFonts w:ascii="Times New Roman" w:hAnsi="Times New Roman"/>
                <w:sz w:val="24"/>
                <w:szCs w:val="24"/>
              </w:rPr>
            </w:pPr>
          </w:p>
          <w:p w14:paraId="48A29BEB" w14:textId="77777777" w:rsidR="00CC6432" w:rsidRPr="00A61FB4" w:rsidRDefault="00CC6432" w:rsidP="00CC6432">
            <w:pPr>
              <w:tabs>
                <w:tab w:val="left" w:pos="568"/>
              </w:tabs>
              <w:spacing w:before="120"/>
              <w:jc w:val="both"/>
              <w:rPr>
                <w:rFonts w:ascii="Times New Roman" w:hAnsi="Times New Roman"/>
                <w:sz w:val="24"/>
                <w:szCs w:val="24"/>
              </w:rPr>
            </w:pPr>
            <w:r w:rsidRPr="00A61FB4">
              <w:rPr>
                <w:rFonts w:ascii="Times New Roman" w:hAnsi="Times New Roman"/>
                <w:sz w:val="24"/>
                <w:szCs w:val="24"/>
              </w:rPr>
              <w:t>Kompostavimo metu susidariusios atliekos- atsijos ar kokybės neatitinkantis kompostas yra perduodamas į Alytaus regioninį nepavojingų atliekų sąvartyną atliekų sluoksnių perdengimui ir/arba deginimui ir/arba šalinimui.</w:t>
            </w:r>
          </w:p>
          <w:p w14:paraId="21446010" w14:textId="77777777" w:rsidR="00CC6432" w:rsidRPr="00A61FB4" w:rsidRDefault="00CC6432" w:rsidP="00CC6432">
            <w:pPr>
              <w:tabs>
                <w:tab w:val="left" w:pos="568"/>
              </w:tabs>
              <w:spacing w:before="120"/>
              <w:jc w:val="both"/>
              <w:rPr>
                <w:rFonts w:ascii="Times New Roman" w:hAnsi="Times New Roman"/>
                <w:sz w:val="24"/>
                <w:szCs w:val="24"/>
              </w:rPr>
            </w:pPr>
            <w:r w:rsidRPr="00A61FB4">
              <w:rPr>
                <w:rFonts w:ascii="Times New Roman" w:hAnsi="Times New Roman"/>
                <w:sz w:val="24"/>
                <w:szCs w:val="24"/>
              </w:rPr>
              <w:t>Į ŽAKA priimtos medienos ir didelių gabaritų atliekos ŽAKA aikštelėje yra laikomos ir smulkinamos. Iš medienos yra pagaminama drožlės, kurios parduodamos.</w:t>
            </w:r>
          </w:p>
          <w:p w14:paraId="5726098C" w14:textId="77777777" w:rsidR="00CC6432" w:rsidRPr="00A61FB4" w:rsidRDefault="00CC6432" w:rsidP="00CC6432">
            <w:pPr>
              <w:tabs>
                <w:tab w:val="left" w:pos="568"/>
              </w:tabs>
              <w:spacing w:before="120"/>
              <w:jc w:val="both"/>
              <w:rPr>
                <w:rFonts w:ascii="Times New Roman" w:hAnsi="Times New Roman"/>
                <w:sz w:val="24"/>
                <w:szCs w:val="24"/>
              </w:rPr>
            </w:pPr>
            <w:r w:rsidRPr="00A61FB4">
              <w:rPr>
                <w:rFonts w:ascii="Times New Roman" w:hAnsi="Times New Roman"/>
                <w:sz w:val="24"/>
                <w:szCs w:val="24"/>
              </w:rPr>
              <w:t>Susmulkintos didžiosios atliekos yra vežamos deginti ir/arba šalinamos Alytaus regioniniame nepavojingų atliekų sąvartyne.</w:t>
            </w:r>
          </w:p>
        </w:tc>
        <w:tc>
          <w:tcPr>
            <w:tcW w:w="2687" w:type="dxa"/>
            <w:shd w:val="clear" w:color="auto" w:fill="auto"/>
          </w:tcPr>
          <w:p w14:paraId="6949217D" w14:textId="77777777" w:rsidR="00CC6432" w:rsidRPr="00A61FB4" w:rsidRDefault="00CC6432" w:rsidP="00CC6432">
            <w:pPr>
              <w:spacing w:after="0" w:line="240" w:lineRule="auto"/>
              <w:rPr>
                <w:rFonts w:ascii="Times New Roman" w:hAnsi="Times New Roman"/>
                <w:sz w:val="24"/>
                <w:szCs w:val="24"/>
              </w:rPr>
            </w:pPr>
          </w:p>
          <w:p w14:paraId="3596AC40" w14:textId="77777777" w:rsidR="00CC6432" w:rsidRPr="00A61FB4" w:rsidRDefault="00CC6432" w:rsidP="00CC6432">
            <w:pPr>
              <w:spacing w:after="0" w:line="240" w:lineRule="auto"/>
              <w:rPr>
                <w:rFonts w:ascii="Times New Roman" w:hAnsi="Times New Roman"/>
                <w:sz w:val="24"/>
                <w:szCs w:val="24"/>
              </w:rPr>
            </w:pPr>
          </w:p>
          <w:p w14:paraId="705AE60B" w14:textId="77777777" w:rsidR="00CC6432" w:rsidRPr="00A61FB4" w:rsidRDefault="00CC6432" w:rsidP="00CC6432">
            <w:pPr>
              <w:spacing w:after="0" w:line="240" w:lineRule="auto"/>
              <w:rPr>
                <w:rFonts w:ascii="Times New Roman" w:hAnsi="Times New Roman"/>
                <w:sz w:val="24"/>
                <w:szCs w:val="24"/>
              </w:rPr>
            </w:pPr>
            <w:r w:rsidRPr="00A61FB4">
              <w:rPr>
                <w:rFonts w:ascii="Times New Roman" w:hAnsi="Times New Roman"/>
                <w:sz w:val="24"/>
                <w:szCs w:val="24"/>
              </w:rPr>
              <w:t>Kompostas</w:t>
            </w:r>
          </w:p>
        </w:tc>
      </w:tr>
      <w:tr w:rsidR="00CC6432" w:rsidRPr="00A61FB4" w14:paraId="591D61FD" w14:textId="77777777" w:rsidTr="00024D34">
        <w:tc>
          <w:tcPr>
            <w:tcW w:w="9628" w:type="dxa"/>
            <w:gridSpan w:val="4"/>
            <w:shd w:val="clear" w:color="auto" w:fill="auto"/>
          </w:tcPr>
          <w:p w14:paraId="0790CD37" w14:textId="77777777" w:rsidR="00CC6432" w:rsidRPr="00A61FB4" w:rsidRDefault="00CC6432" w:rsidP="00CC6432">
            <w:pPr>
              <w:spacing w:after="0" w:line="240" w:lineRule="auto"/>
              <w:rPr>
                <w:rFonts w:ascii="Times New Roman" w:hAnsi="Times New Roman"/>
                <w:b/>
                <w:bCs/>
                <w:sz w:val="24"/>
                <w:szCs w:val="24"/>
              </w:rPr>
            </w:pPr>
            <w:r w:rsidRPr="00A61FB4">
              <w:rPr>
                <w:rFonts w:ascii="Times New Roman" w:hAnsi="Times New Roman"/>
                <w:b/>
                <w:bCs/>
                <w:sz w:val="24"/>
                <w:szCs w:val="24"/>
              </w:rPr>
              <w:lastRenderedPageBreak/>
              <w:t>Kitų komunalinių atliekų tvarkymo verslo vienetas (Aprašo 10.6 papunktis)</w:t>
            </w:r>
          </w:p>
        </w:tc>
      </w:tr>
      <w:tr w:rsidR="00CC6432" w:rsidRPr="00A61FB4" w14:paraId="0D3598C5" w14:textId="77777777" w:rsidTr="00024D34">
        <w:tc>
          <w:tcPr>
            <w:tcW w:w="704" w:type="dxa"/>
            <w:shd w:val="clear" w:color="auto" w:fill="auto"/>
          </w:tcPr>
          <w:p w14:paraId="57450ACA" w14:textId="77777777" w:rsidR="00CC6432" w:rsidRPr="00A61FB4" w:rsidRDefault="00CC6432" w:rsidP="00CC6432">
            <w:pPr>
              <w:spacing w:after="0" w:line="240" w:lineRule="auto"/>
              <w:rPr>
                <w:rFonts w:ascii="Times New Roman" w:hAnsi="Times New Roman"/>
                <w:sz w:val="24"/>
                <w:szCs w:val="24"/>
              </w:rPr>
            </w:pPr>
            <w:r w:rsidRPr="00A61FB4">
              <w:rPr>
                <w:rFonts w:ascii="Times New Roman" w:hAnsi="Times New Roman"/>
                <w:sz w:val="24"/>
                <w:szCs w:val="24"/>
              </w:rPr>
              <w:t>6</w:t>
            </w:r>
          </w:p>
        </w:tc>
        <w:tc>
          <w:tcPr>
            <w:tcW w:w="2977" w:type="dxa"/>
            <w:shd w:val="clear" w:color="auto" w:fill="auto"/>
          </w:tcPr>
          <w:p w14:paraId="0EBBC618"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 xml:space="preserve">Kitų komunalinių atliekų priėmimas </w:t>
            </w:r>
          </w:p>
          <w:p w14:paraId="54AB50F9" w14:textId="77777777" w:rsidR="00CC6432" w:rsidRPr="00A61FB4" w:rsidRDefault="00CC6432" w:rsidP="00CC6432">
            <w:pPr>
              <w:spacing w:after="0" w:line="240" w:lineRule="auto"/>
              <w:jc w:val="both"/>
              <w:rPr>
                <w:rFonts w:ascii="Times New Roman" w:hAnsi="Times New Roman"/>
                <w:sz w:val="24"/>
                <w:szCs w:val="24"/>
              </w:rPr>
            </w:pPr>
          </w:p>
          <w:p w14:paraId="4B4E3A85" w14:textId="77777777" w:rsidR="00CC6432" w:rsidRPr="00A61FB4" w:rsidRDefault="00CC6432" w:rsidP="00CC6432">
            <w:pPr>
              <w:spacing w:after="0" w:line="240" w:lineRule="auto"/>
              <w:jc w:val="both"/>
              <w:rPr>
                <w:rFonts w:ascii="Times New Roman" w:hAnsi="Times New Roman"/>
                <w:sz w:val="24"/>
                <w:szCs w:val="24"/>
              </w:rPr>
            </w:pPr>
          </w:p>
          <w:p w14:paraId="1327E6E5" w14:textId="77777777" w:rsidR="00CC6432" w:rsidRPr="00A61FB4" w:rsidRDefault="00CC6432" w:rsidP="00CC6432">
            <w:pPr>
              <w:spacing w:after="0" w:line="240" w:lineRule="auto"/>
              <w:jc w:val="both"/>
              <w:rPr>
                <w:rFonts w:ascii="Times New Roman" w:hAnsi="Times New Roman"/>
                <w:sz w:val="24"/>
                <w:szCs w:val="24"/>
              </w:rPr>
            </w:pPr>
          </w:p>
          <w:p w14:paraId="7CD1AC37" w14:textId="77777777" w:rsidR="00CC6432" w:rsidRPr="00A61FB4" w:rsidRDefault="00CC6432" w:rsidP="00CC6432">
            <w:pPr>
              <w:spacing w:after="0" w:line="240" w:lineRule="auto"/>
              <w:jc w:val="both"/>
              <w:rPr>
                <w:rFonts w:ascii="Times New Roman" w:hAnsi="Times New Roman"/>
                <w:sz w:val="24"/>
                <w:szCs w:val="24"/>
              </w:rPr>
            </w:pPr>
          </w:p>
          <w:p w14:paraId="12C8AFB2" w14:textId="77777777" w:rsidR="00CC6432" w:rsidRPr="00A61FB4" w:rsidRDefault="00CC6432" w:rsidP="00CC6432">
            <w:pPr>
              <w:spacing w:after="0" w:line="240" w:lineRule="auto"/>
              <w:jc w:val="both"/>
              <w:rPr>
                <w:rFonts w:ascii="Times New Roman" w:hAnsi="Times New Roman"/>
                <w:sz w:val="24"/>
                <w:szCs w:val="24"/>
              </w:rPr>
            </w:pPr>
          </w:p>
          <w:p w14:paraId="380900ED" w14:textId="77777777" w:rsidR="00CC6432" w:rsidRPr="00A61FB4" w:rsidRDefault="00CC6432" w:rsidP="00CC6432">
            <w:pPr>
              <w:spacing w:after="0" w:line="240" w:lineRule="auto"/>
              <w:jc w:val="both"/>
              <w:rPr>
                <w:rFonts w:ascii="Times New Roman" w:hAnsi="Times New Roman"/>
                <w:sz w:val="24"/>
                <w:szCs w:val="24"/>
              </w:rPr>
            </w:pPr>
          </w:p>
          <w:p w14:paraId="4C7565F4" w14:textId="77777777" w:rsidR="00CC6432" w:rsidRPr="00A61FB4" w:rsidRDefault="00CC6432" w:rsidP="00CC6432">
            <w:pPr>
              <w:spacing w:after="0" w:line="240" w:lineRule="auto"/>
              <w:jc w:val="both"/>
              <w:rPr>
                <w:rFonts w:ascii="Times New Roman" w:hAnsi="Times New Roman"/>
                <w:sz w:val="24"/>
                <w:szCs w:val="24"/>
              </w:rPr>
            </w:pPr>
          </w:p>
          <w:p w14:paraId="4ED52405" w14:textId="77777777" w:rsidR="00CC6432" w:rsidRPr="00A61FB4" w:rsidRDefault="00CC6432" w:rsidP="00CC6432">
            <w:pPr>
              <w:spacing w:after="0" w:line="240" w:lineRule="auto"/>
              <w:jc w:val="both"/>
              <w:rPr>
                <w:rFonts w:ascii="Times New Roman" w:hAnsi="Times New Roman"/>
                <w:sz w:val="24"/>
                <w:szCs w:val="24"/>
              </w:rPr>
            </w:pPr>
          </w:p>
          <w:p w14:paraId="61D3C09C" w14:textId="77777777" w:rsidR="00CC6432" w:rsidRPr="00A61FB4" w:rsidRDefault="00CC6432" w:rsidP="00CC6432">
            <w:pPr>
              <w:spacing w:after="0" w:line="240" w:lineRule="auto"/>
              <w:jc w:val="both"/>
              <w:rPr>
                <w:rFonts w:ascii="Times New Roman" w:hAnsi="Times New Roman"/>
                <w:sz w:val="24"/>
                <w:szCs w:val="24"/>
              </w:rPr>
            </w:pPr>
          </w:p>
          <w:p w14:paraId="139116FD" w14:textId="77777777" w:rsidR="00CC6432" w:rsidRPr="00A61FB4" w:rsidRDefault="00CC6432" w:rsidP="00CC6432">
            <w:pPr>
              <w:spacing w:after="0" w:line="240" w:lineRule="auto"/>
              <w:jc w:val="both"/>
              <w:rPr>
                <w:rFonts w:ascii="Times New Roman" w:hAnsi="Times New Roman"/>
                <w:sz w:val="24"/>
                <w:szCs w:val="24"/>
              </w:rPr>
            </w:pPr>
          </w:p>
          <w:p w14:paraId="402B941E" w14:textId="77777777" w:rsidR="00CC6432" w:rsidRPr="00A61FB4" w:rsidRDefault="00CC6432" w:rsidP="00CC6432">
            <w:pPr>
              <w:spacing w:after="0" w:line="240" w:lineRule="auto"/>
              <w:jc w:val="both"/>
              <w:rPr>
                <w:rFonts w:ascii="Times New Roman" w:hAnsi="Times New Roman"/>
                <w:sz w:val="24"/>
                <w:szCs w:val="24"/>
              </w:rPr>
            </w:pPr>
          </w:p>
          <w:p w14:paraId="62DE232E" w14:textId="77777777" w:rsidR="00CC6432" w:rsidRPr="00A61FB4" w:rsidRDefault="00CC6432" w:rsidP="00CC6432">
            <w:pPr>
              <w:spacing w:after="0" w:line="240" w:lineRule="auto"/>
              <w:jc w:val="both"/>
              <w:rPr>
                <w:rFonts w:ascii="Times New Roman" w:hAnsi="Times New Roman"/>
                <w:sz w:val="24"/>
                <w:szCs w:val="24"/>
              </w:rPr>
            </w:pPr>
          </w:p>
          <w:p w14:paraId="7EF88535" w14:textId="77777777" w:rsidR="00CC6432" w:rsidRPr="00A61FB4" w:rsidRDefault="00CC6432" w:rsidP="00CC6432">
            <w:pPr>
              <w:spacing w:after="0" w:line="240" w:lineRule="auto"/>
              <w:jc w:val="both"/>
              <w:rPr>
                <w:rFonts w:ascii="Times New Roman" w:hAnsi="Times New Roman"/>
                <w:sz w:val="24"/>
                <w:szCs w:val="24"/>
              </w:rPr>
            </w:pPr>
          </w:p>
          <w:p w14:paraId="1F1B38DE" w14:textId="77777777" w:rsidR="00CC6432" w:rsidRPr="00A61FB4" w:rsidRDefault="00CC6432" w:rsidP="00CC6432">
            <w:pPr>
              <w:spacing w:after="0" w:line="240" w:lineRule="auto"/>
              <w:jc w:val="both"/>
              <w:rPr>
                <w:rFonts w:ascii="Times New Roman" w:hAnsi="Times New Roman"/>
                <w:sz w:val="24"/>
                <w:szCs w:val="24"/>
              </w:rPr>
            </w:pPr>
          </w:p>
          <w:p w14:paraId="726164CD" w14:textId="77777777" w:rsidR="00CC6432" w:rsidRPr="00A61FB4" w:rsidRDefault="00CC6432" w:rsidP="00CC6432">
            <w:pPr>
              <w:spacing w:after="0" w:line="240" w:lineRule="auto"/>
              <w:jc w:val="both"/>
              <w:rPr>
                <w:rFonts w:ascii="Times New Roman" w:hAnsi="Times New Roman"/>
                <w:sz w:val="24"/>
                <w:szCs w:val="24"/>
              </w:rPr>
            </w:pPr>
          </w:p>
          <w:p w14:paraId="1D65099B" w14:textId="77777777" w:rsidR="00CC6432" w:rsidRPr="00A61FB4" w:rsidRDefault="00CC6432" w:rsidP="00CC6432">
            <w:pPr>
              <w:spacing w:after="0" w:line="240" w:lineRule="auto"/>
              <w:jc w:val="both"/>
              <w:rPr>
                <w:rFonts w:ascii="Times New Roman" w:hAnsi="Times New Roman"/>
                <w:sz w:val="24"/>
                <w:szCs w:val="24"/>
              </w:rPr>
            </w:pPr>
          </w:p>
          <w:p w14:paraId="482E3FF9"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Priimamų atliekų tvarkymo apskaitos vykdymas</w:t>
            </w:r>
          </w:p>
          <w:p w14:paraId="315903EE" w14:textId="77777777" w:rsidR="00CC6432" w:rsidRPr="00A61FB4" w:rsidRDefault="00CC6432" w:rsidP="00CC6432">
            <w:pPr>
              <w:spacing w:after="0" w:line="240" w:lineRule="auto"/>
              <w:jc w:val="both"/>
              <w:rPr>
                <w:rFonts w:ascii="Times New Roman" w:hAnsi="Times New Roman"/>
                <w:sz w:val="24"/>
                <w:szCs w:val="24"/>
              </w:rPr>
            </w:pPr>
          </w:p>
          <w:p w14:paraId="3EF89E73"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Kitų komunalinių atliekų tvarkymas</w:t>
            </w:r>
          </w:p>
          <w:p w14:paraId="62E36536" w14:textId="77777777" w:rsidR="00CC6432" w:rsidRPr="00A61FB4" w:rsidRDefault="00CC6432" w:rsidP="00CC6432">
            <w:pPr>
              <w:spacing w:after="0" w:line="240" w:lineRule="auto"/>
              <w:jc w:val="both"/>
              <w:rPr>
                <w:rFonts w:ascii="Times New Roman" w:hAnsi="Times New Roman"/>
                <w:sz w:val="24"/>
                <w:szCs w:val="24"/>
              </w:rPr>
            </w:pPr>
          </w:p>
        </w:tc>
        <w:tc>
          <w:tcPr>
            <w:tcW w:w="3260" w:type="dxa"/>
            <w:shd w:val="clear" w:color="auto" w:fill="auto"/>
          </w:tcPr>
          <w:p w14:paraId="48AEB4BD"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lastRenderedPageBreak/>
              <w:t>Tiesiogiai į MBA priimamos komunalinės atliekos (antrinės žaliavos, tekstilė, drabužiai, biologiškai skaidžios atliekos).</w:t>
            </w:r>
          </w:p>
          <w:p w14:paraId="7158949E"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Tiesiogiai į Alytaus regioninį nepavojingų atliekų sąvartyną priimamos komunalinės atliekos (netinkamos perdirbimui antrinės žaliavos, tekstilė, drabužiai, gatvių valymo atliekos, gruntas ir akmenys, didžiosios atliekos)</w:t>
            </w:r>
          </w:p>
          <w:p w14:paraId="6E4A690E"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lastRenderedPageBreak/>
              <w:t>Tiesiogiai į atliekų rūšiavimo aikštelę priimamos didžiosios atliekos.</w:t>
            </w:r>
          </w:p>
          <w:p w14:paraId="37AD4170"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Konteineriais surinktos antrinės žaliavos</w:t>
            </w:r>
          </w:p>
          <w:p w14:paraId="0CB42934" w14:textId="77777777" w:rsidR="00CC6432" w:rsidRPr="00A61FB4" w:rsidRDefault="00CC6432" w:rsidP="00CC6432">
            <w:pPr>
              <w:spacing w:after="0" w:line="240" w:lineRule="auto"/>
              <w:jc w:val="both"/>
              <w:rPr>
                <w:rFonts w:ascii="Times New Roman" w:hAnsi="Times New Roman"/>
                <w:sz w:val="24"/>
                <w:szCs w:val="24"/>
              </w:rPr>
            </w:pPr>
          </w:p>
          <w:p w14:paraId="769D5640"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Atliekų tvarkymo apskaitos vykdymas naudojantis GPAIS</w:t>
            </w:r>
          </w:p>
          <w:p w14:paraId="0D02D575" w14:textId="77777777" w:rsidR="00CC6432" w:rsidRPr="00A61FB4" w:rsidRDefault="00CC6432" w:rsidP="00CC6432">
            <w:pPr>
              <w:spacing w:after="0" w:line="240" w:lineRule="auto"/>
              <w:jc w:val="both"/>
              <w:rPr>
                <w:rFonts w:ascii="Times New Roman" w:hAnsi="Times New Roman"/>
                <w:sz w:val="24"/>
                <w:szCs w:val="24"/>
              </w:rPr>
            </w:pPr>
          </w:p>
          <w:p w14:paraId="40C394E3"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Į mechaninio rūšiavimo liniją tiesiogiai priimtos atliekos rūšiuojamos ir perduodamos perdirbti, deginti ir/arba šalinti.</w:t>
            </w:r>
          </w:p>
          <w:p w14:paraId="2A33A8D3"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Į biologinio apdorojimo įrenginius tiesiogiai priimtos atliekos apdorojamos kaip aprašyta biologinių atliekų tvarkymo verslo vienete.</w:t>
            </w:r>
          </w:p>
          <w:p w14:paraId="1AE070C2"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Į Alytaus regioninį nepavojingų atliekų sąvartyną tiesiogiai priimtos atliekos naudojamos atliekų sluoksnių perdengimui, šalinamos.</w:t>
            </w:r>
          </w:p>
        </w:tc>
        <w:tc>
          <w:tcPr>
            <w:tcW w:w="2687" w:type="dxa"/>
            <w:shd w:val="clear" w:color="auto" w:fill="auto"/>
          </w:tcPr>
          <w:p w14:paraId="2F528E9B" w14:textId="77777777" w:rsidR="00CC6432" w:rsidRPr="00A61FB4" w:rsidRDefault="00CC6432" w:rsidP="00CC6432">
            <w:pPr>
              <w:spacing w:after="0" w:line="240" w:lineRule="auto"/>
              <w:rPr>
                <w:rFonts w:ascii="Times New Roman" w:hAnsi="Times New Roman"/>
                <w:sz w:val="24"/>
                <w:szCs w:val="24"/>
              </w:rPr>
            </w:pPr>
          </w:p>
        </w:tc>
      </w:tr>
      <w:tr w:rsidR="00CC6432" w:rsidRPr="00A61FB4" w14:paraId="141F3C14" w14:textId="77777777" w:rsidTr="00024D34">
        <w:tc>
          <w:tcPr>
            <w:tcW w:w="9628" w:type="dxa"/>
            <w:gridSpan w:val="4"/>
            <w:shd w:val="clear" w:color="auto" w:fill="auto"/>
          </w:tcPr>
          <w:p w14:paraId="5C32637B" w14:textId="77777777" w:rsidR="00CC6432" w:rsidRPr="00A61FB4" w:rsidRDefault="00CC6432" w:rsidP="00CC6432">
            <w:pPr>
              <w:spacing w:after="0" w:line="240" w:lineRule="auto"/>
              <w:rPr>
                <w:rFonts w:ascii="Times New Roman" w:hAnsi="Times New Roman"/>
                <w:b/>
                <w:bCs/>
                <w:sz w:val="24"/>
                <w:szCs w:val="24"/>
              </w:rPr>
            </w:pPr>
            <w:r w:rsidRPr="00A61FB4">
              <w:rPr>
                <w:rFonts w:ascii="Times New Roman" w:hAnsi="Times New Roman"/>
                <w:b/>
                <w:bCs/>
                <w:sz w:val="24"/>
                <w:szCs w:val="24"/>
              </w:rPr>
              <w:t>Nereguliuojamosios veiklos verslo vienetas (Aprašo 10.7 papunktis)</w:t>
            </w:r>
          </w:p>
        </w:tc>
      </w:tr>
      <w:tr w:rsidR="00CC6432" w:rsidRPr="00A61FB4" w14:paraId="06BC6686" w14:textId="77777777" w:rsidTr="00024D34">
        <w:tc>
          <w:tcPr>
            <w:tcW w:w="704" w:type="dxa"/>
            <w:shd w:val="clear" w:color="auto" w:fill="auto"/>
          </w:tcPr>
          <w:p w14:paraId="0D508F4E" w14:textId="77777777" w:rsidR="00CC6432" w:rsidRPr="00A61FB4" w:rsidRDefault="00CC6432" w:rsidP="00CC6432">
            <w:pPr>
              <w:spacing w:after="0" w:line="240" w:lineRule="auto"/>
              <w:rPr>
                <w:rFonts w:ascii="Times New Roman" w:hAnsi="Times New Roman"/>
                <w:sz w:val="24"/>
                <w:szCs w:val="24"/>
              </w:rPr>
            </w:pPr>
            <w:r w:rsidRPr="00A61FB4">
              <w:rPr>
                <w:rFonts w:ascii="Times New Roman" w:hAnsi="Times New Roman"/>
                <w:sz w:val="24"/>
                <w:szCs w:val="24"/>
              </w:rPr>
              <w:t>n</w:t>
            </w:r>
          </w:p>
        </w:tc>
        <w:tc>
          <w:tcPr>
            <w:tcW w:w="2977" w:type="dxa"/>
            <w:shd w:val="clear" w:color="auto" w:fill="auto"/>
          </w:tcPr>
          <w:p w14:paraId="6696541D" w14:textId="77777777" w:rsidR="00CC6432" w:rsidRPr="00A61FB4" w:rsidRDefault="00CC6432" w:rsidP="00CC6432">
            <w:pPr>
              <w:spacing w:after="0" w:line="240" w:lineRule="auto"/>
              <w:rPr>
                <w:rFonts w:ascii="Times New Roman" w:hAnsi="Times New Roman"/>
                <w:sz w:val="24"/>
                <w:szCs w:val="24"/>
              </w:rPr>
            </w:pPr>
            <w:r w:rsidRPr="00A61FB4">
              <w:rPr>
                <w:rFonts w:ascii="Times New Roman" w:hAnsi="Times New Roman"/>
                <w:sz w:val="24"/>
                <w:szCs w:val="24"/>
              </w:rPr>
              <w:t>Atliekų, nepriskiriamų komunalinėms atliekoms, tvarkymas</w:t>
            </w:r>
          </w:p>
        </w:tc>
        <w:tc>
          <w:tcPr>
            <w:tcW w:w="3260" w:type="dxa"/>
            <w:shd w:val="clear" w:color="auto" w:fill="auto"/>
          </w:tcPr>
          <w:p w14:paraId="3025BFE4"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Atliekos nepriskiriamos komunalinėms atliekoms iš atliekų turėtojų (fizinių ir juridinių asmenų) priimamos visuose Alytaus regione, esančiuose atliekų tvarkymo įrenginiuose:</w:t>
            </w:r>
          </w:p>
          <w:p w14:paraId="333F6220"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 xml:space="preserve"> DGASA, ŽAKA, MBA, sąvartynas, daiktų mainų ir paruošimo naudoti pakartotinai punktas, atliekų rūšiavimo aikštelė, inertinių atliekų apdorojimo aikštelė su asbesto šalinimo sekcija.</w:t>
            </w:r>
          </w:p>
          <w:p w14:paraId="21A4265D"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 xml:space="preserve">DGASA surinktos komunalinėms atliekoms nepriskiriamos atliekos, laikomos, vykdoma jų apskaita GPAIS ir perduodamos:  atliekų perdirbėjams, šalinimui į sąvartyną, į inertinių atliekų apdorojimo aikštelę su asbesto šalinimo sekcija, į atliekų rūšiavimo aikštelę, kurioje yra rūšiuojama, atskiriama antrinės žaliavos, kurios gali būti perdirbamos, mineralinės atliekos, kurios gali būti </w:t>
            </w:r>
            <w:r w:rsidRPr="00A61FB4">
              <w:rPr>
                <w:rFonts w:ascii="Times New Roman" w:hAnsi="Times New Roman"/>
                <w:sz w:val="24"/>
                <w:szCs w:val="24"/>
              </w:rPr>
              <w:lastRenderedPageBreak/>
              <w:t xml:space="preserve">panaudojamos sąvartyne atliekų sluoksnių perdengimui, inertinės atliekos, kurios nukreipiamos į inertinių atliekų apdorojimo aikštelę ir smulkinamos. </w:t>
            </w:r>
          </w:p>
          <w:p w14:paraId="3160953A"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Pavojingos atliekos perduodamos pavojingų atliekų tvarkytojams.</w:t>
            </w:r>
          </w:p>
          <w:p w14:paraId="6149AAEF"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ŽAKA surinktos komunalinėms atliekoms nepriskiriamos atliekos, laikomos, vykdoma jų apskaita GPAIS ir tvarkomos kaip komunalinės žaliosios atliekos ( informacija lentelės 5 punkte).</w:t>
            </w:r>
          </w:p>
          <w:p w14:paraId="622F7CFF"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Į MBA priimtos nekomunalinės atliekos yra tvarkomos kaip aprašyta biologinių atliekų tvarkymo verslo vienete (informacija lentelės 2 punkte).</w:t>
            </w:r>
          </w:p>
          <w:p w14:paraId="52DB2B3C"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 xml:space="preserve">Į sąvartyną priimtos nekomunalinės atliekos šalinamos. </w:t>
            </w:r>
          </w:p>
          <w:p w14:paraId="3D168C84"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 xml:space="preserve">Į atliekų rūšiavimo aikštelę priimtos nekomunalinės atliekos yra rūšiuojamos, atskiriama antrinės žaliavos, kurios gali būti perdirbamos, mineralinės atliekos, kurios gali būti panaudojamos sąvartyne atliekų sluoksnių perdengimui, inertinės atliekos, kurios nukreipiamos į inertinių atliekų apdorojimo aikštelę ir smulkinamos. </w:t>
            </w:r>
          </w:p>
          <w:p w14:paraId="25197720" w14:textId="77777777" w:rsidR="00CC6432" w:rsidRPr="00A61FB4" w:rsidRDefault="00CC6432" w:rsidP="00CC6432">
            <w:pPr>
              <w:spacing w:after="0" w:line="240" w:lineRule="auto"/>
              <w:jc w:val="both"/>
              <w:rPr>
                <w:rFonts w:ascii="Times New Roman" w:hAnsi="Times New Roman"/>
                <w:sz w:val="24"/>
                <w:szCs w:val="24"/>
              </w:rPr>
            </w:pPr>
            <w:r w:rsidRPr="00A61FB4">
              <w:rPr>
                <w:rFonts w:ascii="Times New Roman" w:hAnsi="Times New Roman"/>
                <w:sz w:val="24"/>
                <w:szCs w:val="24"/>
              </w:rPr>
              <w:t>Į inertinių atliekų apdorojimo aikštelę su asbesto šalinimo sekcija priimtos nepavojingos atliekos yra laikomos iki jų sutvarkymo t. y. nuperkama smulkinimo paslauga ir inertinės atliekos susmulkinamos, pagaminama skalda. Pavojingosios atliekos t. y. atliekos turinčios asbesto yra šalinamos specialiai įrengtoje zonoje.</w:t>
            </w:r>
          </w:p>
          <w:p w14:paraId="5CFBD1ED" w14:textId="77777777" w:rsidR="00CC6432" w:rsidRPr="00A61FB4" w:rsidRDefault="00CC6432" w:rsidP="00CC6432">
            <w:pPr>
              <w:spacing w:after="0" w:line="240" w:lineRule="auto"/>
              <w:jc w:val="both"/>
              <w:rPr>
                <w:rFonts w:ascii="Times New Roman" w:hAnsi="Times New Roman"/>
                <w:sz w:val="24"/>
                <w:szCs w:val="24"/>
              </w:rPr>
            </w:pPr>
          </w:p>
        </w:tc>
        <w:tc>
          <w:tcPr>
            <w:tcW w:w="2687" w:type="dxa"/>
            <w:shd w:val="clear" w:color="auto" w:fill="auto"/>
          </w:tcPr>
          <w:p w14:paraId="43B15FFE" w14:textId="77777777" w:rsidR="00CC6432" w:rsidRPr="00A61FB4" w:rsidRDefault="00CC6432" w:rsidP="00CC6432">
            <w:pPr>
              <w:spacing w:after="0" w:line="240" w:lineRule="auto"/>
              <w:rPr>
                <w:rFonts w:ascii="Times New Roman" w:hAnsi="Times New Roman"/>
                <w:sz w:val="24"/>
                <w:szCs w:val="24"/>
              </w:rPr>
            </w:pPr>
          </w:p>
        </w:tc>
      </w:tr>
      <w:tr w:rsidR="00CC6432" w:rsidRPr="00A61FB4" w14:paraId="1D7D4517" w14:textId="77777777" w:rsidTr="00024D34">
        <w:tc>
          <w:tcPr>
            <w:tcW w:w="704" w:type="dxa"/>
            <w:shd w:val="clear" w:color="auto" w:fill="auto"/>
          </w:tcPr>
          <w:p w14:paraId="04B5CE97" w14:textId="77777777" w:rsidR="00CC6432" w:rsidRPr="00A61FB4" w:rsidRDefault="00CC6432" w:rsidP="00CC6432">
            <w:pPr>
              <w:spacing w:after="0" w:line="240" w:lineRule="auto"/>
              <w:rPr>
                <w:rFonts w:ascii="Times New Roman" w:hAnsi="Times New Roman"/>
                <w:sz w:val="24"/>
                <w:szCs w:val="24"/>
              </w:rPr>
            </w:pPr>
            <w:r w:rsidRPr="00A61FB4">
              <w:rPr>
                <w:rFonts w:ascii="Times New Roman" w:hAnsi="Times New Roman"/>
                <w:sz w:val="24"/>
                <w:szCs w:val="24"/>
              </w:rPr>
              <w:t>n</w:t>
            </w:r>
          </w:p>
        </w:tc>
        <w:tc>
          <w:tcPr>
            <w:tcW w:w="2977" w:type="dxa"/>
            <w:shd w:val="clear" w:color="auto" w:fill="auto"/>
          </w:tcPr>
          <w:p w14:paraId="4DC33B44" w14:textId="77777777" w:rsidR="00CC6432" w:rsidRPr="00A61FB4" w:rsidRDefault="00CC6432" w:rsidP="00CC6432">
            <w:pPr>
              <w:spacing w:after="0" w:line="240" w:lineRule="auto"/>
              <w:rPr>
                <w:rFonts w:ascii="Times New Roman" w:hAnsi="Times New Roman"/>
                <w:sz w:val="24"/>
                <w:szCs w:val="24"/>
              </w:rPr>
            </w:pPr>
            <w:r w:rsidRPr="00A61FB4">
              <w:rPr>
                <w:rFonts w:ascii="Times New Roman" w:hAnsi="Times New Roman"/>
                <w:sz w:val="24"/>
                <w:szCs w:val="24"/>
              </w:rPr>
              <w:t xml:space="preserve">Komunalinių atliekų surinkimas ir vežimas </w:t>
            </w:r>
            <w:r w:rsidRPr="00A61FB4">
              <w:rPr>
                <w:rFonts w:ascii="Times New Roman" w:hAnsi="Times New Roman"/>
                <w:sz w:val="24"/>
                <w:szCs w:val="24"/>
              </w:rPr>
              <w:lastRenderedPageBreak/>
              <w:t>(nepildoma, jei tokia paslauga neteikiama)</w:t>
            </w:r>
          </w:p>
        </w:tc>
        <w:tc>
          <w:tcPr>
            <w:tcW w:w="3260" w:type="dxa"/>
            <w:shd w:val="clear" w:color="auto" w:fill="auto"/>
          </w:tcPr>
          <w:p w14:paraId="55C57352" w14:textId="77777777" w:rsidR="00CC6432" w:rsidRPr="00A61FB4" w:rsidRDefault="00CC6432" w:rsidP="00CC6432">
            <w:pPr>
              <w:spacing w:after="0" w:line="240" w:lineRule="auto"/>
              <w:rPr>
                <w:rFonts w:ascii="Times New Roman" w:hAnsi="Times New Roman"/>
                <w:sz w:val="24"/>
                <w:szCs w:val="24"/>
              </w:rPr>
            </w:pPr>
            <w:r w:rsidRPr="00A61FB4">
              <w:rPr>
                <w:rFonts w:ascii="Times New Roman" w:hAnsi="Times New Roman"/>
                <w:sz w:val="24"/>
                <w:szCs w:val="24"/>
              </w:rPr>
              <w:lastRenderedPageBreak/>
              <w:t>Detalizacija</w:t>
            </w:r>
          </w:p>
        </w:tc>
        <w:tc>
          <w:tcPr>
            <w:tcW w:w="2687" w:type="dxa"/>
            <w:shd w:val="clear" w:color="auto" w:fill="auto"/>
          </w:tcPr>
          <w:p w14:paraId="12E605E8" w14:textId="77777777" w:rsidR="00CC6432" w:rsidRPr="00A61FB4" w:rsidRDefault="00CC6432" w:rsidP="00CC6432">
            <w:pPr>
              <w:spacing w:after="0" w:line="240" w:lineRule="auto"/>
              <w:rPr>
                <w:rFonts w:ascii="Times New Roman" w:hAnsi="Times New Roman"/>
                <w:sz w:val="24"/>
                <w:szCs w:val="24"/>
              </w:rPr>
            </w:pPr>
            <w:r w:rsidRPr="00A61FB4">
              <w:rPr>
                <w:rFonts w:ascii="Times New Roman" w:hAnsi="Times New Roman"/>
                <w:sz w:val="24"/>
                <w:szCs w:val="24"/>
              </w:rPr>
              <w:t>Galutinis produktas (paslauga), tarpinis produktas (paslauga)</w:t>
            </w:r>
          </w:p>
        </w:tc>
      </w:tr>
      <w:tr w:rsidR="00CC6432" w:rsidRPr="00A61FB4" w14:paraId="0612DA11" w14:textId="77777777" w:rsidTr="00024D34">
        <w:tc>
          <w:tcPr>
            <w:tcW w:w="704" w:type="dxa"/>
            <w:shd w:val="clear" w:color="auto" w:fill="auto"/>
          </w:tcPr>
          <w:p w14:paraId="69D0327C" w14:textId="77777777" w:rsidR="00CC6432" w:rsidRPr="00A61FB4" w:rsidRDefault="00CC6432" w:rsidP="00CC6432">
            <w:pPr>
              <w:spacing w:after="0" w:line="240" w:lineRule="auto"/>
              <w:rPr>
                <w:rFonts w:ascii="Times New Roman" w:hAnsi="Times New Roman"/>
                <w:sz w:val="24"/>
                <w:szCs w:val="24"/>
              </w:rPr>
            </w:pPr>
            <w:r w:rsidRPr="00A61FB4">
              <w:rPr>
                <w:rFonts w:ascii="Times New Roman" w:hAnsi="Times New Roman"/>
                <w:sz w:val="24"/>
                <w:szCs w:val="24"/>
              </w:rPr>
              <w:t>n</w:t>
            </w:r>
          </w:p>
        </w:tc>
        <w:tc>
          <w:tcPr>
            <w:tcW w:w="2977" w:type="dxa"/>
            <w:shd w:val="clear" w:color="auto" w:fill="auto"/>
          </w:tcPr>
          <w:p w14:paraId="732DA28D" w14:textId="77777777" w:rsidR="00CC6432" w:rsidRPr="00A61FB4" w:rsidRDefault="00CC6432" w:rsidP="00CC6432">
            <w:pPr>
              <w:spacing w:after="0" w:line="240" w:lineRule="auto"/>
              <w:rPr>
                <w:rFonts w:ascii="Times New Roman" w:hAnsi="Times New Roman"/>
                <w:sz w:val="24"/>
                <w:szCs w:val="24"/>
              </w:rPr>
            </w:pPr>
            <w:r w:rsidRPr="00A61FB4">
              <w:rPr>
                <w:rFonts w:ascii="Times New Roman" w:hAnsi="Times New Roman"/>
                <w:sz w:val="24"/>
                <w:szCs w:val="24"/>
              </w:rPr>
              <w:t>...</w:t>
            </w:r>
          </w:p>
        </w:tc>
        <w:tc>
          <w:tcPr>
            <w:tcW w:w="3260" w:type="dxa"/>
            <w:shd w:val="clear" w:color="auto" w:fill="auto"/>
          </w:tcPr>
          <w:p w14:paraId="38C1DD74" w14:textId="77777777" w:rsidR="00CC6432" w:rsidRPr="00A61FB4" w:rsidRDefault="00CC6432" w:rsidP="00CC6432">
            <w:pPr>
              <w:spacing w:after="0" w:line="240" w:lineRule="auto"/>
              <w:rPr>
                <w:rFonts w:ascii="Times New Roman" w:hAnsi="Times New Roman"/>
                <w:sz w:val="24"/>
                <w:szCs w:val="24"/>
              </w:rPr>
            </w:pPr>
            <w:r w:rsidRPr="00A61FB4">
              <w:rPr>
                <w:rFonts w:ascii="Times New Roman" w:hAnsi="Times New Roman"/>
                <w:sz w:val="24"/>
                <w:szCs w:val="24"/>
              </w:rPr>
              <w:t>Detalizacija</w:t>
            </w:r>
          </w:p>
        </w:tc>
        <w:tc>
          <w:tcPr>
            <w:tcW w:w="2687" w:type="dxa"/>
            <w:shd w:val="clear" w:color="auto" w:fill="auto"/>
          </w:tcPr>
          <w:p w14:paraId="00598A14" w14:textId="77777777" w:rsidR="00CC6432" w:rsidRPr="00A61FB4" w:rsidRDefault="00CC6432" w:rsidP="00CC6432">
            <w:pPr>
              <w:spacing w:after="0" w:line="240" w:lineRule="auto"/>
              <w:rPr>
                <w:rFonts w:ascii="Times New Roman" w:hAnsi="Times New Roman"/>
                <w:sz w:val="24"/>
                <w:szCs w:val="24"/>
              </w:rPr>
            </w:pPr>
            <w:r w:rsidRPr="00A61FB4">
              <w:rPr>
                <w:rFonts w:ascii="Times New Roman" w:hAnsi="Times New Roman"/>
                <w:sz w:val="24"/>
                <w:szCs w:val="24"/>
              </w:rPr>
              <w:t>Galutinis produktas (paslauga), tarpinis produktas (paslauga)</w:t>
            </w:r>
          </w:p>
        </w:tc>
      </w:tr>
    </w:tbl>
    <w:p w14:paraId="1C446584" w14:textId="77777777" w:rsidR="00CC6432" w:rsidRPr="00A61FB4" w:rsidRDefault="00CC6432" w:rsidP="00CC6432">
      <w:pPr>
        <w:rPr>
          <w:rFonts w:ascii="Times New Roman" w:hAnsi="Times New Roman"/>
          <w:sz w:val="24"/>
          <w:szCs w:val="24"/>
        </w:rPr>
      </w:pPr>
    </w:p>
    <w:p w14:paraId="2A017740" w14:textId="7FAE1851" w:rsidR="000D20D6" w:rsidRPr="00A61FB4" w:rsidRDefault="00CC6432" w:rsidP="008469B3">
      <w:pPr>
        <w:pStyle w:val="Sraopastraipa"/>
        <w:suppressAutoHyphens/>
        <w:autoSpaceDN w:val="0"/>
        <w:spacing w:line="256" w:lineRule="auto"/>
        <w:jc w:val="right"/>
        <w:rPr>
          <w:rFonts w:ascii="Times New Roman" w:hAnsi="Times New Roman"/>
          <w:b/>
          <w:bCs/>
          <w:sz w:val="24"/>
          <w:szCs w:val="24"/>
        </w:rPr>
      </w:pPr>
      <w:r w:rsidRPr="00A61FB4">
        <w:rPr>
          <w:rFonts w:ascii="Times New Roman" w:hAnsi="Times New Roman"/>
          <w:sz w:val="24"/>
          <w:szCs w:val="24"/>
        </w:rPr>
        <w:br w:type="page"/>
      </w:r>
    </w:p>
    <w:p w14:paraId="186E05F7" w14:textId="00EBA200" w:rsidR="007C3556" w:rsidRPr="00A61FB4" w:rsidRDefault="007C3556" w:rsidP="00C53F00">
      <w:pPr>
        <w:jc w:val="right"/>
        <w:rPr>
          <w:rFonts w:ascii="Times New Roman" w:hAnsi="Times New Roman"/>
          <w:b/>
          <w:bCs/>
          <w:sz w:val="24"/>
          <w:szCs w:val="24"/>
        </w:rPr>
      </w:pPr>
      <w:r w:rsidRPr="00A61FB4">
        <w:rPr>
          <w:rFonts w:ascii="Times New Roman" w:hAnsi="Times New Roman"/>
          <w:b/>
          <w:bCs/>
          <w:sz w:val="24"/>
          <w:szCs w:val="24"/>
        </w:rPr>
        <w:lastRenderedPageBreak/>
        <w:t>PRIEDAS NR. 2</w:t>
      </w:r>
    </w:p>
    <w:p w14:paraId="4FE7850F" w14:textId="77777777" w:rsidR="007C3556" w:rsidRPr="00A61FB4" w:rsidRDefault="007C3556" w:rsidP="007C3556">
      <w:pPr>
        <w:jc w:val="center"/>
        <w:rPr>
          <w:rFonts w:ascii="Times New Roman" w:hAnsi="Times New Roman"/>
          <w:b/>
          <w:bCs/>
          <w:sz w:val="24"/>
          <w:szCs w:val="24"/>
        </w:rPr>
      </w:pPr>
      <w:r w:rsidRPr="00A61FB4">
        <w:rPr>
          <w:rFonts w:ascii="Times New Roman" w:hAnsi="Times New Roman"/>
          <w:b/>
          <w:bCs/>
          <w:sz w:val="24"/>
          <w:szCs w:val="24"/>
        </w:rPr>
        <w:t>ILGALAIKIO TURTO NUSIDĖVĖJIMO (AMORTIZACIJOS) SKAIČIAVIMO LAIKOTARPIAI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7030"/>
        <w:gridCol w:w="1559"/>
      </w:tblGrid>
      <w:tr w:rsidR="008D7C45" w:rsidRPr="00A61FB4" w14:paraId="75416A0A" w14:textId="77777777" w:rsidTr="000B7838">
        <w:trPr>
          <w:tblHeader/>
        </w:trPr>
        <w:tc>
          <w:tcPr>
            <w:tcW w:w="1045" w:type="dxa"/>
            <w:shd w:val="clear" w:color="auto" w:fill="D0CECE"/>
            <w:vAlign w:val="center"/>
          </w:tcPr>
          <w:p w14:paraId="7FE8705B" w14:textId="77777777" w:rsidR="008D7C45" w:rsidRPr="00A61FB4" w:rsidRDefault="008D7C45" w:rsidP="000B7838">
            <w:pPr>
              <w:jc w:val="center"/>
              <w:rPr>
                <w:rFonts w:ascii="Times New Roman" w:hAnsi="Times New Roman"/>
                <w:b/>
                <w:bCs/>
                <w:sz w:val="24"/>
                <w:szCs w:val="24"/>
              </w:rPr>
            </w:pPr>
            <w:r w:rsidRPr="00A61FB4">
              <w:rPr>
                <w:rFonts w:ascii="Times New Roman" w:hAnsi="Times New Roman"/>
                <w:b/>
                <w:bCs/>
                <w:sz w:val="24"/>
                <w:szCs w:val="24"/>
              </w:rPr>
              <w:t>Nr.</w:t>
            </w:r>
          </w:p>
        </w:tc>
        <w:tc>
          <w:tcPr>
            <w:tcW w:w="7030" w:type="dxa"/>
            <w:shd w:val="clear" w:color="auto" w:fill="D0CECE"/>
            <w:vAlign w:val="center"/>
          </w:tcPr>
          <w:p w14:paraId="132B4015" w14:textId="77777777" w:rsidR="008D7C45" w:rsidRPr="00A61FB4" w:rsidRDefault="008D7C45" w:rsidP="000B7838">
            <w:pPr>
              <w:jc w:val="center"/>
              <w:rPr>
                <w:rFonts w:ascii="Times New Roman" w:hAnsi="Times New Roman"/>
                <w:b/>
                <w:bCs/>
                <w:sz w:val="24"/>
                <w:szCs w:val="24"/>
              </w:rPr>
            </w:pPr>
            <w:r w:rsidRPr="00A61FB4">
              <w:rPr>
                <w:rFonts w:ascii="Times New Roman" w:hAnsi="Times New Roman"/>
                <w:b/>
                <w:bCs/>
                <w:sz w:val="24"/>
                <w:szCs w:val="24"/>
              </w:rPr>
              <w:t>Ilgalaikio turto grupė</w:t>
            </w:r>
          </w:p>
        </w:tc>
        <w:tc>
          <w:tcPr>
            <w:tcW w:w="1559" w:type="dxa"/>
            <w:shd w:val="clear" w:color="auto" w:fill="D0CECE"/>
            <w:vAlign w:val="center"/>
          </w:tcPr>
          <w:p w14:paraId="7D462431" w14:textId="77777777" w:rsidR="008D7C45" w:rsidRPr="00A61FB4" w:rsidRDefault="008D7C45" w:rsidP="000B7838">
            <w:pPr>
              <w:jc w:val="center"/>
              <w:rPr>
                <w:rFonts w:ascii="Times New Roman" w:hAnsi="Times New Roman"/>
                <w:b/>
                <w:bCs/>
                <w:sz w:val="24"/>
                <w:szCs w:val="24"/>
              </w:rPr>
            </w:pPr>
            <w:r w:rsidRPr="00A61FB4">
              <w:rPr>
                <w:rFonts w:ascii="Times New Roman" w:hAnsi="Times New Roman"/>
                <w:b/>
                <w:bCs/>
                <w:sz w:val="24"/>
                <w:szCs w:val="24"/>
              </w:rPr>
              <w:t>Laikotarpis metais</w:t>
            </w:r>
          </w:p>
        </w:tc>
      </w:tr>
      <w:tr w:rsidR="008D7C45" w:rsidRPr="00A61FB4" w14:paraId="1F64B076" w14:textId="77777777" w:rsidTr="0052368C">
        <w:trPr>
          <w:trHeight w:val="384"/>
        </w:trPr>
        <w:tc>
          <w:tcPr>
            <w:tcW w:w="1045" w:type="dxa"/>
            <w:shd w:val="clear" w:color="auto" w:fill="auto"/>
            <w:vAlign w:val="center"/>
          </w:tcPr>
          <w:p w14:paraId="698DEEE0" w14:textId="77777777" w:rsidR="008D7C45" w:rsidRPr="00A61FB4" w:rsidRDefault="008D7C45" w:rsidP="0052368C">
            <w:pPr>
              <w:jc w:val="center"/>
              <w:rPr>
                <w:rFonts w:ascii="Times New Roman" w:hAnsi="Times New Roman"/>
                <w:b/>
                <w:bCs/>
                <w:sz w:val="24"/>
                <w:szCs w:val="24"/>
              </w:rPr>
            </w:pPr>
            <w:r w:rsidRPr="00A61FB4">
              <w:rPr>
                <w:rFonts w:ascii="Times New Roman" w:hAnsi="Times New Roman"/>
                <w:b/>
                <w:bCs/>
                <w:sz w:val="24"/>
                <w:szCs w:val="24"/>
              </w:rPr>
              <w:t>I.</w:t>
            </w:r>
          </w:p>
        </w:tc>
        <w:tc>
          <w:tcPr>
            <w:tcW w:w="7030" w:type="dxa"/>
            <w:shd w:val="clear" w:color="auto" w:fill="auto"/>
            <w:vAlign w:val="center"/>
          </w:tcPr>
          <w:p w14:paraId="0512014A" w14:textId="77777777" w:rsidR="008D7C45" w:rsidRPr="00A61FB4" w:rsidRDefault="008D7C45" w:rsidP="0052368C">
            <w:pPr>
              <w:rPr>
                <w:rFonts w:ascii="Times New Roman" w:hAnsi="Times New Roman"/>
                <w:b/>
                <w:bCs/>
                <w:sz w:val="24"/>
                <w:szCs w:val="24"/>
              </w:rPr>
            </w:pPr>
            <w:r w:rsidRPr="00A61FB4">
              <w:rPr>
                <w:rFonts w:ascii="Times New Roman" w:hAnsi="Times New Roman"/>
                <w:b/>
                <w:bCs/>
                <w:sz w:val="24"/>
                <w:szCs w:val="24"/>
              </w:rPr>
              <w:t>NEMATERIALUSIS TURTAS</w:t>
            </w:r>
          </w:p>
        </w:tc>
        <w:tc>
          <w:tcPr>
            <w:tcW w:w="1559" w:type="dxa"/>
            <w:shd w:val="clear" w:color="auto" w:fill="auto"/>
            <w:vAlign w:val="center"/>
          </w:tcPr>
          <w:p w14:paraId="1EC8154E" w14:textId="77777777" w:rsidR="008D7C45" w:rsidRPr="00A61FB4" w:rsidRDefault="008D7C45" w:rsidP="0052368C">
            <w:pPr>
              <w:jc w:val="center"/>
              <w:rPr>
                <w:rFonts w:ascii="Times New Roman" w:hAnsi="Times New Roman"/>
                <w:b/>
                <w:bCs/>
                <w:sz w:val="24"/>
                <w:szCs w:val="24"/>
              </w:rPr>
            </w:pPr>
          </w:p>
        </w:tc>
      </w:tr>
      <w:tr w:rsidR="008D7C45" w:rsidRPr="00A61FB4" w14:paraId="414BD544" w14:textId="77777777" w:rsidTr="0052368C">
        <w:tc>
          <w:tcPr>
            <w:tcW w:w="1045" w:type="dxa"/>
            <w:shd w:val="clear" w:color="auto" w:fill="auto"/>
            <w:vAlign w:val="center"/>
          </w:tcPr>
          <w:p w14:paraId="74D25F87" w14:textId="77777777" w:rsidR="008D7C45" w:rsidRPr="00A61FB4" w:rsidRDefault="008D7C45" w:rsidP="0052368C">
            <w:pPr>
              <w:jc w:val="center"/>
              <w:rPr>
                <w:rFonts w:ascii="Times New Roman" w:hAnsi="Times New Roman"/>
                <w:sz w:val="24"/>
                <w:szCs w:val="24"/>
              </w:rPr>
            </w:pPr>
            <w:r w:rsidRPr="00A61FB4">
              <w:rPr>
                <w:rFonts w:ascii="Times New Roman" w:hAnsi="Times New Roman"/>
                <w:sz w:val="24"/>
                <w:szCs w:val="24"/>
              </w:rPr>
              <w:t>I.1.</w:t>
            </w:r>
          </w:p>
        </w:tc>
        <w:tc>
          <w:tcPr>
            <w:tcW w:w="7030" w:type="dxa"/>
            <w:shd w:val="clear" w:color="auto" w:fill="auto"/>
            <w:vAlign w:val="center"/>
          </w:tcPr>
          <w:p w14:paraId="45A7B4E1" w14:textId="77777777" w:rsidR="008D7C45" w:rsidRPr="00A61FB4" w:rsidRDefault="008D7C45" w:rsidP="0052368C">
            <w:pPr>
              <w:rPr>
                <w:rFonts w:ascii="Times New Roman" w:hAnsi="Times New Roman"/>
                <w:sz w:val="24"/>
                <w:szCs w:val="24"/>
              </w:rPr>
            </w:pPr>
            <w:r w:rsidRPr="00A61FB4">
              <w:rPr>
                <w:rFonts w:ascii="Times New Roman" w:hAnsi="Times New Roman"/>
                <w:sz w:val="24"/>
                <w:szCs w:val="24"/>
              </w:rPr>
              <w:t>standartinė programinė įranga</w:t>
            </w:r>
          </w:p>
        </w:tc>
        <w:tc>
          <w:tcPr>
            <w:tcW w:w="1559" w:type="dxa"/>
            <w:shd w:val="clear" w:color="auto" w:fill="auto"/>
            <w:vAlign w:val="center"/>
          </w:tcPr>
          <w:p w14:paraId="4DD2F8E0" w14:textId="77777777" w:rsidR="008D7C45" w:rsidRPr="00A61FB4" w:rsidRDefault="008D7C45" w:rsidP="0052368C">
            <w:pPr>
              <w:jc w:val="center"/>
              <w:rPr>
                <w:rFonts w:ascii="Times New Roman" w:hAnsi="Times New Roman"/>
                <w:sz w:val="24"/>
                <w:szCs w:val="24"/>
              </w:rPr>
            </w:pPr>
            <w:r w:rsidRPr="00A61FB4">
              <w:rPr>
                <w:rFonts w:ascii="Times New Roman" w:hAnsi="Times New Roman"/>
                <w:sz w:val="24"/>
                <w:szCs w:val="24"/>
              </w:rPr>
              <w:t>4</w:t>
            </w:r>
          </w:p>
        </w:tc>
      </w:tr>
      <w:tr w:rsidR="008D7C45" w:rsidRPr="00A61FB4" w14:paraId="3AB8B72A" w14:textId="77777777" w:rsidTr="0052368C">
        <w:tc>
          <w:tcPr>
            <w:tcW w:w="1045" w:type="dxa"/>
            <w:shd w:val="clear" w:color="auto" w:fill="auto"/>
            <w:vAlign w:val="center"/>
          </w:tcPr>
          <w:p w14:paraId="1541706A" w14:textId="77777777" w:rsidR="008D7C45" w:rsidRPr="00A61FB4" w:rsidRDefault="008D7C45" w:rsidP="0052368C">
            <w:pPr>
              <w:jc w:val="center"/>
              <w:rPr>
                <w:rFonts w:ascii="Times New Roman" w:hAnsi="Times New Roman"/>
                <w:sz w:val="24"/>
                <w:szCs w:val="24"/>
              </w:rPr>
            </w:pPr>
            <w:r w:rsidRPr="00A61FB4">
              <w:rPr>
                <w:rFonts w:ascii="Times New Roman" w:hAnsi="Times New Roman"/>
                <w:sz w:val="24"/>
                <w:szCs w:val="24"/>
              </w:rPr>
              <w:t>I.1.</w:t>
            </w:r>
          </w:p>
        </w:tc>
        <w:tc>
          <w:tcPr>
            <w:tcW w:w="7030" w:type="dxa"/>
            <w:shd w:val="clear" w:color="auto" w:fill="auto"/>
            <w:vAlign w:val="center"/>
          </w:tcPr>
          <w:p w14:paraId="0A825CC4" w14:textId="77777777" w:rsidR="008D7C45" w:rsidRPr="00A61FB4" w:rsidRDefault="008D7C45" w:rsidP="0052368C">
            <w:pPr>
              <w:rPr>
                <w:rFonts w:ascii="Times New Roman" w:hAnsi="Times New Roman"/>
                <w:sz w:val="24"/>
                <w:szCs w:val="24"/>
              </w:rPr>
            </w:pPr>
            <w:r w:rsidRPr="00A61FB4">
              <w:rPr>
                <w:rFonts w:ascii="Times New Roman" w:hAnsi="Times New Roman"/>
                <w:sz w:val="24"/>
                <w:szCs w:val="24"/>
              </w:rPr>
              <w:t>spec. programinė įranga</w:t>
            </w:r>
          </w:p>
        </w:tc>
        <w:tc>
          <w:tcPr>
            <w:tcW w:w="1559" w:type="dxa"/>
            <w:shd w:val="clear" w:color="auto" w:fill="auto"/>
            <w:vAlign w:val="center"/>
          </w:tcPr>
          <w:p w14:paraId="462D7EE7" w14:textId="3B417B89" w:rsidR="008D7C45" w:rsidRPr="00A61FB4" w:rsidRDefault="008469B3" w:rsidP="0052368C">
            <w:pPr>
              <w:jc w:val="center"/>
              <w:rPr>
                <w:rFonts w:ascii="Times New Roman" w:hAnsi="Times New Roman"/>
                <w:sz w:val="24"/>
                <w:szCs w:val="24"/>
              </w:rPr>
            </w:pPr>
            <w:r w:rsidRPr="00A61FB4">
              <w:rPr>
                <w:rFonts w:ascii="Times New Roman" w:hAnsi="Times New Roman"/>
                <w:sz w:val="24"/>
                <w:szCs w:val="24"/>
              </w:rPr>
              <w:t>4</w:t>
            </w:r>
          </w:p>
        </w:tc>
      </w:tr>
      <w:tr w:rsidR="008D7C45" w:rsidRPr="00A61FB4" w14:paraId="3BF24A73" w14:textId="77777777" w:rsidTr="0052368C">
        <w:tc>
          <w:tcPr>
            <w:tcW w:w="1045" w:type="dxa"/>
            <w:shd w:val="clear" w:color="auto" w:fill="auto"/>
            <w:vAlign w:val="center"/>
          </w:tcPr>
          <w:p w14:paraId="5B57959B" w14:textId="77777777" w:rsidR="008D7C45" w:rsidRPr="00A61FB4" w:rsidRDefault="008D7C45" w:rsidP="0052368C">
            <w:pPr>
              <w:jc w:val="center"/>
              <w:rPr>
                <w:rFonts w:ascii="Times New Roman" w:hAnsi="Times New Roman"/>
                <w:sz w:val="24"/>
                <w:szCs w:val="24"/>
              </w:rPr>
            </w:pPr>
            <w:r w:rsidRPr="00A61FB4">
              <w:rPr>
                <w:rFonts w:ascii="Times New Roman" w:hAnsi="Times New Roman"/>
                <w:sz w:val="24"/>
                <w:szCs w:val="24"/>
              </w:rPr>
              <w:t>I.1.</w:t>
            </w:r>
          </w:p>
        </w:tc>
        <w:tc>
          <w:tcPr>
            <w:tcW w:w="7030" w:type="dxa"/>
            <w:shd w:val="clear" w:color="auto" w:fill="auto"/>
            <w:vAlign w:val="center"/>
          </w:tcPr>
          <w:p w14:paraId="4A1342DC" w14:textId="77777777" w:rsidR="008D7C45" w:rsidRPr="00A61FB4" w:rsidRDefault="008D7C45" w:rsidP="0052368C">
            <w:pPr>
              <w:rPr>
                <w:rFonts w:ascii="Times New Roman" w:hAnsi="Times New Roman"/>
                <w:sz w:val="24"/>
                <w:szCs w:val="24"/>
              </w:rPr>
            </w:pPr>
            <w:r w:rsidRPr="00A61FB4">
              <w:rPr>
                <w:rFonts w:ascii="Times New Roman" w:hAnsi="Times New Roman"/>
                <w:sz w:val="24"/>
                <w:szCs w:val="24"/>
              </w:rPr>
              <w:t>kitas nematerialus turtas</w:t>
            </w:r>
          </w:p>
        </w:tc>
        <w:tc>
          <w:tcPr>
            <w:tcW w:w="1559" w:type="dxa"/>
            <w:shd w:val="clear" w:color="auto" w:fill="auto"/>
            <w:vAlign w:val="center"/>
          </w:tcPr>
          <w:p w14:paraId="5FF8CCCF" w14:textId="0BB55B70" w:rsidR="008D7C45" w:rsidRPr="00A61FB4" w:rsidRDefault="008469B3" w:rsidP="0052368C">
            <w:pPr>
              <w:jc w:val="center"/>
              <w:rPr>
                <w:rFonts w:ascii="Times New Roman" w:hAnsi="Times New Roman"/>
                <w:sz w:val="24"/>
                <w:szCs w:val="24"/>
              </w:rPr>
            </w:pPr>
            <w:r w:rsidRPr="00A61FB4">
              <w:rPr>
                <w:rFonts w:ascii="Times New Roman" w:hAnsi="Times New Roman"/>
                <w:sz w:val="24"/>
                <w:szCs w:val="24"/>
              </w:rPr>
              <w:t>4</w:t>
            </w:r>
          </w:p>
        </w:tc>
      </w:tr>
      <w:tr w:rsidR="008D7C45" w:rsidRPr="00A61FB4" w14:paraId="37958654" w14:textId="77777777" w:rsidTr="0052368C">
        <w:tc>
          <w:tcPr>
            <w:tcW w:w="1045" w:type="dxa"/>
            <w:shd w:val="clear" w:color="auto" w:fill="auto"/>
            <w:vAlign w:val="center"/>
          </w:tcPr>
          <w:p w14:paraId="591EF13F" w14:textId="77777777" w:rsidR="008D7C45" w:rsidRPr="00A61FB4" w:rsidRDefault="008D7C45" w:rsidP="0052368C">
            <w:pPr>
              <w:jc w:val="center"/>
              <w:rPr>
                <w:rFonts w:ascii="Times New Roman" w:hAnsi="Times New Roman"/>
                <w:b/>
                <w:bCs/>
                <w:sz w:val="24"/>
                <w:szCs w:val="24"/>
              </w:rPr>
            </w:pPr>
            <w:r w:rsidRPr="00A61FB4">
              <w:rPr>
                <w:rFonts w:ascii="Times New Roman" w:hAnsi="Times New Roman"/>
                <w:b/>
                <w:bCs/>
                <w:sz w:val="24"/>
                <w:szCs w:val="24"/>
              </w:rPr>
              <w:t>II.1.</w:t>
            </w:r>
          </w:p>
        </w:tc>
        <w:tc>
          <w:tcPr>
            <w:tcW w:w="7030" w:type="dxa"/>
            <w:shd w:val="clear" w:color="auto" w:fill="auto"/>
            <w:vAlign w:val="center"/>
          </w:tcPr>
          <w:p w14:paraId="1319E511" w14:textId="77777777" w:rsidR="008D7C45" w:rsidRPr="00A61FB4" w:rsidRDefault="008D7C45" w:rsidP="0052368C">
            <w:pPr>
              <w:rPr>
                <w:rFonts w:ascii="Times New Roman" w:hAnsi="Times New Roman"/>
                <w:b/>
                <w:bCs/>
                <w:sz w:val="24"/>
                <w:szCs w:val="24"/>
              </w:rPr>
            </w:pPr>
            <w:r w:rsidRPr="00A61FB4">
              <w:rPr>
                <w:rFonts w:ascii="Times New Roman" w:hAnsi="Times New Roman"/>
                <w:b/>
                <w:bCs/>
                <w:sz w:val="24"/>
                <w:szCs w:val="24"/>
              </w:rPr>
              <w:t>ŽEMĖ</w:t>
            </w:r>
          </w:p>
        </w:tc>
        <w:tc>
          <w:tcPr>
            <w:tcW w:w="1559" w:type="dxa"/>
            <w:shd w:val="clear" w:color="auto" w:fill="auto"/>
            <w:vAlign w:val="center"/>
          </w:tcPr>
          <w:p w14:paraId="63757538" w14:textId="77777777" w:rsidR="008D7C45" w:rsidRPr="00A61FB4" w:rsidRDefault="008D7C45" w:rsidP="0052368C">
            <w:pPr>
              <w:jc w:val="center"/>
              <w:rPr>
                <w:rFonts w:ascii="Times New Roman" w:hAnsi="Times New Roman"/>
                <w:b/>
                <w:bCs/>
                <w:sz w:val="24"/>
                <w:szCs w:val="24"/>
              </w:rPr>
            </w:pPr>
            <w:r w:rsidRPr="00A61FB4">
              <w:rPr>
                <w:rFonts w:ascii="Times New Roman" w:hAnsi="Times New Roman"/>
                <w:b/>
                <w:bCs/>
                <w:sz w:val="24"/>
                <w:szCs w:val="24"/>
              </w:rPr>
              <w:t>-</w:t>
            </w:r>
          </w:p>
        </w:tc>
      </w:tr>
      <w:tr w:rsidR="008D7C45" w:rsidRPr="00A61FB4" w14:paraId="3592286A" w14:textId="77777777" w:rsidTr="0052368C">
        <w:tc>
          <w:tcPr>
            <w:tcW w:w="1045" w:type="dxa"/>
            <w:shd w:val="clear" w:color="auto" w:fill="auto"/>
            <w:vAlign w:val="center"/>
          </w:tcPr>
          <w:p w14:paraId="7E4F033A" w14:textId="77777777" w:rsidR="008D7C45" w:rsidRPr="00A61FB4" w:rsidRDefault="008D7C45" w:rsidP="0052368C">
            <w:pPr>
              <w:jc w:val="center"/>
              <w:rPr>
                <w:rFonts w:ascii="Times New Roman" w:hAnsi="Times New Roman"/>
                <w:b/>
                <w:bCs/>
                <w:sz w:val="24"/>
                <w:szCs w:val="24"/>
              </w:rPr>
            </w:pPr>
            <w:r w:rsidRPr="00A61FB4">
              <w:rPr>
                <w:rFonts w:ascii="Times New Roman" w:hAnsi="Times New Roman"/>
                <w:b/>
                <w:bCs/>
                <w:sz w:val="24"/>
                <w:szCs w:val="24"/>
              </w:rPr>
              <w:t>II.2.</w:t>
            </w:r>
          </w:p>
        </w:tc>
        <w:tc>
          <w:tcPr>
            <w:tcW w:w="7030" w:type="dxa"/>
            <w:shd w:val="clear" w:color="auto" w:fill="auto"/>
            <w:vAlign w:val="center"/>
          </w:tcPr>
          <w:p w14:paraId="383BC98C" w14:textId="77777777" w:rsidR="008D7C45" w:rsidRPr="00A61FB4" w:rsidRDefault="008D7C45" w:rsidP="0052368C">
            <w:pPr>
              <w:rPr>
                <w:rFonts w:ascii="Times New Roman" w:hAnsi="Times New Roman"/>
                <w:b/>
                <w:bCs/>
                <w:sz w:val="24"/>
                <w:szCs w:val="24"/>
              </w:rPr>
            </w:pPr>
            <w:r w:rsidRPr="00A61FB4">
              <w:rPr>
                <w:rFonts w:ascii="Times New Roman" w:hAnsi="Times New Roman"/>
                <w:b/>
                <w:bCs/>
                <w:sz w:val="24"/>
                <w:szCs w:val="24"/>
              </w:rPr>
              <w:t>PASTATAI IR STATINIAI</w:t>
            </w:r>
          </w:p>
        </w:tc>
        <w:tc>
          <w:tcPr>
            <w:tcW w:w="1559" w:type="dxa"/>
            <w:shd w:val="clear" w:color="auto" w:fill="auto"/>
            <w:vAlign w:val="center"/>
          </w:tcPr>
          <w:p w14:paraId="68AFD4E7" w14:textId="77777777" w:rsidR="008D7C45" w:rsidRPr="00A61FB4" w:rsidRDefault="008D7C45" w:rsidP="0052368C">
            <w:pPr>
              <w:jc w:val="center"/>
              <w:rPr>
                <w:rFonts w:ascii="Times New Roman" w:hAnsi="Times New Roman"/>
                <w:b/>
                <w:bCs/>
                <w:sz w:val="24"/>
                <w:szCs w:val="24"/>
              </w:rPr>
            </w:pPr>
          </w:p>
        </w:tc>
      </w:tr>
      <w:tr w:rsidR="008469B3" w:rsidRPr="00A61FB4" w14:paraId="59BDB09E" w14:textId="77777777" w:rsidTr="0052368C">
        <w:trPr>
          <w:trHeight w:val="227"/>
        </w:trPr>
        <w:tc>
          <w:tcPr>
            <w:tcW w:w="1045" w:type="dxa"/>
            <w:shd w:val="clear" w:color="auto" w:fill="auto"/>
            <w:vAlign w:val="center"/>
          </w:tcPr>
          <w:p w14:paraId="4D2A5158" w14:textId="448048B6" w:rsidR="008469B3" w:rsidRPr="00A61FB4" w:rsidRDefault="008469B3" w:rsidP="0052368C">
            <w:pPr>
              <w:jc w:val="center"/>
              <w:rPr>
                <w:rFonts w:ascii="Times New Roman" w:hAnsi="Times New Roman"/>
                <w:sz w:val="24"/>
                <w:szCs w:val="24"/>
              </w:rPr>
            </w:pPr>
            <w:r w:rsidRPr="00A61FB4">
              <w:rPr>
                <w:rFonts w:ascii="Times New Roman" w:hAnsi="Times New Roman"/>
                <w:sz w:val="24"/>
                <w:szCs w:val="24"/>
              </w:rPr>
              <w:t>II.2.</w:t>
            </w:r>
            <w:r w:rsidR="00A67C61" w:rsidRPr="00A61FB4">
              <w:rPr>
                <w:rFonts w:ascii="Times New Roman" w:hAnsi="Times New Roman"/>
                <w:sz w:val="24"/>
                <w:szCs w:val="24"/>
              </w:rPr>
              <w:t>1</w:t>
            </w:r>
          </w:p>
        </w:tc>
        <w:tc>
          <w:tcPr>
            <w:tcW w:w="7030" w:type="dxa"/>
            <w:shd w:val="clear" w:color="auto" w:fill="auto"/>
            <w:vAlign w:val="center"/>
          </w:tcPr>
          <w:p w14:paraId="6B7F7814" w14:textId="40E62EB8" w:rsidR="008469B3" w:rsidRPr="00A61FB4" w:rsidRDefault="008469B3" w:rsidP="0052368C">
            <w:pPr>
              <w:rPr>
                <w:rFonts w:ascii="Times New Roman" w:hAnsi="Times New Roman"/>
                <w:sz w:val="24"/>
                <w:szCs w:val="24"/>
              </w:rPr>
            </w:pPr>
            <w:r w:rsidRPr="00A61FB4">
              <w:rPr>
                <w:rFonts w:ascii="Times New Roman" w:hAnsi="Times New Roman"/>
                <w:sz w:val="24"/>
                <w:szCs w:val="24"/>
              </w:rPr>
              <w:t>Gamybiniai – ūkiniai pastatai,</w:t>
            </w:r>
            <w:r w:rsidR="00A67C61" w:rsidRPr="00A61FB4">
              <w:rPr>
                <w:rFonts w:ascii="Times New Roman" w:hAnsi="Times New Roman"/>
                <w:sz w:val="24"/>
                <w:szCs w:val="24"/>
              </w:rPr>
              <w:t xml:space="preserve"> administraciniai,</w:t>
            </w:r>
            <w:r w:rsidRPr="00A61FB4">
              <w:rPr>
                <w:rFonts w:ascii="Times New Roman" w:hAnsi="Times New Roman"/>
                <w:sz w:val="24"/>
                <w:szCs w:val="24"/>
              </w:rPr>
              <w:t xml:space="preserve"> atliekų surinkimo ir saugojimo aikštelės</w:t>
            </w:r>
          </w:p>
        </w:tc>
        <w:tc>
          <w:tcPr>
            <w:tcW w:w="1559" w:type="dxa"/>
            <w:shd w:val="clear" w:color="auto" w:fill="auto"/>
            <w:vAlign w:val="center"/>
          </w:tcPr>
          <w:p w14:paraId="142E92AD" w14:textId="0D65C588" w:rsidR="008469B3" w:rsidRPr="00A61FB4" w:rsidRDefault="003A3C9B" w:rsidP="0052368C">
            <w:pPr>
              <w:jc w:val="center"/>
              <w:rPr>
                <w:rFonts w:ascii="Times New Roman" w:hAnsi="Times New Roman"/>
                <w:sz w:val="24"/>
                <w:szCs w:val="24"/>
              </w:rPr>
            </w:pPr>
            <w:r w:rsidRPr="00A61FB4">
              <w:rPr>
                <w:rFonts w:ascii="Times New Roman" w:hAnsi="Times New Roman"/>
                <w:sz w:val="24"/>
                <w:szCs w:val="24"/>
              </w:rPr>
              <w:t>50</w:t>
            </w:r>
          </w:p>
        </w:tc>
      </w:tr>
      <w:tr w:rsidR="008D7C45" w:rsidRPr="00A61FB4" w14:paraId="2BB182F0" w14:textId="77777777" w:rsidTr="0052368C">
        <w:trPr>
          <w:trHeight w:val="227"/>
        </w:trPr>
        <w:tc>
          <w:tcPr>
            <w:tcW w:w="1045" w:type="dxa"/>
            <w:shd w:val="clear" w:color="auto" w:fill="auto"/>
            <w:vAlign w:val="center"/>
          </w:tcPr>
          <w:p w14:paraId="3A3BCABA" w14:textId="21FA824B" w:rsidR="008D7C45" w:rsidRPr="00A61FB4" w:rsidRDefault="008D7C45" w:rsidP="0052368C">
            <w:pPr>
              <w:jc w:val="center"/>
              <w:rPr>
                <w:rFonts w:ascii="Times New Roman" w:hAnsi="Times New Roman"/>
                <w:sz w:val="24"/>
                <w:szCs w:val="24"/>
              </w:rPr>
            </w:pPr>
            <w:r w:rsidRPr="00A61FB4">
              <w:rPr>
                <w:rFonts w:ascii="Times New Roman" w:hAnsi="Times New Roman"/>
                <w:sz w:val="24"/>
                <w:szCs w:val="24"/>
              </w:rPr>
              <w:t>II.2.</w:t>
            </w:r>
            <w:r w:rsidR="00A67C61" w:rsidRPr="00A61FB4">
              <w:rPr>
                <w:rFonts w:ascii="Times New Roman" w:hAnsi="Times New Roman"/>
                <w:sz w:val="24"/>
                <w:szCs w:val="24"/>
              </w:rPr>
              <w:t>2</w:t>
            </w:r>
            <w:r w:rsidRPr="00A61FB4">
              <w:rPr>
                <w:rFonts w:ascii="Times New Roman" w:hAnsi="Times New Roman"/>
                <w:sz w:val="24"/>
                <w:szCs w:val="24"/>
              </w:rPr>
              <w:t>.</w:t>
            </w:r>
          </w:p>
        </w:tc>
        <w:tc>
          <w:tcPr>
            <w:tcW w:w="7030" w:type="dxa"/>
            <w:shd w:val="clear" w:color="auto" w:fill="auto"/>
            <w:vAlign w:val="center"/>
          </w:tcPr>
          <w:p w14:paraId="22DD1DBC" w14:textId="52BA06FC" w:rsidR="008D7C45" w:rsidRPr="00A61FB4" w:rsidRDefault="008D7C45" w:rsidP="0052368C">
            <w:pPr>
              <w:rPr>
                <w:rFonts w:ascii="Times New Roman" w:hAnsi="Times New Roman"/>
                <w:sz w:val="24"/>
                <w:szCs w:val="24"/>
              </w:rPr>
            </w:pPr>
            <w:r w:rsidRPr="00A61FB4">
              <w:rPr>
                <w:rFonts w:ascii="Times New Roman" w:hAnsi="Times New Roman"/>
                <w:sz w:val="24"/>
                <w:szCs w:val="24"/>
              </w:rPr>
              <w:t>Sąvartynai</w:t>
            </w:r>
          </w:p>
        </w:tc>
        <w:tc>
          <w:tcPr>
            <w:tcW w:w="1559" w:type="dxa"/>
            <w:shd w:val="clear" w:color="auto" w:fill="auto"/>
            <w:vAlign w:val="center"/>
          </w:tcPr>
          <w:p w14:paraId="17CA78CF" w14:textId="6B225298" w:rsidR="008D7C45" w:rsidRPr="00A61FB4" w:rsidRDefault="008469B3" w:rsidP="0052368C">
            <w:pPr>
              <w:jc w:val="center"/>
              <w:rPr>
                <w:rFonts w:ascii="Times New Roman" w:hAnsi="Times New Roman"/>
                <w:sz w:val="24"/>
                <w:szCs w:val="24"/>
              </w:rPr>
            </w:pPr>
            <w:r w:rsidRPr="00A61FB4">
              <w:rPr>
                <w:rFonts w:ascii="Times New Roman" w:hAnsi="Times New Roman"/>
                <w:sz w:val="24"/>
                <w:szCs w:val="24"/>
              </w:rPr>
              <w:t>20</w:t>
            </w:r>
          </w:p>
        </w:tc>
      </w:tr>
      <w:tr w:rsidR="008D7C45" w:rsidRPr="00A61FB4" w14:paraId="1BFA6D32" w14:textId="77777777" w:rsidTr="0052368C">
        <w:trPr>
          <w:trHeight w:val="227"/>
        </w:trPr>
        <w:tc>
          <w:tcPr>
            <w:tcW w:w="1045" w:type="dxa"/>
            <w:shd w:val="clear" w:color="auto" w:fill="auto"/>
            <w:vAlign w:val="center"/>
          </w:tcPr>
          <w:p w14:paraId="53F902DC" w14:textId="1EDFA47A" w:rsidR="008D7C45" w:rsidRPr="00A61FB4" w:rsidRDefault="008D7C45" w:rsidP="0052368C">
            <w:pPr>
              <w:jc w:val="center"/>
              <w:rPr>
                <w:rFonts w:ascii="Times New Roman" w:hAnsi="Times New Roman"/>
                <w:sz w:val="24"/>
                <w:szCs w:val="24"/>
              </w:rPr>
            </w:pPr>
            <w:r w:rsidRPr="00A61FB4">
              <w:rPr>
                <w:rFonts w:ascii="Times New Roman" w:hAnsi="Times New Roman"/>
                <w:sz w:val="24"/>
                <w:szCs w:val="24"/>
              </w:rPr>
              <w:t>II.2.</w:t>
            </w:r>
            <w:r w:rsidR="00A67C61" w:rsidRPr="00A61FB4">
              <w:rPr>
                <w:rFonts w:ascii="Times New Roman" w:hAnsi="Times New Roman"/>
                <w:sz w:val="24"/>
                <w:szCs w:val="24"/>
              </w:rPr>
              <w:t>3</w:t>
            </w:r>
            <w:r w:rsidRPr="00A61FB4">
              <w:rPr>
                <w:rFonts w:ascii="Times New Roman" w:hAnsi="Times New Roman"/>
                <w:sz w:val="24"/>
                <w:szCs w:val="24"/>
              </w:rPr>
              <w:t>.</w:t>
            </w:r>
          </w:p>
        </w:tc>
        <w:tc>
          <w:tcPr>
            <w:tcW w:w="7030" w:type="dxa"/>
            <w:shd w:val="clear" w:color="auto" w:fill="auto"/>
            <w:vAlign w:val="center"/>
          </w:tcPr>
          <w:p w14:paraId="12EF8B50" w14:textId="7CABFAE5" w:rsidR="008D7C45" w:rsidRPr="00A61FB4" w:rsidRDefault="008D7C45" w:rsidP="0052368C">
            <w:pPr>
              <w:rPr>
                <w:rFonts w:ascii="Times New Roman" w:hAnsi="Times New Roman"/>
                <w:sz w:val="24"/>
                <w:szCs w:val="24"/>
              </w:rPr>
            </w:pPr>
            <w:r w:rsidRPr="00A61FB4">
              <w:rPr>
                <w:rFonts w:ascii="Times New Roman" w:hAnsi="Times New Roman"/>
                <w:sz w:val="24"/>
                <w:szCs w:val="24"/>
              </w:rPr>
              <w:t>Įrenginiai (MBA, MA, stacionarios svarstyklės</w:t>
            </w:r>
            <w:r w:rsidR="007F22A3" w:rsidRPr="00A61FB4">
              <w:rPr>
                <w:rFonts w:ascii="Times New Roman" w:hAnsi="Times New Roman"/>
                <w:sz w:val="24"/>
                <w:szCs w:val="24"/>
              </w:rPr>
              <w:t>,</w:t>
            </w:r>
            <w:r w:rsidR="007F22A3" w:rsidRPr="00A61FB4">
              <w:rPr>
                <w:rFonts w:ascii="Times New Roman" w:eastAsia="Times New Roman" w:hAnsi="Times New Roman"/>
                <w:color w:val="000000"/>
                <w:kern w:val="28"/>
                <w:sz w:val="24"/>
                <w:szCs w:val="24"/>
              </w:rPr>
              <w:t xml:space="preserve"> Mechaninio -biologinio atliekų apdorojimo įrengimai (dujų surinkimo sistemos, mechaninio rūšiavimo linija, anaerobinio ir aerobinio apdorojimo įrengimai, dujų surinkimo ir elektros gamybos įrengimai, arteziniai gręžiniai</w:t>
            </w:r>
            <w:r w:rsidRPr="00A61FB4">
              <w:rPr>
                <w:rFonts w:ascii="Times New Roman" w:hAnsi="Times New Roman"/>
                <w:sz w:val="24"/>
                <w:szCs w:val="24"/>
              </w:rPr>
              <w:t>)</w:t>
            </w:r>
          </w:p>
        </w:tc>
        <w:tc>
          <w:tcPr>
            <w:tcW w:w="1559" w:type="dxa"/>
            <w:shd w:val="clear" w:color="auto" w:fill="auto"/>
            <w:vAlign w:val="center"/>
          </w:tcPr>
          <w:p w14:paraId="0AC04A4B" w14:textId="5822CB1A" w:rsidR="008D7C45" w:rsidRPr="00A61FB4" w:rsidRDefault="00A67C61" w:rsidP="0052368C">
            <w:pPr>
              <w:jc w:val="center"/>
              <w:rPr>
                <w:rFonts w:ascii="Times New Roman" w:hAnsi="Times New Roman"/>
                <w:sz w:val="24"/>
                <w:szCs w:val="24"/>
              </w:rPr>
            </w:pPr>
            <w:r w:rsidRPr="00A61FB4">
              <w:rPr>
                <w:rFonts w:ascii="Times New Roman" w:hAnsi="Times New Roman"/>
                <w:sz w:val="24"/>
                <w:szCs w:val="24"/>
              </w:rPr>
              <w:t>20</w:t>
            </w:r>
          </w:p>
        </w:tc>
      </w:tr>
      <w:tr w:rsidR="008D7C45" w:rsidRPr="00A61FB4" w14:paraId="163BCF47" w14:textId="77777777" w:rsidTr="0052368C">
        <w:trPr>
          <w:trHeight w:val="227"/>
        </w:trPr>
        <w:tc>
          <w:tcPr>
            <w:tcW w:w="1045" w:type="dxa"/>
            <w:shd w:val="clear" w:color="auto" w:fill="auto"/>
            <w:vAlign w:val="center"/>
          </w:tcPr>
          <w:p w14:paraId="713BD1AE" w14:textId="4462F665" w:rsidR="008D7C45" w:rsidRPr="00A61FB4" w:rsidRDefault="008D7C45" w:rsidP="0052368C">
            <w:pPr>
              <w:jc w:val="center"/>
              <w:rPr>
                <w:rFonts w:ascii="Times New Roman" w:hAnsi="Times New Roman"/>
                <w:sz w:val="24"/>
                <w:szCs w:val="24"/>
              </w:rPr>
            </w:pPr>
            <w:r w:rsidRPr="00A61FB4">
              <w:rPr>
                <w:rFonts w:ascii="Times New Roman" w:hAnsi="Times New Roman"/>
                <w:sz w:val="24"/>
                <w:szCs w:val="24"/>
              </w:rPr>
              <w:t>II.2.</w:t>
            </w:r>
            <w:r w:rsidR="00A67C61" w:rsidRPr="00A61FB4">
              <w:rPr>
                <w:rFonts w:ascii="Times New Roman" w:hAnsi="Times New Roman"/>
                <w:sz w:val="24"/>
                <w:szCs w:val="24"/>
              </w:rPr>
              <w:t>4</w:t>
            </w:r>
            <w:r w:rsidRPr="00A61FB4">
              <w:rPr>
                <w:rFonts w:ascii="Times New Roman" w:hAnsi="Times New Roman"/>
                <w:sz w:val="24"/>
                <w:szCs w:val="24"/>
              </w:rPr>
              <w:t>.</w:t>
            </w:r>
          </w:p>
        </w:tc>
        <w:tc>
          <w:tcPr>
            <w:tcW w:w="7030" w:type="dxa"/>
            <w:shd w:val="clear" w:color="auto" w:fill="auto"/>
            <w:vAlign w:val="center"/>
          </w:tcPr>
          <w:p w14:paraId="1EE7FB18" w14:textId="36E3F468" w:rsidR="008D7C45" w:rsidRPr="00A61FB4" w:rsidRDefault="001D2FA3" w:rsidP="0052368C">
            <w:pPr>
              <w:rPr>
                <w:rFonts w:ascii="Times New Roman" w:hAnsi="Times New Roman"/>
                <w:sz w:val="24"/>
                <w:szCs w:val="24"/>
              </w:rPr>
            </w:pPr>
            <w:r w:rsidRPr="00A61FB4">
              <w:rPr>
                <w:rFonts w:ascii="Times New Roman" w:hAnsi="Times New Roman"/>
                <w:sz w:val="24"/>
                <w:szCs w:val="24"/>
              </w:rPr>
              <w:t>K</w:t>
            </w:r>
            <w:r w:rsidR="008D7C45" w:rsidRPr="00A61FB4">
              <w:rPr>
                <w:rFonts w:ascii="Times New Roman" w:hAnsi="Times New Roman"/>
                <w:sz w:val="24"/>
                <w:szCs w:val="24"/>
              </w:rPr>
              <w:t>eliai, aikštelės, šaligatviai</w:t>
            </w:r>
          </w:p>
        </w:tc>
        <w:tc>
          <w:tcPr>
            <w:tcW w:w="1559" w:type="dxa"/>
            <w:shd w:val="clear" w:color="auto" w:fill="auto"/>
            <w:vAlign w:val="center"/>
          </w:tcPr>
          <w:p w14:paraId="44989D5D" w14:textId="552ED189" w:rsidR="008D7C45" w:rsidRPr="00A61FB4" w:rsidRDefault="003A3C9B" w:rsidP="0052368C">
            <w:pPr>
              <w:jc w:val="center"/>
              <w:rPr>
                <w:rFonts w:ascii="Times New Roman" w:hAnsi="Times New Roman"/>
                <w:sz w:val="24"/>
                <w:szCs w:val="24"/>
              </w:rPr>
            </w:pPr>
            <w:r w:rsidRPr="00A61FB4">
              <w:rPr>
                <w:rFonts w:ascii="Times New Roman" w:hAnsi="Times New Roman"/>
                <w:sz w:val="24"/>
                <w:szCs w:val="24"/>
              </w:rPr>
              <w:t>25</w:t>
            </w:r>
          </w:p>
        </w:tc>
      </w:tr>
      <w:tr w:rsidR="001D2FA3" w:rsidRPr="00A61FB4" w14:paraId="6897330A" w14:textId="77777777" w:rsidTr="0052368C">
        <w:trPr>
          <w:trHeight w:val="227"/>
        </w:trPr>
        <w:tc>
          <w:tcPr>
            <w:tcW w:w="1045" w:type="dxa"/>
            <w:shd w:val="clear" w:color="auto" w:fill="auto"/>
            <w:vAlign w:val="center"/>
          </w:tcPr>
          <w:p w14:paraId="71285B66" w14:textId="65195B31" w:rsidR="001D2FA3" w:rsidRPr="00A61FB4" w:rsidRDefault="001D2FA3" w:rsidP="0052368C">
            <w:pPr>
              <w:jc w:val="center"/>
              <w:rPr>
                <w:rFonts w:ascii="Times New Roman" w:hAnsi="Times New Roman"/>
                <w:sz w:val="24"/>
                <w:szCs w:val="24"/>
              </w:rPr>
            </w:pPr>
            <w:r w:rsidRPr="00A61FB4">
              <w:rPr>
                <w:rFonts w:ascii="Times New Roman" w:hAnsi="Times New Roman"/>
                <w:sz w:val="24"/>
                <w:szCs w:val="24"/>
              </w:rPr>
              <w:t>II.2.</w:t>
            </w:r>
            <w:r w:rsidR="00A67C61" w:rsidRPr="00A61FB4">
              <w:rPr>
                <w:rFonts w:ascii="Times New Roman" w:hAnsi="Times New Roman"/>
                <w:sz w:val="24"/>
                <w:szCs w:val="24"/>
              </w:rPr>
              <w:t>5</w:t>
            </w:r>
            <w:r w:rsidRPr="00A61FB4">
              <w:rPr>
                <w:rFonts w:ascii="Times New Roman" w:hAnsi="Times New Roman"/>
                <w:sz w:val="24"/>
                <w:szCs w:val="24"/>
              </w:rPr>
              <w:t>.</w:t>
            </w:r>
          </w:p>
        </w:tc>
        <w:tc>
          <w:tcPr>
            <w:tcW w:w="7030" w:type="dxa"/>
            <w:shd w:val="clear" w:color="auto" w:fill="auto"/>
            <w:vAlign w:val="center"/>
          </w:tcPr>
          <w:p w14:paraId="344750FD" w14:textId="34C2CB8C" w:rsidR="001D2FA3" w:rsidRPr="00A61FB4" w:rsidRDefault="001D2FA3" w:rsidP="0052368C">
            <w:pPr>
              <w:spacing w:after="0" w:line="240" w:lineRule="auto"/>
              <w:rPr>
                <w:rFonts w:ascii="Times New Roman" w:hAnsi="Times New Roman"/>
                <w:color w:val="000000"/>
                <w:sz w:val="24"/>
                <w:szCs w:val="24"/>
                <w:lang w:eastAsia="lt-LT"/>
              </w:rPr>
            </w:pPr>
            <w:r w:rsidRPr="00A61FB4">
              <w:rPr>
                <w:rFonts w:ascii="Times New Roman" w:hAnsi="Times New Roman"/>
                <w:color w:val="000000"/>
                <w:sz w:val="24"/>
                <w:szCs w:val="24"/>
              </w:rPr>
              <w:t>kiti įrenginiai (statiniai, rezervuarai, tvoros,</w:t>
            </w:r>
            <w:r w:rsidR="00780902" w:rsidRPr="00A61FB4">
              <w:rPr>
                <w:rFonts w:ascii="Times New Roman" w:hAnsi="Times New Roman"/>
                <w:color w:val="000000"/>
                <w:sz w:val="24"/>
                <w:szCs w:val="24"/>
              </w:rPr>
              <w:t xml:space="preserve"> </w:t>
            </w:r>
            <w:r w:rsidR="007F22A3" w:rsidRPr="00A61FB4">
              <w:rPr>
                <w:rFonts w:ascii="Times New Roman" w:hAnsi="Times New Roman"/>
                <w:color w:val="000000"/>
                <w:sz w:val="24"/>
                <w:szCs w:val="24"/>
              </w:rPr>
              <w:t>vandentiekio, lietaus ir fekalinės kanalizacijos</w:t>
            </w:r>
            <w:r w:rsidRPr="00A61FB4">
              <w:rPr>
                <w:rFonts w:ascii="Times New Roman" w:hAnsi="Times New Roman"/>
                <w:color w:val="000000"/>
                <w:sz w:val="24"/>
                <w:szCs w:val="24"/>
              </w:rPr>
              <w:t xml:space="preserve"> kiti atliekų tvarkymo įrenginiai)</w:t>
            </w:r>
          </w:p>
        </w:tc>
        <w:tc>
          <w:tcPr>
            <w:tcW w:w="1559" w:type="dxa"/>
            <w:shd w:val="clear" w:color="auto" w:fill="auto"/>
            <w:vAlign w:val="center"/>
          </w:tcPr>
          <w:p w14:paraId="2EFADA58" w14:textId="7CFCD24F" w:rsidR="001D2FA3" w:rsidRPr="00A61FB4" w:rsidRDefault="001D2FA3" w:rsidP="0052368C">
            <w:pPr>
              <w:jc w:val="center"/>
              <w:rPr>
                <w:rFonts w:ascii="Times New Roman" w:hAnsi="Times New Roman"/>
                <w:sz w:val="24"/>
                <w:szCs w:val="24"/>
              </w:rPr>
            </w:pPr>
            <w:r w:rsidRPr="00A61FB4">
              <w:rPr>
                <w:rFonts w:ascii="Times New Roman" w:hAnsi="Times New Roman"/>
                <w:sz w:val="24"/>
                <w:szCs w:val="24"/>
              </w:rPr>
              <w:t>20</w:t>
            </w:r>
          </w:p>
        </w:tc>
      </w:tr>
      <w:tr w:rsidR="008D7C45" w:rsidRPr="00A61FB4" w14:paraId="739EC79C" w14:textId="77777777" w:rsidTr="0052368C">
        <w:tc>
          <w:tcPr>
            <w:tcW w:w="1045" w:type="dxa"/>
            <w:shd w:val="clear" w:color="auto" w:fill="auto"/>
            <w:vAlign w:val="center"/>
          </w:tcPr>
          <w:p w14:paraId="33F9593C" w14:textId="46FB4BDB" w:rsidR="008D7C45" w:rsidRPr="00A61FB4" w:rsidRDefault="008D7C45" w:rsidP="0052368C">
            <w:pPr>
              <w:jc w:val="center"/>
              <w:rPr>
                <w:rFonts w:ascii="Times New Roman" w:hAnsi="Times New Roman"/>
                <w:b/>
                <w:bCs/>
                <w:sz w:val="24"/>
                <w:szCs w:val="24"/>
              </w:rPr>
            </w:pPr>
            <w:r w:rsidRPr="00A61FB4">
              <w:rPr>
                <w:rFonts w:ascii="Times New Roman" w:hAnsi="Times New Roman"/>
                <w:b/>
                <w:bCs/>
                <w:sz w:val="24"/>
                <w:szCs w:val="24"/>
              </w:rPr>
              <w:t>III.</w:t>
            </w:r>
          </w:p>
        </w:tc>
        <w:tc>
          <w:tcPr>
            <w:tcW w:w="7030" w:type="dxa"/>
            <w:shd w:val="clear" w:color="auto" w:fill="auto"/>
            <w:vAlign w:val="center"/>
          </w:tcPr>
          <w:p w14:paraId="7FE11CBF" w14:textId="77777777" w:rsidR="008D7C45" w:rsidRPr="00A61FB4" w:rsidRDefault="008D7C45" w:rsidP="0052368C">
            <w:pPr>
              <w:rPr>
                <w:rFonts w:ascii="Times New Roman" w:hAnsi="Times New Roman"/>
                <w:b/>
                <w:bCs/>
                <w:sz w:val="24"/>
                <w:szCs w:val="24"/>
              </w:rPr>
            </w:pPr>
            <w:r w:rsidRPr="00A61FB4">
              <w:rPr>
                <w:rFonts w:ascii="Times New Roman" w:hAnsi="Times New Roman"/>
                <w:b/>
                <w:bCs/>
                <w:sz w:val="24"/>
                <w:szCs w:val="24"/>
              </w:rPr>
              <w:t>MAŠINOS IR ĮRANGA</w:t>
            </w:r>
          </w:p>
        </w:tc>
        <w:tc>
          <w:tcPr>
            <w:tcW w:w="1559" w:type="dxa"/>
            <w:shd w:val="clear" w:color="auto" w:fill="auto"/>
            <w:vAlign w:val="center"/>
          </w:tcPr>
          <w:p w14:paraId="7A18D64D" w14:textId="77777777" w:rsidR="008D7C45" w:rsidRPr="00A61FB4" w:rsidRDefault="008D7C45" w:rsidP="0052368C">
            <w:pPr>
              <w:jc w:val="center"/>
              <w:rPr>
                <w:rFonts w:ascii="Times New Roman" w:hAnsi="Times New Roman"/>
                <w:b/>
                <w:bCs/>
                <w:sz w:val="24"/>
                <w:szCs w:val="24"/>
              </w:rPr>
            </w:pPr>
          </w:p>
        </w:tc>
      </w:tr>
      <w:tr w:rsidR="008D7C45" w:rsidRPr="00A61FB4" w14:paraId="3236756B" w14:textId="77777777" w:rsidTr="0052368C">
        <w:tc>
          <w:tcPr>
            <w:tcW w:w="1045" w:type="dxa"/>
            <w:shd w:val="clear" w:color="auto" w:fill="auto"/>
            <w:vAlign w:val="center"/>
          </w:tcPr>
          <w:p w14:paraId="2D5CAE33" w14:textId="04DB226F" w:rsidR="008D7C45" w:rsidRPr="00A61FB4" w:rsidRDefault="008D7C45" w:rsidP="0052368C">
            <w:pPr>
              <w:jc w:val="center"/>
              <w:rPr>
                <w:rFonts w:ascii="Times New Roman" w:hAnsi="Times New Roman"/>
                <w:sz w:val="24"/>
                <w:szCs w:val="24"/>
              </w:rPr>
            </w:pPr>
            <w:r w:rsidRPr="00A61FB4">
              <w:rPr>
                <w:rFonts w:ascii="Times New Roman" w:hAnsi="Times New Roman"/>
                <w:sz w:val="24"/>
                <w:szCs w:val="24"/>
              </w:rPr>
              <w:t>III.1</w:t>
            </w:r>
          </w:p>
        </w:tc>
        <w:tc>
          <w:tcPr>
            <w:tcW w:w="7030" w:type="dxa"/>
            <w:shd w:val="clear" w:color="auto" w:fill="auto"/>
            <w:vAlign w:val="center"/>
          </w:tcPr>
          <w:p w14:paraId="57939E30" w14:textId="08A143ED" w:rsidR="008D7C45" w:rsidRPr="00A61FB4" w:rsidRDefault="007F22A3" w:rsidP="0052368C">
            <w:pPr>
              <w:rPr>
                <w:rFonts w:ascii="Times New Roman" w:hAnsi="Times New Roman"/>
                <w:sz w:val="24"/>
                <w:szCs w:val="24"/>
              </w:rPr>
            </w:pPr>
            <w:r w:rsidRPr="00A61FB4">
              <w:rPr>
                <w:rFonts w:ascii="Times New Roman" w:hAnsi="Times New Roman"/>
                <w:sz w:val="24"/>
                <w:szCs w:val="24"/>
              </w:rPr>
              <w:t>S</w:t>
            </w:r>
            <w:r w:rsidR="008D7C45" w:rsidRPr="00A61FB4">
              <w:rPr>
                <w:rFonts w:ascii="Times New Roman" w:hAnsi="Times New Roman"/>
                <w:sz w:val="24"/>
                <w:szCs w:val="24"/>
              </w:rPr>
              <w:t>ąvartyne</w:t>
            </w:r>
            <w:r w:rsidRPr="00A61FB4">
              <w:rPr>
                <w:rFonts w:ascii="Times New Roman" w:hAnsi="Times New Roman"/>
                <w:sz w:val="24"/>
                <w:szCs w:val="24"/>
              </w:rPr>
              <w:t>, stambiųjų atliekų surin</w:t>
            </w:r>
            <w:r w:rsidR="00780902" w:rsidRPr="00A61FB4">
              <w:rPr>
                <w:rFonts w:ascii="Times New Roman" w:hAnsi="Times New Roman"/>
                <w:sz w:val="24"/>
                <w:szCs w:val="24"/>
              </w:rPr>
              <w:t>kimo ir žaliųjų atliekų surinkimo</w:t>
            </w:r>
            <w:r w:rsidR="008D7C45" w:rsidRPr="00A61FB4">
              <w:rPr>
                <w:rFonts w:ascii="Times New Roman" w:hAnsi="Times New Roman"/>
                <w:sz w:val="24"/>
                <w:szCs w:val="24"/>
              </w:rPr>
              <w:t xml:space="preserve"> aikštelėse naudojama transportavimo ir tvarkymo įranga, stacionarios ir mobilios darbo mašinos</w:t>
            </w:r>
            <w:r w:rsidR="00780902" w:rsidRPr="00A61FB4">
              <w:rPr>
                <w:rFonts w:ascii="Times New Roman" w:hAnsi="Times New Roman"/>
                <w:sz w:val="24"/>
                <w:szCs w:val="24"/>
              </w:rPr>
              <w:t xml:space="preserve"> (atliekų </w:t>
            </w:r>
            <w:proofErr w:type="spellStart"/>
            <w:r w:rsidR="00780902" w:rsidRPr="00A61FB4">
              <w:rPr>
                <w:rFonts w:ascii="Times New Roman" w:hAnsi="Times New Roman"/>
                <w:sz w:val="24"/>
                <w:szCs w:val="24"/>
              </w:rPr>
              <w:t>tankintuvas</w:t>
            </w:r>
            <w:proofErr w:type="spellEnd"/>
            <w:r w:rsidR="00780902" w:rsidRPr="00A61FB4">
              <w:rPr>
                <w:rFonts w:ascii="Times New Roman" w:hAnsi="Times New Roman"/>
                <w:sz w:val="24"/>
                <w:szCs w:val="24"/>
              </w:rPr>
              <w:t>, traktoriai, įrengimai, mašinos ir kita technika)</w:t>
            </w:r>
          </w:p>
        </w:tc>
        <w:tc>
          <w:tcPr>
            <w:tcW w:w="1559" w:type="dxa"/>
            <w:shd w:val="clear" w:color="auto" w:fill="auto"/>
            <w:vAlign w:val="center"/>
          </w:tcPr>
          <w:p w14:paraId="5528721A" w14:textId="33440E83" w:rsidR="008D7C45" w:rsidRPr="00A61FB4" w:rsidRDefault="008D7C45" w:rsidP="0052368C">
            <w:pPr>
              <w:jc w:val="center"/>
              <w:rPr>
                <w:rFonts w:ascii="Times New Roman" w:hAnsi="Times New Roman"/>
                <w:sz w:val="24"/>
                <w:szCs w:val="24"/>
              </w:rPr>
            </w:pPr>
            <w:r w:rsidRPr="00A61FB4">
              <w:rPr>
                <w:rFonts w:ascii="Times New Roman" w:hAnsi="Times New Roman"/>
                <w:sz w:val="24"/>
                <w:szCs w:val="24"/>
              </w:rPr>
              <w:t>12</w:t>
            </w:r>
          </w:p>
        </w:tc>
      </w:tr>
      <w:tr w:rsidR="008D7C45" w:rsidRPr="00A61FB4" w14:paraId="69EFA32A" w14:textId="77777777" w:rsidTr="0052368C">
        <w:tc>
          <w:tcPr>
            <w:tcW w:w="1045" w:type="dxa"/>
            <w:shd w:val="clear" w:color="auto" w:fill="auto"/>
            <w:vAlign w:val="center"/>
          </w:tcPr>
          <w:p w14:paraId="6E435C37" w14:textId="18099AA5" w:rsidR="008D7C45" w:rsidRPr="00A61FB4" w:rsidRDefault="008D7C45" w:rsidP="0052368C">
            <w:pPr>
              <w:jc w:val="center"/>
              <w:rPr>
                <w:rFonts w:ascii="Times New Roman" w:hAnsi="Times New Roman"/>
                <w:sz w:val="24"/>
                <w:szCs w:val="24"/>
              </w:rPr>
            </w:pPr>
            <w:r w:rsidRPr="00A61FB4">
              <w:rPr>
                <w:rFonts w:ascii="Times New Roman" w:hAnsi="Times New Roman"/>
                <w:sz w:val="24"/>
                <w:szCs w:val="24"/>
              </w:rPr>
              <w:t>III.2.</w:t>
            </w:r>
          </w:p>
        </w:tc>
        <w:tc>
          <w:tcPr>
            <w:tcW w:w="7030" w:type="dxa"/>
            <w:shd w:val="clear" w:color="auto" w:fill="auto"/>
            <w:vAlign w:val="center"/>
          </w:tcPr>
          <w:p w14:paraId="29359BB9" w14:textId="72BAA709" w:rsidR="008D7C45" w:rsidRPr="00A61FB4" w:rsidRDefault="008D7C45" w:rsidP="0052368C">
            <w:pPr>
              <w:rPr>
                <w:rFonts w:ascii="Times New Roman" w:hAnsi="Times New Roman"/>
                <w:sz w:val="24"/>
                <w:szCs w:val="24"/>
              </w:rPr>
            </w:pPr>
            <w:r w:rsidRPr="00A61FB4">
              <w:rPr>
                <w:rFonts w:ascii="Times New Roman" w:hAnsi="Times New Roman"/>
                <w:sz w:val="24"/>
                <w:szCs w:val="24"/>
              </w:rPr>
              <w:t>kita įranga (siurbliai, valdymo įranga, elektrotechninė įranga, nestacionarios svarstyklės, staklės, sklendės ir kt.)</w:t>
            </w:r>
          </w:p>
        </w:tc>
        <w:tc>
          <w:tcPr>
            <w:tcW w:w="1559" w:type="dxa"/>
            <w:shd w:val="clear" w:color="auto" w:fill="auto"/>
            <w:vAlign w:val="center"/>
          </w:tcPr>
          <w:p w14:paraId="08A3D7DC" w14:textId="07053A17" w:rsidR="008D7C45" w:rsidRPr="00A61FB4" w:rsidRDefault="008D7C45" w:rsidP="0052368C">
            <w:pPr>
              <w:jc w:val="center"/>
              <w:rPr>
                <w:rFonts w:ascii="Times New Roman" w:hAnsi="Times New Roman"/>
                <w:sz w:val="24"/>
                <w:szCs w:val="24"/>
              </w:rPr>
            </w:pPr>
            <w:r w:rsidRPr="00A61FB4">
              <w:rPr>
                <w:rFonts w:ascii="Times New Roman" w:hAnsi="Times New Roman"/>
                <w:sz w:val="24"/>
                <w:szCs w:val="24"/>
              </w:rPr>
              <w:t>10</w:t>
            </w:r>
          </w:p>
        </w:tc>
      </w:tr>
      <w:tr w:rsidR="008D7C45" w:rsidRPr="00A61FB4" w14:paraId="60FABB5B" w14:textId="77777777" w:rsidTr="0052368C">
        <w:tc>
          <w:tcPr>
            <w:tcW w:w="1045" w:type="dxa"/>
            <w:shd w:val="clear" w:color="auto" w:fill="auto"/>
            <w:vAlign w:val="center"/>
          </w:tcPr>
          <w:p w14:paraId="245FA66A" w14:textId="5224D00D" w:rsidR="008D7C45" w:rsidRPr="00A61FB4" w:rsidRDefault="008D7C45" w:rsidP="0052368C">
            <w:pPr>
              <w:jc w:val="center"/>
              <w:rPr>
                <w:rFonts w:ascii="Times New Roman" w:hAnsi="Times New Roman"/>
                <w:sz w:val="24"/>
                <w:szCs w:val="24"/>
              </w:rPr>
            </w:pPr>
            <w:r w:rsidRPr="00A61FB4">
              <w:rPr>
                <w:rFonts w:ascii="Times New Roman" w:hAnsi="Times New Roman"/>
                <w:sz w:val="24"/>
                <w:szCs w:val="24"/>
              </w:rPr>
              <w:t>III.3.</w:t>
            </w:r>
          </w:p>
        </w:tc>
        <w:tc>
          <w:tcPr>
            <w:tcW w:w="7030" w:type="dxa"/>
            <w:shd w:val="clear" w:color="auto" w:fill="auto"/>
            <w:vAlign w:val="center"/>
          </w:tcPr>
          <w:p w14:paraId="04800003" w14:textId="519B6478" w:rsidR="008D7C45" w:rsidRPr="00A61FB4" w:rsidRDefault="008D7C45" w:rsidP="0052368C">
            <w:pPr>
              <w:rPr>
                <w:rFonts w:ascii="Times New Roman" w:hAnsi="Times New Roman"/>
                <w:sz w:val="24"/>
                <w:szCs w:val="24"/>
              </w:rPr>
            </w:pPr>
            <w:r w:rsidRPr="00A61FB4">
              <w:rPr>
                <w:rFonts w:ascii="Times New Roman" w:hAnsi="Times New Roman"/>
                <w:sz w:val="24"/>
                <w:szCs w:val="24"/>
              </w:rPr>
              <w:t>kitos mašinos ir įranga (</w:t>
            </w:r>
            <w:r w:rsidR="00780902" w:rsidRPr="00A61FB4">
              <w:rPr>
                <w:rFonts w:ascii="Times New Roman" w:hAnsi="Times New Roman"/>
                <w:sz w:val="24"/>
                <w:szCs w:val="24"/>
              </w:rPr>
              <w:t xml:space="preserve">stacionarus atliekų smulkintuvas, atliekų </w:t>
            </w:r>
            <w:proofErr w:type="spellStart"/>
            <w:r w:rsidR="00780902" w:rsidRPr="00A61FB4">
              <w:rPr>
                <w:rFonts w:ascii="Times New Roman" w:hAnsi="Times New Roman"/>
                <w:sz w:val="24"/>
                <w:szCs w:val="24"/>
              </w:rPr>
              <w:t>sijotuvas</w:t>
            </w:r>
            <w:proofErr w:type="spellEnd"/>
            <w:r w:rsidR="00780902" w:rsidRPr="00A61FB4">
              <w:rPr>
                <w:rFonts w:ascii="Times New Roman" w:hAnsi="Times New Roman"/>
                <w:sz w:val="24"/>
                <w:szCs w:val="24"/>
              </w:rPr>
              <w:t>, komposto džiovinimo įranga ir kita įranga)</w:t>
            </w:r>
          </w:p>
        </w:tc>
        <w:tc>
          <w:tcPr>
            <w:tcW w:w="1559" w:type="dxa"/>
            <w:shd w:val="clear" w:color="auto" w:fill="auto"/>
            <w:vAlign w:val="center"/>
          </w:tcPr>
          <w:p w14:paraId="3D8D1BDA" w14:textId="0B388891" w:rsidR="008D7C45" w:rsidRPr="00A61FB4" w:rsidRDefault="008469B3" w:rsidP="0052368C">
            <w:pPr>
              <w:jc w:val="center"/>
              <w:rPr>
                <w:rFonts w:ascii="Times New Roman" w:hAnsi="Times New Roman"/>
                <w:sz w:val="24"/>
                <w:szCs w:val="24"/>
              </w:rPr>
            </w:pPr>
            <w:r w:rsidRPr="00A61FB4">
              <w:rPr>
                <w:rFonts w:ascii="Times New Roman" w:hAnsi="Times New Roman"/>
                <w:sz w:val="24"/>
                <w:szCs w:val="24"/>
              </w:rPr>
              <w:t>10</w:t>
            </w:r>
          </w:p>
        </w:tc>
      </w:tr>
      <w:tr w:rsidR="008D7C45" w:rsidRPr="00A61FB4" w14:paraId="17DF0087" w14:textId="77777777" w:rsidTr="0052368C">
        <w:tc>
          <w:tcPr>
            <w:tcW w:w="1045" w:type="dxa"/>
            <w:shd w:val="clear" w:color="auto" w:fill="auto"/>
            <w:vAlign w:val="center"/>
          </w:tcPr>
          <w:p w14:paraId="0DF27771" w14:textId="5A55433C" w:rsidR="008D7C45" w:rsidRPr="00A61FB4" w:rsidRDefault="008D7C45" w:rsidP="0052368C">
            <w:pPr>
              <w:jc w:val="center"/>
              <w:rPr>
                <w:rFonts w:ascii="Times New Roman" w:hAnsi="Times New Roman"/>
                <w:b/>
                <w:bCs/>
                <w:sz w:val="24"/>
                <w:szCs w:val="24"/>
              </w:rPr>
            </w:pPr>
            <w:r w:rsidRPr="00A61FB4">
              <w:rPr>
                <w:rFonts w:ascii="Times New Roman" w:hAnsi="Times New Roman"/>
                <w:b/>
                <w:bCs/>
                <w:sz w:val="24"/>
                <w:szCs w:val="24"/>
              </w:rPr>
              <w:t>IV.</w:t>
            </w:r>
          </w:p>
        </w:tc>
        <w:tc>
          <w:tcPr>
            <w:tcW w:w="7030" w:type="dxa"/>
            <w:shd w:val="clear" w:color="auto" w:fill="auto"/>
            <w:vAlign w:val="center"/>
          </w:tcPr>
          <w:p w14:paraId="17C9C5A0" w14:textId="7C9B1D1F" w:rsidR="008D7C45" w:rsidRPr="00A61FB4" w:rsidRDefault="008D7C45" w:rsidP="0052368C">
            <w:pPr>
              <w:rPr>
                <w:rFonts w:ascii="Times New Roman" w:hAnsi="Times New Roman"/>
                <w:b/>
                <w:bCs/>
                <w:sz w:val="24"/>
                <w:szCs w:val="24"/>
              </w:rPr>
            </w:pPr>
            <w:r w:rsidRPr="00A61FB4">
              <w:rPr>
                <w:rFonts w:ascii="Times New Roman" w:hAnsi="Times New Roman"/>
                <w:b/>
                <w:bCs/>
                <w:sz w:val="24"/>
                <w:szCs w:val="24"/>
              </w:rPr>
              <w:t>KITI ĮRENGINIAI, PRIETAISAI, ĮRANKIAI</w:t>
            </w:r>
          </w:p>
        </w:tc>
        <w:tc>
          <w:tcPr>
            <w:tcW w:w="1559" w:type="dxa"/>
            <w:shd w:val="clear" w:color="auto" w:fill="auto"/>
            <w:vAlign w:val="center"/>
          </w:tcPr>
          <w:p w14:paraId="32AF4652" w14:textId="77777777" w:rsidR="008D7C45" w:rsidRPr="00A61FB4" w:rsidRDefault="008D7C45" w:rsidP="0052368C">
            <w:pPr>
              <w:jc w:val="center"/>
              <w:rPr>
                <w:rFonts w:ascii="Times New Roman" w:hAnsi="Times New Roman"/>
                <w:b/>
                <w:bCs/>
                <w:sz w:val="24"/>
                <w:szCs w:val="24"/>
              </w:rPr>
            </w:pPr>
          </w:p>
        </w:tc>
      </w:tr>
      <w:tr w:rsidR="008D7C45" w:rsidRPr="00A61FB4" w14:paraId="40F0691E" w14:textId="77777777" w:rsidTr="0052368C">
        <w:tc>
          <w:tcPr>
            <w:tcW w:w="1045" w:type="dxa"/>
            <w:shd w:val="clear" w:color="auto" w:fill="auto"/>
            <w:vAlign w:val="center"/>
          </w:tcPr>
          <w:p w14:paraId="6124097E" w14:textId="482CBEF1" w:rsidR="008D7C45" w:rsidRPr="00A61FB4" w:rsidRDefault="008D7C45" w:rsidP="0052368C">
            <w:pPr>
              <w:jc w:val="center"/>
              <w:rPr>
                <w:rFonts w:ascii="Times New Roman" w:hAnsi="Times New Roman"/>
                <w:sz w:val="24"/>
                <w:szCs w:val="24"/>
              </w:rPr>
            </w:pPr>
            <w:r w:rsidRPr="00A61FB4">
              <w:rPr>
                <w:rFonts w:ascii="Times New Roman" w:hAnsi="Times New Roman"/>
                <w:sz w:val="24"/>
                <w:szCs w:val="24"/>
              </w:rPr>
              <w:t>IV.1.</w:t>
            </w:r>
          </w:p>
        </w:tc>
        <w:tc>
          <w:tcPr>
            <w:tcW w:w="7030" w:type="dxa"/>
            <w:shd w:val="clear" w:color="auto" w:fill="auto"/>
            <w:vAlign w:val="center"/>
          </w:tcPr>
          <w:p w14:paraId="3E8D076E" w14:textId="1C85917B" w:rsidR="008D7C45" w:rsidRPr="00A61FB4" w:rsidRDefault="00E45E0D" w:rsidP="0052368C">
            <w:pPr>
              <w:rPr>
                <w:rFonts w:ascii="Times New Roman" w:hAnsi="Times New Roman"/>
                <w:sz w:val="24"/>
                <w:szCs w:val="24"/>
              </w:rPr>
            </w:pPr>
            <w:r w:rsidRPr="00A61FB4">
              <w:rPr>
                <w:rFonts w:ascii="Times New Roman" w:hAnsi="Times New Roman"/>
                <w:sz w:val="24"/>
                <w:szCs w:val="24"/>
              </w:rPr>
              <w:t>Į</w:t>
            </w:r>
            <w:r w:rsidR="008D7C45" w:rsidRPr="00A61FB4">
              <w:rPr>
                <w:rFonts w:ascii="Times New Roman" w:hAnsi="Times New Roman"/>
                <w:sz w:val="24"/>
                <w:szCs w:val="24"/>
              </w:rPr>
              <w:t>rankiai</w:t>
            </w:r>
            <w:r w:rsidRPr="00A61FB4">
              <w:rPr>
                <w:rFonts w:ascii="Times New Roman" w:hAnsi="Times New Roman"/>
                <w:sz w:val="24"/>
                <w:szCs w:val="24"/>
              </w:rPr>
              <w:t xml:space="preserve"> ir įranga</w:t>
            </w:r>
            <w:r w:rsidR="008D7C45" w:rsidRPr="00A61FB4">
              <w:rPr>
                <w:rFonts w:ascii="Times New Roman" w:hAnsi="Times New Roman"/>
                <w:sz w:val="24"/>
                <w:szCs w:val="24"/>
              </w:rPr>
              <w:t xml:space="preserve"> (matavimo priemonės, elektriniai įrankiai ir prietaisai, </w:t>
            </w:r>
            <w:r w:rsidRPr="00A61FB4">
              <w:rPr>
                <w:rFonts w:ascii="Times New Roman" w:hAnsi="Times New Roman"/>
                <w:sz w:val="24"/>
                <w:szCs w:val="24"/>
              </w:rPr>
              <w:t xml:space="preserve">presai, keltuvai, vežimėliai, </w:t>
            </w:r>
            <w:r w:rsidR="008D7C45" w:rsidRPr="00A61FB4">
              <w:rPr>
                <w:rFonts w:ascii="Times New Roman" w:hAnsi="Times New Roman"/>
                <w:sz w:val="24"/>
                <w:szCs w:val="24"/>
              </w:rPr>
              <w:t>gamybinis inventorius ir k</w:t>
            </w:r>
            <w:r w:rsidRPr="00A61FB4">
              <w:rPr>
                <w:rFonts w:ascii="Times New Roman" w:hAnsi="Times New Roman"/>
                <w:sz w:val="24"/>
                <w:szCs w:val="24"/>
              </w:rPr>
              <w:t>i</w:t>
            </w:r>
            <w:r w:rsidR="008D7C45" w:rsidRPr="00A61FB4">
              <w:rPr>
                <w:rFonts w:ascii="Times New Roman" w:hAnsi="Times New Roman"/>
                <w:sz w:val="24"/>
                <w:szCs w:val="24"/>
              </w:rPr>
              <w:t>t</w:t>
            </w:r>
            <w:r w:rsidRPr="00A61FB4">
              <w:rPr>
                <w:rFonts w:ascii="Times New Roman" w:hAnsi="Times New Roman"/>
                <w:sz w:val="24"/>
                <w:szCs w:val="24"/>
              </w:rPr>
              <w:t>a įranga</w:t>
            </w:r>
            <w:r w:rsidR="008D7C45" w:rsidRPr="00A61FB4">
              <w:rPr>
                <w:rFonts w:ascii="Times New Roman" w:hAnsi="Times New Roman"/>
                <w:sz w:val="24"/>
                <w:szCs w:val="24"/>
              </w:rPr>
              <w:t>)</w:t>
            </w:r>
          </w:p>
        </w:tc>
        <w:tc>
          <w:tcPr>
            <w:tcW w:w="1559" w:type="dxa"/>
            <w:shd w:val="clear" w:color="auto" w:fill="auto"/>
            <w:vAlign w:val="center"/>
          </w:tcPr>
          <w:p w14:paraId="4362ECF0" w14:textId="306507E7" w:rsidR="008D7C45" w:rsidRPr="00A61FB4" w:rsidRDefault="00673878" w:rsidP="0052368C">
            <w:pPr>
              <w:jc w:val="center"/>
              <w:rPr>
                <w:rFonts w:ascii="Times New Roman" w:hAnsi="Times New Roman"/>
                <w:sz w:val="24"/>
                <w:szCs w:val="24"/>
              </w:rPr>
            </w:pPr>
            <w:r>
              <w:rPr>
                <w:rFonts w:ascii="Times New Roman" w:hAnsi="Times New Roman"/>
                <w:sz w:val="24"/>
                <w:szCs w:val="24"/>
              </w:rPr>
              <w:t>8</w:t>
            </w:r>
          </w:p>
        </w:tc>
      </w:tr>
      <w:tr w:rsidR="008D7C45" w:rsidRPr="00A61FB4" w14:paraId="1A21D6AD" w14:textId="77777777" w:rsidTr="0052368C">
        <w:tc>
          <w:tcPr>
            <w:tcW w:w="1045" w:type="dxa"/>
            <w:shd w:val="clear" w:color="auto" w:fill="auto"/>
            <w:vAlign w:val="center"/>
          </w:tcPr>
          <w:p w14:paraId="016D60B2" w14:textId="3E00701C" w:rsidR="008D7C45" w:rsidRPr="00A61FB4" w:rsidRDefault="008D7C45" w:rsidP="0052368C">
            <w:pPr>
              <w:jc w:val="center"/>
              <w:rPr>
                <w:rFonts w:ascii="Times New Roman" w:hAnsi="Times New Roman"/>
                <w:sz w:val="24"/>
                <w:szCs w:val="24"/>
              </w:rPr>
            </w:pPr>
            <w:r w:rsidRPr="00A61FB4">
              <w:rPr>
                <w:rFonts w:ascii="Times New Roman" w:hAnsi="Times New Roman"/>
                <w:sz w:val="24"/>
                <w:szCs w:val="24"/>
              </w:rPr>
              <w:t>IV.2.</w:t>
            </w:r>
          </w:p>
        </w:tc>
        <w:tc>
          <w:tcPr>
            <w:tcW w:w="7030" w:type="dxa"/>
            <w:shd w:val="clear" w:color="auto" w:fill="auto"/>
            <w:vAlign w:val="center"/>
          </w:tcPr>
          <w:p w14:paraId="5C23398B" w14:textId="24173662" w:rsidR="008D7C45" w:rsidRPr="00A61FB4" w:rsidRDefault="00E45E0D" w:rsidP="0052368C">
            <w:pPr>
              <w:rPr>
                <w:rFonts w:ascii="Times New Roman" w:hAnsi="Times New Roman"/>
                <w:sz w:val="24"/>
                <w:szCs w:val="24"/>
              </w:rPr>
            </w:pPr>
            <w:r w:rsidRPr="00A61FB4">
              <w:rPr>
                <w:rFonts w:ascii="Times New Roman" w:hAnsi="Times New Roman"/>
                <w:sz w:val="24"/>
                <w:szCs w:val="24"/>
              </w:rPr>
              <w:t>Baldai</w:t>
            </w:r>
          </w:p>
        </w:tc>
        <w:tc>
          <w:tcPr>
            <w:tcW w:w="1559" w:type="dxa"/>
            <w:shd w:val="clear" w:color="auto" w:fill="auto"/>
            <w:vAlign w:val="center"/>
          </w:tcPr>
          <w:p w14:paraId="4E638222" w14:textId="47FFEB9C" w:rsidR="008D7C45" w:rsidRPr="00A61FB4" w:rsidRDefault="00E45E0D" w:rsidP="0052368C">
            <w:pPr>
              <w:jc w:val="center"/>
              <w:rPr>
                <w:rFonts w:ascii="Times New Roman" w:hAnsi="Times New Roman"/>
                <w:sz w:val="24"/>
                <w:szCs w:val="24"/>
              </w:rPr>
            </w:pPr>
            <w:r w:rsidRPr="00A61FB4">
              <w:rPr>
                <w:rFonts w:ascii="Times New Roman" w:hAnsi="Times New Roman"/>
                <w:sz w:val="24"/>
                <w:szCs w:val="24"/>
              </w:rPr>
              <w:t>8</w:t>
            </w:r>
          </w:p>
        </w:tc>
      </w:tr>
      <w:tr w:rsidR="00E45E0D" w:rsidRPr="00A61FB4" w14:paraId="63BE7A5D" w14:textId="77777777" w:rsidTr="000B7838">
        <w:tc>
          <w:tcPr>
            <w:tcW w:w="1045" w:type="dxa"/>
            <w:shd w:val="clear" w:color="auto" w:fill="auto"/>
            <w:vAlign w:val="center"/>
          </w:tcPr>
          <w:p w14:paraId="056658D7" w14:textId="5C2D56BD" w:rsidR="00E45E0D" w:rsidRPr="00A61FB4" w:rsidRDefault="00E45E0D" w:rsidP="000B7838">
            <w:pPr>
              <w:jc w:val="center"/>
              <w:rPr>
                <w:rFonts w:ascii="Times New Roman" w:hAnsi="Times New Roman"/>
                <w:sz w:val="24"/>
                <w:szCs w:val="24"/>
              </w:rPr>
            </w:pPr>
            <w:r w:rsidRPr="00A61FB4">
              <w:rPr>
                <w:rFonts w:ascii="Times New Roman" w:hAnsi="Times New Roman"/>
                <w:sz w:val="24"/>
                <w:szCs w:val="24"/>
              </w:rPr>
              <w:lastRenderedPageBreak/>
              <w:t>IV.3</w:t>
            </w:r>
          </w:p>
        </w:tc>
        <w:tc>
          <w:tcPr>
            <w:tcW w:w="7030" w:type="dxa"/>
            <w:shd w:val="clear" w:color="auto" w:fill="auto"/>
            <w:vAlign w:val="center"/>
          </w:tcPr>
          <w:p w14:paraId="426AE5FB" w14:textId="74CBC5DB" w:rsidR="00E45E0D" w:rsidRPr="00A61FB4" w:rsidRDefault="00E45E0D" w:rsidP="000B7838">
            <w:pPr>
              <w:rPr>
                <w:rFonts w:ascii="Times New Roman" w:hAnsi="Times New Roman"/>
                <w:sz w:val="24"/>
                <w:szCs w:val="24"/>
              </w:rPr>
            </w:pPr>
            <w:r w:rsidRPr="00A61FB4">
              <w:rPr>
                <w:rFonts w:ascii="Times New Roman" w:hAnsi="Times New Roman"/>
                <w:sz w:val="24"/>
                <w:szCs w:val="24"/>
              </w:rPr>
              <w:t>Kompiuterinė technika ir ryšių priemonės (kompiuteriai, jų tinklai ir įranga, telefonai)</w:t>
            </w:r>
          </w:p>
        </w:tc>
        <w:tc>
          <w:tcPr>
            <w:tcW w:w="1559" w:type="dxa"/>
            <w:shd w:val="clear" w:color="auto" w:fill="auto"/>
            <w:vAlign w:val="center"/>
          </w:tcPr>
          <w:p w14:paraId="1A0598AA" w14:textId="5672B3EE" w:rsidR="00E45E0D" w:rsidRPr="00A61FB4" w:rsidRDefault="00673878" w:rsidP="000B7838">
            <w:pPr>
              <w:jc w:val="center"/>
              <w:rPr>
                <w:rFonts w:ascii="Times New Roman" w:hAnsi="Times New Roman"/>
                <w:sz w:val="24"/>
                <w:szCs w:val="24"/>
              </w:rPr>
            </w:pPr>
            <w:r>
              <w:rPr>
                <w:rFonts w:ascii="Times New Roman" w:hAnsi="Times New Roman"/>
                <w:sz w:val="24"/>
                <w:szCs w:val="24"/>
              </w:rPr>
              <w:t>8</w:t>
            </w:r>
          </w:p>
        </w:tc>
      </w:tr>
      <w:tr w:rsidR="008D7C45" w:rsidRPr="00A61FB4" w14:paraId="7650548F" w14:textId="77777777" w:rsidTr="000B7838">
        <w:tc>
          <w:tcPr>
            <w:tcW w:w="1045" w:type="dxa"/>
            <w:shd w:val="clear" w:color="auto" w:fill="auto"/>
            <w:vAlign w:val="center"/>
          </w:tcPr>
          <w:p w14:paraId="1F3568E4" w14:textId="51A8B497" w:rsidR="008D7C45" w:rsidRPr="00A61FB4" w:rsidRDefault="008D7C45" w:rsidP="000B7838">
            <w:pPr>
              <w:jc w:val="center"/>
              <w:rPr>
                <w:rFonts w:ascii="Times New Roman" w:hAnsi="Times New Roman"/>
                <w:b/>
                <w:bCs/>
                <w:sz w:val="24"/>
                <w:szCs w:val="24"/>
              </w:rPr>
            </w:pPr>
            <w:r w:rsidRPr="00A61FB4">
              <w:rPr>
                <w:rFonts w:ascii="Times New Roman" w:hAnsi="Times New Roman"/>
                <w:b/>
                <w:bCs/>
                <w:sz w:val="24"/>
                <w:szCs w:val="24"/>
              </w:rPr>
              <w:t>V.</w:t>
            </w:r>
          </w:p>
        </w:tc>
        <w:tc>
          <w:tcPr>
            <w:tcW w:w="7030" w:type="dxa"/>
            <w:shd w:val="clear" w:color="auto" w:fill="auto"/>
            <w:vAlign w:val="center"/>
          </w:tcPr>
          <w:p w14:paraId="5F05B596" w14:textId="77777777" w:rsidR="008D7C45" w:rsidRPr="00A61FB4" w:rsidRDefault="008D7C45" w:rsidP="000B7838">
            <w:pPr>
              <w:rPr>
                <w:rFonts w:ascii="Times New Roman" w:hAnsi="Times New Roman"/>
                <w:b/>
                <w:bCs/>
                <w:sz w:val="24"/>
                <w:szCs w:val="24"/>
              </w:rPr>
            </w:pPr>
            <w:r w:rsidRPr="00A61FB4">
              <w:rPr>
                <w:rFonts w:ascii="Times New Roman" w:hAnsi="Times New Roman"/>
                <w:b/>
                <w:bCs/>
                <w:sz w:val="24"/>
                <w:szCs w:val="24"/>
              </w:rPr>
              <w:t>TRANSPORTO PRIEMONĖS</w:t>
            </w:r>
          </w:p>
        </w:tc>
        <w:tc>
          <w:tcPr>
            <w:tcW w:w="1559" w:type="dxa"/>
            <w:shd w:val="clear" w:color="auto" w:fill="auto"/>
            <w:vAlign w:val="center"/>
          </w:tcPr>
          <w:p w14:paraId="7914359F" w14:textId="77777777" w:rsidR="008D7C45" w:rsidRPr="00A61FB4" w:rsidRDefault="008D7C45" w:rsidP="000B7838">
            <w:pPr>
              <w:jc w:val="center"/>
              <w:rPr>
                <w:rFonts w:ascii="Times New Roman" w:hAnsi="Times New Roman"/>
                <w:b/>
                <w:bCs/>
                <w:sz w:val="24"/>
                <w:szCs w:val="24"/>
              </w:rPr>
            </w:pPr>
          </w:p>
        </w:tc>
      </w:tr>
      <w:tr w:rsidR="008D7C45" w:rsidRPr="00A61FB4" w14:paraId="6DEAE54F" w14:textId="77777777" w:rsidTr="000B7838">
        <w:tc>
          <w:tcPr>
            <w:tcW w:w="1045" w:type="dxa"/>
            <w:shd w:val="clear" w:color="auto" w:fill="auto"/>
            <w:vAlign w:val="center"/>
          </w:tcPr>
          <w:p w14:paraId="02C8F587" w14:textId="562A307B" w:rsidR="008D7C45" w:rsidRPr="00A61FB4" w:rsidRDefault="008D7C45" w:rsidP="000B7838">
            <w:pPr>
              <w:jc w:val="center"/>
              <w:rPr>
                <w:rFonts w:ascii="Times New Roman" w:hAnsi="Times New Roman"/>
                <w:sz w:val="24"/>
                <w:szCs w:val="24"/>
              </w:rPr>
            </w:pPr>
            <w:r w:rsidRPr="00A61FB4">
              <w:rPr>
                <w:rFonts w:ascii="Times New Roman" w:hAnsi="Times New Roman"/>
                <w:sz w:val="24"/>
                <w:szCs w:val="24"/>
              </w:rPr>
              <w:t>V.1.</w:t>
            </w:r>
          </w:p>
        </w:tc>
        <w:tc>
          <w:tcPr>
            <w:tcW w:w="7030" w:type="dxa"/>
            <w:shd w:val="clear" w:color="auto" w:fill="auto"/>
            <w:vAlign w:val="center"/>
          </w:tcPr>
          <w:p w14:paraId="727FEE04" w14:textId="77777777" w:rsidR="008D7C45" w:rsidRPr="00A61FB4" w:rsidRDefault="008D7C45" w:rsidP="000B7838">
            <w:pPr>
              <w:rPr>
                <w:rFonts w:ascii="Times New Roman" w:hAnsi="Times New Roman"/>
                <w:sz w:val="24"/>
                <w:szCs w:val="24"/>
              </w:rPr>
            </w:pPr>
            <w:r w:rsidRPr="00A61FB4">
              <w:rPr>
                <w:rFonts w:ascii="Times New Roman" w:hAnsi="Times New Roman"/>
                <w:sz w:val="24"/>
                <w:szCs w:val="24"/>
              </w:rPr>
              <w:t>lengvieji automobiliai</w:t>
            </w:r>
          </w:p>
        </w:tc>
        <w:tc>
          <w:tcPr>
            <w:tcW w:w="1559" w:type="dxa"/>
            <w:shd w:val="clear" w:color="auto" w:fill="auto"/>
            <w:vAlign w:val="center"/>
          </w:tcPr>
          <w:p w14:paraId="30DB1594" w14:textId="6D78D6BD" w:rsidR="008D7C45" w:rsidRPr="00A61FB4" w:rsidRDefault="008D7C45" w:rsidP="000B7838">
            <w:pPr>
              <w:jc w:val="center"/>
              <w:rPr>
                <w:rFonts w:ascii="Times New Roman" w:hAnsi="Times New Roman"/>
                <w:sz w:val="24"/>
                <w:szCs w:val="24"/>
              </w:rPr>
            </w:pPr>
            <w:r w:rsidRPr="00A61FB4">
              <w:rPr>
                <w:rFonts w:ascii="Times New Roman" w:hAnsi="Times New Roman"/>
                <w:sz w:val="24"/>
                <w:szCs w:val="24"/>
              </w:rPr>
              <w:t>10</w:t>
            </w:r>
          </w:p>
        </w:tc>
      </w:tr>
      <w:tr w:rsidR="008D7C45" w:rsidRPr="00A61FB4" w14:paraId="73D72AE3" w14:textId="77777777" w:rsidTr="000B7838">
        <w:tc>
          <w:tcPr>
            <w:tcW w:w="1045" w:type="dxa"/>
            <w:shd w:val="clear" w:color="auto" w:fill="auto"/>
            <w:vAlign w:val="center"/>
          </w:tcPr>
          <w:p w14:paraId="676BF039" w14:textId="3910C395" w:rsidR="008D7C45" w:rsidRPr="00A61FB4" w:rsidRDefault="008D7C45" w:rsidP="000B7838">
            <w:pPr>
              <w:jc w:val="center"/>
              <w:rPr>
                <w:rFonts w:ascii="Times New Roman" w:hAnsi="Times New Roman"/>
                <w:sz w:val="24"/>
                <w:szCs w:val="24"/>
              </w:rPr>
            </w:pPr>
            <w:r w:rsidRPr="00A61FB4">
              <w:rPr>
                <w:rFonts w:ascii="Times New Roman" w:hAnsi="Times New Roman"/>
                <w:sz w:val="24"/>
                <w:szCs w:val="24"/>
              </w:rPr>
              <w:t>V.2.</w:t>
            </w:r>
          </w:p>
        </w:tc>
        <w:tc>
          <w:tcPr>
            <w:tcW w:w="7030" w:type="dxa"/>
            <w:shd w:val="clear" w:color="auto" w:fill="auto"/>
            <w:vAlign w:val="center"/>
          </w:tcPr>
          <w:p w14:paraId="32EBA388" w14:textId="56835888" w:rsidR="008D7C45" w:rsidRPr="00A61FB4" w:rsidRDefault="008D7C45" w:rsidP="000B7838">
            <w:pPr>
              <w:rPr>
                <w:rFonts w:ascii="Times New Roman" w:hAnsi="Times New Roman"/>
                <w:sz w:val="24"/>
                <w:szCs w:val="24"/>
              </w:rPr>
            </w:pPr>
            <w:r w:rsidRPr="00A61FB4">
              <w:rPr>
                <w:rFonts w:ascii="Times New Roman" w:hAnsi="Times New Roman"/>
                <w:sz w:val="24"/>
                <w:szCs w:val="24"/>
              </w:rPr>
              <w:t>kitos transporto priemonės (atliekų transportavimui tarp įrenginių)</w:t>
            </w:r>
          </w:p>
        </w:tc>
        <w:tc>
          <w:tcPr>
            <w:tcW w:w="1559" w:type="dxa"/>
            <w:shd w:val="clear" w:color="auto" w:fill="auto"/>
            <w:vAlign w:val="center"/>
          </w:tcPr>
          <w:p w14:paraId="14ED76AB" w14:textId="6C7D5F96" w:rsidR="008D7C45" w:rsidRPr="00A61FB4" w:rsidRDefault="008D7C45" w:rsidP="000B7838">
            <w:pPr>
              <w:jc w:val="center"/>
              <w:rPr>
                <w:rFonts w:ascii="Times New Roman" w:hAnsi="Times New Roman"/>
                <w:sz w:val="24"/>
                <w:szCs w:val="24"/>
              </w:rPr>
            </w:pPr>
            <w:r w:rsidRPr="00A61FB4">
              <w:rPr>
                <w:rFonts w:ascii="Times New Roman" w:hAnsi="Times New Roman"/>
                <w:sz w:val="24"/>
                <w:szCs w:val="24"/>
              </w:rPr>
              <w:t>8</w:t>
            </w:r>
          </w:p>
        </w:tc>
      </w:tr>
    </w:tbl>
    <w:p w14:paraId="20952ACC" w14:textId="77777777" w:rsidR="007C3556" w:rsidRPr="00A61FB4" w:rsidRDefault="007C3556" w:rsidP="007C3556">
      <w:pPr>
        <w:rPr>
          <w:rFonts w:ascii="Times New Roman" w:hAnsi="Times New Roman"/>
          <w:b/>
          <w:bCs/>
          <w:sz w:val="24"/>
          <w:szCs w:val="24"/>
        </w:rPr>
      </w:pPr>
    </w:p>
    <w:p w14:paraId="00464DA3" w14:textId="77777777" w:rsidR="00E45E0D" w:rsidRPr="00A61FB4" w:rsidRDefault="00E45E0D" w:rsidP="007C3556">
      <w:pPr>
        <w:rPr>
          <w:rFonts w:ascii="Times New Roman" w:hAnsi="Times New Roman"/>
          <w:b/>
          <w:bCs/>
          <w:sz w:val="24"/>
          <w:szCs w:val="24"/>
        </w:rPr>
      </w:pPr>
    </w:p>
    <w:p w14:paraId="08CECB3D" w14:textId="77777777" w:rsidR="00E45E0D" w:rsidRPr="00A61FB4" w:rsidRDefault="00E45E0D" w:rsidP="007C3556">
      <w:pPr>
        <w:rPr>
          <w:rFonts w:ascii="Times New Roman" w:hAnsi="Times New Roman"/>
          <w:b/>
          <w:bCs/>
          <w:sz w:val="24"/>
          <w:szCs w:val="24"/>
        </w:rPr>
      </w:pPr>
    </w:p>
    <w:p w14:paraId="3E1A9BC8" w14:textId="77777777" w:rsidR="00E45E0D" w:rsidRPr="00A61FB4" w:rsidRDefault="00E45E0D" w:rsidP="007C3556">
      <w:pPr>
        <w:rPr>
          <w:rFonts w:ascii="Times New Roman" w:hAnsi="Times New Roman"/>
          <w:b/>
          <w:bCs/>
          <w:sz w:val="24"/>
          <w:szCs w:val="24"/>
        </w:rPr>
      </w:pPr>
    </w:p>
    <w:p w14:paraId="5E3BC714" w14:textId="77777777" w:rsidR="00E45E0D" w:rsidRPr="00A61FB4" w:rsidRDefault="00E45E0D" w:rsidP="007C3556">
      <w:pPr>
        <w:rPr>
          <w:rFonts w:ascii="Times New Roman" w:hAnsi="Times New Roman"/>
          <w:b/>
          <w:bCs/>
          <w:sz w:val="24"/>
          <w:szCs w:val="24"/>
        </w:rPr>
      </w:pPr>
    </w:p>
    <w:p w14:paraId="61EE70F6" w14:textId="77777777" w:rsidR="00E45E0D" w:rsidRPr="00A61FB4" w:rsidRDefault="00E45E0D" w:rsidP="007C3556">
      <w:pPr>
        <w:rPr>
          <w:rFonts w:ascii="Times New Roman" w:hAnsi="Times New Roman"/>
          <w:b/>
          <w:bCs/>
          <w:sz w:val="24"/>
          <w:szCs w:val="24"/>
        </w:rPr>
      </w:pPr>
    </w:p>
    <w:p w14:paraId="5D6A48F0" w14:textId="77777777" w:rsidR="00E45E0D" w:rsidRPr="00A61FB4" w:rsidRDefault="00E45E0D" w:rsidP="007C3556">
      <w:pPr>
        <w:rPr>
          <w:rFonts w:ascii="Times New Roman" w:hAnsi="Times New Roman"/>
          <w:b/>
          <w:bCs/>
          <w:sz w:val="24"/>
          <w:szCs w:val="24"/>
        </w:rPr>
      </w:pPr>
    </w:p>
    <w:p w14:paraId="43F141A0" w14:textId="77777777" w:rsidR="00E45E0D" w:rsidRPr="00A61FB4" w:rsidRDefault="00E45E0D" w:rsidP="007C3556">
      <w:pPr>
        <w:rPr>
          <w:rFonts w:ascii="Times New Roman" w:hAnsi="Times New Roman"/>
          <w:b/>
          <w:bCs/>
          <w:sz w:val="24"/>
          <w:szCs w:val="24"/>
        </w:rPr>
      </w:pPr>
    </w:p>
    <w:p w14:paraId="657B2C50" w14:textId="77777777" w:rsidR="00E45E0D" w:rsidRPr="00A61FB4" w:rsidRDefault="00E45E0D" w:rsidP="007C3556">
      <w:pPr>
        <w:rPr>
          <w:rFonts w:ascii="Times New Roman" w:hAnsi="Times New Roman"/>
          <w:b/>
          <w:bCs/>
          <w:sz w:val="24"/>
          <w:szCs w:val="24"/>
        </w:rPr>
      </w:pPr>
    </w:p>
    <w:p w14:paraId="15052FC4" w14:textId="77777777" w:rsidR="00E45E0D" w:rsidRPr="00A61FB4" w:rsidRDefault="00E45E0D" w:rsidP="007C3556">
      <w:pPr>
        <w:rPr>
          <w:rFonts w:ascii="Times New Roman" w:hAnsi="Times New Roman"/>
          <w:b/>
          <w:bCs/>
          <w:sz w:val="24"/>
          <w:szCs w:val="24"/>
        </w:rPr>
      </w:pPr>
    </w:p>
    <w:p w14:paraId="1CDDA186" w14:textId="77777777" w:rsidR="00E45E0D" w:rsidRPr="00A61FB4" w:rsidRDefault="00E45E0D" w:rsidP="007C3556">
      <w:pPr>
        <w:rPr>
          <w:rFonts w:ascii="Times New Roman" w:hAnsi="Times New Roman"/>
          <w:b/>
          <w:bCs/>
          <w:sz w:val="24"/>
          <w:szCs w:val="24"/>
        </w:rPr>
      </w:pPr>
    </w:p>
    <w:p w14:paraId="4051CCC1" w14:textId="77777777" w:rsidR="00E45E0D" w:rsidRPr="00A61FB4" w:rsidRDefault="00E45E0D" w:rsidP="007C3556">
      <w:pPr>
        <w:rPr>
          <w:rFonts w:ascii="Times New Roman" w:hAnsi="Times New Roman"/>
          <w:b/>
          <w:bCs/>
          <w:sz w:val="24"/>
          <w:szCs w:val="24"/>
        </w:rPr>
      </w:pPr>
    </w:p>
    <w:p w14:paraId="427CF5D1" w14:textId="77777777" w:rsidR="00E45E0D" w:rsidRPr="00A61FB4" w:rsidRDefault="00E45E0D" w:rsidP="007C3556">
      <w:pPr>
        <w:rPr>
          <w:rFonts w:ascii="Times New Roman" w:hAnsi="Times New Roman"/>
          <w:b/>
          <w:bCs/>
          <w:sz w:val="24"/>
          <w:szCs w:val="24"/>
        </w:rPr>
      </w:pPr>
    </w:p>
    <w:p w14:paraId="46BDC216" w14:textId="77777777" w:rsidR="00E45E0D" w:rsidRPr="00A61FB4" w:rsidRDefault="00E45E0D" w:rsidP="007C3556">
      <w:pPr>
        <w:rPr>
          <w:rFonts w:ascii="Times New Roman" w:hAnsi="Times New Roman"/>
          <w:b/>
          <w:bCs/>
          <w:sz w:val="24"/>
          <w:szCs w:val="24"/>
        </w:rPr>
      </w:pPr>
    </w:p>
    <w:p w14:paraId="347ADA2D" w14:textId="77777777" w:rsidR="00E45E0D" w:rsidRPr="00A61FB4" w:rsidRDefault="00E45E0D" w:rsidP="007C3556">
      <w:pPr>
        <w:rPr>
          <w:rFonts w:ascii="Times New Roman" w:hAnsi="Times New Roman"/>
          <w:b/>
          <w:bCs/>
          <w:sz w:val="24"/>
          <w:szCs w:val="24"/>
        </w:rPr>
      </w:pPr>
    </w:p>
    <w:p w14:paraId="655D79CD" w14:textId="77777777" w:rsidR="00E45E0D" w:rsidRPr="00A61FB4" w:rsidRDefault="00E45E0D" w:rsidP="007C3556">
      <w:pPr>
        <w:rPr>
          <w:rFonts w:ascii="Times New Roman" w:hAnsi="Times New Roman"/>
          <w:b/>
          <w:bCs/>
          <w:sz w:val="24"/>
          <w:szCs w:val="24"/>
        </w:rPr>
      </w:pPr>
    </w:p>
    <w:p w14:paraId="52548E18" w14:textId="77777777" w:rsidR="00E45E0D" w:rsidRPr="00A61FB4" w:rsidRDefault="00E45E0D" w:rsidP="007C3556">
      <w:pPr>
        <w:rPr>
          <w:rFonts w:ascii="Times New Roman" w:hAnsi="Times New Roman"/>
          <w:b/>
          <w:bCs/>
          <w:sz w:val="24"/>
          <w:szCs w:val="24"/>
        </w:rPr>
      </w:pPr>
    </w:p>
    <w:p w14:paraId="66189269" w14:textId="77777777" w:rsidR="00E45E0D" w:rsidRPr="00A61FB4" w:rsidRDefault="00E45E0D" w:rsidP="007C3556">
      <w:pPr>
        <w:rPr>
          <w:rFonts w:ascii="Times New Roman" w:hAnsi="Times New Roman"/>
          <w:b/>
          <w:bCs/>
          <w:sz w:val="24"/>
          <w:szCs w:val="24"/>
        </w:rPr>
      </w:pPr>
    </w:p>
    <w:p w14:paraId="6FE97FA5" w14:textId="77777777" w:rsidR="00E45E0D" w:rsidRPr="00A61FB4" w:rsidRDefault="00E45E0D" w:rsidP="007C3556">
      <w:pPr>
        <w:rPr>
          <w:rFonts w:ascii="Times New Roman" w:hAnsi="Times New Roman"/>
          <w:b/>
          <w:bCs/>
          <w:sz w:val="24"/>
          <w:szCs w:val="24"/>
        </w:rPr>
      </w:pPr>
    </w:p>
    <w:p w14:paraId="110DC220" w14:textId="77777777" w:rsidR="00E45E0D" w:rsidRPr="00A61FB4" w:rsidRDefault="00E45E0D" w:rsidP="007C3556">
      <w:pPr>
        <w:rPr>
          <w:rFonts w:ascii="Times New Roman" w:hAnsi="Times New Roman"/>
          <w:b/>
          <w:bCs/>
          <w:sz w:val="24"/>
          <w:szCs w:val="24"/>
        </w:rPr>
      </w:pPr>
    </w:p>
    <w:p w14:paraId="55751349" w14:textId="77777777" w:rsidR="00E45E0D" w:rsidRPr="00A61FB4" w:rsidRDefault="00E45E0D" w:rsidP="007C3556">
      <w:pPr>
        <w:rPr>
          <w:rFonts w:ascii="Times New Roman" w:hAnsi="Times New Roman"/>
          <w:b/>
          <w:bCs/>
          <w:sz w:val="24"/>
          <w:szCs w:val="24"/>
        </w:rPr>
      </w:pPr>
    </w:p>
    <w:p w14:paraId="31C4900A" w14:textId="77777777" w:rsidR="00E45E0D" w:rsidRPr="00A61FB4" w:rsidRDefault="00E45E0D" w:rsidP="007C3556">
      <w:pPr>
        <w:rPr>
          <w:rFonts w:ascii="Times New Roman" w:hAnsi="Times New Roman"/>
          <w:b/>
          <w:bCs/>
          <w:sz w:val="24"/>
          <w:szCs w:val="24"/>
        </w:rPr>
      </w:pPr>
    </w:p>
    <w:p w14:paraId="323BD81D" w14:textId="77777777" w:rsidR="00E45E0D" w:rsidRPr="00A61FB4" w:rsidRDefault="00E45E0D" w:rsidP="007C3556">
      <w:pPr>
        <w:rPr>
          <w:rFonts w:ascii="Times New Roman" w:hAnsi="Times New Roman"/>
          <w:b/>
          <w:bCs/>
          <w:sz w:val="24"/>
          <w:szCs w:val="24"/>
        </w:rPr>
      </w:pPr>
    </w:p>
    <w:p w14:paraId="42B153C6" w14:textId="77777777" w:rsidR="00E45E0D" w:rsidRPr="00A61FB4" w:rsidRDefault="00E45E0D" w:rsidP="007C3556">
      <w:pPr>
        <w:rPr>
          <w:rFonts w:ascii="Times New Roman" w:hAnsi="Times New Roman"/>
          <w:b/>
          <w:bCs/>
          <w:sz w:val="24"/>
          <w:szCs w:val="24"/>
        </w:rPr>
      </w:pPr>
    </w:p>
    <w:p w14:paraId="7F62C1A5" w14:textId="77777777" w:rsidR="00E45E0D" w:rsidRPr="00A61FB4" w:rsidRDefault="00E45E0D" w:rsidP="007C3556">
      <w:pPr>
        <w:rPr>
          <w:rFonts w:ascii="Times New Roman" w:hAnsi="Times New Roman"/>
          <w:b/>
          <w:bCs/>
          <w:sz w:val="24"/>
          <w:szCs w:val="24"/>
        </w:rPr>
      </w:pPr>
    </w:p>
    <w:p w14:paraId="15978FFB" w14:textId="54E7DB1A" w:rsidR="00C53F00" w:rsidRPr="00A61FB4" w:rsidRDefault="00C53F00" w:rsidP="008469B3">
      <w:pPr>
        <w:ind w:left="6480" w:firstLine="1296"/>
        <w:rPr>
          <w:rFonts w:ascii="Times New Roman" w:hAnsi="Times New Roman"/>
          <w:b/>
          <w:bCs/>
          <w:sz w:val="24"/>
          <w:szCs w:val="24"/>
        </w:rPr>
      </w:pPr>
      <w:r w:rsidRPr="00A61FB4">
        <w:rPr>
          <w:rFonts w:ascii="Times New Roman" w:hAnsi="Times New Roman"/>
          <w:b/>
          <w:bCs/>
          <w:sz w:val="24"/>
          <w:szCs w:val="24"/>
        </w:rPr>
        <w:lastRenderedPageBreak/>
        <w:t>PRIEDAS NR.</w:t>
      </w:r>
      <w:r w:rsidR="00B32DE4" w:rsidRPr="00A61FB4">
        <w:rPr>
          <w:rFonts w:ascii="Times New Roman" w:hAnsi="Times New Roman"/>
          <w:b/>
          <w:bCs/>
          <w:sz w:val="24"/>
          <w:szCs w:val="24"/>
        </w:rPr>
        <w:t xml:space="preserve"> </w:t>
      </w:r>
      <w:r w:rsidR="007C3556" w:rsidRPr="00A61FB4">
        <w:rPr>
          <w:rFonts w:ascii="Times New Roman" w:hAnsi="Times New Roman"/>
          <w:b/>
          <w:bCs/>
          <w:sz w:val="24"/>
          <w:szCs w:val="24"/>
        </w:rPr>
        <w:t>3</w:t>
      </w:r>
    </w:p>
    <w:p w14:paraId="727B48AD" w14:textId="77777777" w:rsidR="00C53F00" w:rsidRPr="00A61FB4" w:rsidRDefault="00C53F00" w:rsidP="00C53F00">
      <w:pPr>
        <w:jc w:val="center"/>
        <w:rPr>
          <w:rFonts w:ascii="Times New Roman" w:hAnsi="Times New Roman"/>
          <w:b/>
          <w:bCs/>
          <w:sz w:val="24"/>
          <w:szCs w:val="24"/>
        </w:rPr>
      </w:pPr>
      <w:r w:rsidRPr="00A61FB4">
        <w:rPr>
          <w:rFonts w:ascii="Times New Roman" w:hAnsi="Times New Roman"/>
          <w:b/>
          <w:bCs/>
          <w:sz w:val="24"/>
          <w:szCs w:val="24"/>
        </w:rPr>
        <w:t xml:space="preserve">SĄSKAITŲ PLANO SĄSKAITŲ GRUPAVIMAS PAGAL APRAŠE NUMATYTAS </w:t>
      </w:r>
      <w:r w:rsidR="001E169B" w:rsidRPr="00A61FB4">
        <w:rPr>
          <w:rFonts w:ascii="Times New Roman" w:hAnsi="Times New Roman"/>
          <w:b/>
          <w:bCs/>
          <w:sz w:val="24"/>
          <w:szCs w:val="24"/>
        </w:rPr>
        <w:t xml:space="preserve">PAJAMŲ IR </w:t>
      </w:r>
      <w:r w:rsidRPr="00A61FB4">
        <w:rPr>
          <w:rFonts w:ascii="Times New Roman" w:hAnsi="Times New Roman"/>
          <w:b/>
          <w:bCs/>
          <w:sz w:val="24"/>
          <w:szCs w:val="24"/>
        </w:rPr>
        <w:t>SĄNAUDŲ GRUPES</w:t>
      </w:r>
    </w:p>
    <w:p w14:paraId="7EA01366" w14:textId="77777777" w:rsidR="00C53F00" w:rsidRPr="00A61FB4" w:rsidRDefault="00C53F00" w:rsidP="00C53F00">
      <w:pPr>
        <w:rPr>
          <w:rFonts w:ascii="Times New Roman" w:hAnsi="Times New Roman"/>
          <w:b/>
          <w:bCs/>
          <w:sz w:val="24"/>
          <w:szCs w:val="24"/>
        </w:rPr>
      </w:pPr>
    </w:p>
    <w:p w14:paraId="5E152850" w14:textId="77777777" w:rsidR="00C53F00" w:rsidRPr="00A61FB4" w:rsidRDefault="00C53F00" w:rsidP="00C53F00">
      <w:pPr>
        <w:rPr>
          <w:rFonts w:ascii="Times New Roman" w:hAnsi="Times New Roman"/>
          <w:sz w:val="24"/>
          <w:szCs w:val="24"/>
        </w:rPr>
      </w:pPr>
      <w:r w:rsidRPr="00A61FB4">
        <w:rPr>
          <w:rFonts w:ascii="Times New Roman" w:hAnsi="Times New Roman"/>
          <w:sz w:val="24"/>
          <w:szCs w:val="24"/>
        </w:rPr>
        <w:t>1. Buhalterinės apskaitos pajamų sąskaitų sąsajos su reguliavimo apskaitos grupėmis ir pogrupiais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283"/>
        <w:gridCol w:w="1457"/>
        <w:gridCol w:w="4072"/>
      </w:tblGrid>
      <w:tr w:rsidR="00453ADA" w:rsidRPr="00A61FB4" w14:paraId="1F074531" w14:textId="77777777" w:rsidTr="00453ADA">
        <w:tc>
          <w:tcPr>
            <w:tcW w:w="409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F82772A" w14:textId="77777777" w:rsidR="00453ADA" w:rsidRPr="00A61FB4" w:rsidRDefault="00453ADA">
            <w:pPr>
              <w:spacing w:after="0" w:line="240" w:lineRule="auto"/>
              <w:rPr>
                <w:rFonts w:ascii="Times New Roman" w:hAnsi="Times New Roman"/>
                <w:b/>
                <w:bCs/>
                <w:sz w:val="24"/>
                <w:szCs w:val="24"/>
                <w:lang w:eastAsia="lt-LT"/>
              </w:rPr>
            </w:pPr>
            <w:r w:rsidRPr="00A61FB4">
              <w:rPr>
                <w:rFonts w:ascii="Times New Roman" w:hAnsi="Times New Roman"/>
                <w:b/>
                <w:bCs/>
                <w:sz w:val="24"/>
                <w:szCs w:val="24"/>
                <w:lang w:eastAsia="lt-LT"/>
              </w:rPr>
              <w:t>Apraše numatyti pajamų pogrupiai</w:t>
            </w: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B225441" w14:textId="77777777" w:rsidR="00453ADA" w:rsidRPr="00A61FB4" w:rsidRDefault="00453ADA">
            <w:pPr>
              <w:spacing w:after="0" w:line="240" w:lineRule="auto"/>
              <w:rPr>
                <w:rFonts w:ascii="Times New Roman" w:hAnsi="Times New Roman"/>
                <w:b/>
                <w:bCs/>
                <w:sz w:val="24"/>
                <w:szCs w:val="24"/>
                <w:lang w:eastAsia="lt-LT"/>
              </w:rPr>
            </w:pPr>
            <w:r w:rsidRPr="00A61FB4">
              <w:rPr>
                <w:rFonts w:ascii="Times New Roman" w:hAnsi="Times New Roman"/>
                <w:b/>
                <w:bCs/>
                <w:sz w:val="24"/>
                <w:szCs w:val="24"/>
                <w:lang w:eastAsia="lt-LT"/>
              </w:rPr>
              <w:t>Buhalterinės apskaitos pajamų sąskaitos</w:t>
            </w:r>
          </w:p>
        </w:tc>
      </w:tr>
      <w:tr w:rsidR="00453ADA" w:rsidRPr="00A61FB4" w14:paraId="45A7BCAC" w14:textId="77777777" w:rsidTr="00453ADA">
        <w:tc>
          <w:tcPr>
            <w:tcW w:w="4099" w:type="dxa"/>
            <w:gridSpan w:val="2"/>
            <w:tcBorders>
              <w:top w:val="single" w:sz="4" w:space="0" w:color="auto"/>
              <w:left w:val="single" w:sz="4" w:space="0" w:color="auto"/>
              <w:bottom w:val="single" w:sz="4" w:space="0" w:color="auto"/>
              <w:right w:val="single" w:sz="4" w:space="0" w:color="auto"/>
            </w:tcBorders>
            <w:hideMark/>
          </w:tcPr>
          <w:p w14:paraId="74F61AC6" w14:textId="77777777" w:rsidR="00453ADA" w:rsidRPr="00A61FB4" w:rsidRDefault="00453ADA">
            <w:pPr>
              <w:spacing w:after="0" w:line="240" w:lineRule="auto"/>
              <w:rPr>
                <w:rFonts w:ascii="Times New Roman" w:hAnsi="Times New Roman"/>
                <w:b/>
                <w:bCs/>
                <w:sz w:val="24"/>
                <w:szCs w:val="24"/>
                <w:lang w:eastAsia="lt-LT"/>
              </w:rPr>
            </w:pPr>
            <w:r w:rsidRPr="00A61FB4">
              <w:rPr>
                <w:rFonts w:ascii="Times New Roman" w:hAnsi="Times New Roman"/>
                <w:b/>
                <w:bCs/>
                <w:sz w:val="24"/>
                <w:szCs w:val="24"/>
                <w:lang w:eastAsia="lt-LT"/>
              </w:rPr>
              <w:t>Pavadinimas</w:t>
            </w:r>
          </w:p>
        </w:tc>
        <w:tc>
          <w:tcPr>
            <w:tcW w:w="1457" w:type="dxa"/>
            <w:tcBorders>
              <w:top w:val="single" w:sz="4" w:space="0" w:color="auto"/>
              <w:left w:val="single" w:sz="4" w:space="0" w:color="auto"/>
              <w:bottom w:val="single" w:sz="4" w:space="0" w:color="auto"/>
              <w:right w:val="single" w:sz="4" w:space="0" w:color="auto"/>
            </w:tcBorders>
            <w:hideMark/>
          </w:tcPr>
          <w:p w14:paraId="206E240E" w14:textId="77777777" w:rsidR="00453ADA" w:rsidRPr="00A61FB4" w:rsidRDefault="00453ADA">
            <w:pPr>
              <w:spacing w:after="0" w:line="240" w:lineRule="auto"/>
              <w:rPr>
                <w:rFonts w:ascii="Times New Roman" w:hAnsi="Times New Roman"/>
                <w:b/>
                <w:bCs/>
                <w:sz w:val="24"/>
                <w:szCs w:val="24"/>
                <w:lang w:eastAsia="lt-LT"/>
              </w:rPr>
            </w:pPr>
            <w:r w:rsidRPr="00A61FB4">
              <w:rPr>
                <w:rFonts w:ascii="Times New Roman" w:hAnsi="Times New Roman"/>
                <w:b/>
                <w:bCs/>
                <w:sz w:val="24"/>
                <w:szCs w:val="24"/>
                <w:lang w:eastAsia="lt-LT"/>
              </w:rPr>
              <w:t>Nr.</w:t>
            </w:r>
          </w:p>
        </w:tc>
        <w:tc>
          <w:tcPr>
            <w:tcW w:w="4072" w:type="dxa"/>
            <w:tcBorders>
              <w:top w:val="single" w:sz="4" w:space="0" w:color="auto"/>
              <w:left w:val="single" w:sz="4" w:space="0" w:color="auto"/>
              <w:bottom w:val="single" w:sz="4" w:space="0" w:color="auto"/>
              <w:right w:val="single" w:sz="4" w:space="0" w:color="auto"/>
            </w:tcBorders>
            <w:hideMark/>
          </w:tcPr>
          <w:p w14:paraId="3C69E5F5" w14:textId="77777777" w:rsidR="00453ADA" w:rsidRPr="00A61FB4" w:rsidRDefault="00453ADA">
            <w:pPr>
              <w:spacing w:after="0" w:line="240" w:lineRule="auto"/>
              <w:rPr>
                <w:rFonts w:ascii="Times New Roman" w:hAnsi="Times New Roman"/>
                <w:b/>
                <w:bCs/>
                <w:sz w:val="24"/>
                <w:szCs w:val="24"/>
                <w:lang w:eastAsia="lt-LT"/>
              </w:rPr>
            </w:pPr>
            <w:r w:rsidRPr="00A61FB4">
              <w:rPr>
                <w:rFonts w:ascii="Times New Roman" w:hAnsi="Times New Roman"/>
                <w:b/>
                <w:bCs/>
                <w:sz w:val="24"/>
                <w:szCs w:val="24"/>
                <w:lang w:eastAsia="lt-LT"/>
              </w:rPr>
              <w:t>Pavadinimas</w:t>
            </w:r>
          </w:p>
        </w:tc>
      </w:tr>
      <w:tr w:rsidR="00453ADA" w:rsidRPr="00A61FB4" w14:paraId="7FD5AD02" w14:textId="77777777" w:rsidTr="00453ADA">
        <w:tc>
          <w:tcPr>
            <w:tcW w:w="9628" w:type="dxa"/>
            <w:gridSpan w:val="4"/>
            <w:tcBorders>
              <w:top w:val="single" w:sz="4" w:space="0" w:color="auto"/>
              <w:left w:val="single" w:sz="4" w:space="0" w:color="auto"/>
              <w:bottom w:val="single" w:sz="4" w:space="0" w:color="auto"/>
              <w:right w:val="single" w:sz="4" w:space="0" w:color="auto"/>
            </w:tcBorders>
            <w:hideMark/>
          </w:tcPr>
          <w:p w14:paraId="4EFDF610" w14:textId="77777777" w:rsidR="00453ADA" w:rsidRPr="00A61FB4" w:rsidRDefault="00453ADA" w:rsidP="00453ADA">
            <w:pPr>
              <w:pStyle w:val="Sraopastraipa"/>
              <w:numPr>
                <w:ilvl w:val="0"/>
                <w:numId w:val="23"/>
              </w:numPr>
              <w:spacing w:after="0" w:line="240" w:lineRule="auto"/>
              <w:rPr>
                <w:rFonts w:ascii="Times New Roman" w:hAnsi="Times New Roman"/>
                <w:b/>
                <w:bCs/>
                <w:sz w:val="24"/>
                <w:szCs w:val="24"/>
                <w:lang w:eastAsia="lt-LT"/>
              </w:rPr>
            </w:pPr>
            <w:r w:rsidRPr="00A61FB4">
              <w:rPr>
                <w:rFonts w:ascii="Times New Roman" w:hAnsi="Times New Roman"/>
                <w:b/>
                <w:bCs/>
                <w:sz w:val="24"/>
                <w:szCs w:val="24"/>
                <w:lang w:eastAsia="lt-LT"/>
              </w:rPr>
              <w:t>Tiesioginės KA tvarkymo pajamos</w:t>
            </w:r>
          </w:p>
        </w:tc>
      </w:tr>
      <w:tr w:rsidR="00453ADA" w:rsidRPr="00A61FB4" w14:paraId="219770A3" w14:textId="77777777" w:rsidTr="00453ADA">
        <w:trPr>
          <w:trHeight w:val="264"/>
        </w:trPr>
        <w:tc>
          <w:tcPr>
            <w:tcW w:w="816" w:type="dxa"/>
            <w:tcBorders>
              <w:top w:val="single" w:sz="4" w:space="0" w:color="auto"/>
              <w:left w:val="single" w:sz="4" w:space="0" w:color="auto"/>
              <w:bottom w:val="single" w:sz="4" w:space="0" w:color="auto"/>
              <w:right w:val="single" w:sz="4" w:space="0" w:color="auto"/>
            </w:tcBorders>
            <w:hideMark/>
          </w:tcPr>
          <w:p w14:paraId="435B26D4"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I.1.</w:t>
            </w:r>
          </w:p>
        </w:tc>
        <w:tc>
          <w:tcPr>
            <w:tcW w:w="3283" w:type="dxa"/>
            <w:tcBorders>
              <w:top w:val="single" w:sz="4" w:space="0" w:color="auto"/>
              <w:left w:val="single" w:sz="4" w:space="0" w:color="auto"/>
              <w:bottom w:val="single" w:sz="4" w:space="0" w:color="auto"/>
              <w:right w:val="single" w:sz="4" w:space="0" w:color="auto"/>
            </w:tcBorders>
            <w:hideMark/>
          </w:tcPr>
          <w:p w14:paraId="1AED6BA9"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Pajamos (Už komunalinių atliekų tvarkymą)</w:t>
            </w:r>
          </w:p>
        </w:tc>
        <w:tc>
          <w:tcPr>
            <w:tcW w:w="1457" w:type="dxa"/>
            <w:tcBorders>
              <w:top w:val="single" w:sz="4" w:space="0" w:color="auto"/>
              <w:left w:val="single" w:sz="4" w:space="0" w:color="auto"/>
              <w:bottom w:val="single" w:sz="4" w:space="0" w:color="auto"/>
              <w:right w:val="single" w:sz="4" w:space="0" w:color="auto"/>
            </w:tcBorders>
            <w:hideMark/>
          </w:tcPr>
          <w:p w14:paraId="2147E14D"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5005S</w:t>
            </w:r>
          </w:p>
        </w:tc>
        <w:tc>
          <w:tcPr>
            <w:tcW w:w="4072" w:type="dxa"/>
            <w:tcBorders>
              <w:top w:val="single" w:sz="4" w:space="0" w:color="auto"/>
              <w:left w:val="single" w:sz="4" w:space="0" w:color="auto"/>
              <w:bottom w:val="single" w:sz="4" w:space="0" w:color="auto"/>
              <w:right w:val="single" w:sz="4" w:space="0" w:color="auto"/>
            </w:tcBorders>
            <w:hideMark/>
          </w:tcPr>
          <w:p w14:paraId="5D9B1592"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 xml:space="preserve">Suteiktų paslaugų pajamos- mišrios komunalinės ir komunalinės iš rinkliavos mokėtojų     </w:t>
            </w:r>
          </w:p>
        </w:tc>
      </w:tr>
      <w:tr w:rsidR="00453ADA" w:rsidRPr="00A61FB4" w14:paraId="0889A565" w14:textId="77777777" w:rsidTr="00453ADA">
        <w:tc>
          <w:tcPr>
            <w:tcW w:w="816" w:type="dxa"/>
            <w:tcBorders>
              <w:top w:val="single" w:sz="4" w:space="0" w:color="auto"/>
              <w:left w:val="single" w:sz="4" w:space="0" w:color="auto"/>
              <w:bottom w:val="single" w:sz="4" w:space="0" w:color="auto"/>
              <w:right w:val="single" w:sz="4" w:space="0" w:color="auto"/>
            </w:tcBorders>
            <w:hideMark/>
          </w:tcPr>
          <w:p w14:paraId="49C8D496"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I.2</w:t>
            </w:r>
          </w:p>
        </w:tc>
        <w:tc>
          <w:tcPr>
            <w:tcW w:w="3283" w:type="dxa"/>
            <w:tcBorders>
              <w:top w:val="single" w:sz="4" w:space="0" w:color="auto"/>
              <w:left w:val="single" w:sz="4" w:space="0" w:color="auto"/>
              <w:bottom w:val="single" w:sz="4" w:space="0" w:color="auto"/>
              <w:right w:val="single" w:sz="4" w:space="0" w:color="auto"/>
            </w:tcBorders>
            <w:hideMark/>
          </w:tcPr>
          <w:p w14:paraId="38906140"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MKA tvarkymo verslo vieneto pajamos</w:t>
            </w:r>
          </w:p>
        </w:tc>
        <w:tc>
          <w:tcPr>
            <w:tcW w:w="1457" w:type="dxa"/>
            <w:tcBorders>
              <w:top w:val="single" w:sz="4" w:space="0" w:color="auto"/>
              <w:left w:val="single" w:sz="4" w:space="0" w:color="auto"/>
              <w:bottom w:val="single" w:sz="4" w:space="0" w:color="auto"/>
              <w:right w:val="single" w:sz="4" w:space="0" w:color="auto"/>
            </w:tcBorders>
            <w:hideMark/>
          </w:tcPr>
          <w:p w14:paraId="15EF972A"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 xml:space="preserve">  -</w:t>
            </w:r>
          </w:p>
        </w:tc>
        <w:tc>
          <w:tcPr>
            <w:tcW w:w="4072" w:type="dxa"/>
            <w:tcBorders>
              <w:top w:val="single" w:sz="4" w:space="0" w:color="auto"/>
              <w:left w:val="single" w:sz="4" w:space="0" w:color="auto"/>
              <w:bottom w:val="single" w:sz="4" w:space="0" w:color="auto"/>
              <w:right w:val="single" w:sz="4" w:space="0" w:color="auto"/>
            </w:tcBorders>
            <w:hideMark/>
          </w:tcPr>
          <w:p w14:paraId="2386E19A"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w:t>
            </w:r>
          </w:p>
        </w:tc>
      </w:tr>
      <w:tr w:rsidR="00453ADA" w:rsidRPr="00A61FB4" w14:paraId="1F15F2D4" w14:textId="77777777" w:rsidTr="00453ADA">
        <w:tc>
          <w:tcPr>
            <w:tcW w:w="816" w:type="dxa"/>
            <w:tcBorders>
              <w:top w:val="single" w:sz="4" w:space="0" w:color="auto"/>
              <w:left w:val="single" w:sz="4" w:space="0" w:color="auto"/>
              <w:bottom w:val="single" w:sz="4" w:space="0" w:color="auto"/>
              <w:right w:val="single" w:sz="4" w:space="0" w:color="auto"/>
            </w:tcBorders>
            <w:hideMark/>
          </w:tcPr>
          <w:p w14:paraId="239ABC01"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I.3</w:t>
            </w:r>
          </w:p>
        </w:tc>
        <w:tc>
          <w:tcPr>
            <w:tcW w:w="3283" w:type="dxa"/>
            <w:tcBorders>
              <w:top w:val="single" w:sz="4" w:space="0" w:color="auto"/>
              <w:left w:val="single" w:sz="4" w:space="0" w:color="auto"/>
              <w:bottom w:val="single" w:sz="4" w:space="0" w:color="auto"/>
              <w:right w:val="single" w:sz="4" w:space="0" w:color="auto"/>
            </w:tcBorders>
            <w:hideMark/>
          </w:tcPr>
          <w:p w14:paraId="022B4191"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Biologinių atliekų tvarkymo verslo vieneto pajamos</w:t>
            </w:r>
          </w:p>
        </w:tc>
        <w:tc>
          <w:tcPr>
            <w:tcW w:w="1457" w:type="dxa"/>
            <w:tcBorders>
              <w:top w:val="single" w:sz="4" w:space="0" w:color="auto"/>
              <w:left w:val="single" w:sz="4" w:space="0" w:color="auto"/>
              <w:bottom w:val="single" w:sz="4" w:space="0" w:color="auto"/>
              <w:right w:val="single" w:sz="4" w:space="0" w:color="auto"/>
            </w:tcBorders>
            <w:hideMark/>
          </w:tcPr>
          <w:p w14:paraId="507F0AED"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w:t>
            </w:r>
          </w:p>
        </w:tc>
        <w:tc>
          <w:tcPr>
            <w:tcW w:w="4072" w:type="dxa"/>
            <w:tcBorders>
              <w:top w:val="single" w:sz="4" w:space="0" w:color="auto"/>
              <w:left w:val="single" w:sz="4" w:space="0" w:color="auto"/>
              <w:bottom w:val="single" w:sz="4" w:space="0" w:color="auto"/>
              <w:right w:val="single" w:sz="4" w:space="0" w:color="auto"/>
            </w:tcBorders>
            <w:hideMark/>
          </w:tcPr>
          <w:p w14:paraId="34D3093B"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w:t>
            </w:r>
          </w:p>
        </w:tc>
      </w:tr>
      <w:tr w:rsidR="00453ADA" w:rsidRPr="00A61FB4" w14:paraId="6CC0561C" w14:textId="77777777" w:rsidTr="00453ADA">
        <w:tc>
          <w:tcPr>
            <w:tcW w:w="816" w:type="dxa"/>
            <w:tcBorders>
              <w:top w:val="single" w:sz="4" w:space="0" w:color="auto"/>
              <w:left w:val="single" w:sz="4" w:space="0" w:color="auto"/>
              <w:bottom w:val="single" w:sz="4" w:space="0" w:color="auto"/>
              <w:right w:val="single" w:sz="4" w:space="0" w:color="auto"/>
            </w:tcBorders>
          </w:tcPr>
          <w:p w14:paraId="2811730D" w14:textId="77777777" w:rsidR="00453ADA" w:rsidRPr="00A61FB4" w:rsidRDefault="00453ADA">
            <w:pPr>
              <w:spacing w:after="0" w:line="240" w:lineRule="auto"/>
              <w:rPr>
                <w:rFonts w:ascii="Times New Roman" w:hAnsi="Times New Roman"/>
                <w:sz w:val="24"/>
                <w:szCs w:val="24"/>
                <w:lang w:eastAsia="lt-LT"/>
              </w:rPr>
            </w:pPr>
          </w:p>
        </w:tc>
        <w:tc>
          <w:tcPr>
            <w:tcW w:w="3283" w:type="dxa"/>
            <w:tcBorders>
              <w:top w:val="single" w:sz="4" w:space="0" w:color="auto"/>
              <w:left w:val="single" w:sz="4" w:space="0" w:color="auto"/>
              <w:bottom w:val="single" w:sz="4" w:space="0" w:color="auto"/>
              <w:right w:val="single" w:sz="4" w:space="0" w:color="auto"/>
            </w:tcBorders>
            <w:hideMark/>
          </w:tcPr>
          <w:p w14:paraId="407790DD"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Tekstilės atliekų tvarkymo verslo vieneto pajamos</w:t>
            </w:r>
          </w:p>
        </w:tc>
        <w:tc>
          <w:tcPr>
            <w:tcW w:w="1457" w:type="dxa"/>
            <w:tcBorders>
              <w:top w:val="single" w:sz="4" w:space="0" w:color="auto"/>
              <w:left w:val="single" w:sz="4" w:space="0" w:color="auto"/>
              <w:bottom w:val="single" w:sz="4" w:space="0" w:color="auto"/>
              <w:right w:val="single" w:sz="4" w:space="0" w:color="auto"/>
            </w:tcBorders>
            <w:hideMark/>
          </w:tcPr>
          <w:p w14:paraId="45FD51A4"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w:t>
            </w:r>
          </w:p>
        </w:tc>
        <w:tc>
          <w:tcPr>
            <w:tcW w:w="4072" w:type="dxa"/>
            <w:tcBorders>
              <w:top w:val="single" w:sz="4" w:space="0" w:color="auto"/>
              <w:left w:val="single" w:sz="4" w:space="0" w:color="auto"/>
              <w:bottom w:val="single" w:sz="4" w:space="0" w:color="auto"/>
              <w:right w:val="single" w:sz="4" w:space="0" w:color="auto"/>
            </w:tcBorders>
            <w:hideMark/>
          </w:tcPr>
          <w:p w14:paraId="2231D4E0"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w:t>
            </w:r>
          </w:p>
        </w:tc>
      </w:tr>
      <w:tr w:rsidR="00453ADA" w:rsidRPr="00A61FB4" w14:paraId="310C1178" w14:textId="77777777" w:rsidTr="00453ADA">
        <w:tc>
          <w:tcPr>
            <w:tcW w:w="816" w:type="dxa"/>
            <w:tcBorders>
              <w:top w:val="single" w:sz="4" w:space="0" w:color="auto"/>
              <w:left w:val="single" w:sz="4" w:space="0" w:color="auto"/>
              <w:bottom w:val="single" w:sz="4" w:space="0" w:color="auto"/>
              <w:right w:val="single" w:sz="4" w:space="0" w:color="auto"/>
            </w:tcBorders>
            <w:hideMark/>
          </w:tcPr>
          <w:p w14:paraId="29B46DFA"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I.4</w:t>
            </w:r>
          </w:p>
        </w:tc>
        <w:tc>
          <w:tcPr>
            <w:tcW w:w="3283" w:type="dxa"/>
            <w:tcBorders>
              <w:top w:val="single" w:sz="4" w:space="0" w:color="auto"/>
              <w:left w:val="single" w:sz="4" w:space="0" w:color="auto"/>
              <w:bottom w:val="single" w:sz="4" w:space="0" w:color="auto"/>
              <w:right w:val="single" w:sz="4" w:space="0" w:color="auto"/>
            </w:tcBorders>
            <w:hideMark/>
          </w:tcPr>
          <w:p w14:paraId="09EBE8C4"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DGASA priimamų komunalinių atliekų tvarkymo verslo vieneto pajamos</w:t>
            </w:r>
          </w:p>
        </w:tc>
        <w:tc>
          <w:tcPr>
            <w:tcW w:w="1457" w:type="dxa"/>
            <w:tcBorders>
              <w:top w:val="single" w:sz="4" w:space="0" w:color="auto"/>
              <w:left w:val="single" w:sz="4" w:space="0" w:color="auto"/>
              <w:bottom w:val="single" w:sz="4" w:space="0" w:color="auto"/>
              <w:right w:val="single" w:sz="4" w:space="0" w:color="auto"/>
            </w:tcBorders>
            <w:hideMark/>
          </w:tcPr>
          <w:p w14:paraId="3A4D4B9E"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w:t>
            </w:r>
          </w:p>
        </w:tc>
        <w:tc>
          <w:tcPr>
            <w:tcW w:w="4072" w:type="dxa"/>
            <w:tcBorders>
              <w:top w:val="single" w:sz="4" w:space="0" w:color="auto"/>
              <w:left w:val="single" w:sz="4" w:space="0" w:color="auto"/>
              <w:bottom w:val="single" w:sz="4" w:space="0" w:color="auto"/>
              <w:right w:val="single" w:sz="4" w:space="0" w:color="auto"/>
            </w:tcBorders>
            <w:hideMark/>
          </w:tcPr>
          <w:p w14:paraId="425AD0E1"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w:t>
            </w:r>
          </w:p>
        </w:tc>
      </w:tr>
      <w:tr w:rsidR="00453ADA" w:rsidRPr="00A61FB4" w14:paraId="46F58A23" w14:textId="77777777" w:rsidTr="00453ADA">
        <w:tc>
          <w:tcPr>
            <w:tcW w:w="816" w:type="dxa"/>
            <w:tcBorders>
              <w:top w:val="single" w:sz="4" w:space="0" w:color="auto"/>
              <w:left w:val="single" w:sz="4" w:space="0" w:color="auto"/>
              <w:bottom w:val="single" w:sz="4" w:space="0" w:color="auto"/>
              <w:right w:val="single" w:sz="4" w:space="0" w:color="auto"/>
            </w:tcBorders>
            <w:hideMark/>
          </w:tcPr>
          <w:p w14:paraId="3706F83E"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I.5</w:t>
            </w:r>
          </w:p>
        </w:tc>
        <w:tc>
          <w:tcPr>
            <w:tcW w:w="3283" w:type="dxa"/>
            <w:tcBorders>
              <w:top w:val="single" w:sz="4" w:space="0" w:color="auto"/>
              <w:left w:val="single" w:sz="4" w:space="0" w:color="auto"/>
              <w:bottom w:val="single" w:sz="4" w:space="0" w:color="auto"/>
              <w:right w:val="single" w:sz="4" w:space="0" w:color="auto"/>
            </w:tcBorders>
            <w:hideMark/>
          </w:tcPr>
          <w:p w14:paraId="216E3F96"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ŽAKA priimamų komunalinių atliekų tvarkymo verslo vieneto pajamos</w:t>
            </w:r>
          </w:p>
        </w:tc>
        <w:tc>
          <w:tcPr>
            <w:tcW w:w="1457" w:type="dxa"/>
            <w:tcBorders>
              <w:top w:val="single" w:sz="4" w:space="0" w:color="auto"/>
              <w:left w:val="single" w:sz="4" w:space="0" w:color="auto"/>
              <w:bottom w:val="single" w:sz="4" w:space="0" w:color="auto"/>
              <w:right w:val="single" w:sz="4" w:space="0" w:color="auto"/>
            </w:tcBorders>
            <w:hideMark/>
          </w:tcPr>
          <w:p w14:paraId="1D8A27E6"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w:t>
            </w:r>
          </w:p>
        </w:tc>
        <w:tc>
          <w:tcPr>
            <w:tcW w:w="4072" w:type="dxa"/>
            <w:tcBorders>
              <w:top w:val="single" w:sz="4" w:space="0" w:color="auto"/>
              <w:left w:val="single" w:sz="4" w:space="0" w:color="auto"/>
              <w:bottom w:val="single" w:sz="4" w:space="0" w:color="auto"/>
              <w:right w:val="single" w:sz="4" w:space="0" w:color="auto"/>
            </w:tcBorders>
            <w:hideMark/>
          </w:tcPr>
          <w:p w14:paraId="58296431"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w:t>
            </w:r>
          </w:p>
        </w:tc>
      </w:tr>
      <w:tr w:rsidR="00453ADA" w:rsidRPr="00A61FB4" w14:paraId="4E3CCC38" w14:textId="77777777" w:rsidTr="00453ADA">
        <w:tc>
          <w:tcPr>
            <w:tcW w:w="816" w:type="dxa"/>
            <w:tcBorders>
              <w:top w:val="single" w:sz="4" w:space="0" w:color="auto"/>
              <w:left w:val="single" w:sz="4" w:space="0" w:color="auto"/>
              <w:bottom w:val="single" w:sz="4" w:space="0" w:color="auto"/>
              <w:right w:val="single" w:sz="4" w:space="0" w:color="auto"/>
            </w:tcBorders>
            <w:hideMark/>
          </w:tcPr>
          <w:p w14:paraId="54C12E7D"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I.6</w:t>
            </w:r>
          </w:p>
        </w:tc>
        <w:tc>
          <w:tcPr>
            <w:tcW w:w="3283" w:type="dxa"/>
            <w:tcBorders>
              <w:top w:val="single" w:sz="4" w:space="0" w:color="auto"/>
              <w:left w:val="single" w:sz="4" w:space="0" w:color="auto"/>
              <w:bottom w:val="single" w:sz="4" w:space="0" w:color="auto"/>
              <w:right w:val="single" w:sz="4" w:space="0" w:color="auto"/>
            </w:tcBorders>
            <w:hideMark/>
          </w:tcPr>
          <w:p w14:paraId="12216015"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Kitų komunalinių atliekų tvarkymo verslo vieneto pajamos</w:t>
            </w:r>
          </w:p>
        </w:tc>
        <w:tc>
          <w:tcPr>
            <w:tcW w:w="1457" w:type="dxa"/>
            <w:tcBorders>
              <w:top w:val="single" w:sz="4" w:space="0" w:color="auto"/>
              <w:left w:val="single" w:sz="4" w:space="0" w:color="auto"/>
              <w:bottom w:val="single" w:sz="4" w:space="0" w:color="auto"/>
              <w:right w:val="single" w:sz="4" w:space="0" w:color="auto"/>
            </w:tcBorders>
            <w:hideMark/>
          </w:tcPr>
          <w:p w14:paraId="256FC3F9"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w:t>
            </w:r>
          </w:p>
        </w:tc>
        <w:tc>
          <w:tcPr>
            <w:tcW w:w="4072" w:type="dxa"/>
            <w:tcBorders>
              <w:top w:val="single" w:sz="4" w:space="0" w:color="auto"/>
              <w:left w:val="single" w:sz="4" w:space="0" w:color="auto"/>
              <w:bottom w:val="single" w:sz="4" w:space="0" w:color="auto"/>
              <w:right w:val="single" w:sz="4" w:space="0" w:color="auto"/>
            </w:tcBorders>
            <w:hideMark/>
          </w:tcPr>
          <w:p w14:paraId="4BBDDFBA"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w:t>
            </w:r>
          </w:p>
        </w:tc>
      </w:tr>
      <w:tr w:rsidR="00453ADA" w:rsidRPr="00A61FB4" w14:paraId="1DFE473F" w14:textId="77777777" w:rsidTr="00453ADA">
        <w:tc>
          <w:tcPr>
            <w:tcW w:w="9628" w:type="dxa"/>
            <w:gridSpan w:val="4"/>
            <w:tcBorders>
              <w:top w:val="single" w:sz="4" w:space="0" w:color="auto"/>
              <w:left w:val="single" w:sz="4" w:space="0" w:color="auto"/>
              <w:bottom w:val="single" w:sz="4" w:space="0" w:color="auto"/>
              <w:right w:val="single" w:sz="4" w:space="0" w:color="auto"/>
            </w:tcBorders>
            <w:hideMark/>
          </w:tcPr>
          <w:p w14:paraId="0D735E88" w14:textId="77777777" w:rsidR="00453ADA" w:rsidRPr="00A61FB4" w:rsidRDefault="00453ADA" w:rsidP="00453ADA">
            <w:pPr>
              <w:pStyle w:val="Sraopastraipa"/>
              <w:numPr>
                <w:ilvl w:val="0"/>
                <w:numId w:val="23"/>
              </w:numPr>
              <w:spacing w:after="0" w:line="240" w:lineRule="auto"/>
              <w:rPr>
                <w:rFonts w:ascii="Times New Roman" w:hAnsi="Times New Roman"/>
                <w:b/>
                <w:bCs/>
                <w:sz w:val="24"/>
                <w:szCs w:val="24"/>
                <w:lang w:eastAsia="lt-LT"/>
              </w:rPr>
            </w:pPr>
            <w:r w:rsidRPr="00A61FB4">
              <w:rPr>
                <w:rFonts w:ascii="Times New Roman" w:hAnsi="Times New Roman"/>
                <w:b/>
                <w:bCs/>
                <w:sz w:val="24"/>
                <w:szCs w:val="24"/>
                <w:lang w:eastAsia="lt-LT"/>
              </w:rPr>
              <w:t>Papildomos (kitos) veiklos pajamos</w:t>
            </w:r>
          </w:p>
        </w:tc>
      </w:tr>
      <w:tr w:rsidR="00453ADA" w:rsidRPr="00A61FB4" w14:paraId="1B8EABB2" w14:textId="77777777" w:rsidTr="00453ADA">
        <w:trPr>
          <w:trHeight w:val="1182"/>
        </w:trPr>
        <w:tc>
          <w:tcPr>
            <w:tcW w:w="816" w:type="dxa"/>
            <w:tcBorders>
              <w:top w:val="single" w:sz="4" w:space="0" w:color="auto"/>
              <w:left w:val="single" w:sz="4" w:space="0" w:color="auto"/>
              <w:bottom w:val="single" w:sz="4" w:space="0" w:color="auto"/>
              <w:right w:val="single" w:sz="4" w:space="0" w:color="auto"/>
            </w:tcBorders>
            <w:hideMark/>
          </w:tcPr>
          <w:p w14:paraId="3F000C6F"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II.1</w:t>
            </w:r>
          </w:p>
        </w:tc>
        <w:tc>
          <w:tcPr>
            <w:tcW w:w="3283" w:type="dxa"/>
            <w:tcBorders>
              <w:top w:val="single" w:sz="4" w:space="0" w:color="auto"/>
              <w:left w:val="single" w:sz="4" w:space="0" w:color="auto"/>
              <w:bottom w:val="single" w:sz="4" w:space="0" w:color="auto"/>
              <w:right w:val="single" w:sz="4" w:space="0" w:color="auto"/>
            </w:tcBorders>
          </w:tcPr>
          <w:p w14:paraId="4A9AA378" w14:textId="0B7ECB00"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Pajamos už biodujas, susidarančias regioniniame sąvartyne, arba iš biodujų pagamintą elektros energiją</w:t>
            </w:r>
          </w:p>
        </w:tc>
        <w:tc>
          <w:tcPr>
            <w:tcW w:w="1457" w:type="dxa"/>
            <w:tcBorders>
              <w:top w:val="single" w:sz="4" w:space="0" w:color="auto"/>
              <w:left w:val="single" w:sz="4" w:space="0" w:color="auto"/>
              <w:bottom w:val="single" w:sz="4" w:space="0" w:color="auto"/>
              <w:right w:val="single" w:sz="4" w:space="0" w:color="auto"/>
            </w:tcBorders>
            <w:hideMark/>
          </w:tcPr>
          <w:p w14:paraId="297E1F2B"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w:t>
            </w:r>
          </w:p>
        </w:tc>
        <w:tc>
          <w:tcPr>
            <w:tcW w:w="4072" w:type="dxa"/>
            <w:tcBorders>
              <w:top w:val="single" w:sz="4" w:space="0" w:color="auto"/>
              <w:left w:val="single" w:sz="4" w:space="0" w:color="auto"/>
              <w:bottom w:val="single" w:sz="4" w:space="0" w:color="auto"/>
              <w:right w:val="single" w:sz="4" w:space="0" w:color="auto"/>
            </w:tcBorders>
            <w:hideMark/>
          </w:tcPr>
          <w:p w14:paraId="667E6FAA"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w:t>
            </w:r>
          </w:p>
        </w:tc>
      </w:tr>
      <w:tr w:rsidR="00453ADA" w:rsidRPr="00A61FB4" w14:paraId="72EC5249" w14:textId="77777777" w:rsidTr="00453ADA">
        <w:tc>
          <w:tcPr>
            <w:tcW w:w="816" w:type="dxa"/>
            <w:tcBorders>
              <w:top w:val="single" w:sz="4" w:space="0" w:color="auto"/>
              <w:left w:val="single" w:sz="4" w:space="0" w:color="auto"/>
              <w:bottom w:val="single" w:sz="4" w:space="0" w:color="auto"/>
              <w:right w:val="single" w:sz="4" w:space="0" w:color="auto"/>
            </w:tcBorders>
            <w:hideMark/>
          </w:tcPr>
          <w:p w14:paraId="4B5D8476"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II.2</w:t>
            </w:r>
          </w:p>
        </w:tc>
        <w:tc>
          <w:tcPr>
            <w:tcW w:w="3283" w:type="dxa"/>
            <w:tcBorders>
              <w:top w:val="single" w:sz="4" w:space="0" w:color="auto"/>
              <w:left w:val="single" w:sz="4" w:space="0" w:color="auto"/>
              <w:bottom w:val="single" w:sz="4" w:space="0" w:color="auto"/>
              <w:right w:val="single" w:sz="4" w:space="0" w:color="auto"/>
            </w:tcBorders>
            <w:hideMark/>
          </w:tcPr>
          <w:p w14:paraId="5DAF7091"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Pajamos už biodujas, susidarančias MBA, arba iš biodujų pagamintą elektros energiją</w:t>
            </w:r>
          </w:p>
        </w:tc>
        <w:tc>
          <w:tcPr>
            <w:tcW w:w="1457" w:type="dxa"/>
            <w:tcBorders>
              <w:top w:val="single" w:sz="4" w:space="0" w:color="auto"/>
              <w:left w:val="single" w:sz="4" w:space="0" w:color="auto"/>
              <w:bottom w:val="single" w:sz="4" w:space="0" w:color="auto"/>
              <w:right w:val="single" w:sz="4" w:space="0" w:color="auto"/>
            </w:tcBorders>
            <w:hideMark/>
          </w:tcPr>
          <w:p w14:paraId="2E7E5261"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5005BE</w:t>
            </w:r>
          </w:p>
        </w:tc>
        <w:tc>
          <w:tcPr>
            <w:tcW w:w="4072" w:type="dxa"/>
            <w:tcBorders>
              <w:top w:val="single" w:sz="4" w:space="0" w:color="auto"/>
              <w:left w:val="single" w:sz="4" w:space="0" w:color="auto"/>
              <w:bottom w:val="single" w:sz="4" w:space="0" w:color="auto"/>
              <w:right w:val="single" w:sz="4" w:space="0" w:color="auto"/>
            </w:tcBorders>
            <w:hideMark/>
          </w:tcPr>
          <w:p w14:paraId="3F2B15B3"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Už parduotą elektros energiją Alytaus RATC elektrinė</w:t>
            </w:r>
          </w:p>
        </w:tc>
      </w:tr>
      <w:tr w:rsidR="00453ADA" w:rsidRPr="00A61FB4" w14:paraId="3757391A" w14:textId="77777777" w:rsidTr="00453ADA">
        <w:tc>
          <w:tcPr>
            <w:tcW w:w="816" w:type="dxa"/>
            <w:tcBorders>
              <w:top w:val="single" w:sz="4" w:space="0" w:color="auto"/>
              <w:left w:val="single" w:sz="4" w:space="0" w:color="auto"/>
              <w:bottom w:val="single" w:sz="4" w:space="0" w:color="auto"/>
              <w:right w:val="single" w:sz="4" w:space="0" w:color="auto"/>
            </w:tcBorders>
            <w:hideMark/>
          </w:tcPr>
          <w:p w14:paraId="6F1DA7B0"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II.3</w:t>
            </w:r>
          </w:p>
        </w:tc>
        <w:tc>
          <w:tcPr>
            <w:tcW w:w="3283" w:type="dxa"/>
            <w:tcBorders>
              <w:top w:val="single" w:sz="4" w:space="0" w:color="auto"/>
              <w:left w:val="single" w:sz="4" w:space="0" w:color="auto"/>
              <w:bottom w:val="single" w:sz="4" w:space="0" w:color="auto"/>
              <w:right w:val="single" w:sz="4" w:space="0" w:color="auto"/>
            </w:tcBorders>
            <w:hideMark/>
          </w:tcPr>
          <w:p w14:paraId="5FB6FDCD"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Pajamos už perdirbėjams perduotas antrines žaliavas ir kitas turinčias vertę medžiagas MBA įrenginiuose</w:t>
            </w:r>
          </w:p>
        </w:tc>
        <w:tc>
          <w:tcPr>
            <w:tcW w:w="1457" w:type="dxa"/>
            <w:tcBorders>
              <w:top w:val="single" w:sz="4" w:space="0" w:color="auto"/>
              <w:left w:val="single" w:sz="4" w:space="0" w:color="auto"/>
              <w:bottom w:val="single" w:sz="4" w:space="0" w:color="auto"/>
              <w:right w:val="single" w:sz="4" w:space="0" w:color="auto"/>
            </w:tcBorders>
            <w:hideMark/>
          </w:tcPr>
          <w:p w14:paraId="0A338CD9"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5005MB</w:t>
            </w:r>
          </w:p>
        </w:tc>
        <w:tc>
          <w:tcPr>
            <w:tcW w:w="4072" w:type="dxa"/>
            <w:tcBorders>
              <w:top w:val="single" w:sz="4" w:space="0" w:color="auto"/>
              <w:left w:val="single" w:sz="4" w:space="0" w:color="auto"/>
              <w:bottom w:val="single" w:sz="4" w:space="0" w:color="auto"/>
              <w:right w:val="single" w:sz="4" w:space="0" w:color="auto"/>
            </w:tcBorders>
            <w:hideMark/>
          </w:tcPr>
          <w:p w14:paraId="76AF1F78"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Suteiktų paslaugų pajamos- Pajamos iš Mechaninio biologinio apdorojimo padalinys – metalai ir antrinės žaliavos</w:t>
            </w:r>
          </w:p>
        </w:tc>
      </w:tr>
      <w:tr w:rsidR="00453ADA" w:rsidRPr="00A61FB4" w14:paraId="714CD702" w14:textId="77777777" w:rsidTr="00453ADA">
        <w:tc>
          <w:tcPr>
            <w:tcW w:w="816" w:type="dxa"/>
            <w:tcBorders>
              <w:top w:val="single" w:sz="4" w:space="0" w:color="auto"/>
              <w:left w:val="single" w:sz="4" w:space="0" w:color="auto"/>
              <w:bottom w:val="single" w:sz="4" w:space="0" w:color="auto"/>
              <w:right w:val="single" w:sz="4" w:space="0" w:color="auto"/>
            </w:tcBorders>
            <w:hideMark/>
          </w:tcPr>
          <w:p w14:paraId="283673B0"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II.4</w:t>
            </w:r>
          </w:p>
        </w:tc>
        <w:tc>
          <w:tcPr>
            <w:tcW w:w="3283" w:type="dxa"/>
            <w:tcBorders>
              <w:top w:val="single" w:sz="4" w:space="0" w:color="auto"/>
              <w:left w:val="single" w:sz="4" w:space="0" w:color="auto"/>
              <w:bottom w:val="single" w:sz="4" w:space="0" w:color="auto"/>
              <w:right w:val="single" w:sz="4" w:space="0" w:color="auto"/>
            </w:tcBorders>
            <w:hideMark/>
          </w:tcPr>
          <w:p w14:paraId="4C00E73A" w14:textId="68A0A52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Pajamos už antrines žaliavas, pakuotes, e</w:t>
            </w:r>
            <w:r w:rsidR="0052368C">
              <w:rPr>
                <w:rFonts w:ascii="Times New Roman" w:hAnsi="Times New Roman"/>
                <w:sz w:val="24"/>
                <w:szCs w:val="24"/>
                <w:lang w:eastAsia="lt-LT"/>
              </w:rPr>
              <w:t>le</w:t>
            </w:r>
            <w:r w:rsidRPr="00A61FB4">
              <w:rPr>
                <w:rFonts w:ascii="Times New Roman" w:hAnsi="Times New Roman"/>
                <w:sz w:val="24"/>
                <w:szCs w:val="24"/>
                <w:lang w:eastAsia="lt-LT"/>
              </w:rPr>
              <w:t xml:space="preserve">ktroniką DGASA </w:t>
            </w:r>
          </w:p>
        </w:tc>
        <w:tc>
          <w:tcPr>
            <w:tcW w:w="1457" w:type="dxa"/>
            <w:tcBorders>
              <w:top w:val="single" w:sz="4" w:space="0" w:color="auto"/>
              <w:left w:val="single" w:sz="4" w:space="0" w:color="auto"/>
              <w:bottom w:val="single" w:sz="4" w:space="0" w:color="auto"/>
              <w:right w:val="single" w:sz="4" w:space="0" w:color="auto"/>
            </w:tcBorders>
          </w:tcPr>
          <w:p w14:paraId="59B37010"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5007A</w:t>
            </w:r>
          </w:p>
          <w:p w14:paraId="53DF0767" w14:textId="77777777" w:rsidR="00453ADA" w:rsidRPr="00A61FB4" w:rsidRDefault="00453ADA">
            <w:pPr>
              <w:spacing w:after="0" w:line="240" w:lineRule="auto"/>
              <w:rPr>
                <w:rFonts w:ascii="Times New Roman" w:hAnsi="Times New Roman"/>
                <w:sz w:val="24"/>
                <w:szCs w:val="24"/>
                <w:lang w:eastAsia="lt-LT"/>
              </w:rPr>
            </w:pPr>
          </w:p>
          <w:p w14:paraId="2E2BE258"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5007E</w:t>
            </w:r>
          </w:p>
        </w:tc>
        <w:tc>
          <w:tcPr>
            <w:tcW w:w="4072" w:type="dxa"/>
            <w:tcBorders>
              <w:top w:val="single" w:sz="4" w:space="0" w:color="auto"/>
              <w:left w:val="single" w:sz="4" w:space="0" w:color="auto"/>
              <w:bottom w:val="single" w:sz="4" w:space="0" w:color="auto"/>
              <w:right w:val="single" w:sz="4" w:space="0" w:color="auto"/>
            </w:tcBorders>
            <w:hideMark/>
          </w:tcPr>
          <w:p w14:paraId="64972155"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Suteiktų paslaugų pajamos- antrinių žaliavų tvarkymas Alytaus regione</w:t>
            </w:r>
          </w:p>
          <w:p w14:paraId="14E6B224"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Suteiktų paslaugų pajamos- EEĮA tvarkymas Alytaus regione</w:t>
            </w:r>
          </w:p>
        </w:tc>
      </w:tr>
      <w:tr w:rsidR="00453ADA" w:rsidRPr="00A61FB4" w14:paraId="65CE10AD" w14:textId="77777777" w:rsidTr="00453ADA">
        <w:tc>
          <w:tcPr>
            <w:tcW w:w="816" w:type="dxa"/>
            <w:tcBorders>
              <w:top w:val="single" w:sz="4" w:space="0" w:color="auto"/>
              <w:left w:val="single" w:sz="4" w:space="0" w:color="auto"/>
              <w:bottom w:val="single" w:sz="4" w:space="0" w:color="auto"/>
              <w:right w:val="single" w:sz="4" w:space="0" w:color="auto"/>
            </w:tcBorders>
            <w:hideMark/>
          </w:tcPr>
          <w:p w14:paraId="2BE14FF4"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II.5</w:t>
            </w:r>
          </w:p>
        </w:tc>
        <w:tc>
          <w:tcPr>
            <w:tcW w:w="3283" w:type="dxa"/>
            <w:tcBorders>
              <w:top w:val="single" w:sz="4" w:space="0" w:color="auto"/>
              <w:left w:val="single" w:sz="4" w:space="0" w:color="auto"/>
              <w:bottom w:val="single" w:sz="4" w:space="0" w:color="auto"/>
              <w:right w:val="single" w:sz="4" w:space="0" w:color="auto"/>
            </w:tcBorders>
            <w:hideMark/>
          </w:tcPr>
          <w:p w14:paraId="7DC51097"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Pajamos už komposto, gauto tvarkant žaliąsias atliekas, pardavimą</w:t>
            </w:r>
          </w:p>
        </w:tc>
        <w:tc>
          <w:tcPr>
            <w:tcW w:w="1457" w:type="dxa"/>
            <w:tcBorders>
              <w:top w:val="single" w:sz="4" w:space="0" w:color="auto"/>
              <w:left w:val="single" w:sz="4" w:space="0" w:color="auto"/>
              <w:bottom w:val="single" w:sz="4" w:space="0" w:color="auto"/>
              <w:right w:val="single" w:sz="4" w:space="0" w:color="auto"/>
            </w:tcBorders>
          </w:tcPr>
          <w:p w14:paraId="0C1A5F9A"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5005Tk</w:t>
            </w:r>
          </w:p>
          <w:p w14:paraId="6AD25C67" w14:textId="77777777" w:rsidR="00453ADA" w:rsidRPr="00A61FB4" w:rsidRDefault="00453ADA">
            <w:pPr>
              <w:spacing w:after="0" w:line="240" w:lineRule="auto"/>
              <w:rPr>
                <w:rFonts w:ascii="Times New Roman" w:hAnsi="Times New Roman"/>
                <w:sz w:val="24"/>
                <w:szCs w:val="24"/>
                <w:lang w:eastAsia="lt-LT"/>
              </w:rPr>
            </w:pPr>
          </w:p>
          <w:p w14:paraId="232FC3DF" w14:textId="77777777" w:rsidR="00453ADA" w:rsidRPr="00A61FB4" w:rsidRDefault="00453ADA">
            <w:pPr>
              <w:spacing w:after="0" w:line="240" w:lineRule="auto"/>
              <w:rPr>
                <w:rFonts w:ascii="Times New Roman" w:hAnsi="Times New Roman"/>
                <w:sz w:val="24"/>
                <w:szCs w:val="24"/>
                <w:lang w:eastAsia="lt-LT"/>
              </w:rPr>
            </w:pPr>
          </w:p>
          <w:p w14:paraId="7A79FD94" w14:textId="77777777" w:rsidR="00453ADA" w:rsidRPr="00A61FB4" w:rsidRDefault="00453ADA">
            <w:pPr>
              <w:spacing w:after="0" w:line="240" w:lineRule="auto"/>
              <w:rPr>
                <w:rFonts w:ascii="Times New Roman" w:hAnsi="Times New Roman"/>
                <w:sz w:val="24"/>
                <w:szCs w:val="24"/>
                <w:lang w:eastAsia="lt-LT"/>
              </w:rPr>
            </w:pPr>
          </w:p>
          <w:p w14:paraId="3502001E"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5005D</w:t>
            </w:r>
          </w:p>
          <w:p w14:paraId="28CB415D" w14:textId="77777777" w:rsidR="00453ADA" w:rsidRPr="00A61FB4" w:rsidRDefault="00453ADA">
            <w:pPr>
              <w:spacing w:after="0" w:line="240" w:lineRule="auto"/>
              <w:rPr>
                <w:rFonts w:ascii="Times New Roman" w:hAnsi="Times New Roman"/>
                <w:sz w:val="24"/>
                <w:szCs w:val="24"/>
                <w:lang w:eastAsia="lt-LT"/>
              </w:rPr>
            </w:pPr>
          </w:p>
          <w:p w14:paraId="189744AF" w14:textId="77777777" w:rsidR="00453ADA" w:rsidRPr="00A61FB4" w:rsidRDefault="00453ADA">
            <w:pPr>
              <w:spacing w:after="0" w:line="240" w:lineRule="auto"/>
              <w:rPr>
                <w:rFonts w:ascii="Times New Roman" w:hAnsi="Times New Roman"/>
                <w:sz w:val="24"/>
                <w:szCs w:val="24"/>
                <w:lang w:eastAsia="lt-LT"/>
              </w:rPr>
            </w:pPr>
          </w:p>
          <w:p w14:paraId="7E32B461"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5002K</w:t>
            </w:r>
          </w:p>
          <w:p w14:paraId="7A3EE006" w14:textId="77777777" w:rsidR="00453ADA" w:rsidRPr="00A61FB4" w:rsidRDefault="00453ADA">
            <w:pPr>
              <w:spacing w:after="0" w:line="240" w:lineRule="auto"/>
              <w:rPr>
                <w:rFonts w:ascii="Times New Roman" w:hAnsi="Times New Roman"/>
                <w:sz w:val="24"/>
                <w:szCs w:val="24"/>
                <w:lang w:eastAsia="lt-LT"/>
              </w:rPr>
            </w:pPr>
          </w:p>
          <w:p w14:paraId="592550DF"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5002D</w:t>
            </w:r>
          </w:p>
          <w:p w14:paraId="079C5D3F" w14:textId="77777777" w:rsidR="00453ADA" w:rsidRPr="00A61FB4" w:rsidRDefault="00453ADA">
            <w:pPr>
              <w:spacing w:after="0" w:line="240" w:lineRule="auto"/>
              <w:rPr>
                <w:rFonts w:ascii="Times New Roman" w:hAnsi="Times New Roman"/>
                <w:sz w:val="24"/>
                <w:szCs w:val="24"/>
                <w:lang w:eastAsia="lt-LT"/>
              </w:rPr>
            </w:pPr>
          </w:p>
          <w:p w14:paraId="14B1F263"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5004K</w:t>
            </w:r>
          </w:p>
        </w:tc>
        <w:tc>
          <w:tcPr>
            <w:tcW w:w="4072" w:type="dxa"/>
            <w:tcBorders>
              <w:top w:val="single" w:sz="4" w:space="0" w:color="auto"/>
              <w:left w:val="single" w:sz="4" w:space="0" w:color="auto"/>
              <w:bottom w:val="single" w:sz="4" w:space="0" w:color="auto"/>
              <w:right w:val="single" w:sz="4" w:space="0" w:color="auto"/>
            </w:tcBorders>
            <w:hideMark/>
          </w:tcPr>
          <w:p w14:paraId="09AC71CC"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lastRenderedPageBreak/>
              <w:t xml:space="preserve">Suteiktų paslaugų pajamos- Sąvartynas </w:t>
            </w:r>
            <w:proofErr w:type="spellStart"/>
            <w:r w:rsidRPr="00A61FB4">
              <w:rPr>
                <w:rFonts w:ascii="Times New Roman" w:hAnsi="Times New Roman"/>
                <w:sz w:val="24"/>
                <w:szCs w:val="24"/>
                <w:lang w:eastAsia="lt-LT"/>
              </w:rPr>
              <w:t>Takniškių</w:t>
            </w:r>
            <w:proofErr w:type="spellEnd"/>
            <w:r w:rsidRPr="00A61FB4">
              <w:rPr>
                <w:rFonts w:ascii="Times New Roman" w:hAnsi="Times New Roman"/>
                <w:sz w:val="24"/>
                <w:szCs w:val="24"/>
                <w:lang w:eastAsia="lt-LT"/>
              </w:rPr>
              <w:t xml:space="preserve"> kompostavimo aikštelė  </w:t>
            </w:r>
          </w:p>
          <w:p w14:paraId="37964A92"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 xml:space="preserve"> Suteiktų paslaugų pajamos- Sąvartynas </w:t>
            </w:r>
            <w:proofErr w:type="spellStart"/>
            <w:r w:rsidRPr="00A61FB4">
              <w:rPr>
                <w:rFonts w:ascii="Times New Roman" w:hAnsi="Times New Roman"/>
                <w:sz w:val="24"/>
                <w:szCs w:val="24"/>
                <w:lang w:eastAsia="lt-LT"/>
              </w:rPr>
              <w:t>Takniškių</w:t>
            </w:r>
            <w:proofErr w:type="spellEnd"/>
            <w:r w:rsidRPr="00A61FB4">
              <w:rPr>
                <w:rFonts w:ascii="Times New Roman" w:hAnsi="Times New Roman"/>
                <w:sz w:val="24"/>
                <w:szCs w:val="24"/>
                <w:lang w:eastAsia="lt-LT"/>
              </w:rPr>
              <w:t xml:space="preserve"> kompostavimo aikštelė (drožlės)  </w:t>
            </w:r>
          </w:p>
          <w:p w14:paraId="1BB78401"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lastRenderedPageBreak/>
              <w:t xml:space="preserve">  Suteiktų paslaugų pajamos- Druskininkų aikštelės (kompostas)   </w:t>
            </w:r>
          </w:p>
          <w:p w14:paraId="6A4FE058"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Suteiktų paslaugų pajamos- Druskininkų aikštelės (drožlės)</w:t>
            </w:r>
          </w:p>
          <w:p w14:paraId="155E82D6"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Suteiktų paslaugų pajamos- Prienų aikštelė (kompostas)</w:t>
            </w:r>
          </w:p>
        </w:tc>
      </w:tr>
      <w:tr w:rsidR="00453ADA" w:rsidRPr="00A61FB4" w14:paraId="79A1410C" w14:textId="77777777" w:rsidTr="00453ADA">
        <w:tc>
          <w:tcPr>
            <w:tcW w:w="816" w:type="dxa"/>
            <w:tcBorders>
              <w:top w:val="single" w:sz="4" w:space="0" w:color="auto"/>
              <w:left w:val="single" w:sz="4" w:space="0" w:color="auto"/>
              <w:bottom w:val="single" w:sz="4" w:space="0" w:color="auto"/>
              <w:right w:val="single" w:sz="4" w:space="0" w:color="auto"/>
            </w:tcBorders>
            <w:hideMark/>
          </w:tcPr>
          <w:p w14:paraId="2D629AE2"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lastRenderedPageBreak/>
              <w:t>II.6</w:t>
            </w:r>
          </w:p>
        </w:tc>
        <w:tc>
          <w:tcPr>
            <w:tcW w:w="3283" w:type="dxa"/>
            <w:tcBorders>
              <w:top w:val="single" w:sz="4" w:space="0" w:color="auto"/>
              <w:left w:val="single" w:sz="4" w:space="0" w:color="auto"/>
              <w:bottom w:val="single" w:sz="4" w:space="0" w:color="auto"/>
              <w:right w:val="single" w:sz="4" w:space="0" w:color="auto"/>
            </w:tcBorders>
            <w:hideMark/>
          </w:tcPr>
          <w:p w14:paraId="3ADCA85E"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Pajamos už komposto, gauto tvarkant biologinės atliekas, pardavimą</w:t>
            </w:r>
          </w:p>
        </w:tc>
        <w:tc>
          <w:tcPr>
            <w:tcW w:w="1457" w:type="dxa"/>
            <w:tcBorders>
              <w:top w:val="single" w:sz="4" w:space="0" w:color="auto"/>
              <w:left w:val="single" w:sz="4" w:space="0" w:color="auto"/>
              <w:bottom w:val="single" w:sz="4" w:space="0" w:color="auto"/>
              <w:right w:val="single" w:sz="4" w:space="0" w:color="auto"/>
            </w:tcBorders>
            <w:hideMark/>
          </w:tcPr>
          <w:p w14:paraId="3E33F6F0"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5020</w:t>
            </w:r>
          </w:p>
        </w:tc>
        <w:tc>
          <w:tcPr>
            <w:tcW w:w="4072" w:type="dxa"/>
            <w:tcBorders>
              <w:top w:val="single" w:sz="4" w:space="0" w:color="auto"/>
              <w:left w:val="single" w:sz="4" w:space="0" w:color="auto"/>
              <w:bottom w:val="single" w:sz="4" w:space="0" w:color="auto"/>
              <w:right w:val="single" w:sz="4" w:space="0" w:color="auto"/>
            </w:tcBorders>
            <w:hideMark/>
          </w:tcPr>
          <w:p w14:paraId="6A953864"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 xml:space="preserve">Suteiktų paslaugų pajamos-techninis kompostas Biologinės dalies   </w:t>
            </w:r>
          </w:p>
        </w:tc>
      </w:tr>
      <w:tr w:rsidR="00453ADA" w:rsidRPr="00A61FB4" w14:paraId="781C2FF9" w14:textId="77777777" w:rsidTr="00453ADA">
        <w:trPr>
          <w:trHeight w:val="870"/>
        </w:trPr>
        <w:tc>
          <w:tcPr>
            <w:tcW w:w="816" w:type="dxa"/>
            <w:tcBorders>
              <w:top w:val="single" w:sz="4" w:space="0" w:color="auto"/>
              <w:left w:val="single" w:sz="4" w:space="0" w:color="auto"/>
              <w:bottom w:val="single" w:sz="4" w:space="0" w:color="auto"/>
              <w:right w:val="single" w:sz="4" w:space="0" w:color="auto"/>
            </w:tcBorders>
            <w:hideMark/>
          </w:tcPr>
          <w:p w14:paraId="3A4958B4"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II.7</w:t>
            </w:r>
          </w:p>
        </w:tc>
        <w:tc>
          <w:tcPr>
            <w:tcW w:w="3283" w:type="dxa"/>
            <w:tcBorders>
              <w:top w:val="single" w:sz="4" w:space="0" w:color="auto"/>
              <w:left w:val="single" w:sz="4" w:space="0" w:color="auto"/>
              <w:bottom w:val="single" w:sz="4" w:space="0" w:color="auto"/>
              <w:right w:val="single" w:sz="4" w:space="0" w:color="auto"/>
            </w:tcBorders>
          </w:tcPr>
          <w:p w14:paraId="2ADCC83C"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Komunalinių atliekų tvarkymui priskiriamos įrangos, įrenginių ir kito turto nuomos pajamos</w:t>
            </w:r>
          </w:p>
          <w:p w14:paraId="72FA6D47" w14:textId="77777777" w:rsidR="00453ADA" w:rsidRPr="00A61FB4" w:rsidRDefault="00453ADA">
            <w:pPr>
              <w:spacing w:after="0" w:line="240" w:lineRule="auto"/>
              <w:rPr>
                <w:rFonts w:ascii="Times New Roman" w:hAnsi="Times New Roman"/>
                <w:sz w:val="24"/>
                <w:szCs w:val="24"/>
                <w:lang w:eastAsia="lt-LT"/>
              </w:rPr>
            </w:pPr>
          </w:p>
        </w:tc>
        <w:tc>
          <w:tcPr>
            <w:tcW w:w="1457" w:type="dxa"/>
            <w:tcBorders>
              <w:top w:val="single" w:sz="4" w:space="0" w:color="auto"/>
              <w:left w:val="single" w:sz="4" w:space="0" w:color="auto"/>
              <w:bottom w:val="single" w:sz="4" w:space="0" w:color="auto"/>
              <w:right w:val="single" w:sz="4" w:space="0" w:color="auto"/>
            </w:tcBorders>
            <w:hideMark/>
          </w:tcPr>
          <w:p w14:paraId="0C3F2193"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w:t>
            </w:r>
          </w:p>
        </w:tc>
        <w:tc>
          <w:tcPr>
            <w:tcW w:w="4072" w:type="dxa"/>
            <w:tcBorders>
              <w:top w:val="single" w:sz="4" w:space="0" w:color="auto"/>
              <w:left w:val="single" w:sz="4" w:space="0" w:color="auto"/>
              <w:bottom w:val="single" w:sz="4" w:space="0" w:color="auto"/>
              <w:right w:val="single" w:sz="4" w:space="0" w:color="auto"/>
            </w:tcBorders>
            <w:hideMark/>
          </w:tcPr>
          <w:p w14:paraId="6CF7C3B7"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w:t>
            </w:r>
          </w:p>
        </w:tc>
      </w:tr>
      <w:tr w:rsidR="00453ADA" w:rsidRPr="00A61FB4" w14:paraId="51B11FB7" w14:textId="77777777" w:rsidTr="00453ADA">
        <w:tc>
          <w:tcPr>
            <w:tcW w:w="816" w:type="dxa"/>
            <w:tcBorders>
              <w:top w:val="single" w:sz="4" w:space="0" w:color="auto"/>
              <w:left w:val="single" w:sz="4" w:space="0" w:color="auto"/>
              <w:bottom w:val="single" w:sz="4" w:space="0" w:color="auto"/>
              <w:right w:val="single" w:sz="4" w:space="0" w:color="auto"/>
            </w:tcBorders>
            <w:hideMark/>
          </w:tcPr>
          <w:p w14:paraId="6C696442"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II.8</w:t>
            </w:r>
          </w:p>
        </w:tc>
        <w:tc>
          <w:tcPr>
            <w:tcW w:w="3283" w:type="dxa"/>
            <w:tcBorders>
              <w:top w:val="single" w:sz="4" w:space="0" w:color="auto"/>
              <w:left w:val="single" w:sz="4" w:space="0" w:color="auto"/>
              <w:bottom w:val="single" w:sz="4" w:space="0" w:color="auto"/>
              <w:right w:val="single" w:sz="4" w:space="0" w:color="auto"/>
            </w:tcBorders>
            <w:hideMark/>
          </w:tcPr>
          <w:p w14:paraId="22381B1C"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Pajamos (Už tekstilės atliekų tvarkymą)</w:t>
            </w:r>
          </w:p>
        </w:tc>
        <w:tc>
          <w:tcPr>
            <w:tcW w:w="1457" w:type="dxa"/>
            <w:tcBorders>
              <w:top w:val="single" w:sz="4" w:space="0" w:color="auto"/>
              <w:left w:val="single" w:sz="4" w:space="0" w:color="auto"/>
              <w:bottom w:val="single" w:sz="4" w:space="0" w:color="auto"/>
              <w:right w:val="single" w:sz="4" w:space="0" w:color="auto"/>
            </w:tcBorders>
            <w:hideMark/>
          </w:tcPr>
          <w:p w14:paraId="5D74C0A2"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 xml:space="preserve">5024PNT    </w:t>
            </w:r>
          </w:p>
        </w:tc>
        <w:tc>
          <w:tcPr>
            <w:tcW w:w="4072" w:type="dxa"/>
            <w:tcBorders>
              <w:top w:val="single" w:sz="4" w:space="0" w:color="auto"/>
              <w:left w:val="single" w:sz="4" w:space="0" w:color="auto"/>
              <w:bottom w:val="single" w:sz="4" w:space="0" w:color="auto"/>
              <w:right w:val="single" w:sz="4" w:space="0" w:color="auto"/>
            </w:tcBorders>
            <w:hideMark/>
          </w:tcPr>
          <w:p w14:paraId="630F0148"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Suteiktų paslaugų pajamos (tekstilės atliekų tvarkymo verslo vieneto pajamos)</w:t>
            </w:r>
          </w:p>
        </w:tc>
      </w:tr>
      <w:tr w:rsidR="00453ADA" w:rsidRPr="00A61FB4" w14:paraId="5B140C76" w14:textId="77777777" w:rsidTr="00453ADA">
        <w:tc>
          <w:tcPr>
            <w:tcW w:w="816" w:type="dxa"/>
            <w:tcBorders>
              <w:top w:val="single" w:sz="4" w:space="0" w:color="auto"/>
              <w:left w:val="single" w:sz="4" w:space="0" w:color="auto"/>
              <w:bottom w:val="single" w:sz="4" w:space="0" w:color="auto"/>
              <w:right w:val="single" w:sz="4" w:space="0" w:color="auto"/>
            </w:tcBorders>
            <w:hideMark/>
          </w:tcPr>
          <w:p w14:paraId="131A934A"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II.9</w:t>
            </w:r>
          </w:p>
        </w:tc>
        <w:tc>
          <w:tcPr>
            <w:tcW w:w="3283" w:type="dxa"/>
            <w:tcBorders>
              <w:top w:val="single" w:sz="4" w:space="0" w:color="auto"/>
              <w:left w:val="single" w:sz="4" w:space="0" w:color="auto"/>
              <w:bottom w:val="single" w:sz="4" w:space="0" w:color="auto"/>
              <w:right w:val="single" w:sz="4" w:space="0" w:color="auto"/>
            </w:tcBorders>
            <w:vAlign w:val="bottom"/>
            <w:hideMark/>
          </w:tcPr>
          <w:p w14:paraId="7D912F42"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Kitos pajamos, kurios nėra gaunamos kaip regioninė kaina, vykdant reguliuojamą veiklą</w:t>
            </w:r>
          </w:p>
        </w:tc>
        <w:tc>
          <w:tcPr>
            <w:tcW w:w="1457" w:type="dxa"/>
            <w:tcBorders>
              <w:top w:val="single" w:sz="4" w:space="0" w:color="auto"/>
              <w:left w:val="single" w:sz="4" w:space="0" w:color="auto"/>
              <w:bottom w:val="single" w:sz="4" w:space="0" w:color="auto"/>
              <w:right w:val="single" w:sz="4" w:space="0" w:color="auto"/>
            </w:tcBorders>
            <w:hideMark/>
          </w:tcPr>
          <w:p w14:paraId="45CEEBB7"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w:t>
            </w:r>
          </w:p>
        </w:tc>
        <w:tc>
          <w:tcPr>
            <w:tcW w:w="4072" w:type="dxa"/>
            <w:tcBorders>
              <w:top w:val="single" w:sz="4" w:space="0" w:color="auto"/>
              <w:left w:val="single" w:sz="4" w:space="0" w:color="auto"/>
              <w:bottom w:val="single" w:sz="4" w:space="0" w:color="auto"/>
              <w:right w:val="single" w:sz="4" w:space="0" w:color="auto"/>
            </w:tcBorders>
            <w:hideMark/>
          </w:tcPr>
          <w:p w14:paraId="2E35A552"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w:t>
            </w:r>
          </w:p>
        </w:tc>
      </w:tr>
      <w:tr w:rsidR="00453ADA" w:rsidRPr="00A61FB4" w14:paraId="40F78634" w14:textId="77777777" w:rsidTr="00453ADA">
        <w:tc>
          <w:tcPr>
            <w:tcW w:w="9628" w:type="dxa"/>
            <w:gridSpan w:val="4"/>
            <w:tcBorders>
              <w:top w:val="single" w:sz="4" w:space="0" w:color="auto"/>
              <w:left w:val="single" w:sz="4" w:space="0" w:color="auto"/>
              <w:bottom w:val="single" w:sz="4" w:space="0" w:color="auto"/>
              <w:right w:val="single" w:sz="4" w:space="0" w:color="auto"/>
            </w:tcBorders>
            <w:hideMark/>
          </w:tcPr>
          <w:p w14:paraId="2B2EE442" w14:textId="77777777" w:rsidR="00453ADA" w:rsidRPr="00A61FB4" w:rsidRDefault="00453ADA" w:rsidP="00453ADA">
            <w:pPr>
              <w:pStyle w:val="Sraopastraipa"/>
              <w:numPr>
                <w:ilvl w:val="0"/>
                <w:numId w:val="23"/>
              </w:numPr>
              <w:spacing w:after="0" w:line="240" w:lineRule="auto"/>
              <w:rPr>
                <w:rFonts w:ascii="Times New Roman" w:hAnsi="Times New Roman"/>
                <w:b/>
                <w:bCs/>
                <w:sz w:val="24"/>
                <w:szCs w:val="24"/>
                <w:lang w:eastAsia="lt-LT"/>
              </w:rPr>
            </w:pPr>
            <w:r w:rsidRPr="00A61FB4">
              <w:rPr>
                <w:rFonts w:ascii="Times New Roman" w:hAnsi="Times New Roman"/>
                <w:b/>
                <w:bCs/>
                <w:sz w:val="24"/>
                <w:szCs w:val="24"/>
                <w:lang w:eastAsia="lt-LT"/>
              </w:rPr>
              <w:t>Nereguliuojamos veiklos pajamos</w:t>
            </w:r>
          </w:p>
        </w:tc>
      </w:tr>
      <w:tr w:rsidR="00453ADA" w:rsidRPr="00A61FB4" w14:paraId="3A2A39EB" w14:textId="77777777" w:rsidTr="00453ADA">
        <w:tc>
          <w:tcPr>
            <w:tcW w:w="9628" w:type="dxa"/>
            <w:gridSpan w:val="4"/>
            <w:tcBorders>
              <w:top w:val="single" w:sz="4" w:space="0" w:color="auto"/>
              <w:left w:val="single" w:sz="4" w:space="0" w:color="auto"/>
              <w:bottom w:val="single" w:sz="4" w:space="0" w:color="auto"/>
              <w:right w:val="single" w:sz="4" w:space="0" w:color="auto"/>
            </w:tcBorders>
            <w:hideMark/>
          </w:tcPr>
          <w:p w14:paraId="72E444A4"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III.1Pajamos (Už nekomunalinių atliekų tvarkymą)</w:t>
            </w:r>
          </w:p>
        </w:tc>
      </w:tr>
      <w:tr w:rsidR="00453ADA" w:rsidRPr="00A61FB4" w14:paraId="0DF86F64" w14:textId="77777777" w:rsidTr="00453ADA">
        <w:tc>
          <w:tcPr>
            <w:tcW w:w="816" w:type="dxa"/>
            <w:tcBorders>
              <w:top w:val="single" w:sz="4" w:space="0" w:color="auto"/>
              <w:left w:val="single" w:sz="4" w:space="0" w:color="auto"/>
              <w:bottom w:val="single" w:sz="4" w:space="0" w:color="auto"/>
              <w:right w:val="single" w:sz="4" w:space="0" w:color="auto"/>
            </w:tcBorders>
            <w:hideMark/>
          </w:tcPr>
          <w:p w14:paraId="00FCCD68"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III.1.1</w:t>
            </w:r>
          </w:p>
        </w:tc>
        <w:tc>
          <w:tcPr>
            <w:tcW w:w="3283" w:type="dxa"/>
            <w:tcBorders>
              <w:top w:val="single" w:sz="4" w:space="0" w:color="auto"/>
              <w:left w:val="single" w:sz="4" w:space="0" w:color="auto"/>
              <w:bottom w:val="single" w:sz="4" w:space="0" w:color="auto"/>
              <w:right w:val="single" w:sz="4" w:space="0" w:color="auto"/>
            </w:tcBorders>
            <w:hideMark/>
          </w:tcPr>
          <w:p w14:paraId="7D60CADF"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Pajamos (didelių gabaritų atliekų surinkimo aikštelėse priimamų kitų atliekų tvarkymo pajamos)</w:t>
            </w:r>
          </w:p>
        </w:tc>
        <w:tc>
          <w:tcPr>
            <w:tcW w:w="1457" w:type="dxa"/>
            <w:tcBorders>
              <w:top w:val="single" w:sz="4" w:space="0" w:color="auto"/>
              <w:left w:val="single" w:sz="4" w:space="0" w:color="auto"/>
              <w:bottom w:val="single" w:sz="4" w:space="0" w:color="auto"/>
              <w:right w:val="single" w:sz="4" w:space="0" w:color="auto"/>
            </w:tcBorders>
          </w:tcPr>
          <w:p w14:paraId="0553C0C8"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5001</w:t>
            </w:r>
          </w:p>
          <w:p w14:paraId="791769BB" w14:textId="77777777" w:rsidR="00453ADA" w:rsidRPr="00A61FB4" w:rsidRDefault="00453ADA">
            <w:pPr>
              <w:spacing w:after="0" w:line="240" w:lineRule="auto"/>
              <w:rPr>
                <w:rFonts w:ascii="Times New Roman" w:hAnsi="Times New Roman"/>
                <w:sz w:val="24"/>
                <w:szCs w:val="24"/>
                <w:lang w:eastAsia="lt-LT"/>
              </w:rPr>
            </w:pPr>
          </w:p>
          <w:p w14:paraId="12402A2A"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5002</w:t>
            </w:r>
          </w:p>
          <w:p w14:paraId="429E5138" w14:textId="77777777" w:rsidR="00453ADA" w:rsidRPr="00A61FB4" w:rsidRDefault="00453ADA">
            <w:pPr>
              <w:spacing w:after="0" w:line="240" w:lineRule="auto"/>
              <w:rPr>
                <w:rFonts w:ascii="Times New Roman" w:hAnsi="Times New Roman"/>
                <w:sz w:val="24"/>
                <w:szCs w:val="24"/>
                <w:lang w:eastAsia="lt-LT"/>
              </w:rPr>
            </w:pPr>
          </w:p>
          <w:p w14:paraId="4E9EA184"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5003</w:t>
            </w:r>
          </w:p>
          <w:p w14:paraId="36A72C6E" w14:textId="77777777" w:rsidR="00453ADA" w:rsidRPr="00A61FB4" w:rsidRDefault="00453ADA">
            <w:pPr>
              <w:spacing w:after="0" w:line="240" w:lineRule="auto"/>
              <w:rPr>
                <w:rFonts w:ascii="Times New Roman" w:hAnsi="Times New Roman"/>
                <w:sz w:val="24"/>
                <w:szCs w:val="24"/>
                <w:lang w:eastAsia="lt-LT"/>
              </w:rPr>
            </w:pPr>
          </w:p>
          <w:p w14:paraId="46604BE1"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5004</w:t>
            </w:r>
          </w:p>
          <w:p w14:paraId="774BE15C" w14:textId="77777777" w:rsidR="00453ADA" w:rsidRPr="00A61FB4" w:rsidRDefault="00453ADA">
            <w:pPr>
              <w:spacing w:after="0" w:line="240" w:lineRule="auto"/>
              <w:rPr>
                <w:rFonts w:ascii="Times New Roman" w:hAnsi="Times New Roman"/>
                <w:sz w:val="24"/>
                <w:szCs w:val="24"/>
                <w:lang w:eastAsia="lt-LT"/>
              </w:rPr>
            </w:pPr>
          </w:p>
          <w:p w14:paraId="35117278"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5006</w:t>
            </w:r>
          </w:p>
          <w:p w14:paraId="79613CBB" w14:textId="77777777" w:rsidR="00453ADA" w:rsidRPr="00A61FB4" w:rsidRDefault="00453ADA">
            <w:pPr>
              <w:spacing w:after="0" w:line="240" w:lineRule="auto"/>
              <w:rPr>
                <w:rFonts w:ascii="Times New Roman" w:hAnsi="Times New Roman"/>
                <w:sz w:val="24"/>
                <w:szCs w:val="24"/>
                <w:lang w:eastAsia="lt-LT"/>
              </w:rPr>
            </w:pPr>
          </w:p>
          <w:p w14:paraId="2263DBA7"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5009</w:t>
            </w:r>
          </w:p>
          <w:p w14:paraId="6BEE6A1C" w14:textId="77777777" w:rsidR="00453ADA" w:rsidRPr="00A61FB4" w:rsidRDefault="00453ADA">
            <w:pPr>
              <w:spacing w:after="0" w:line="240" w:lineRule="auto"/>
              <w:rPr>
                <w:rFonts w:ascii="Times New Roman" w:hAnsi="Times New Roman"/>
                <w:sz w:val="24"/>
                <w:szCs w:val="24"/>
                <w:lang w:eastAsia="lt-LT"/>
              </w:rPr>
            </w:pPr>
          </w:p>
          <w:p w14:paraId="3469A936" w14:textId="77777777" w:rsidR="00453ADA" w:rsidRPr="00A61FB4" w:rsidRDefault="00453ADA">
            <w:pPr>
              <w:spacing w:after="0" w:line="240" w:lineRule="auto"/>
              <w:rPr>
                <w:rFonts w:ascii="Times New Roman" w:hAnsi="Times New Roman"/>
                <w:sz w:val="24"/>
                <w:szCs w:val="24"/>
                <w:lang w:eastAsia="lt-LT"/>
              </w:rPr>
            </w:pPr>
          </w:p>
          <w:p w14:paraId="548D4BF7"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5010</w:t>
            </w:r>
          </w:p>
          <w:p w14:paraId="4BA82A48" w14:textId="77777777" w:rsidR="00453ADA" w:rsidRPr="00A61FB4" w:rsidRDefault="00453ADA">
            <w:pPr>
              <w:spacing w:after="0" w:line="240" w:lineRule="auto"/>
              <w:rPr>
                <w:rFonts w:ascii="Times New Roman" w:hAnsi="Times New Roman"/>
                <w:sz w:val="24"/>
                <w:szCs w:val="24"/>
                <w:lang w:eastAsia="lt-LT"/>
              </w:rPr>
            </w:pPr>
          </w:p>
          <w:p w14:paraId="0D6AE70C"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5011</w:t>
            </w:r>
          </w:p>
          <w:p w14:paraId="592E777F" w14:textId="77777777" w:rsidR="00453ADA" w:rsidRPr="00A61FB4" w:rsidRDefault="00453ADA">
            <w:pPr>
              <w:spacing w:after="0" w:line="240" w:lineRule="auto"/>
              <w:rPr>
                <w:rFonts w:ascii="Times New Roman" w:hAnsi="Times New Roman"/>
                <w:sz w:val="24"/>
                <w:szCs w:val="24"/>
                <w:lang w:eastAsia="lt-LT"/>
              </w:rPr>
            </w:pPr>
          </w:p>
          <w:p w14:paraId="66AB2F8E"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5012</w:t>
            </w:r>
          </w:p>
          <w:p w14:paraId="504C546B" w14:textId="77777777" w:rsidR="00453ADA" w:rsidRPr="00A61FB4" w:rsidRDefault="00453ADA">
            <w:pPr>
              <w:spacing w:after="0" w:line="240" w:lineRule="auto"/>
              <w:rPr>
                <w:rFonts w:ascii="Times New Roman" w:hAnsi="Times New Roman"/>
                <w:sz w:val="24"/>
                <w:szCs w:val="24"/>
                <w:lang w:eastAsia="lt-LT"/>
              </w:rPr>
            </w:pPr>
          </w:p>
          <w:p w14:paraId="1B4F740D"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5013</w:t>
            </w:r>
          </w:p>
          <w:p w14:paraId="5223CEC5" w14:textId="77777777" w:rsidR="00453ADA" w:rsidRPr="00A61FB4" w:rsidRDefault="00453ADA">
            <w:pPr>
              <w:spacing w:after="0" w:line="240" w:lineRule="auto"/>
              <w:rPr>
                <w:rFonts w:ascii="Times New Roman" w:hAnsi="Times New Roman"/>
                <w:sz w:val="24"/>
                <w:szCs w:val="24"/>
                <w:lang w:eastAsia="lt-LT"/>
              </w:rPr>
            </w:pPr>
          </w:p>
          <w:p w14:paraId="42C0304F"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5014</w:t>
            </w:r>
          </w:p>
          <w:p w14:paraId="620A313F" w14:textId="77777777" w:rsidR="00453ADA" w:rsidRPr="00A61FB4" w:rsidRDefault="00453ADA">
            <w:pPr>
              <w:spacing w:after="0" w:line="240" w:lineRule="auto"/>
              <w:rPr>
                <w:rFonts w:ascii="Times New Roman" w:hAnsi="Times New Roman"/>
                <w:sz w:val="24"/>
                <w:szCs w:val="24"/>
                <w:lang w:eastAsia="lt-LT"/>
              </w:rPr>
            </w:pPr>
          </w:p>
          <w:p w14:paraId="3C1022F7"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5015</w:t>
            </w:r>
          </w:p>
          <w:p w14:paraId="521A38D8" w14:textId="77777777" w:rsidR="00453ADA" w:rsidRPr="00A61FB4" w:rsidRDefault="00453ADA">
            <w:pPr>
              <w:spacing w:after="0" w:line="240" w:lineRule="auto"/>
              <w:rPr>
                <w:rFonts w:ascii="Times New Roman" w:hAnsi="Times New Roman"/>
                <w:sz w:val="24"/>
                <w:szCs w:val="24"/>
                <w:lang w:eastAsia="lt-LT"/>
              </w:rPr>
            </w:pPr>
          </w:p>
          <w:p w14:paraId="53038B83"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5016</w:t>
            </w:r>
          </w:p>
          <w:p w14:paraId="4A0C00A6" w14:textId="77777777" w:rsidR="00453ADA" w:rsidRPr="00A61FB4" w:rsidRDefault="00453ADA">
            <w:pPr>
              <w:spacing w:after="0" w:line="240" w:lineRule="auto"/>
              <w:rPr>
                <w:rFonts w:ascii="Times New Roman" w:hAnsi="Times New Roman"/>
                <w:sz w:val="24"/>
                <w:szCs w:val="24"/>
                <w:lang w:eastAsia="lt-LT"/>
              </w:rPr>
            </w:pPr>
          </w:p>
          <w:p w14:paraId="4981B4E6"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 xml:space="preserve">5017Balb </w:t>
            </w:r>
          </w:p>
          <w:p w14:paraId="1005B82B" w14:textId="77777777" w:rsidR="00453ADA" w:rsidRPr="00A61FB4" w:rsidRDefault="00453ADA">
            <w:pPr>
              <w:spacing w:after="0" w:line="240" w:lineRule="auto"/>
              <w:rPr>
                <w:rFonts w:ascii="Times New Roman" w:hAnsi="Times New Roman"/>
                <w:sz w:val="24"/>
                <w:szCs w:val="24"/>
                <w:lang w:eastAsia="lt-LT"/>
              </w:rPr>
            </w:pPr>
          </w:p>
          <w:p w14:paraId="46771094"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lastRenderedPageBreak/>
              <w:t xml:space="preserve">5018Bir </w:t>
            </w:r>
          </w:p>
          <w:p w14:paraId="60C3D821" w14:textId="77777777" w:rsidR="00453ADA" w:rsidRPr="00A61FB4" w:rsidRDefault="00453ADA">
            <w:pPr>
              <w:spacing w:after="0" w:line="240" w:lineRule="auto"/>
              <w:rPr>
                <w:rFonts w:ascii="Times New Roman" w:hAnsi="Times New Roman"/>
                <w:sz w:val="24"/>
                <w:szCs w:val="24"/>
                <w:lang w:eastAsia="lt-LT"/>
              </w:rPr>
            </w:pPr>
          </w:p>
          <w:p w14:paraId="54474613"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5019</w:t>
            </w:r>
          </w:p>
          <w:p w14:paraId="4D5829CF" w14:textId="77777777" w:rsidR="00453ADA" w:rsidRPr="00A61FB4" w:rsidRDefault="00453ADA">
            <w:pPr>
              <w:spacing w:after="0" w:line="240" w:lineRule="auto"/>
              <w:rPr>
                <w:rFonts w:ascii="Times New Roman" w:hAnsi="Times New Roman"/>
                <w:sz w:val="24"/>
                <w:szCs w:val="24"/>
                <w:lang w:eastAsia="lt-LT"/>
              </w:rPr>
            </w:pPr>
          </w:p>
          <w:p w14:paraId="4A48BB0C"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5021</w:t>
            </w:r>
          </w:p>
          <w:p w14:paraId="633C94D2" w14:textId="77777777" w:rsidR="00453ADA" w:rsidRPr="00A61FB4" w:rsidRDefault="00453ADA">
            <w:pPr>
              <w:spacing w:after="0" w:line="240" w:lineRule="auto"/>
              <w:rPr>
                <w:rFonts w:ascii="Times New Roman" w:hAnsi="Times New Roman"/>
                <w:sz w:val="24"/>
                <w:szCs w:val="24"/>
                <w:lang w:eastAsia="lt-LT"/>
              </w:rPr>
            </w:pPr>
          </w:p>
          <w:p w14:paraId="262637D9"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500PA</w:t>
            </w:r>
          </w:p>
          <w:p w14:paraId="23394777" w14:textId="77777777" w:rsidR="00453ADA" w:rsidRPr="00A61FB4" w:rsidRDefault="00453ADA">
            <w:pPr>
              <w:spacing w:after="0" w:line="240" w:lineRule="auto"/>
              <w:rPr>
                <w:rFonts w:ascii="Times New Roman" w:hAnsi="Times New Roman"/>
                <w:sz w:val="24"/>
                <w:szCs w:val="24"/>
                <w:lang w:eastAsia="lt-LT"/>
              </w:rPr>
            </w:pPr>
          </w:p>
          <w:p w14:paraId="67776C95"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5007R</w:t>
            </w:r>
          </w:p>
        </w:tc>
        <w:tc>
          <w:tcPr>
            <w:tcW w:w="4072" w:type="dxa"/>
            <w:tcBorders>
              <w:top w:val="single" w:sz="4" w:space="0" w:color="auto"/>
              <w:left w:val="single" w:sz="4" w:space="0" w:color="auto"/>
              <w:bottom w:val="single" w:sz="4" w:space="0" w:color="auto"/>
              <w:right w:val="single" w:sz="4" w:space="0" w:color="auto"/>
            </w:tcBorders>
            <w:hideMark/>
          </w:tcPr>
          <w:p w14:paraId="6B8D6D7D"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lastRenderedPageBreak/>
              <w:t>Suteiktų paslaugų pajamos- Alytaus aikštelė</w:t>
            </w:r>
          </w:p>
          <w:p w14:paraId="2BAE3AB0"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Suteiktų paslaugų pajamos- Druskininkų aikštelės</w:t>
            </w:r>
          </w:p>
          <w:p w14:paraId="560E4987"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 xml:space="preserve">Suteiktų paslaugų pajamos- Lazdijų aikštelė  </w:t>
            </w:r>
          </w:p>
          <w:p w14:paraId="7D27A6D7"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Suteiktų paslaugų pajamos- Prienų aikštelė</w:t>
            </w:r>
          </w:p>
          <w:p w14:paraId="75388E66"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Suteiktų paslaugų pajamos- Varėnos aikštelė</w:t>
            </w:r>
          </w:p>
          <w:p w14:paraId="15BBC87B"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Suteiktų paslaugų pajamos- Leipalingio aikštelės</w:t>
            </w:r>
          </w:p>
          <w:p w14:paraId="6006E009"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 xml:space="preserve">Suteiktų paslaugų pajamos- Putinų aikštelės  </w:t>
            </w:r>
          </w:p>
          <w:p w14:paraId="02CDB2CF"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 xml:space="preserve">Suteiktų paslaugų pajamos- Daugų aikštelės   </w:t>
            </w:r>
          </w:p>
          <w:p w14:paraId="28515424"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Suteiktų paslaugų pajamos- Merkinės aikštelės</w:t>
            </w:r>
          </w:p>
          <w:p w14:paraId="5315B19C"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Suteiktų paslaugų pajamos-Valkininkų aikštelės</w:t>
            </w:r>
          </w:p>
          <w:p w14:paraId="024B97ED"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 xml:space="preserve">Suteiktų paslaugų pajamos-Veisiejų aikštelės   </w:t>
            </w:r>
          </w:p>
          <w:p w14:paraId="291001F1"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Suteiktų paslaugų pajamos-Simno aikštelės</w:t>
            </w:r>
          </w:p>
          <w:p w14:paraId="66273FC9"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Suteiktų paslaugų pajamos-Veiverių aikštelės</w:t>
            </w:r>
          </w:p>
          <w:p w14:paraId="0AC6EC92"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Suteiktų paslaugų pajamos-Balbieriškio aikštelė</w:t>
            </w:r>
          </w:p>
          <w:p w14:paraId="0C6E5BC2"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lastRenderedPageBreak/>
              <w:t xml:space="preserve">Suteiktų paslaugų pajamos-Birštono aikštelė   </w:t>
            </w:r>
          </w:p>
          <w:p w14:paraId="00C2D63B"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 xml:space="preserve">Suteiktų paslaugų pajamos-Jiezno aikštelė   </w:t>
            </w:r>
          </w:p>
          <w:p w14:paraId="4DA1441D"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Suteiktų paslaugų pajamos-Seirijų stambiųjų atliekų surinkimo aikštelė</w:t>
            </w:r>
          </w:p>
          <w:p w14:paraId="3EBEEC98"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Suteiktų paslaugų pajamos-pajamos už padangas</w:t>
            </w:r>
          </w:p>
          <w:p w14:paraId="3D876347"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 xml:space="preserve">Suteiktų paslaugų pajamos-rūšiavimo pajamos Alytaus regione     </w:t>
            </w:r>
          </w:p>
        </w:tc>
      </w:tr>
      <w:tr w:rsidR="00453ADA" w:rsidRPr="00A61FB4" w14:paraId="5E2C9B87" w14:textId="77777777" w:rsidTr="00453ADA">
        <w:tc>
          <w:tcPr>
            <w:tcW w:w="816" w:type="dxa"/>
            <w:tcBorders>
              <w:top w:val="single" w:sz="4" w:space="0" w:color="auto"/>
              <w:left w:val="single" w:sz="4" w:space="0" w:color="auto"/>
              <w:bottom w:val="single" w:sz="4" w:space="0" w:color="auto"/>
              <w:right w:val="single" w:sz="4" w:space="0" w:color="auto"/>
            </w:tcBorders>
            <w:hideMark/>
          </w:tcPr>
          <w:p w14:paraId="0ED60594"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lastRenderedPageBreak/>
              <w:t>III.1.2</w:t>
            </w:r>
          </w:p>
        </w:tc>
        <w:tc>
          <w:tcPr>
            <w:tcW w:w="3283" w:type="dxa"/>
            <w:tcBorders>
              <w:top w:val="single" w:sz="4" w:space="0" w:color="auto"/>
              <w:left w:val="single" w:sz="4" w:space="0" w:color="auto"/>
              <w:bottom w:val="single" w:sz="4" w:space="0" w:color="auto"/>
              <w:right w:val="single" w:sz="4" w:space="0" w:color="auto"/>
            </w:tcBorders>
            <w:hideMark/>
          </w:tcPr>
          <w:p w14:paraId="43A0C5B9" w14:textId="77777777" w:rsidR="00453ADA" w:rsidRPr="00A61FB4" w:rsidRDefault="00453ADA">
            <w:pPr>
              <w:spacing w:after="0" w:line="240" w:lineRule="auto"/>
              <w:rPr>
                <w:rFonts w:ascii="Times New Roman" w:hAnsi="Times New Roman"/>
                <w:color w:val="FF0000"/>
                <w:sz w:val="24"/>
                <w:szCs w:val="24"/>
                <w:lang w:eastAsia="lt-LT"/>
              </w:rPr>
            </w:pPr>
            <w:r w:rsidRPr="00A61FB4">
              <w:rPr>
                <w:rFonts w:ascii="Times New Roman" w:hAnsi="Times New Roman"/>
                <w:sz w:val="24"/>
                <w:szCs w:val="24"/>
                <w:lang w:eastAsia="lt-LT"/>
              </w:rPr>
              <w:t>Pajamos (biologinio apdorojimo padalinio pajamos- maisto surinkimas)</w:t>
            </w:r>
          </w:p>
        </w:tc>
        <w:tc>
          <w:tcPr>
            <w:tcW w:w="1457" w:type="dxa"/>
            <w:tcBorders>
              <w:top w:val="single" w:sz="4" w:space="0" w:color="auto"/>
              <w:left w:val="single" w:sz="4" w:space="0" w:color="auto"/>
              <w:bottom w:val="single" w:sz="4" w:space="0" w:color="auto"/>
              <w:right w:val="single" w:sz="4" w:space="0" w:color="auto"/>
            </w:tcBorders>
            <w:hideMark/>
          </w:tcPr>
          <w:p w14:paraId="09CE2493"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5005MBMA</w:t>
            </w:r>
          </w:p>
        </w:tc>
        <w:tc>
          <w:tcPr>
            <w:tcW w:w="4072" w:type="dxa"/>
            <w:tcBorders>
              <w:top w:val="single" w:sz="4" w:space="0" w:color="auto"/>
              <w:left w:val="single" w:sz="4" w:space="0" w:color="auto"/>
              <w:bottom w:val="single" w:sz="4" w:space="0" w:color="auto"/>
              <w:right w:val="single" w:sz="4" w:space="0" w:color="auto"/>
            </w:tcBorders>
            <w:hideMark/>
          </w:tcPr>
          <w:p w14:paraId="445DD120"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 xml:space="preserve">Suteiktų paslaugų pajamos- Pajamos iš Mechaninio biol. Apdorojimo  padalinio - maisto atliekos    </w:t>
            </w:r>
          </w:p>
        </w:tc>
      </w:tr>
      <w:tr w:rsidR="00453ADA" w:rsidRPr="00A61FB4" w14:paraId="2CBB6C9E" w14:textId="77777777" w:rsidTr="00453ADA">
        <w:tc>
          <w:tcPr>
            <w:tcW w:w="816" w:type="dxa"/>
            <w:tcBorders>
              <w:top w:val="single" w:sz="4" w:space="0" w:color="auto"/>
              <w:left w:val="single" w:sz="4" w:space="0" w:color="auto"/>
              <w:bottom w:val="single" w:sz="4" w:space="0" w:color="auto"/>
              <w:right w:val="single" w:sz="4" w:space="0" w:color="auto"/>
            </w:tcBorders>
            <w:hideMark/>
          </w:tcPr>
          <w:p w14:paraId="70578140"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III.1.3</w:t>
            </w:r>
          </w:p>
        </w:tc>
        <w:tc>
          <w:tcPr>
            <w:tcW w:w="3283" w:type="dxa"/>
            <w:tcBorders>
              <w:top w:val="single" w:sz="4" w:space="0" w:color="auto"/>
              <w:left w:val="single" w:sz="4" w:space="0" w:color="auto"/>
              <w:bottom w:val="single" w:sz="4" w:space="0" w:color="auto"/>
              <w:right w:val="single" w:sz="4" w:space="0" w:color="auto"/>
            </w:tcBorders>
            <w:hideMark/>
          </w:tcPr>
          <w:p w14:paraId="68067413"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Pajamos (transporto padalinio atliekų surinkimas)</w:t>
            </w:r>
          </w:p>
        </w:tc>
        <w:tc>
          <w:tcPr>
            <w:tcW w:w="1457" w:type="dxa"/>
            <w:tcBorders>
              <w:top w:val="single" w:sz="4" w:space="0" w:color="auto"/>
              <w:left w:val="single" w:sz="4" w:space="0" w:color="auto"/>
              <w:bottom w:val="single" w:sz="4" w:space="0" w:color="auto"/>
              <w:right w:val="single" w:sz="4" w:space="0" w:color="auto"/>
            </w:tcBorders>
          </w:tcPr>
          <w:p w14:paraId="5A9FF89C"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5022TRŽ</w:t>
            </w:r>
          </w:p>
          <w:p w14:paraId="46114E3D" w14:textId="77777777" w:rsidR="00453ADA" w:rsidRPr="00A61FB4" w:rsidRDefault="00453ADA">
            <w:pPr>
              <w:spacing w:after="0" w:line="240" w:lineRule="auto"/>
              <w:rPr>
                <w:rFonts w:ascii="Times New Roman" w:hAnsi="Times New Roman"/>
                <w:sz w:val="24"/>
                <w:szCs w:val="24"/>
                <w:lang w:eastAsia="lt-LT"/>
              </w:rPr>
            </w:pPr>
          </w:p>
          <w:p w14:paraId="20F364A3"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5023TR</w:t>
            </w:r>
          </w:p>
        </w:tc>
        <w:tc>
          <w:tcPr>
            <w:tcW w:w="4072" w:type="dxa"/>
            <w:tcBorders>
              <w:top w:val="single" w:sz="4" w:space="0" w:color="auto"/>
              <w:left w:val="single" w:sz="4" w:space="0" w:color="auto"/>
              <w:bottom w:val="single" w:sz="4" w:space="0" w:color="auto"/>
              <w:right w:val="single" w:sz="4" w:space="0" w:color="auto"/>
            </w:tcBorders>
            <w:hideMark/>
          </w:tcPr>
          <w:p w14:paraId="346878F6"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Suteiktų paslaugų pajamos-Transporto padalinys (žaliųjų surinkimas)</w:t>
            </w:r>
          </w:p>
          <w:p w14:paraId="26F5549A"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 xml:space="preserve">Suteiktų paslaugų pajamos-Transporto padalinys (transportavimas)  </w:t>
            </w:r>
          </w:p>
        </w:tc>
      </w:tr>
      <w:tr w:rsidR="00453ADA" w:rsidRPr="00A61FB4" w14:paraId="22F27D64" w14:textId="77777777" w:rsidTr="00453ADA">
        <w:trPr>
          <w:trHeight w:val="4005"/>
        </w:trPr>
        <w:tc>
          <w:tcPr>
            <w:tcW w:w="816" w:type="dxa"/>
            <w:tcBorders>
              <w:top w:val="single" w:sz="4" w:space="0" w:color="auto"/>
              <w:left w:val="single" w:sz="4" w:space="0" w:color="auto"/>
              <w:bottom w:val="single" w:sz="4" w:space="0" w:color="auto"/>
              <w:right w:val="single" w:sz="4" w:space="0" w:color="auto"/>
            </w:tcBorders>
            <w:hideMark/>
          </w:tcPr>
          <w:p w14:paraId="2D42A69E"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III.1.4</w:t>
            </w:r>
          </w:p>
        </w:tc>
        <w:tc>
          <w:tcPr>
            <w:tcW w:w="3283" w:type="dxa"/>
            <w:tcBorders>
              <w:top w:val="single" w:sz="4" w:space="0" w:color="auto"/>
              <w:left w:val="single" w:sz="4" w:space="0" w:color="auto"/>
              <w:bottom w:val="single" w:sz="4" w:space="0" w:color="auto"/>
              <w:right w:val="single" w:sz="4" w:space="0" w:color="auto"/>
            </w:tcBorders>
            <w:hideMark/>
          </w:tcPr>
          <w:p w14:paraId="70FEBE3B"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Pajamos (atliekų surinkimo (pagal sutartis))</w:t>
            </w:r>
          </w:p>
        </w:tc>
        <w:tc>
          <w:tcPr>
            <w:tcW w:w="1457" w:type="dxa"/>
            <w:tcBorders>
              <w:top w:val="single" w:sz="4" w:space="0" w:color="auto"/>
              <w:left w:val="single" w:sz="4" w:space="0" w:color="auto"/>
              <w:bottom w:val="single" w:sz="4" w:space="0" w:color="auto"/>
              <w:right w:val="single" w:sz="4" w:space="0" w:color="auto"/>
            </w:tcBorders>
          </w:tcPr>
          <w:p w14:paraId="77D4DE88"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500AmSur</w:t>
            </w:r>
          </w:p>
          <w:p w14:paraId="3C6A0669" w14:textId="77777777" w:rsidR="00453ADA" w:rsidRPr="00A61FB4" w:rsidRDefault="00453ADA">
            <w:pPr>
              <w:spacing w:after="0" w:line="240" w:lineRule="auto"/>
              <w:rPr>
                <w:rFonts w:ascii="Times New Roman" w:hAnsi="Times New Roman"/>
                <w:sz w:val="24"/>
                <w:szCs w:val="24"/>
                <w:lang w:eastAsia="lt-LT"/>
              </w:rPr>
            </w:pPr>
          </w:p>
          <w:p w14:paraId="4A84BF7D" w14:textId="77777777" w:rsidR="00453ADA" w:rsidRPr="00A61FB4" w:rsidRDefault="00453ADA">
            <w:pPr>
              <w:spacing w:after="0" w:line="240" w:lineRule="auto"/>
              <w:rPr>
                <w:rFonts w:ascii="Times New Roman" w:hAnsi="Times New Roman"/>
                <w:sz w:val="24"/>
                <w:szCs w:val="24"/>
                <w:lang w:eastAsia="lt-LT"/>
              </w:rPr>
            </w:pPr>
          </w:p>
          <w:p w14:paraId="61B2F3FA"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 xml:space="preserve">500BirSur  </w:t>
            </w:r>
          </w:p>
          <w:p w14:paraId="2946A84C" w14:textId="77777777" w:rsidR="00453ADA" w:rsidRPr="00A61FB4" w:rsidRDefault="00453ADA">
            <w:pPr>
              <w:spacing w:after="0" w:line="240" w:lineRule="auto"/>
              <w:rPr>
                <w:rFonts w:ascii="Times New Roman" w:hAnsi="Times New Roman"/>
                <w:sz w:val="24"/>
                <w:szCs w:val="24"/>
                <w:lang w:eastAsia="lt-LT"/>
              </w:rPr>
            </w:pPr>
          </w:p>
          <w:p w14:paraId="16B3235C" w14:textId="77777777" w:rsidR="00453ADA" w:rsidRPr="00A61FB4" w:rsidRDefault="00453ADA">
            <w:pPr>
              <w:spacing w:after="0" w:line="240" w:lineRule="auto"/>
              <w:rPr>
                <w:rFonts w:ascii="Times New Roman" w:hAnsi="Times New Roman"/>
                <w:sz w:val="24"/>
                <w:szCs w:val="24"/>
                <w:lang w:eastAsia="lt-LT"/>
              </w:rPr>
            </w:pPr>
          </w:p>
          <w:p w14:paraId="7160394A"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 xml:space="preserve"> 500LzSur  </w:t>
            </w:r>
          </w:p>
          <w:p w14:paraId="1382C6EB" w14:textId="77777777" w:rsidR="00453ADA" w:rsidRPr="00A61FB4" w:rsidRDefault="00453ADA">
            <w:pPr>
              <w:spacing w:after="0" w:line="240" w:lineRule="auto"/>
              <w:rPr>
                <w:rFonts w:ascii="Times New Roman" w:hAnsi="Times New Roman"/>
                <w:sz w:val="24"/>
                <w:szCs w:val="24"/>
                <w:lang w:eastAsia="lt-LT"/>
              </w:rPr>
            </w:pPr>
          </w:p>
          <w:p w14:paraId="1B15E2BD" w14:textId="77777777" w:rsidR="00453ADA" w:rsidRPr="00A61FB4" w:rsidRDefault="00453ADA">
            <w:pPr>
              <w:spacing w:after="0" w:line="240" w:lineRule="auto"/>
              <w:rPr>
                <w:rFonts w:ascii="Times New Roman" w:hAnsi="Times New Roman"/>
                <w:sz w:val="24"/>
                <w:szCs w:val="24"/>
                <w:lang w:eastAsia="lt-LT"/>
              </w:rPr>
            </w:pPr>
          </w:p>
          <w:p w14:paraId="31A83D6F"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 xml:space="preserve"> 500PrnSur </w:t>
            </w:r>
          </w:p>
          <w:p w14:paraId="1E499DD3" w14:textId="77777777" w:rsidR="00453ADA" w:rsidRPr="00A61FB4" w:rsidRDefault="00453ADA">
            <w:pPr>
              <w:spacing w:after="0" w:line="240" w:lineRule="auto"/>
              <w:rPr>
                <w:rFonts w:ascii="Times New Roman" w:hAnsi="Times New Roman"/>
                <w:sz w:val="24"/>
                <w:szCs w:val="24"/>
                <w:lang w:eastAsia="lt-LT"/>
              </w:rPr>
            </w:pPr>
          </w:p>
          <w:p w14:paraId="09385A9B"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500VrSur</w:t>
            </w:r>
          </w:p>
        </w:tc>
        <w:tc>
          <w:tcPr>
            <w:tcW w:w="4072" w:type="dxa"/>
            <w:tcBorders>
              <w:top w:val="single" w:sz="4" w:space="0" w:color="auto"/>
              <w:left w:val="single" w:sz="4" w:space="0" w:color="auto"/>
              <w:bottom w:val="single" w:sz="4" w:space="0" w:color="auto"/>
              <w:right w:val="single" w:sz="4" w:space="0" w:color="auto"/>
            </w:tcBorders>
            <w:hideMark/>
          </w:tcPr>
          <w:p w14:paraId="51F8B391"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 xml:space="preserve">Atliekų surinkimo ir atvežimo šalinti į regioninį sav. pajamos (Alytaus miesto savivaldybė)  </w:t>
            </w:r>
          </w:p>
          <w:p w14:paraId="4D0D918D"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 xml:space="preserve"> Atliekų surinkimo ir atvežimo šalinti į regioninį sav. pajamos (Birštono savivaldybė)   </w:t>
            </w:r>
          </w:p>
          <w:p w14:paraId="1C9599D4"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 xml:space="preserve"> Atliekų surinkimo ir atvežimo šalinti į regioninį sav. pajamos (Lazdijų raj. savivaldybė)   </w:t>
            </w:r>
          </w:p>
          <w:p w14:paraId="323B180F"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 xml:space="preserve">Atliekų surinkimo ir atvežimo šalinti į regioninį sav. pajamos (Prienų raj. </w:t>
            </w:r>
            <w:proofErr w:type="spellStart"/>
            <w:r w:rsidRPr="00A61FB4">
              <w:rPr>
                <w:rFonts w:ascii="Times New Roman" w:hAnsi="Times New Roman"/>
                <w:sz w:val="24"/>
                <w:szCs w:val="24"/>
                <w:lang w:eastAsia="lt-LT"/>
              </w:rPr>
              <w:t>sav</w:t>
            </w:r>
            <w:proofErr w:type="spellEnd"/>
            <w:r w:rsidRPr="00A61FB4">
              <w:rPr>
                <w:rFonts w:ascii="Times New Roman" w:hAnsi="Times New Roman"/>
                <w:sz w:val="24"/>
                <w:szCs w:val="24"/>
                <w:lang w:eastAsia="lt-LT"/>
              </w:rPr>
              <w:t xml:space="preserve">) </w:t>
            </w:r>
          </w:p>
          <w:p w14:paraId="2016BA36"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 xml:space="preserve">Atliekų surinkimo ir atvežimo šalinti į regioninį sav. pajamos (Varėnos raj. savivaldybė)  </w:t>
            </w:r>
          </w:p>
        </w:tc>
      </w:tr>
      <w:tr w:rsidR="00453ADA" w:rsidRPr="00A61FB4" w14:paraId="30C27362" w14:textId="77777777" w:rsidTr="00453ADA">
        <w:tc>
          <w:tcPr>
            <w:tcW w:w="816" w:type="dxa"/>
            <w:tcBorders>
              <w:top w:val="single" w:sz="4" w:space="0" w:color="auto"/>
              <w:left w:val="single" w:sz="4" w:space="0" w:color="auto"/>
              <w:bottom w:val="single" w:sz="4" w:space="0" w:color="auto"/>
              <w:right w:val="single" w:sz="4" w:space="0" w:color="auto"/>
            </w:tcBorders>
            <w:hideMark/>
          </w:tcPr>
          <w:p w14:paraId="4BC11BA7"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III.2</w:t>
            </w:r>
          </w:p>
        </w:tc>
        <w:tc>
          <w:tcPr>
            <w:tcW w:w="3283" w:type="dxa"/>
            <w:tcBorders>
              <w:top w:val="single" w:sz="4" w:space="0" w:color="auto"/>
              <w:left w:val="single" w:sz="4" w:space="0" w:color="auto"/>
              <w:bottom w:val="single" w:sz="4" w:space="0" w:color="auto"/>
              <w:right w:val="single" w:sz="4" w:space="0" w:color="auto"/>
            </w:tcBorders>
            <w:hideMark/>
          </w:tcPr>
          <w:p w14:paraId="4A4EA398"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Kitos pajamos (sąvartynas)</w:t>
            </w:r>
          </w:p>
        </w:tc>
        <w:tc>
          <w:tcPr>
            <w:tcW w:w="1457" w:type="dxa"/>
            <w:tcBorders>
              <w:top w:val="single" w:sz="4" w:space="0" w:color="auto"/>
              <w:left w:val="single" w:sz="4" w:space="0" w:color="auto"/>
              <w:bottom w:val="single" w:sz="4" w:space="0" w:color="auto"/>
              <w:right w:val="single" w:sz="4" w:space="0" w:color="auto"/>
            </w:tcBorders>
          </w:tcPr>
          <w:p w14:paraId="45E6D476"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500G</w:t>
            </w:r>
          </w:p>
          <w:p w14:paraId="43718F54" w14:textId="77777777" w:rsidR="00453ADA" w:rsidRPr="00A61FB4" w:rsidRDefault="00453ADA">
            <w:pPr>
              <w:spacing w:after="0" w:line="240" w:lineRule="auto"/>
              <w:rPr>
                <w:rFonts w:ascii="Times New Roman" w:hAnsi="Times New Roman"/>
                <w:sz w:val="24"/>
                <w:szCs w:val="24"/>
                <w:lang w:eastAsia="lt-LT"/>
              </w:rPr>
            </w:pPr>
          </w:p>
          <w:p w14:paraId="769468E5"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5008</w:t>
            </w:r>
          </w:p>
        </w:tc>
        <w:tc>
          <w:tcPr>
            <w:tcW w:w="4072" w:type="dxa"/>
            <w:tcBorders>
              <w:top w:val="single" w:sz="4" w:space="0" w:color="auto"/>
              <w:left w:val="single" w:sz="4" w:space="0" w:color="auto"/>
              <w:bottom w:val="single" w:sz="4" w:space="0" w:color="auto"/>
              <w:right w:val="single" w:sz="4" w:space="0" w:color="auto"/>
            </w:tcBorders>
            <w:hideMark/>
          </w:tcPr>
          <w:p w14:paraId="36892229"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Suteiktų paslaugų pajamos- Sąvartynas pajamos už  gamybines atliekas</w:t>
            </w:r>
          </w:p>
          <w:p w14:paraId="45F05A3B"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 xml:space="preserve">Kitos pajamos        </w:t>
            </w:r>
          </w:p>
        </w:tc>
      </w:tr>
      <w:tr w:rsidR="00453ADA" w:rsidRPr="00A61FB4" w14:paraId="3F4ED176" w14:textId="77777777" w:rsidTr="00453ADA">
        <w:tc>
          <w:tcPr>
            <w:tcW w:w="816" w:type="dxa"/>
            <w:tcBorders>
              <w:top w:val="single" w:sz="4" w:space="0" w:color="auto"/>
              <w:left w:val="single" w:sz="4" w:space="0" w:color="auto"/>
              <w:bottom w:val="single" w:sz="4" w:space="0" w:color="auto"/>
              <w:right w:val="single" w:sz="4" w:space="0" w:color="auto"/>
            </w:tcBorders>
            <w:hideMark/>
          </w:tcPr>
          <w:p w14:paraId="2ED14A4C"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III.3</w:t>
            </w:r>
          </w:p>
        </w:tc>
        <w:tc>
          <w:tcPr>
            <w:tcW w:w="3283" w:type="dxa"/>
            <w:tcBorders>
              <w:top w:val="single" w:sz="4" w:space="0" w:color="auto"/>
              <w:left w:val="single" w:sz="4" w:space="0" w:color="auto"/>
              <w:bottom w:val="single" w:sz="4" w:space="0" w:color="auto"/>
              <w:right w:val="single" w:sz="4" w:space="0" w:color="auto"/>
            </w:tcBorders>
            <w:hideMark/>
          </w:tcPr>
          <w:p w14:paraId="2E1C1B54"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Kitos veiklos pajamos</w:t>
            </w:r>
          </w:p>
        </w:tc>
        <w:tc>
          <w:tcPr>
            <w:tcW w:w="1457" w:type="dxa"/>
            <w:tcBorders>
              <w:top w:val="single" w:sz="4" w:space="0" w:color="auto"/>
              <w:left w:val="single" w:sz="4" w:space="0" w:color="auto"/>
              <w:bottom w:val="single" w:sz="4" w:space="0" w:color="auto"/>
              <w:right w:val="single" w:sz="4" w:space="0" w:color="auto"/>
            </w:tcBorders>
            <w:hideMark/>
          </w:tcPr>
          <w:tbl>
            <w:tblPr>
              <w:tblW w:w="1120" w:type="dxa"/>
              <w:tblLook w:val="04A0" w:firstRow="1" w:lastRow="0" w:firstColumn="1" w:lastColumn="0" w:noHBand="0" w:noVBand="1"/>
            </w:tblPr>
            <w:tblGrid>
              <w:gridCol w:w="1120"/>
            </w:tblGrid>
            <w:tr w:rsidR="00453ADA" w:rsidRPr="00A61FB4" w14:paraId="51CD652E" w14:textId="77777777">
              <w:trPr>
                <w:trHeight w:val="255"/>
              </w:trPr>
              <w:tc>
                <w:tcPr>
                  <w:tcW w:w="1120" w:type="dxa"/>
                  <w:noWrap/>
                  <w:vAlign w:val="bottom"/>
                  <w:hideMark/>
                </w:tcPr>
                <w:p w14:paraId="07513791" w14:textId="77777777" w:rsidR="00453ADA" w:rsidRPr="00A61FB4" w:rsidRDefault="00453ADA">
                  <w:pPr>
                    <w:spacing w:after="0" w:line="240" w:lineRule="auto"/>
                    <w:rPr>
                      <w:rFonts w:ascii="Arial" w:eastAsia="Times New Roman" w:hAnsi="Arial" w:cs="Arial"/>
                      <w:sz w:val="20"/>
                      <w:szCs w:val="20"/>
                      <w:lang w:eastAsia="lt-LT"/>
                    </w:rPr>
                  </w:pPr>
                  <w:r w:rsidRPr="00A61FB4">
                    <w:rPr>
                      <w:rFonts w:ascii="Arial" w:eastAsia="Times New Roman" w:hAnsi="Arial" w:cs="Arial"/>
                      <w:sz w:val="20"/>
                      <w:szCs w:val="20"/>
                      <w:lang w:eastAsia="lt-LT"/>
                    </w:rPr>
                    <w:t>5211</w:t>
                  </w:r>
                </w:p>
              </w:tc>
            </w:tr>
            <w:tr w:rsidR="00453ADA" w:rsidRPr="00A61FB4" w14:paraId="0F6941FC" w14:textId="77777777">
              <w:trPr>
                <w:trHeight w:val="255"/>
              </w:trPr>
              <w:tc>
                <w:tcPr>
                  <w:tcW w:w="1120" w:type="dxa"/>
                  <w:noWrap/>
                  <w:vAlign w:val="bottom"/>
                </w:tcPr>
                <w:p w14:paraId="4FAF75B2" w14:textId="77777777" w:rsidR="00453ADA" w:rsidRPr="00A61FB4" w:rsidRDefault="00453ADA">
                  <w:pPr>
                    <w:spacing w:after="0" w:line="240" w:lineRule="auto"/>
                    <w:rPr>
                      <w:rFonts w:ascii="Arial" w:eastAsia="Times New Roman" w:hAnsi="Arial" w:cs="Arial"/>
                      <w:sz w:val="20"/>
                      <w:szCs w:val="20"/>
                      <w:lang w:eastAsia="lt-LT"/>
                    </w:rPr>
                  </w:pPr>
                  <w:r w:rsidRPr="00A61FB4">
                    <w:rPr>
                      <w:rFonts w:ascii="Arial" w:eastAsia="Times New Roman" w:hAnsi="Arial" w:cs="Arial"/>
                      <w:sz w:val="20"/>
                      <w:szCs w:val="20"/>
                      <w:lang w:eastAsia="lt-LT"/>
                    </w:rPr>
                    <w:t>5212</w:t>
                  </w:r>
                </w:p>
                <w:p w14:paraId="1942FB4B" w14:textId="77777777" w:rsidR="00453ADA" w:rsidRPr="00A61FB4" w:rsidRDefault="00453ADA">
                  <w:pPr>
                    <w:spacing w:after="0" w:line="240" w:lineRule="auto"/>
                    <w:rPr>
                      <w:rFonts w:ascii="Arial" w:eastAsia="Times New Roman" w:hAnsi="Arial" w:cs="Arial"/>
                      <w:sz w:val="20"/>
                      <w:szCs w:val="20"/>
                      <w:lang w:eastAsia="lt-LT"/>
                    </w:rPr>
                  </w:pPr>
                </w:p>
                <w:p w14:paraId="39AF269E" w14:textId="77777777" w:rsidR="00453ADA" w:rsidRPr="00A61FB4" w:rsidRDefault="00453ADA">
                  <w:pPr>
                    <w:spacing w:after="0" w:line="240" w:lineRule="auto"/>
                    <w:rPr>
                      <w:rFonts w:ascii="Arial" w:eastAsia="Times New Roman" w:hAnsi="Arial" w:cs="Arial"/>
                      <w:sz w:val="20"/>
                      <w:szCs w:val="20"/>
                      <w:lang w:eastAsia="lt-LT"/>
                    </w:rPr>
                  </w:pPr>
                </w:p>
              </w:tc>
            </w:tr>
            <w:tr w:rsidR="00453ADA" w:rsidRPr="00A61FB4" w14:paraId="3B7E09AE" w14:textId="77777777">
              <w:trPr>
                <w:trHeight w:val="255"/>
              </w:trPr>
              <w:tc>
                <w:tcPr>
                  <w:tcW w:w="1120" w:type="dxa"/>
                  <w:noWrap/>
                  <w:vAlign w:val="bottom"/>
                </w:tcPr>
                <w:p w14:paraId="54151811" w14:textId="77777777" w:rsidR="00453ADA" w:rsidRPr="00A61FB4" w:rsidRDefault="00453ADA">
                  <w:pPr>
                    <w:spacing w:after="0" w:line="240" w:lineRule="auto"/>
                    <w:rPr>
                      <w:rFonts w:ascii="Arial" w:eastAsia="Times New Roman" w:hAnsi="Arial" w:cs="Arial"/>
                      <w:sz w:val="20"/>
                      <w:szCs w:val="20"/>
                      <w:lang w:eastAsia="lt-LT"/>
                    </w:rPr>
                  </w:pPr>
                  <w:r w:rsidRPr="00A61FB4">
                    <w:rPr>
                      <w:rFonts w:ascii="Arial" w:eastAsia="Times New Roman" w:hAnsi="Arial" w:cs="Arial"/>
                      <w:sz w:val="20"/>
                      <w:szCs w:val="20"/>
                      <w:lang w:eastAsia="lt-LT"/>
                    </w:rPr>
                    <w:t>5213</w:t>
                  </w:r>
                </w:p>
                <w:p w14:paraId="484934DE" w14:textId="77777777" w:rsidR="00453ADA" w:rsidRPr="00A61FB4" w:rsidRDefault="00453ADA">
                  <w:pPr>
                    <w:spacing w:after="0" w:line="240" w:lineRule="auto"/>
                    <w:rPr>
                      <w:rFonts w:ascii="Arial" w:eastAsia="Times New Roman" w:hAnsi="Arial" w:cs="Arial"/>
                      <w:sz w:val="20"/>
                      <w:szCs w:val="20"/>
                      <w:lang w:eastAsia="lt-LT"/>
                    </w:rPr>
                  </w:pPr>
                </w:p>
              </w:tc>
            </w:tr>
            <w:tr w:rsidR="00453ADA" w:rsidRPr="00A61FB4" w14:paraId="27A8450B" w14:textId="77777777">
              <w:trPr>
                <w:trHeight w:val="255"/>
              </w:trPr>
              <w:tc>
                <w:tcPr>
                  <w:tcW w:w="1120" w:type="dxa"/>
                  <w:noWrap/>
                  <w:vAlign w:val="bottom"/>
                </w:tcPr>
                <w:p w14:paraId="6D463AAA" w14:textId="77777777" w:rsidR="00453ADA" w:rsidRPr="00A61FB4" w:rsidRDefault="00453ADA">
                  <w:pPr>
                    <w:spacing w:after="0" w:line="240" w:lineRule="auto"/>
                    <w:rPr>
                      <w:rFonts w:ascii="Arial" w:eastAsia="Times New Roman" w:hAnsi="Arial" w:cs="Arial"/>
                      <w:sz w:val="20"/>
                      <w:szCs w:val="20"/>
                      <w:lang w:eastAsia="lt-LT"/>
                    </w:rPr>
                  </w:pPr>
                  <w:r w:rsidRPr="00A61FB4">
                    <w:rPr>
                      <w:rFonts w:ascii="Arial" w:eastAsia="Times New Roman" w:hAnsi="Arial" w:cs="Arial"/>
                      <w:sz w:val="20"/>
                      <w:szCs w:val="20"/>
                      <w:lang w:eastAsia="lt-LT"/>
                    </w:rPr>
                    <w:t>5221</w:t>
                  </w:r>
                </w:p>
                <w:p w14:paraId="3A457F86" w14:textId="77777777" w:rsidR="00453ADA" w:rsidRPr="00A61FB4" w:rsidRDefault="00453ADA">
                  <w:pPr>
                    <w:spacing w:after="0" w:line="240" w:lineRule="auto"/>
                    <w:rPr>
                      <w:rFonts w:ascii="Arial" w:eastAsia="Times New Roman" w:hAnsi="Arial" w:cs="Arial"/>
                      <w:sz w:val="20"/>
                      <w:szCs w:val="20"/>
                      <w:lang w:eastAsia="lt-LT"/>
                    </w:rPr>
                  </w:pPr>
                </w:p>
                <w:p w14:paraId="173A0396" w14:textId="77777777" w:rsidR="00453ADA" w:rsidRPr="00A61FB4" w:rsidRDefault="00453ADA">
                  <w:pPr>
                    <w:spacing w:after="0" w:line="240" w:lineRule="auto"/>
                    <w:rPr>
                      <w:rFonts w:ascii="Arial" w:eastAsia="Times New Roman" w:hAnsi="Arial" w:cs="Arial"/>
                      <w:sz w:val="20"/>
                      <w:szCs w:val="20"/>
                      <w:lang w:eastAsia="lt-LT"/>
                    </w:rPr>
                  </w:pPr>
                </w:p>
              </w:tc>
            </w:tr>
            <w:tr w:rsidR="00453ADA" w:rsidRPr="00A61FB4" w14:paraId="6F2C357B" w14:textId="77777777">
              <w:trPr>
                <w:trHeight w:val="255"/>
              </w:trPr>
              <w:tc>
                <w:tcPr>
                  <w:tcW w:w="1120" w:type="dxa"/>
                  <w:noWrap/>
                  <w:vAlign w:val="bottom"/>
                  <w:hideMark/>
                </w:tcPr>
                <w:p w14:paraId="7D6D8FA2" w14:textId="77777777" w:rsidR="00453ADA" w:rsidRPr="00A61FB4" w:rsidRDefault="00453ADA">
                  <w:pPr>
                    <w:spacing w:after="0" w:line="240" w:lineRule="auto"/>
                    <w:rPr>
                      <w:rFonts w:ascii="Arial" w:eastAsia="Times New Roman" w:hAnsi="Arial" w:cs="Arial"/>
                      <w:sz w:val="20"/>
                      <w:szCs w:val="20"/>
                      <w:lang w:eastAsia="lt-LT"/>
                    </w:rPr>
                  </w:pPr>
                  <w:r w:rsidRPr="00A61FB4">
                    <w:rPr>
                      <w:rFonts w:ascii="Arial" w:eastAsia="Times New Roman" w:hAnsi="Arial" w:cs="Arial"/>
                      <w:sz w:val="20"/>
                      <w:szCs w:val="20"/>
                      <w:lang w:eastAsia="lt-LT"/>
                    </w:rPr>
                    <w:t>5223</w:t>
                  </w:r>
                </w:p>
              </w:tc>
            </w:tr>
          </w:tbl>
          <w:p w14:paraId="0E0CA4CD" w14:textId="77777777" w:rsidR="00453ADA" w:rsidRPr="00A61FB4" w:rsidRDefault="00453ADA">
            <w:pPr>
              <w:spacing w:after="0" w:line="240" w:lineRule="auto"/>
              <w:rPr>
                <w:rFonts w:ascii="Times New Roman" w:hAnsi="Times New Roman"/>
                <w:sz w:val="24"/>
                <w:szCs w:val="24"/>
                <w:lang w:eastAsia="lt-LT"/>
              </w:rPr>
            </w:pPr>
          </w:p>
        </w:tc>
        <w:tc>
          <w:tcPr>
            <w:tcW w:w="4072" w:type="dxa"/>
            <w:tcBorders>
              <w:top w:val="single" w:sz="4" w:space="0" w:color="auto"/>
              <w:left w:val="single" w:sz="4" w:space="0" w:color="auto"/>
              <w:bottom w:val="single" w:sz="4" w:space="0" w:color="auto"/>
              <w:right w:val="single" w:sz="4" w:space="0" w:color="auto"/>
            </w:tcBorders>
            <w:hideMark/>
          </w:tcPr>
          <w:p w14:paraId="161AFC5B"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 xml:space="preserve">Ilgalaikio turto perleidimo pelnas  </w:t>
            </w:r>
          </w:p>
          <w:p w14:paraId="244FE529"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 xml:space="preserve">  Kitos veiklos pajamos (apmokestinamos) </w:t>
            </w:r>
          </w:p>
          <w:p w14:paraId="28170EEB"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 xml:space="preserve"> Kitos veiklos pajamos (neapmokestinamos)    </w:t>
            </w:r>
          </w:p>
          <w:p w14:paraId="17A4099E"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 xml:space="preserve">   Kitos netipinės veiklos pajamos- konkursinė dokumentacija   </w:t>
            </w:r>
          </w:p>
          <w:p w14:paraId="0B11A760"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 xml:space="preserve">  Kitos netipinės veiklos pajamos- Išmokėta žala dėl sutarties nevykdymo pagal išduotą banko garantiją                                                        </w:t>
            </w:r>
          </w:p>
        </w:tc>
      </w:tr>
      <w:tr w:rsidR="00453ADA" w:rsidRPr="00A61FB4" w14:paraId="1D98D0C8" w14:textId="77777777" w:rsidTr="00453ADA">
        <w:tc>
          <w:tcPr>
            <w:tcW w:w="816" w:type="dxa"/>
            <w:tcBorders>
              <w:top w:val="single" w:sz="4" w:space="0" w:color="auto"/>
              <w:left w:val="single" w:sz="4" w:space="0" w:color="auto"/>
              <w:bottom w:val="single" w:sz="4" w:space="0" w:color="auto"/>
              <w:right w:val="single" w:sz="4" w:space="0" w:color="auto"/>
            </w:tcBorders>
            <w:hideMark/>
          </w:tcPr>
          <w:p w14:paraId="4DC66F90"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III.4</w:t>
            </w:r>
          </w:p>
        </w:tc>
        <w:tc>
          <w:tcPr>
            <w:tcW w:w="3283" w:type="dxa"/>
            <w:tcBorders>
              <w:top w:val="single" w:sz="4" w:space="0" w:color="auto"/>
              <w:left w:val="single" w:sz="4" w:space="0" w:color="auto"/>
              <w:bottom w:val="single" w:sz="4" w:space="0" w:color="auto"/>
              <w:right w:val="single" w:sz="4" w:space="0" w:color="auto"/>
            </w:tcBorders>
            <w:hideMark/>
          </w:tcPr>
          <w:p w14:paraId="50B2BD08" w14:textId="77777777" w:rsidR="00453ADA" w:rsidRPr="00A61FB4" w:rsidRDefault="00453ADA">
            <w:pPr>
              <w:spacing w:after="0" w:line="240" w:lineRule="auto"/>
              <w:rPr>
                <w:rFonts w:ascii="Times New Roman" w:hAnsi="Times New Roman"/>
                <w:color w:val="FF0000"/>
                <w:sz w:val="24"/>
                <w:szCs w:val="24"/>
                <w:lang w:eastAsia="lt-LT"/>
              </w:rPr>
            </w:pPr>
            <w:r w:rsidRPr="00A61FB4">
              <w:rPr>
                <w:rFonts w:ascii="Times New Roman" w:hAnsi="Times New Roman"/>
                <w:sz w:val="24"/>
                <w:szCs w:val="24"/>
                <w:lang w:eastAsia="lt-LT"/>
              </w:rPr>
              <w:t>Finansinės veiklos pajamos</w:t>
            </w:r>
          </w:p>
        </w:tc>
        <w:tc>
          <w:tcPr>
            <w:tcW w:w="1457" w:type="dxa"/>
            <w:tcBorders>
              <w:top w:val="single" w:sz="4" w:space="0" w:color="auto"/>
              <w:left w:val="single" w:sz="4" w:space="0" w:color="auto"/>
              <w:bottom w:val="single" w:sz="4" w:space="0" w:color="auto"/>
              <w:right w:val="single" w:sz="4" w:space="0" w:color="auto"/>
            </w:tcBorders>
            <w:hideMark/>
          </w:tcPr>
          <w:tbl>
            <w:tblPr>
              <w:tblW w:w="1120" w:type="dxa"/>
              <w:tblLook w:val="04A0" w:firstRow="1" w:lastRow="0" w:firstColumn="1" w:lastColumn="0" w:noHBand="0" w:noVBand="1"/>
            </w:tblPr>
            <w:tblGrid>
              <w:gridCol w:w="1120"/>
            </w:tblGrid>
            <w:tr w:rsidR="00453ADA" w:rsidRPr="00A61FB4" w14:paraId="58C03F82" w14:textId="77777777">
              <w:trPr>
                <w:trHeight w:val="255"/>
              </w:trPr>
              <w:tc>
                <w:tcPr>
                  <w:tcW w:w="1120" w:type="dxa"/>
                  <w:noWrap/>
                  <w:vAlign w:val="bottom"/>
                  <w:hideMark/>
                </w:tcPr>
                <w:p w14:paraId="740AADF3" w14:textId="77777777" w:rsidR="00453ADA" w:rsidRPr="00A61FB4" w:rsidRDefault="00453ADA">
                  <w:pPr>
                    <w:spacing w:after="0" w:line="240" w:lineRule="auto"/>
                    <w:rPr>
                      <w:rFonts w:ascii="Arial" w:eastAsia="Times New Roman" w:hAnsi="Arial" w:cs="Arial"/>
                      <w:sz w:val="20"/>
                      <w:szCs w:val="20"/>
                      <w:lang w:eastAsia="lt-LT"/>
                    </w:rPr>
                  </w:pPr>
                  <w:r w:rsidRPr="00A61FB4">
                    <w:rPr>
                      <w:rFonts w:ascii="Arial" w:eastAsia="Times New Roman" w:hAnsi="Arial" w:cs="Arial"/>
                      <w:sz w:val="20"/>
                      <w:szCs w:val="20"/>
                      <w:lang w:eastAsia="lt-LT"/>
                    </w:rPr>
                    <w:t>531</w:t>
                  </w:r>
                </w:p>
              </w:tc>
            </w:tr>
            <w:tr w:rsidR="00453ADA" w:rsidRPr="00A61FB4" w14:paraId="61D22AFC" w14:textId="77777777">
              <w:trPr>
                <w:trHeight w:val="255"/>
              </w:trPr>
              <w:tc>
                <w:tcPr>
                  <w:tcW w:w="1120" w:type="dxa"/>
                  <w:noWrap/>
                  <w:vAlign w:val="bottom"/>
                  <w:hideMark/>
                </w:tcPr>
                <w:p w14:paraId="62513E5C" w14:textId="77777777" w:rsidR="00453ADA" w:rsidRPr="00A61FB4" w:rsidRDefault="00453ADA">
                  <w:pPr>
                    <w:spacing w:after="0" w:line="240" w:lineRule="auto"/>
                    <w:rPr>
                      <w:rFonts w:ascii="Arial" w:eastAsia="Times New Roman" w:hAnsi="Arial" w:cs="Arial"/>
                      <w:sz w:val="20"/>
                      <w:szCs w:val="20"/>
                      <w:lang w:eastAsia="lt-LT"/>
                    </w:rPr>
                  </w:pPr>
                  <w:r w:rsidRPr="00A61FB4">
                    <w:rPr>
                      <w:rFonts w:ascii="Arial" w:eastAsia="Times New Roman" w:hAnsi="Arial" w:cs="Arial"/>
                      <w:sz w:val="20"/>
                      <w:szCs w:val="20"/>
                      <w:lang w:eastAsia="lt-LT"/>
                    </w:rPr>
                    <w:t>532</w:t>
                  </w:r>
                </w:p>
              </w:tc>
            </w:tr>
            <w:tr w:rsidR="00453ADA" w:rsidRPr="00A61FB4" w14:paraId="4C9DECF7" w14:textId="77777777">
              <w:trPr>
                <w:trHeight w:val="255"/>
              </w:trPr>
              <w:tc>
                <w:tcPr>
                  <w:tcW w:w="1120" w:type="dxa"/>
                  <w:noWrap/>
                  <w:vAlign w:val="bottom"/>
                  <w:hideMark/>
                </w:tcPr>
                <w:p w14:paraId="56C7DE09" w14:textId="77777777" w:rsidR="00453ADA" w:rsidRPr="00A61FB4" w:rsidRDefault="00453ADA">
                  <w:pPr>
                    <w:spacing w:after="0" w:line="240" w:lineRule="auto"/>
                    <w:rPr>
                      <w:rFonts w:ascii="Arial" w:eastAsia="Times New Roman" w:hAnsi="Arial" w:cs="Arial"/>
                      <w:sz w:val="20"/>
                      <w:szCs w:val="20"/>
                      <w:lang w:eastAsia="lt-LT"/>
                    </w:rPr>
                  </w:pPr>
                  <w:r w:rsidRPr="00A61FB4">
                    <w:rPr>
                      <w:rFonts w:ascii="Arial" w:eastAsia="Times New Roman" w:hAnsi="Arial" w:cs="Arial"/>
                      <w:sz w:val="20"/>
                      <w:szCs w:val="20"/>
                      <w:lang w:eastAsia="lt-LT"/>
                    </w:rPr>
                    <w:t>533</w:t>
                  </w:r>
                </w:p>
              </w:tc>
            </w:tr>
            <w:tr w:rsidR="00453ADA" w:rsidRPr="00A61FB4" w14:paraId="35D54CE3" w14:textId="77777777">
              <w:trPr>
                <w:trHeight w:val="255"/>
              </w:trPr>
              <w:tc>
                <w:tcPr>
                  <w:tcW w:w="1120" w:type="dxa"/>
                  <w:noWrap/>
                  <w:vAlign w:val="bottom"/>
                  <w:hideMark/>
                </w:tcPr>
                <w:p w14:paraId="61989692" w14:textId="77777777" w:rsidR="00453ADA" w:rsidRPr="00A61FB4" w:rsidRDefault="00453ADA">
                  <w:pPr>
                    <w:spacing w:after="0" w:line="240" w:lineRule="auto"/>
                    <w:rPr>
                      <w:rFonts w:ascii="Arial" w:eastAsia="Times New Roman" w:hAnsi="Arial" w:cs="Arial"/>
                      <w:sz w:val="20"/>
                      <w:szCs w:val="20"/>
                      <w:lang w:eastAsia="lt-LT"/>
                    </w:rPr>
                  </w:pPr>
                  <w:r w:rsidRPr="00A61FB4">
                    <w:rPr>
                      <w:rFonts w:ascii="Arial" w:eastAsia="Times New Roman" w:hAnsi="Arial" w:cs="Arial"/>
                      <w:sz w:val="20"/>
                      <w:szCs w:val="20"/>
                      <w:lang w:eastAsia="lt-LT"/>
                    </w:rPr>
                    <w:t>534</w:t>
                  </w:r>
                </w:p>
              </w:tc>
            </w:tr>
            <w:tr w:rsidR="00453ADA" w:rsidRPr="00A61FB4" w14:paraId="5D8BC357" w14:textId="77777777">
              <w:trPr>
                <w:trHeight w:val="255"/>
              </w:trPr>
              <w:tc>
                <w:tcPr>
                  <w:tcW w:w="1120" w:type="dxa"/>
                  <w:noWrap/>
                  <w:vAlign w:val="bottom"/>
                  <w:hideMark/>
                </w:tcPr>
                <w:p w14:paraId="52F35EE1" w14:textId="77777777" w:rsidR="00453ADA" w:rsidRPr="00A61FB4" w:rsidRDefault="00453ADA">
                  <w:pPr>
                    <w:spacing w:after="0" w:line="240" w:lineRule="auto"/>
                    <w:rPr>
                      <w:rFonts w:ascii="Arial" w:eastAsia="Times New Roman" w:hAnsi="Arial" w:cs="Arial"/>
                      <w:sz w:val="20"/>
                      <w:szCs w:val="20"/>
                      <w:lang w:eastAsia="lt-LT"/>
                    </w:rPr>
                  </w:pPr>
                  <w:r w:rsidRPr="00A61FB4">
                    <w:rPr>
                      <w:rFonts w:ascii="Arial" w:eastAsia="Times New Roman" w:hAnsi="Arial" w:cs="Arial"/>
                      <w:sz w:val="20"/>
                      <w:szCs w:val="20"/>
                      <w:lang w:eastAsia="lt-LT"/>
                    </w:rPr>
                    <w:t>535</w:t>
                  </w:r>
                </w:p>
              </w:tc>
            </w:tr>
            <w:tr w:rsidR="00453ADA" w:rsidRPr="00A61FB4" w14:paraId="161CA154" w14:textId="77777777">
              <w:trPr>
                <w:trHeight w:val="255"/>
              </w:trPr>
              <w:tc>
                <w:tcPr>
                  <w:tcW w:w="1120" w:type="dxa"/>
                  <w:noWrap/>
                  <w:vAlign w:val="bottom"/>
                </w:tcPr>
                <w:p w14:paraId="55D1C622" w14:textId="77777777" w:rsidR="00453ADA" w:rsidRPr="00A61FB4" w:rsidRDefault="00453ADA">
                  <w:pPr>
                    <w:spacing w:after="0" w:line="240" w:lineRule="auto"/>
                    <w:rPr>
                      <w:rFonts w:ascii="Arial" w:eastAsia="Times New Roman" w:hAnsi="Arial" w:cs="Arial"/>
                      <w:sz w:val="20"/>
                      <w:szCs w:val="20"/>
                      <w:lang w:eastAsia="lt-LT"/>
                    </w:rPr>
                  </w:pPr>
                  <w:r w:rsidRPr="00A61FB4">
                    <w:rPr>
                      <w:rFonts w:ascii="Arial" w:eastAsia="Times New Roman" w:hAnsi="Arial" w:cs="Arial"/>
                      <w:sz w:val="20"/>
                      <w:szCs w:val="20"/>
                      <w:lang w:eastAsia="lt-LT"/>
                    </w:rPr>
                    <w:t>536</w:t>
                  </w:r>
                </w:p>
                <w:p w14:paraId="6BAAE4E9" w14:textId="77777777" w:rsidR="00453ADA" w:rsidRPr="00A61FB4" w:rsidRDefault="00453ADA">
                  <w:pPr>
                    <w:spacing w:after="0" w:line="240" w:lineRule="auto"/>
                    <w:rPr>
                      <w:rFonts w:ascii="Arial" w:eastAsia="Times New Roman" w:hAnsi="Arial" w:cs="Arial"/>
                      <w:sz w:val="20"/>
                      <w:szCs w:val="20"/>
                      <w:lang w:eastAsia="lt-LT"/>
                    </w:rPr>
                  </w:pPr>
                </w:p>
              </w:tc>
            </w:tr>
            <w:tr w:rsidR="00453ADA" w:rsidRPr="00A61FB4" w14:paraId="53D78134" w14:textId="77777777">
              <w:trPr>
                <w:trHeight w:val="255"/>
              </w:trPr>
              <w:tc>
                <w:tcPr>
                  <w:tcW w:w="1120" w:type="dxa"/>
                  <w:noWrap/>
                  <w:vAlign w:val="bottom"/>
                  <w:hideMark/>
                </w:tcPr>
                <w:p w14:paraId="6365CF88" w14:textId="77777777" w:rsidR="00453ADA" w:rsidRPr="00A61FB4" w:rsidRDefault="00453ADA">
                  <w:pPr>
                    <w:spacing w:after="0" w:line="240" w:lineRule="auto"/>
                    <w:rPr>
                      <w:rFonts w:ascii="Arial" w:eastAsia="Times New Roman" w:hAnsi="Arial" w:cs="Arial"/>
                      <w:sz w:val="20"/>
                      <w:szCs w:val="20"/>
                      <w:lang w:eastAsia="lt-LT"/>
                    </w:rPr>
                  </w:pPr>
                  <w:r w:rsidRPr="00A61FB4">
                    <w:rPr>
                      <w:rFonts w:ascii="Arial" w:eastAsia="Times New Roman" w:hAnsi="Arial" w:cs="Arial"/>
                      <w:sz w:val="20"/>
                      <w:szCs w:val="20"/>
                      <w:lang w:eastAsia="lt-LT"/>
                    </w:rPr>
                    <w:t>537</w:t>
                  </w:r>
                </w:p>
              </w:tc>
            </w:tr>
            <w:tr w:rsidR="00453ADA" w:rsidRPr="00A61FB4" w14:paraId="2DF645AE" w14:textId="77777777">
              <w:trPr>
                <w:trHeight w:val="255"/>
              </w:trPr>
              <w:tc>
                <w:tcPr>
                  <w:tcW w:w="1120" w:type="dxa"/>
                  <w:noWrap/>
                  <w:vAlign w:val="bottom"/>
                  <w:hideMark/>
                </w:tcPr>
                <w:p w14:paraId="0D8477D8" w14:textId="77777777" w:rsidR="00453ADA" w:rsidRPr="00A61FB4" w:rsidRDefault="00453ADA">
                  <w:pPr>
                    <w:spacing w:after="0" w:line="240" w:lineRule="auto"/>
                    <w:rPr>
                      <w:rFonts w:ascii="Arial" w:eastAsia="Times New Roman" w:hAnsi="Arial" w:cs="Arial"/>
                      <w:sz w:val="20"/>
                      <w:szCs w:val="20"/>
                      <w:lang w:eastAsia="lt-LT"/>
                    </w:rPr>
                  </w:pPr>
                  <w:r w:rsidRPr="00A61FB4">
                    <w:rPr>
                      <w:rFonts w:ascii="Arial" w:eastAsia="Times New Roman" w:hAnsi="Arial" w:cs="Arial"/>
                      <w:sz w:val="20"/>
                      <w:szCs w:val="20"/>
                      <w:lang w:eastAsia="lt-LT"/>
                    </w:rPr>
                    <w:lastRenderedPageBreak/>
                    <w:t>538</w:t>
                  </w:r>
                </w:p>
              </w:tc>
            </w:tr>
            <w:tr w:rsidR="00453ADA" w:rsidRPr="00A61FB4" w14:paraId="1CE5817D" w14:textId="77777777">
              <w:trPr>
                <w:trHeight w:val="255"/>
              </w:trPr>
              <w:tc>
                <w:tcPr>
                  <w:tcW w:w="1120" w:type="dxa"/>
                  <w:noWrap/>
                  <w:vAlign w:val="bottom"/>
                  <w:hideMark/>
                </w:tcPr>
                <w:p w14:paraId="5BDBDE21" w14:textId="77777777" w:rsidR="00453ADA" w:rsidRPr="00A61FB4" w:rsidRDefault="00453ADA">
                  <w:pPr>
                    <w:spacing w:after="0" w:line="240" w:lineRule="auto"/>
                    <w:rPr>
                      <w:rFonts w:ascii="Arial" w:eastAsia="Times New Roman" w:hAnsi="Arial" w:cs="Arial"/>
                      <w:sz w:val="20"/>
                      <w:szCs w:val="20"/>
                      <w:lang w:eastAsia="lt-LT"/>
                    </w:rPr>
                  </w:pPr>
                  <w:r w:rsidRPr="00A61FB4">
                    <w:rPr>
                      <w:rFonts w:ascii="Arial" w:eastAsia="Times New Roman" w:hAnsi="Arial" w:cs="Arial"/>
                      <w:sz w:val="20"/>
                      <w:szCs w:val="20"/>
                      <w:lang w:eastAsia="lt-LT"/>
                    </w:rPr>
                    <w:t>539</w:t>
                  </w:r>
                </w:p>
              </w:tc>
            </w:tr>
          </w:tbl>
          <w:p w14:paraId="2BA568A9" w14:textId="77777777" w:rsidR="00453ADA" w:rsidRPr="00A61FB4" w:rsidRDefault="00453ADA">
            <w:pPr>
              <w:spacing w:after="0" w:line="240" w:lineRule="auto"/>
              <w:rPr>
                <w:rFonts w:ascii="Times New Roman" w:hAnsi="Times New Roman"/>
                <w:sz w:val="24"/>
                <w:szCs w:val="24"/>
                <w:lang w:eastAsia="lt-LT"/>
              </w:rPr>
            </w:pPr>
          </w:p>
        </w:tc>
        <w:tc>
          <w:tcPr>
            <w:tcW w:w="4072" w:type="dxa"/>
            <w:tcBorders>
              <w:top w:val="single" w:sz="4" w:space="0" w:color="auto"/>
              <w:left w:val="single" w:sz="4" w:space="0" w:color="auto"/>
              <w:bottom w:val="single" w:sz="4" w:space="0" w:color="auto"/>
              <w:right w:val="single" w:sz="4" w:space="0" w:color="auto"/>
            </w:tcBorders>
          </w:tcPr>
          <w:p w14:paraId="03ACE37B"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lastRenderedPageBreak/>
              <w:t>Draudimo išmokos</w:t>
            </w:r>
          </w:p>
          <w:p w14:paraId="1A9F8F1F"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 xml:space="preserve"> Dividendų pajamos</w:t>
            </w:r>
          </w:p>
          <w:p w14:paraId="76425CE5"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 xml:space="preserve"> Baudų ir delspinigių pajamos   </w:t>
            </w:r>
          </w:p>
          <w:p w14:paraId="6AF2A5B7"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Investicijų perleidimo pelnas</w:t>
            </w:r>
          </w:p>
          <w:p w14:paraId="79CC464D"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Palūkanų pajamos</w:t>
            </w:r>
          </w:p>
          <w:p w14:paraId="2CB1FCAC"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Teigiama valiutos kursų pasikeitimo įtaka</w:t>
            </w:r>
          </w:p>
          <w:p w14:paraId="43372056"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lastRenderedPageBreak/>
              <w:t>Mokėtinų sumų diskontai ir nuolaidos</w:t>
            </w:r>
          </w:p>
          <w:p w14:paraId="34E05284" w14:textId="77777777" w:rsidR="00453ADA" w:rsidRPr="00A61FB4" w:rsidRDefault="00453ADA">
            <w:pPr>
              <w:spacing w:after="0" w:line="240" w:lineRule="auto"/>
              <w:rPr>
                <w:rFonts w:ascii="Times New Roman" w:hAnsi="Times New Roman"/>
                <w:sz w:val="24"/>
                <w:szCs w:val="24"/>
                <w:lang w:eastAsia="lt-LT"/>
              </w:rPr>
            </w:pPr>
            <w:r w:rsidRPr="00A61FB4">
              <w:rPr>
                <w:rFonts w:ascii="Times New Roman" w:hAnsi="Times New Roman"/>
                <w:sz w:val="24"/>
                <w:szCs w:val="24"/>
                <w:lang w:eastAsia="lt-LT"/>
              </w:rPr>
              <w:t>Investicijų perkainojimo pajamos</w:t>
            </w:r>
          </w:p>
          <w:p w14:paraId="1CCA728A" w14:textId="77777777" w:rsidR="00453ADA" w:rsidRPr="00A61FB4" w:rsidRDefault="00453ADA">
            <w:pPr>
              <w:spacing w:after="0" w:line="240" w:lineRule="auto"/>
              <w:rPr>
                <w:rFonts w:ascii="Times New Roman" w:hAnsi="Times New Roman"/>
                <w:sz w:val="24"/>
                <w:szCs w:val="24"/>
                <w:lang w:eastAsia="lt-LT"/>
              </w:rPr>
            </w:pPr>
          </w:p>
        </w:tc>
      </w:tr>
    </w:tbl>
    <w:p w14:paraId="7B0866AE" w14:textId="77777777" w:rsidR="00F75E5C" w:rsidRPr="00A61FB4" w:rsidRDefault="00F75E5C">
      <w:pPr>
        <w:rPr>
          <w:rFonts w:ascii="Times New Roman" w:hAnsi="Times New Roman"/>
          <w:sz w:val="24"/>
          <w:szCs w:val="24"/>
        </w:rPr>
      </w:pPr>
    </w:p>
    <w:p w14:paraId="010BE712" w14:textId="77777777" w:rsidR="00181560" w:rsidRPr="00A61FB4" w:rsidRDefault="00181560">
      <w:pPr>
        <w:rPr>
          <w:rFonts w:ascii="Times New Roman" w:hAnsi="Times New Roman"/>
          <w:sz w:val="24"/>
          <w:szCs w:val="24"/>
        </w:rPr>
      </w:pPr>
    </w:p>
    <w:p w14:paraId="3262C1CD" w14:textId="77777777" w:rsidR="00181560" w:rsidRPr="00A61FB4" w:rsidRDefault="00181560">
      <w:pPr>
        <w:rPr>
          <w:rFonts w:ascii="Times New Roman" w:hAnsi="Times New Roman"/>
          <w:sz w:val="24"/>
          <w:szCs w:val="24"/>
        </w:rPr>
        <w:sectPr w:rsidR="00181560" w:rsidRPr="00A61FB4" w:rsidSect="00402063">
          <w:headerReference w:type="default" r:id="rId12"/>
          <w:footerReference w:type="default" r:id="rId13"/>
          <w:footerReference w:type="first" r:id="rId14"/>
          <w:pgSz w:w="11906" w:h="16838"/>
          <w:pgMar w:top="1276" w:right="567" w:bottom="1134" w:left="1701" w:header="567" w:footer="567" w:gutter="0"/>
          <w:pgNumType w:start="0"/>
          <w:cols w:space="1296"/>
          <w:titlePg/>
          <w:docGrid w:linePitch="360"/>
        </w:sectPr>
      </w:pPr>
    </w:p>
    <w:p w14:paraId="11B1AFD7" w14:textId="77777777" w:rsidR="000D714B" w:rsidRPr="00A61FB4" w:rsidRDefault="000E391D">
      <w:pPr>
        <w:rPr>
          <w:rFonts w:ascii="Times New Roman" w:hAnsi="Times New Roman"/>
          <w:sz w:val="24"/>
          <w:szCs w:val="24"/>
        </w:rPr>
      </w:pPr>
      <w:r w:rsidRPr="00A61FB4">
        <w:rPr>
          <w:rFonts w:ascii="Times New Roman" w:hAnsi="Times New Roman"/>
          <w:sz w:val="24"/>
          <w:szCs w:val="24"/>
        </w:rPr>
        <w:lastRenderedPageBreak/>
        <w:t>2. Buhalterinės apskaitos sąnaudų sąskaitų grupavimas pagal apraše numatytas sąnaudų grupes</w:t>
      </w:r>
    </w:p>
    <w:p w14:paraId="68B380D4" w14:textId="77777777" w:rsidR="00467B3A" w:rsidRPr="00A61FB4" w:rsidRDefault="00467B3A">
      <w:pPr>
        <w:rPr>
          <w:rFonts w:ascii="Times New Roman" w:hAnsi="Times New Roman"/>
          <w:sz w:val="24"/>
          <w:szCs w:val="24"/>
        </w:rPr>
      </w:pPr>
    </w:p>
    <w:tbl>
      <w:tblPr>
        <w:tblW w:w="14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78"/>
        <w:gridCol w:w="3685"/>
        <w:gridCol w:w="1985"/>
        <w:gridCol w:w="7371"/>
      </w:tblGrid>
      <w:tr w:rsidR="0052368C" w:rsidRPr="00502B3C" w14:paraId="05BA3A1C" w14:textId="77777777" w:rsidTr="00FF3136">
        <w:trPr>
          <w:tblHeader/>
        </w:trPr>
        <w:tc>
          <w:tcPr>
            <w:tcW w:w="4663" w:type="dxa"/>
            <w:gridSpan w:val="2"/>
            <w:tcBorders>
              <w:top w:val="single" w:sz="12" w:space="0" w:color="auto"/>
              <w:left w:val="single" w:sz="12" w:space="0" w:color="auto"/>
              <w:bottom w:val="single" w:sz="12" w:space="0" w:color="auto"/>
              <w:right w:val="single" w:sz="12" w:space="0" w:color="auto"/>
            </w:tcBorders>
            <w:shd w:val="clear" w:color="auto" w:fill="D9D9D9"/>
          </w:tcPr>
          <w:p w14:paraId="35F8156F" w14:textId="77777777" w:rsidR="0052368C" w:rsidRPr="00502B3C" w:rsidRDefault="0052368C" w:rsidP="00FF3136">
            <w:pPr>
              <w:spacing w:after="0" w:line="240" w:lineRule="auto"/>
              <w:rPr>
                <w:rFonts w:ascii="Times New Roman" w:hAnsi="Times New Roman"/>
                <w:b/>
                <w:bCs/>
                <w:sz w:val="24"/>
                <w:szCs w:val="24"/>
              </w:rPr>
            </w:pPr>
            <w:r w:rsidRPr="00502B3C">
              <w:rPr>
                <w:rFonts w:ascii="Times New Roman" w:hAnsi="Times New Roman"/>
                <w:b/>
                <w:bCs/>
                <w:sz w:val="24"/>
                <w:szCs w:val="24"/>
              </w:rPr>
              <w:t>Apraše numatyt</w:t>
            </w:r>
            <w:r>
              <w:rPr>
                <w:rFonts w:ascii="Times New Roman" w:hAnsi="Times New Roman"/>
                <w:b/>
                <w:bCs/>
                <w:sz w:val="24"/>
                <w:szCs w:val="24"/>
              </w:rPr>
              <w:t>os</w:t>
            </w:r>
            <w:r w:rsidRPr="00502B3C">
              <w:rPr>
                <w:rFonts w:ascii="Times New Roman" w:hAnsi="Times New Roman"/>
                <w:b/>
                <w:bCs/>
                <w:sz w:val="24"/>
                <w:szCs w:val="24"/>
              </w:rPr>
              <w:t xml:space="preserve"> sąnaudų </w:t>
            </w:r>
            <w:r>
              <w:rPr>
                <w:rFonts w:ascii="Times New Roman" w:hAnsi="Times New Roman"/>
                <w:b/>
                <w:bCs/>
                <w:sz w:val="24"/>
                <w:szCs w:val="24"/>
              </w:rPr>
              <w:t xml:space="preserve">grupės ir </w:t>
            </w:r>
            <w:r w:rsidRPr="00502B3C">
              <w:rPr>
                <w:rFonts w:ascii="Times New Roman" w:hAnsi="Times New Roman"/>
                <w:b/>
                <w:bCs/>
                <w:sz w:val="24"/>
                <w:szCs w:val="24"/>
              </w:rPr>
              <w:t>pogrupiai</w:t>
            </w:r>
          </w:p>
        </w:tc>
        <w:tc>
          <w:tcPr>
            <w:tcW w:w="9356" w:type="dxa"/>
            <w:gridSpan w:val="2"/>
            <w:tcBorders>
              <w:top w:val="single" w:sz="12" w:space="0" w:color="auto"/>
              <w:left w:val="single" w:sz="12" w:space="0" w:color="auto"/>
              <w:bottom w:val="single" w:sz="12" w:space="0" w:color="auto"/>
              <w:right w:val="single" w:sz="12" w:space="0" w:color="auto"/>
            </w:tcBorders>
            <w:shd w:val="clear" w:color="auto" w:fill="D9D9D9"/>
          </w:tcPr>
          <w:p w14:paraId="095B117A" w14:textId="77777777" w:rsidR="0052368C" w:rsidRPr="00502B3C" w:rsidRDefault="0052368C" w:rsidP="00FF3136">
            <w:pPr>
              <w:spacing w:after="0" w:line="240" w:lineRule="auto"/>
              <w:rPr>
                <w:rFonts w:ascii="Times New Roman" w:hAnsi="Times New Roman"/>
                <w:b/>
                <w:bCs/>
                <w:sz w:val="24"/>
                <w:szCs w:val="24"/>
              </w:rPr>
            </w:pPr>
            <w:r w:rsidRPr="00502B3C">
              <w:rPr>
                <w:rFonts w:ascii="Times New Roman" w:hAnsi="Times New Roman"/>
                <w:b/>
                <w:bCs/>
                <w:sz w:val="24"/>
                <w:szCs w:val="24"/>
              </w:rPr>
              <w:t>Buhalterinės apskaitos sąnaudų sąskaitos</w:t>
            </w:r>
          </w:p>
        </w:tc>
      </w:tr>
      <w:tr w:rsidR="0052368C" w:rsidRPr="00502B3C" w14:paraId="4E5C077B" w14:textId="77777777" w:rsidTr="00FF3136">
        <w:trPr>
          <w:tblHeader/>
        </w:trPr>
        <w:tc>
          <w:tcPr>
            <w:tcW w:w="4663" w:type="dxa"/>
            <w:gridSpan w:val="2"/>
            <w:tcBorders>
              <w:top w:val="single" w:sz="12" w:space="0" w:color="auto"/>
              <w:left w:val="single" w:sz="12" w:space="0" w:color="auto"/>
              <w:bottom w:val="single" w:sz="12" w:space="0" w:color="auto"/>
              <w:right w:val="single" w:sz="12" w:space="0" w:color="auto"/>
            </w:tcBorders>
            <w:shd w:val="clear" w:color="auto" w:fill="D9D9D9"/>
          </w:tcPr>
          <w:p w14:paraId="5453EDE8" w14:textId="77777777" w:rsidR="0052368C" w:rsidRPr="00502B3C" w:rsidRDefault="0052368C" w:rsidP="00FF3136">
            <w:pPr>
              <w:spacing w:after="0" w:line="240" w:lineRule="auto"/>
              <w:rPr>
                <w:rFonts w:ascii="Times New Roman" w:hAnsi="Times New Roman"/>
                <w:b/>
                <w:bCs/>
                <w:sz w:val="24"/>
                <w:szCs w:val="24"/>
              </w:rPr>
            </w:pPr>
            <w:r w:rsidRPr="00502B3C">
              <w:rPr>
                <w:rFonts w:ascii="Times New Roman" w:hAnsi="Times New Roman"/>
                <w:b/>
                <w:bCs/>
                <w:sz w:val="24"/>
                <w:szCs w:val="24"/>
              </w:rPr>
              <w:t>Pavadinimas</w:t>
            </w:r>
          </w:p>
        </w:tc>
        <w:tc>
          <w:tcPr>
            <w:tcW w:w="1985" w:type="dxa"/>
            <w:tcBorders>
              <w:top w:val="single" w:sz="12" w:space="0" w:color="auto"/>
              <w:left w:val="single" w:sz="12" w:space="0" w:color="auto"/>
              <w:bottom w:val="single" w:sz="12" w:space="0" w:color="auto"/>
              <w:right w:val="single" w:sz="12" w:space="0" w:color="auto"/>
            </w:tcBorders>
            <w:shd w:val="clear" w:color="auto" w:fill="D9D9D9"/>
          </w:tcPr>
          <w:p w14:paraId="32DABDCA" w14:textId="77777777" w:rsidR="0052368C" w:rsidRPr="00502B3C" w:rsidRDefault="0052368C" w:rsidP="00FF3136">
            <w:pPr>
              <w:spacing w:after="0" w:line="240" w:lineRule="auto"/>
              <w:rPr>
                <w:rFonts w:ascii="Times New Roman" w:hAnsi="Times New Roman"/>
                <w:b/>
                <w:bCs/>
                <w:sz w:val="24"/>
                <w:szCs w:val="24"/>
              </w:rPr>
            </w:pPr>
            <w:r w:rsidRPr="00502B3C">
              <w:rPr>
                <w:rFonts w:ascii="Times New Roman" w:hAnsi="Times New Roman"/>
                <w:b/>
                <w:bCs/>
                <w:sz w:val="24"/>
                <w:szCs w:val="24"/>
              </w:rPr>
              <w:t>Nr.</w:t>
            </w:r>
          </w:p>
        </w:tc>
        <w:tc>
          <w:tcPr>
            <w:tcW w:w="7371" w:type="dxa"/>
            <w:tcBorders>
              <w:top w:val="single" w:sz="12" w:space="0" w:color="auto"/>
              <w:left w:val="single" w:sz="12" w:space="0" w:color="auto"/>
              <w:bottom w:val="single" w:sz="12" w:space="0" w:color="auto"/>
              <w:right w:val="single" w:sz="12" w:space="0" w:color="auto"/>
            </w:tcBorders>
            <w:shd w:val="clear" w:color="auto" w:fill="D9D9D9"/>
          </w:tcPr>
          <w:p w14:paraId="0CAFC66D" w14:textId="77777777" w:rsidR="0052368C" w:rsidRPr="00502B3C" w:rsidRDefault="0052368C" w:rsidP="00FF3136">
            <w:pPr>
              <w:spacing w:after="0" w:line="240" w:lineRule="auto"/>
              <w:rPr>
                <w:rFonts w:ascii="Times New Roman" w:hAnsi="Times New Roman"/>
                <w:b/>
                <w:bCs/>
                <w:sz w:val="24"/>
                <w:szCs w:val="24"/>
              </w:rPr>
            </w:pPr>
            <w:r w:rsidRPr="00502B3C">
              <w:rPr>
                <w:rFonts w:ascii="Times New Roman" w:hAnsi="Times New Roman"/>
                <w:b/>
                <w:bCs/>
                <w:sz w:val="24"/>
                <w:szCs w:val="24"/>
              </w:rPr>
              <w:t>Pavadinimas</w:t>
            </w:r>
          </w:p>
        </w:tc>
      </w:tr>
      <w:tr w:rsidR="0052368C" w:rsidRPr="00502B3C" w14:paraId="11F18361" w14:textId="77777777" w:rsidTr="00FF3136">
        <w:tc>
          <w:tcPr>
            <w:tcW w:w="978" w:type="dxa"/>
            <w:shd w:val="clear" w:color="auto" w:fill="auto"/>
          </w:tcPr>
          <w:p w14:paraId="3B97E941" w14:textId="77777777" w:rsidR="0052368C" w:rsidRPr="00502B3C" w:rsidRDefault="0052368C" w:rsidP="00FF3136">
            <w:pPr>
              <w:spacing w:after="0" w:line="240" w:lineRule="auto"/>
              <w:rPr>
                <w:rFonts w:ascii="Times New Roman" w:hAnsi="Times New Roman"/>
                <w:b/>
                <w:bCs/>
                <w:sz w:val="24"/>
                <w:szCs w:val="24"/>
              </w:rPr>
            </w:pPr>
            <w:r>
              <w:rPr>
                <w:rFonts w:ascii="Times New Roman" w:hAnsi="Times New Roman"/>
                <w:b/>
                <w:bCs/>
                <w:sz w:val="24"/>
                <w:szCs w:val="24"/>
              </w:rPr>
              <w:t>I</w:t>
            </w:r>
            <w:r w:rsidRPr="00502B3C">
              <w:rPr>
                <w:rFonts w:ascii="Times New Roman" w:hAnsi="Times New Roman"/>
                <w:b/>
                <w:bCs/>
                <w:sz w:val="24"/>
                <w:szCs w:val="24"/>
              </w:rPr>
              <w:t>.</w:t>
            </w:r>
          </w:p>
        </w:tc>
        <w:tc>
          <w:tcPr>
            <w:tcW w:w="13041" w:type="dxa"/>
            <w:gridSpan w:val="3"/>
            <w:shd w:val="clear" w:color="auto" w:fill="auto"/>
          </w:tcPr>
          <w:p w14:paraId="4DDC27D9" w14:textId="77777777" w:rsidR="0052368C" w:rsidRPr="00502B3C" w:rsidRDefault="0052368C" w:rsidP="00FF3136">
            <w:pPr>
              <w:spacing w:after="0" w:line="240" w:lineRule="auto"/>
              <w:rPr>
                <w:rFonts w:ascii="Times New Roman" w:hAnsi="Times New Roman"/>
                <w:b/>
                <w:bCs/>
                <w:sz w:val="24"/>
                <w:szCs w:val="24"/>
              </w:rPr>
            </w:pPr>
            <w:r w:rsidRPr="008A24EF">
              <w:rPr>
                <w:rFonts w:ascii="Times New Roman" w:hAnsi="Times New Roman"/>
                <w:b/>
                <w:bCs/>
                <w:sz w:val="24"/>
                <w:szCs w:val="24"/>
              </w:rPr>
              <w:t xml:space="preserve">ATLIEKŲ </w:t>
            </w:r>
            <w:r>
              <w:rPr>
                <w:rFonts w:ascii="Times New Roman" w:hAnsi="Times New Roman"/>
                <w:b/>
                <w:bCs/>
                <w:sz w:val="24"/>
                <w:szCs w:val="24"/>
              </w:rPr>
              <w:t>PERKROVIMO STOČIŲ EKSPLOATAVIMO</w:t>
            </w:r>
            <w:r w:rsidRPr="00502B3C">
              <w:rPr>
                <w:rFonts w:ascii="Times New Roman" w:hAnsi="Times New Roman"/>
                <w:b/>
                <w:bCs/>
                <w:sz w:val="24"/>
                <w:szCs w:val="24"/>
              </w:rPr>
              <w:t xml:space="preserve"> SĄNAUDOS </w:t>
            </w:r>
          </w:p>
        </w:tc>
      </w:tr>
      <w:tr w:rsidR="0052368C" w:rsidRPr="00502B3C" w14:paraId="46B32EFD" w14:textId="77777777" w:rsidTr="00FF3136">
        <w:tc>
          <w:tcPr>
            <w:tcW w:w="978" w:type="dxa"/>
            <w:shd w:val="clear" w:color="auto" w:fill="auto"/>
          </w:tcPr>
          <w:p w14:paraId="7949E804"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I.1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2356E21B" w14:textId="77777777" w:rsidR="0052368C" w:rsidRPr="00CA0829" w:rsidRDefault="0052368C" w:rsidP="00FF3136">
            <w:pPr>
              <w:spacing w:after="0" w:line="240" w:lineRule="auto"/>
              <w:rPr>
                <w:rFonts w:ascii="Times New Roman" w:hAnsi="Times New Roman"/>
                <w:sz w:val="24"/>
                <w:szCs w:val="24"/>
              </w:rPr>
            </w:pPr>
            <w:r w:rsidRPr="00CA0829">
              <w:rPr>
                <w:rFonts w:ascii="Times New Roman" w:hAnsi="Times New Roman"/>
                <w:color w:val="000000"/>
                <w:sz w:val="24"/>
                <w:szCs w:val="24"/>
              </w:rPr>
              <w:t>Darbo užmokesčio sąnaudos</w:t>
            </w:r>
          </w:p>
        </w:tc>
        <w:tc>
          <w:tcPr>
            <w:tcW w:w="1985" w:type="dxa"/>
            <w:shd w:val="clear" w:color="auto" w:fill="auto"/>
          </w:tcPr>
          <w:p w14:paraId="572CFB00"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c>
          <w:tcPr>
            <w:tcW w:w="7371" w:type="dxa"/>
            <w:shd w:val="clear" w:color="auto" w:fill="auto"/>
          </w:tcPr>
          <w:p w14:paraId="73A61CFE" w14:textId="77777777" w:rsidR="0052368C" w:rsidRPr="00726465"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r>
      <w:tr w:rsidR="0052368C" w:rsidRPr="00502B3C" w14:paraId="255A5629" w14:textId="77777777" w:rsidTr="00FF3136">
        <w:tc>
          <w:tcPr>
            <w:tcW w:w="978" w:type="dxa"/>
            <w:shd w:val="clear" w:color="auto" w:fill="auto"/>
          </w:tcPr>
          <w:p w14:paraId="631E7D58"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I.2</w:t>
            </w:r>
          </w:p>
        </w:tc>
        <w:tc>
          <w:tcPr>
            <w:tcW w:w="3685" w:type="dxa"/>
            <w:tcBorders>
              <w:top w:val="nil"/>
              <w:left w:val="single" w:sz="4" w:space="0" w:color="auto"/>
              <w:bottom w:val="single" w:sz="4" w:space="0" w:color="auto"/>
              <w:right w:val="single" w:sz="4" w:space="0" w:color="auto"/>
            </w:tcBorders>
            <w:shd w:val="clear" w:color="auto" w:fill="auto"/>
            <w:vAlign w:val="bottom"/>
          </w:tcPr>
          <w:p w14:paraId="23BB8637" w14:textId="77777777" w:rsidR="0052368C" w:rsidRPr="00CA0829" w:rsidRDefault="0052368C" w:rsidP="00FF3136">
            <w:pPr>
              <w:spacing w:after="0" w:line="240" w:lineRule="auto"/>
              <w:rPr>
                <w:rFonts w:ascii="Times New Roman" w:hAnsi="Times New Roman"/>
                <w:sz w:val="24"/>
                <w:szCs w:val="24"/>
              </w:rPr>
            </w:pPr>
            <w:r w:rsidRPr="00CA0829">
              <w:rPr>
                <w:rFonts w:ascii="Times New Roman" w:hAnsi="Times New Roman"/>
                <w:color w:val="000000"/>
                <w:sz w:val="24"/>
                <w:szCs w:val="24"/>
              </w:rPr>
              <w:t>Ilgalaikio turto nusidėvėjimo sąnaudos</w:t>
            </w:r>
          </w:p>
        </w:tc>
        <w:tc>
          <w:tcPr>
            <w:tcW w:w="1985" w:type="dxa"/>
            <w:shd w:val="clear" w:color="auto" w:fill="auto"/>
          </w:tcPr>
          <w:p w14:paraId="6C18BF60"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c>
          <w:tcPr>
            <w:tcW w:w="7371" w:type="dxa"/>
            <w:shd w:val="clear" w:color="auto" w:fill="auto"/>
          </w:tcPr>
          <w:p w14:paraId="0C72A616" w14:textId="77777777" w:rsidR="0052368C" w:rsidRPr="00726465"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r>
      <w:tr w:rsidR="0052368C" w:rsidRPr="00502B3C" w14:paraId="30C01E3F" w14:textId="77777777" w:rsidTr="00FF3136">
        <w:tc>
          <w:tcPr>
            <w:tcW w:w="978" w:type="dxa"/>
            <w:shd w:val="clear" w:color="auto" w:fill="auto"/>
          </w:tcPr>
          <w:p w14:paraId="15A83744"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I.3</w:t>
            </w:r>
          </w:p>
        </w:tc>
        <w:tc>
          <w:tcPr>
            <w:tcW w:w="3685" w:type="dxa"/>
            <w:tcBorders>
              <w:top w:val="nil"/>
              <w:left w:val="single" w:sz="4" w:space="0" w:color="auto"/>
              <w:bottom w:val="single" w:sz="4" w:space="0" w:color="auto"/>
              <w:right w:val="single" w:sz="4" w:space="0" w:color="auto"/>
            </w:tcBorders>
            <w:shd w:val="clear" w:color="auto" w:fill="auto"/>
            <w:vAlign w:val="bottom"/>
          </w:tcPr>
          <w:p w14:paraId="715CF368" w14:textId="77777777" w:rsidR="0052368C" w:rsidRPr="00CA0829" w:rsidRDefault="0052368C" w:rsidP="00FF3136">
            <w:pPr>
              <w:spacing w:after="0" w:line="240" w:lineRule="auto"/>
              <w:rPr>
                <w:rFonts w:ascii="Times New Roman" w:hAnsi="Times New Roman"/>
                <w:sz w:val="24"/>
                <w:szCs w:val="24"/>
              </w:rPr>
            </w:pPr>
            <w:r w:rsidRPr="00CA0829">
              <w:rPr>
                <w:rFonts w:ascii="Times New Roman" w:hAnsi="Times New Roman"/>
                <w:color w:val="000000"/>
                <w:sz w:val="24"/>
                <w:szCs w:val="24"/>
              </w:rPr>
              <w:t xml:space="preserve">Stočių eksploatavimo sąnaudos </w:t>
            </w:r>
          </w:p>
        </w:tc>
        <w:tc>
          <w:tcPr>
            <w:tcW w:w="1985" w:type="dxa"/>
            <w:shd w:val="clear" w:color="auto" w:fill="auto"/>
          </w:tcPr>
          <w:p w14:paraId="15F2D678"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c>
          <w:tcPr>
            <w:tcW w:w="7371" w:type="dxa"/>
            <w:shd w:val="clear" w:color="auto" w:fill="auto"/>
          </w:tcPr>
          <w:p w14:paraId="201A6C79" w14:textId="77777777" w:rsidR="0052368C" w:rsidRPr="00726465"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r>
      <w:tr w:rsidR="0052368C" w:rsidRPr="00502B3C" w14:paraId="70BA4DC4" w14:textId="77777777" w:rsidTr="00FF3136">
        <w:tc>
          <w:tcPr>
            <w:tcW w:w="978" w:type="dxa"/>
            <w:shd w:val="clear" w:color="auto" w:fill="auto"/>
          </w:tcPr>
          <w:p w14:paraId="55552AE1"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I.4</w:t>
            </w:r>
          </w:p>
        </w:tc>
        <w:tc>
          <w:tcPr>
            <w:tcW w:w="3685" w:type="dxa"/>
            <w:tcBorders>
              <w:top w:val="nil"/>
              <w:left w:val="single" w:sz="4" w:space="0" w:color="auto"/>
              <w:bottom w:val="single" w:sz="4" w:space="0" w:color="auto"/>
              <w:right w:val="single" w:sz="4" w:space="0" w:color="auto"/>
            </w:tcBorders>
            <w:shd w:val="clear" w:color="auto" w:fill="auto"/>
            <w:vAlign w:val="bottom"/>
          </w:tcPr>
          <w:p w14:paraId="3F5AEB54" w14:textId="77777777" w:rsidR="0052368C" w:rsidRPr="00CA0829" w:rsidRDefault="0052368C" w:rsidP="00FF3136">
            <w:pPr>
              <w:spacing w:after="0" w:line="240" w:lineRule="auto"/>
              <w:rPr>
                <w:rFonts w:ascii="Times New Roman" w:hAnsi="Times New Roman"/>
                <w:sz w:val="24"/>
                <w:szCs w:val="24"/>
              </w:rPr>
            </w:pPr>
            <w:r w:rsidRPr="00CA0829">
              <w:rPr>
                <w:rFonts w:ascii="Times New Roman" w:hAnsi="Times New Roman"/>
                <w:sz w:val="24"/>
                <w:szCs w:val="24"/>
              </w:rPr>
              <w:t xml:space="preserve">Atliekų paruošimo transportavimui sąnaudos </w:t>
            </w:r>
          </w:p>
        </w:tc>
        <w:tc>
          <w:tcPr>
            <w:tcW w:w="1985" w:type="dxa"/>
            <w:shd w:val="clear" w:color="auto" w:fill="auto"/>
          </w:tcPr>
          <w:p w14:paraId="1E02DD72"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c>
          <w:tcPr>
            <w:tcW w:w="7371" w:type="dxa"/>
            <w:shd w:val="clear" w:color="auto" w:fill="auto"/>
          </w:tcPr>
          <w:p w14:paraId="6EF60F6A" w14:textId="77777777" w:rsidR="0052368C" w:rsidRPr="00726465"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r>
      <w:tr w:rsidR="0052368C" w:rsidRPr="00502B3C" w14:paraId="181869FD" w14:textId="77777777" w:rsidTr="00FF3136">
        <w:tc>
          <w:tcPr>
            <w:tcW w:w="978" w:type="dxa"/>
            <w:shd w:val="clear" w:color="auto" w:fill="auto"/>
          </w:tcPr>
          <w:p w14:paraId="36464693"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I.5</w:t>
            </w:r>
          </w:p>
        </w:tc>
        <w:tc>
          <w:tcPr>
            <w:tcW w:w="3685" w:type="dxa"/>
            <w:tcBorders>
              <w:top w:val="nil"/>
              <w:left w:val="single" w:sz="4" w:space="0" w:color="auto"/>
              <w:bottom w:val="single" w:sz="4" w:space="0" w:color="auto"/>
              <w:right w:val="single" w:sz="4" w:space="0" w:color="auto"/>
            </w:tcBorders>
            <w:shd w:val="clear" w:color="auto" w:fill="auto"/>
            <w:vAlign w:val="bottom"/>
          </w:tcPr>
          <w:p w14:paraId="410E3E4F" w14:textId="77777777" w:rsidR="0052368C" w:rsidRPr="00CA0829" w:rsidRDefault="0052368C" w:rsidP="00FF3136">
            <w:pPr>
              <w:spacing w:after="0" w:line="240" w:lineRule="auto"/>
              <w:rPr>
                <w:rFonts w:ascii="Times New Roman" w:hAnsi="Times New Roman"/>
                <w:sz w:val="24"/>
                <w:szCs w:val="24"/>
              </w:rPr>
            </w:pPr>
            <w:r w:rsidRPr="00CA0829">
              <w:rPr>
                <w:rFonts w:ascii="Times New Roman" w:hAnsi="Times New Roman"/>
                <w:sz w:val="24"/>
                <w:szCs w:val="24"/>
              </w:rPr>
              <w:t>Atliekų transportavimo sąnaudos</w:t>
            </w:r>
          </w:p>
        </w:tc>
        <w:tc>
          <w:tcPr>
            <w:tcW w:w="1985" w:type="dxa"/>
            <w:shd w:val="clear" w:color="auto" w:fill="auto"/>
          </w:tcPr>
          <w:p w14:paraId="5A792C6C"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c>
          <w:tcPr>
            <w:tcW w:w="7371" w:type="dxa"/>
            <w:shd w:val="clear" w:color="auto" w:fill="auto"/>
          </w:tcPr>
          <w:p w14:paraId="75AA0F43" w14:textId="77777777" w:rsidR="0052368C" w:rsidRPr="00726465"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r>
      <w:tr w:rsidR="0052368C" w:rsidRPr="00502B3C" w14:paraId="61408EC6" w14:textId="77777777" w:rsidTr="00FF3136">
        <w:tc>
          <w:tcPr>
            <w:tcW w:w="978" w:type="dxa"/>
            <w:shd w:val="clear" w:color="auto" w:fill="auto"/>
          </w:tcPr>
          <w:p w14:paraId="7BA6D112"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I.6</w:t>
            </w:r>
          </w:p>
        </w:tc>
        <w:tc>
          <w:tcPr>
            <w:tcW w:w="3685" w:type="dxa"/>
            <w:tcBorders>
              <w:top w:val="nil"/>
              <w:left w:val="single" w:sz="4" w:space="0" w:color="auto"/>
              <w:bottom w:val="single" w:sz="4" w:space="0" w:color="auto"/>
              <w:right w:val="single" w:sz="4" w:space="0" w:color="auto"/>
            </w:tcBorders>
            <w:shd w:val="clear" w:color="auto" w:fill="auto"/>
            <w:vAlign w:val="bottom"/>
          </w:tcPr>
          <w:p w14:paraId="49AF884A" w14:textId="77777777" w:rsidR="0052368C" w:rsidRPr="00CA0829" w:rsidRDefault="0052368C" w:rsidP="00FF3136">
            <w:pPr>
              <w:spacing w:after="0" w:line="240" w:lineRule="auto"/>
              <w:rPr>
                <w:rFonts w:ascii="Times New Roman" w:hAnsi="Times New Roman"/>
                <w:sz w:val="24"/>
                <w:szCs w:val="24"/>
              </w:rPr>
            </w:pPr>
            <w:r w:rsidRPr="00CA0829">
              <w:rPr>
                <w:rFonts w:ascii="Times New Roman" w:hAnsi="Times New Roman"/>
                <w:sz w:val="24"/>
                <w:szCs w:val="24"/>
              </w:rPr>
              <w:t>Kitos sąnaudos</w:t>
            </w:r>
          </w:p>
        </w:tc>
        <w:tc>
          <w:tcPr>
            <w:tcW w:w="1985" w:type="dxa"/>
            <w:shd w:val="clear" w:color="auto" w:fill="auto"/>
          </w:tcPr>
          <w:p w14:paraId="6E0C5652"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c>
          <w:tcPr>
            <w:tcW w:w="7371" w:type="dxa"/>
            <w:shd w:val="clear" w:color="auto" w:fill="auto"/>
          </w:tcPr>
          <w:p w14:paraId="6A588704" w14:textId="77777777" w:rsidR="0052368C" w:rsidRPr="00726465"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r>
      <w:tr w:rsidR="0052368C" w:rsidRPr="00502B3C" w14:paraId="5CAB73DB" w14:textId="77777777" w:rsidTr="00FF3136">
        <w:tc>
          <w:tcPr>
            <w:tcW w:w="978" w:type="dxa"/>
            <w:shd w:val="clear" w:color="auto" w:fill="auto"/>
          </w:tcPr>
          <w:p w14:paraId="04B23878"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I.7</w:t>
            </w:r>
          </w:p>
        </w:tc>
        <w:tc>
          <w:tcPr>
            <w:tcW w:w="3685" w:type="dxa"/>
            <w:tcBorders>
              <w:top w:val="nil"/>
              <w:left w:val="single" w:sz="4" w:space="0" w:color="auto"/>
              <w:bottom w:val="single" w:sz="4" w:space="0" w:color="auto"/>
              <w:right w:val="single" w:sz="4" w:space="0" w:color="auto"/>
            </w:tcBorders>
            <w:shd w:val="clear" w:color="auto" w:fill="auto"/>
            <w:vAlign w:val="bottom"/>
          </w:tcPr>
          <w:p w14:paraId="442D14B5" w14:textId="77777777" w:rsidR="0052368C" w:rsidRPr="00CA0829" w:rsidRDefault="0052368C" w:rsidP="00FF3136">
            <w:pPr>
              <w:spacing w:after="0" w:line="240" w:lineRule="auto"/>
              <w:rPr>
                <w:rFonts w:ascii="Times New Roman" w:hAnsi="Times New Roman"/>
                <w:sz w:val="24"/>
                <w:szCs w:val="24"/>
              </w:rPr>
            </w:pPr>
            <w:r w:rsidRPr="00CA0829">
              <w:rPr>
                <w:rFonts w:ascii="Times New Roman" w:hAnsi="Times New Roman"/>
                <w:sz w:val="24"/>
                <w:szCs w:val="24"/>
              </w:rPr>
              <w:t>Mokėjimai stoties Operatoriui</w:t>
            </w:r>
          </w:p>
        </w:tc>
        <w:tc>
          <w:tcPr>
            <w:tcW w:w="1985" w:type="dxa"/>
            <w:shd w:val="clear" w:color="auto" w:fill="auto"/>
          </w:tcPr>
          <w:p w14:paraId="108037AD"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c>
          <w:tcPr>
            <w:tcW w:w="7371" w:type="dxa"/>
            <w:shd w:val="clear" w:color="auto" w:fill="auto"/>
          </w:tcPr>
          <w:p w14:paraId="21E4AC1C" w14:textId="77777777" w:rsidR="0052368C" w:rsidRPr="00726465"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r>
      <w:tr w:rsidR="0052368C" w:rsidRPr="00502B3C" w14:paraId="652C49A4" w14:textId="77777777" w:rsidTr="00FF3136">
        <w:tc>
          <w:tcPr>
            <w:tcW w:w="14019" w:type="dxa"/>
            <w:gridSpan w:val="4"/>
            <w:shd w:val="clear" w:color="auto" w:fill="auto"/>
          </w:tcPr>
          <w:p w14:paraId="38886F8D" w14:textId="77777777" w:rsidR="0052368C" w:rsidRPr="00CA0829" w:rsidRDefault="0052368C" w:rsidP="00FF3136">
            <w:pPr>
              <w:spacing w:after="0" w:line="240" w:lineRule="auto"/>
              <w:rPr>
                <w:rFonts w:ascii="Times New Roman" w:hAnsi="Times New Roman"/>
                <w:b/>
                <w:bCs/>
                <w:sz w:val="24"/>
                <w:szCs w:val="24"/>
              </w:rPr>
            </w:pPr>
            <w:r w:rsidRPr="00CA0829">
              <w:rPr>
                <w:rFonts w:ascii="Times New Roman" w:hAnsi="Times New Roman"/>
                <w:b/>
                <w:bCs/>
                <w:sz w:val="24"/>
                <w:szCs w:val="24"/>
              </w:rPr>
              <w:t>I</w:t>
            </w:r>
            <w:r>
              <w:rPr>
                <w:rFonts w:ascii="Times New Roman" w:hAnsi="Times New Roman"/>
                <w:b/>
                <w:bCs/>
                <w:sz w:val="24"/>
                <w:szCs w:val="24"/>
              </w:rPr>
              <w:t>I</w:t>
            </w:r>
            <w:r w:rsidRPr="00CA0829">
              <w:rPr>
                <w:rFonts w:ascii="Times New Roman" w:hAnsi="Times New Roman"/>
                <w:b/>
                <w:bCs/>
                <w:sz w:val="24"/>
                <w:szCs w:val="24"/>
              </w:rPr>
              <w:t>.</w:t>
            </w:r>
            <w:r w:rsidRPr="00CA0829">
              <w:rPr>
                <w:rFonts w:ascii="Times New Roman" w:hAnsi="Times New Roman"/>
                <w:b/>
                <w:bCs/>
                <w:sz w:val="24"/>
                <w:szCs w:val="24"/>
              </w:rPr>
              <w:tab/>
              <w:t>ATLIEKŲ TVARKYMO REGIONINIAME SĄVARTYNE SĄNAUDOS</w:t>
            </w:r>
          </w:p>
        </w:tc>
      </w:tr>
      <w:tr w:rsidR="0052368C" w:rsidRPr="00502B3C" w14:paraId="37822E6D" w14:textId="77777777" w:rsidTr="00FF3136">
        <w:tc>
          <w:tcPr>
            <w:tcW w:w="978" w:type="dxa"/>
            <w:shd w:val="clear" w:color="auto" w:fill="auto"/>
          </w:tcPr>
          <w:p w14:paraId="6F11F51D"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II.1</w:t>
            </w:r>
          </w:p>
        </w:tc>
        <w:tc>
          <w:tcPr>
            <w:tcW w:w="3685" w:type="dxa"/>
            <w:shd w:val="clear" w:color="auto" w:fill="auto"/>
          </w:tcPr>
          <w:p w14:paraId="1EF53FE4" w14:textId="77777777" w:rsidR="0052368C" w:rsidRPr="003E7DC3" w:rsidRDefault="0052368C" w:rsidP="00FF3136">
            <w:pPr>
              <w:spacing w:after="0" w:line="240" w:lineRule="auto"/>
              <w:rPr>
                <w:rFonts w:ascii="Times New Roman" w:hAnsi="Times New Roman"/>
                <w:sz w:val="24"/>
                <w:szCs w:val="24"/>
              </w:rPr>
            </w:pPr>
            <w:r w:rsidRPr="003E7DC3">
              <w:rPr>
                <w:rFonts w:ascii="Times New Roman" w:hAnsi="Times New Roman"/>
                <w:sz w:val="24"/>
                <w:szCs w:val="24"/>
              </w:rPr>
              <w:t>Darbo užmokesčio sąnaudos</w:t>
            </w:r>
          </w:p>
        </w:tc>
        <w:tc>
          <w:tcPr>
            <w:tcW w:w="1985" w:type="dxa"/>
            <w:shd w:val="clear" w:color="auto" w:fill="auto"/>
          </w:tcPr>
          <w:p w14:paraId="41A0C619" w14:textId="77777777" w:rsidR="0052368C" w:rsidRDefault="0052368C" w:rsidP="00FF3136">
            <w:pPr>
              <w:spacing w:after="0" w:line="240" w:lineRule="auto"/>
              <w:rPr>
                <w:rFonts w:ascii="Times New Roman" w:hAnsi="Times New Roman"/>
                <w:sz w:val="24"/>
                <w:szCs w:val="24"/>
              </w:rPr>
            </w:pPr>
            <w:r w:rsidRPr="00502B3C">
              <w:rPr>
                <w:rFonts w:ascii="Times New Roman" w:hAnsi="Times New Roman"/>
                <w:sz w:val="24"/>
                <w:szCs w:val="24"/>
              </w:rPr>
              <w:t>6</w:t>
            </w:r>
            <w:r>
              <w:rPr>
                <w:rFonts w:ascii="Times New Roman" w:hAnsi="Times New Roman"/>
                <w:sz w:val="24"/>
                <w:szCs w:val="24"/>
              </w:rPr>
              <w:t>001SV</w:t>
            </w:r>
          </w:p>
          <w:p w14:paraId="4FDC96BB"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6002SV</w:t>
            </w:r>
          </w:p>
          <w:p w14:paraId="5C8F621E" w14:textId="77777777" w:rsidR="0052368C" w:rsidRDefault="0052368C" w:rsidP="00FF3136">
            <w:pPr>
              <w:spacing w:after="0" w:line="240" w:lineRule="auto"/>
              <w:rPr>
                <w:rFonts w:ascii="Times New Roman" w:hAnsi="Times New Roman"/>
                <w:sz w:val="24"/>
                <w:szCs w:val="24"/>
              </w:rPr>
            </w:pPr>
            <w:r w:rsidRPr="00726465">
              <w:rPr>
                <w:rFonts w:ascii="Times New Roman" w:hAnsi="Times New Roman"/>
                <w:sz w:val="24"/>
                <w:szCs w:val="24"/>
              </w:rPr>
              <w:t>6001RezSv</w:t>
            </w:r>
          </w:p>
          <w:p w14:paraId="03B3FF1B" w14:textId="77777777" w:rsidR="0052368C" w:rsidRDefault="0052368C" w:rsidP="00FF3136">
            <w:pPr>
              <w:spacing w:after="0" w:line="240" w:lineRule="auto"/>
              <w:rPr>
                <w:rFonts w:ascii="Times New Roman" w:hAnsi="Times New Roman"/>
                <w:sz w:val="24"/>
                <w:szCs w:val="24"/>
              </w:rPr>
            </w:pPr>
            <w:r w:rsidRPr="006D0D06">
              <w:rPr>
                <w:rFonts w:ascii="Times New Roman" w:hAnsi="Times New Roman"/>
                <w:sz w:val="24"/>
                <w:szCs w:val="24"/>
              </w:rPr>
              <w:t>6001SvPn</w:t>
            </w:r>
          </w:p>
          <w:p w14:paraId="2B4E58FF"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6002RezSv</w:t>
            </w:r>
          </w:p>
        </w:tc>
        <w:tc>
          <w:tcPr>
            <w:tcW w:w="7371" w:type="dxa"/>
            <w:shd w:val="clear" w:color="auto" w:fill="auto"/>
          </w:tcPr>
          <w:p w14:paraId="77B8EC3A" w14:textId="77777777" w:rsidR="0052368C" w:rsidRDefault="0052368C" w:rsidP="00FF3136">
            <w:pPr>
              <w:spacing w:after="0" w:line="240" w:lineRule="auto"/>
              <w:rPr>
                <w:rFonts w:ascii="Times New Roman" w:hAnsi="Times New Roman"/>
                <w:sz w:val="24"/>
                <w:szCs w:val="24"/>
              </w:rPr>
            </w:pPr>
            <w:r w:rsidRPr="00726465">
              <w:rPr>
                <w:rFonts w:ascii="Times New Roman" w:hAnsi="Times New Roman"/>
                <w:sz w:val="24"/>
                <w:szCs w:val="24"/>
              </w:rPr>
              <w:t xml:space="preserve">Darbo užmokesčio sąnaudos - Sąvartyno eksploatavimo padalinio  </w:t>
            </w:r>
          </w:p>
          <w:p w14:paraId="0C4B52C0" w14:textId="77777777" w:rsidR="0052368C" w:rsidRDefault="0052368C" w:rsidP="00FF3136">
            <w:pPr>
              <w:spacing w:after="0" w:line="240" w:lineRule="auto"/>
              <w:rPr>
                <w:rFonts w:ascii="Times New Roman" w:hAnsi="Times New Roman"/>
                <w:sz w:val="24"/>
                <w:szCs w:val="24"/>
              </w:rPr>
            </w:pPr>
            <w:proofErr w:type="spellStart"/>
            <w:r w:rsidRPr="00726465">
              <w:rPr>
                <w:rFonts w:ascii="Times New Roman" w:hAnsi="Times New Roman"/>
                <w:sz w:val="24"/>
                <w:szCs w:val="24"/>
              </w:rPr>
              <w:t>Soc</w:t>
            </w:r>
            <w:proofErr w:type="spellEnd"/>
            <w:r w:rsidRPr="00726465">
              <w:rPr>
                <w:rFonts w:ascii="Times New Roman" w:hAnsi="Times New Roman"/>
                <w:sz w:val="24"/>
                <w:szCs w:val="24"/>
              </w:rPr>
              <w:t>. draudimo sąnaudos- Sąvartyno eksploatavimo padalinio</w:t>
            </w:r>
          </w:p>
          <w:p w14:paraId="40B255F5" w14:textId="77777777" w:rsidR="0052368C" w:rsidRDefault="0052368C" w:rsidP="00FF3136">
            <w:pPr>
              <w:spacing w:after="0" w:line="240" w:lineRule="auto"/>
              <w:rPr>
                <w:rFonts w:ascii="Times New Roman" w:hAnsi="Times New Roman"/>
                <w:sz w:val="24"/>
                <w:szCs w:val="24"/>
              </w:rPr>
            </w:pPr>
            <w:r w:rsidRPr="00726465">
              <w:rPr>
                <w:rFonts w:ascii="Times New Roman" w:hAnsi="Times New Roman"/>
                <w:sz w:val="24"/>
                <w:szCs w:val="24"/>
              </w:rPr>
              <w:t xml:space="preserve">Darbo užmokesčio sąnaudos (rezervo fondas)- Sąvartynas    </w:t>
            </w:r>
          </w:p>
          <w:p w14:paraId="1498796A" w14:textId="77777777" w:rsidR="0052368C" w:rsidRDefault="0052368C" w:rsidP="00FF3136">
            <w:pPr>
              <w:spacing w:after="0" w:line="240" w:lineRule="auto"/>
              <w:rPr>
                <w:rFonts w:ascii="Times New Roman" w:hAnsi="Times New Roman"/>
                <w:sz w:val="24"/>
                <w:szCs w:val="24"/>
              </w:rPr>
            </w:pPr>
            <w:r w:rsidRPr="006D0D06">
              <w:rPr>
                <w:rFonts w:ascii="Times New Roman" w:hAnsi="Times New Roman"/>
                <w:sz w:val="24"/>
                <w:szCs w:val="24"/>
              </w:rPr>
              <w:t xml:space="preserve">Pajamos natūra - Sąvartyno eksploatavimo padalinio </w:t>
            </w:r>
          </w:p>
          <w:p w14:paraId="38769014" w14:textId="77777777" w:rsidR="0052368C" w:rsidRPr="00502B3C" w:rsidRDefault="0052368C" w:rsidP="00FF3136">
            <w:pPr>
              <w:spacing w:after="0" w:line="240" w:lineRule="auto"/>
              <w:rPr>
                <w:rFonts w:ascii="Times New Roman" w:hAnsi="Times New Roman"/>
                <w:sz w:val="24"/>
                <w:szCs w:val="24"/>
              </w:rPr>
            </w:pPr>
            <w:r w:rsidRPr="006D0D06">
              <w:rPr>
                <w:rFonts w:ascii="Times New Roman" w:hAnsi="Times New Roman"/>
                <w:sz w:val="24"/>
                <w:szCs w:val="24"/>
              </w:rPr>
              <w:t xml:space="preserve"> </w:t>
            </w:r>
            <w:proofErr w:type="spellStart"/>
            <w:r w:rsidRPr="0099590C">
              <w:rPr>
                <w:rFonts w:ascii="Times New Roman" w:hAnsi="Times New Roman"/>
                <w:sz w:val="24"/>
                <w:szCs w:val="24"/>
              </w:rPr>
              <w:t>Soc</w:t>
            </w:r>
            <w:proofErr w:type="spellEnd"/>
            <w:r w:rsidRPr="0099590C">
              <w:rPr>
                <w:rFonts w:ascii="Times New Roman" w:hAnsi="Times New Roman"/>
                <w:sz w:val="24"/>
                <w:szCs w:val="24"/>
              </w:rPr>
              <w:t xml:space="preserve">. draudimo sąnaudos (rezervo fondas)- Sąvartynas     </w:t>
            </w:r>
            <w:r w:rsidRPr="00726465">
              <w:rPr>
                <w:rFonts w:ascii="Times New Roman" w:hAnsi="Times New Roman"/>
                <w:sz w:val="24"/>
                <w:szCs w:val="24"/>
              </w:rPr>
              <w:t xml:space="preserve">    </w:t>
            </w:r>
          </w:p>
        </w:tc>
      </w:tr>
      <w:tr w:rsidR="0052368C" w:rsidRPr="00502B3C" w14:paraId="4425D729" w14:textId="77777777" w:rsidTr="00FF3136">
        <w:tc>
          <w:tcPr>
            <w:tcW w:w="978" w:type="dxa"/>
            <w:shd w:val="clear" w:color="auto" w:fill="auto"/>
          </w:tcPr>
          <w:p w14:paraId="183BD94D"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II</w:t>
            </w:r>
            <w:r w:rsidRPr="00502B3C">
              <w:rPr>
                <w:rFonts w:ascii="Times New Roman" w:hAnsi="Times New Roman"/>
                <w:sz w:val="24"/>
                <w:szCs w:val="24"/>
              </w:rPr>
              <w:t>.2.</w:t>
            </w:r>
          </w:p>
        </w:tc>
        <w:tc>
          <w:tcPr>
            <w:tcW w:w="3685" w:type="dxa"/>
            <w:shd w:val="clear" w:color="auto" w:fill="auto"/>
          </w:tcPr>
          <w:p w14:paraId="4B0C204F" w14:textId="77777777" w:rsidR="0052368C" w:rsidRPr="003E7DC3" w:rsidRDefault="0052368C" w:rsidP="00FF3136">
            <w:pPr>
              <w:spacing w:after="0" w:line="240" w:lineRule="auto"/>
              <w:rPr>
                <w:rFonts w:ascii="Times New Roman" w:hAnsi="Times New Roman"/>
                <w:sz w:val="24"/>
                <w:szCs w:val="24"/>
              </w:rPr>
            </w:pPr>
            <w:r w:rsidRPr="003E7DC3">
              <w:rPr>
                <w:rFonts w:ascii="Times New Roman" w:hAnsi="Times New Roman"/>
                <w:sz w:val="24"/>
                <w:szCs w:val="24"/>
              </w:rPr>
              <w:t xml:space="preserve">Ilgalaikio turto nusidėvėjimo sąnaudos </w:t>
            </w:r>
          </w:p>
        </w:tc>
        <w:tc>
          <w:tcPr>
            <w:tcW w:w="1985" w:type="dxa"/>
            <w:shd w:val="clear" w:color="auto" w:fill="auto"/>
          </w:tcPr>
          <w:p w14:paraId="2B405F87" w14:textId="77777777" w:rsidR="0052368C" w:rsidRDefault="0052368C" w:rsidP="00FF3136">
            <w:pPr>
              <w:spacing w:after="0" w:line="240" w:lineRule="auto"/>
              <w:rPr>
                <w:rFonts w:ascii="Times New Roman" w:hAnsi="Times New Roman"/>
                <w:sz w:val="24"/>
                <w:szCs w:val="24"/>
              </w:rPr>
            </w:pPr>
            <w:r w:rsidRPr="006D0D06">
              <w:rPr>
                <w:rFonts w:ascii="Times New Roman" w:hAnsi="Times New Roman"/>
                <w:sz w:val="24"/>
                <w:szCs w:val="24"/>
              </w:rPr>
              <w:t xml:space="preserve">6009Sv  </w:t>
            </w:r>
          </w:p>
          <w:p w14:paraId="5F9D75F0" w14:textId="77777777" w:rsidR="0052368C" w:rsidRPr="00502B3C" w:rsidRDefault="0052368C" w:rsidP="00FF3136">
            <w:pPr>
              <w:spacing w:after="0" w:line="240" w:lineRule="auto"/>
              <w:rPr>
                <w:rFonts w:ascii="Times New Roman" w:hAnsi="Times New Roman"/>
                <w:sz w:val="24"/>
                <w:szCs w:val="24"/>
              </w:rPr>
            </w:pPr>
            <w:r w:rsidRPr="006D0D06">
              <w:rPr>
                <w:rFonts w:ascii="Times New Roman" w:hAnsi="Times New Roman"/>
                <w:sz w:val="24"/>
                <w:szCs w:val="24"/>
              </w:rPr>
              <w:t>6009Sv(ARATS</w:t>
            </w:r>
          </w:p>
        </w:tc>
        <w:tc>
          <w:tcPr>
            <w:tcW w:w="7371" w:type="dxa"/>
            <w:shd w:val="clear" w:color="auto" w:fill="auto"/>
          </w:tcPr>
          <w:p w14:paraId="36C2655C" w14:textId="77777777" w:rsidR="0052368C" w:rsidRDefault="0052368C" w:rsidP="00FF3136">
            <w:pPr>
              <w:spacing w:after="0" w:line="240" w:lineRule="auto"/>
              <w:rPr>
                <w:rFonts w:ascii="Times New Roman" w:hAnsi="Times New Roman"/>
                <w:sz w:val="24"/>
                <w:szCs w:val="24"/>
              </w:rPr>
            </w:pPr>
            <w:r w:rsidRPr="006D0D06">
              <w:rPr>
                <w:rFonts w:ascii="Times New Roman" w:hAnsi="Times New Roman"/>
                <w:sz w:val="24"/>
                <w:szCs w:val="24"/>
              </w:rPr>
              <w:t xml:space="preserve">Ilgalaikio turto nusidėvėjimo sąnaudos - Sąvartynas  </w:t>
            </w:r>
          </w:p>
          <w:p w14:paraId="5AB746D9" w14:textId="77777777" w:rsidR="0052368C" w:rsidRPr="00502B3C" w:rsidRDefault="0052368C" w:rsidP="00FF3136">
            <w:pPr>
              <w:spacing w:after="0" w:line="240" w:lineRule="auto"/>
              <w:rPr>
                <w:rFonts w:ascii="Times New Roman" w:hAnsi="Times New Roman"/>
                <w:sz w:val="24"/>
                <w:szCs w:val="24"/>
              </w:rPr>
            </w:pPr>
            <w:r w:rsidRPr="006D0D06">
              <w:rPr>
                <w:rFonts w:ascii="Times New Roman" w:hAnsi="Times New Roman"/>
                <w:sz w:val="24"/>
                <w:szCs w:val="24"/>
              </w:rPr>
              <w:t xml:space="preserve">Ilgalaikio turto nusidėvėjimo sąnaudos - Sąvartynas  </w:t>
            </w:r>
          </w:p>
        </w:tc>
      </w:tr>
      <w:tr w:rsidR="0052368C" w:rsidRPr="00502B3C" w14:paraId="6F184015" w14:textId="77777777" w:rsidTr="00FF3136">
        <w:tc>
          <w:tcPr>
            <w:tcW w:w="978" w:type="dxa"/>
            <w:shd w:val="clear" w:color="auto" w:fill="auto"/>
          </w:tcPr>
          <w:p w14:paraId="7ABC220C" w14:textId="77777777" w:rsidR="0052368C" w:rsidRPr="00502B3C" w:rsidRDefault="0052368C" w:rsidP="00FF3136">
            <w:pPr>
              <w:spacing w:after="0" w:line="240" w:lineRule="auto"/>
              <w:rPr>
                <w:rFonts w:ascii="Times New Roman" w:hAnsi="Times New Roman"/>
                <w:sz w:val="24"/>
                <w:szCs w:val="24"/>
              </w:rPr>
            </w:pPr>
            <w:r w:rsidRPr="00CA504A">
              <w:rPr>
                <w:rFonts w:ascii="Times New Roman" w:hAnsi="Times New Roman"/>
                <w:sz w:val="24"/>
                <w:szCs w:val="24"/>
              </w:rPr>
              <w:t>I</w:t>
            </w:r>
            <w:r>
              <w:rPr>
                <w:rFonts w:ascii="Times New Roman" w:hAnsi="Times New Roman"/>
                <w:sz w:val="24"/>
                <w:szCs w:val="24"/>
              </w:rPr>
              <w:t>I</w:t>
            </w:r>
            <w:r w:rsidRPr="00CA504A">
              <w:rPr>
                <w:rFonts w:ascii="Times New Roman" w:hAnsi="Times New Roman"/>
                <w:sz w:val="24"/>
                <w:szCs w:val="24"/>
              </w:rPr>
              <w:t>.</w:t>
            </w:r>
            <w:r>
              <w:rPr>
                <w:rFonts w:ascii="Times New Roman" w:hAnsi="Times New Roman"/>
                <w:sz w:val="24"/>
                <w:szCs w:val="24"/>
              </w:rPr>
              <w:t>3</w:t>
            </w:r>
            <w:r w:rsidRPr="00CA504A">
              <w:rPr>
                <w:rFonts w:ascii="Times New Roman" w:hAnsi="Times New Roman"/>
                <w:sz w:val="24"/>
                <w:szCs w:val="24"/>
              </w:rPr>
              <w:t>.</w:t>
            </w:r>
          </w:p>
        </w:tc>
        <w:tc>
          <w:tcPr>
            <w:tcW w:w="3685" w:type="dxa"/>
            <w:shd w:val="clear" w:color="auto" w:fill="auto"/>
          </w:tcPr>
          <w:p w14:paraId="1E73249E" w14:textId="77777777" w:rsidR="0052368C" w:rsidRPr="003E7DC3" w:rsidRDefault="0052368C" w:rsidP="00FF3136">
            <w:pPr>
              <w:spacing w:after="0" w:line="240" w:lineRule="auto"/>
              <w:rPr>
                <w:rFonts w:ascii="Times New Roman" w:hAnsi="Times New Roman"/>
                <w:sz w:val="24"/>
                <w:szCs w:val="24"/>
              </w:rPr>
            </w:pPr>
            <w:r w:rsidRPr="003E7DC3">
              <w:rPr>
                <w:rFonts w:ascii="Times New Roman" w:hAnsi="Times New Roman"/>
                <w:sz w:val="24"/>
                <w:szCs w:val="24"/>
              </w:rPr>
              <w:t>Regioninio sąvartyno eksploatavimo sąnaudos</w:t>
            </w:r>
          </w:p>
        </w:tc>
        <w:tc>
          <w:tcPr>
            <w:tcW w:w="1985" w:type="dxa"/>
            <w:shd w:val="clear" w:color="auto" w:fill="auto"/>
          </w:tcPr>
          <w:p w14:paraId="4250776C"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6005SV</w:t>
            </w:r>
          </w:p>
          <w:p w14:paraId="240242A7"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6013SV</w:t>
            </w:r>
          </w:p>
          <w:p w14:paraId="05C3C109" w14:textId="77777777" w:rsidR="0052368C" w:rsidRDefault="0052368C" w:rsidP="00FF3136">
            <w:pPr>
              <w:spacing w:after="0" w:line="240" w:lineRule="auto"/>
              <w:rPr>
                <w:rFonts w:ascii="Times New Roman" w:hAnsi="Times New Roman"/>
                <w:sz w:val="24"/>
                <w:szCs w:val="24"/>
              </w:rPr>
            </w:pPr>
          </w:p>
          <w:p w14:paraId="41D12ADF"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6014SV</w:t>
            </w:r>
          </w:p>
          <w:p w14:paraId="1066741F"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6022SV</w:t>
            </w:r>
          </w:p>
          <w:p w14:paraId="45818B33"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6023SV</w:t>
            </w:r>
          </w:p>
          <w:p w14:paraId="15C5F760"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6027SV</w:t>
            </w:r>
          </w:p>
          <w:p w14:paraId="66AFDB2A"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6028SV</w:t>
            </w:r>
          </w:p>
          <w:p w14:paraId="0377CA6E"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lastRenderedPageBreak/>
              <w:t>6029SV</w:t>
            </w:r>
          </w:p>
          <w:p w14:paraId="259D8E37"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6030SV</w:t>
            </w:r>
          </w:p>
          <w:p w14:paraId="2865ACEC"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6040SV</w:t>
            </w:r>
          </w:p>
        </w:tc>
        <w:tc>
          <w:tcPr>
            <w:tcW w:w="7371" w:type="dxa"/>
            <w:shd w:val="clear" w:color="auto" w:fill="auto"/>
          </w:tcPr>
          <w:p w14:paraId="5FA7A483" w14:textId="77777777" w:rsidR="0052368C" w:rsidRDefault="0052368C" w:rsidP="00FF3136">
            <w:pPr>
              <w:spacing w:after="0" w:line="240" w:lineRule="auto"/>
              <w:rPr>
                <w:rFonts w:ascii="Times New Roman" w:hAnsi="Times New Roman"/>
                <w:sz w:val="24"/>
                <w:szCs w:val="24"/>
              </w:rPr>
            </w:pPr>
            <w:r w:rsidRPr="0074304A">
              <w:rPr>
                <w:rFonts w:ascii="Times New Roman" w:hAnsi="Times New Roman"/>
                <w:sz w:val="24"/>
                <w:szCs w:val="24"/>
              </w:rPr>
              <w:lastRenderedPageBreak/>
              <w:t xml:space="preserve">Elektros energijos sąnaudos - Sąvartynas  </w:t>
            </w:r>
          </w:p>
          <w:p w14:paraId="3D5F1A12" w14:textId="77777777" w:rsidR="0052368C" w:rsidRDefault="0052368C" w:rsidP="00FF3136">
            <w:pPr>
              <w:spacing w:after="0" w:line="240" w:lineRule="auto"/>
              <w:rPr>
                <w:rFonts w:ascii="Times New Roman" w:hAnsi="Times New Roman"/>
                <w:sz w:val="24"/>
                <w:szCs w:val="24"/>
              </w:rPr>
            </w:pPr>
            <w:r w:rsidRPr="0074304A">
              <w:rPr>
                <w:rFonts w:ascii="Times New Roman" w:hAnsi="Times New Roman"/>
                <w:sz w:val="24"/>
                <w:szCs w:val="24"/>
              </w:rPr>
              <w:t>Transporto ir mechanizmų degalų sąnaudos - Sąva</w:t>
            </w:r>
            <w:r>
              <w:rPr>
                <w:rFonts w:ascii="Times New Roman" w:hAnsi="Times New Roman"/>
                <w:sz w:val="24"/>
                <w:szCs w:val="24"/>
              </w:rPr>
              <w:t>r</w:t>
            </w:r>
            <w:r w:rsidRPr="0074304A">
              <w:rPr>
                <w:rFonts w:ascii="Times New Roman" w:hAnsi="Times New Roman"/>
                <w:sz w:val="24"/>
                <w:szCs w:val="24"/>
              </w:rPr>
              <w:t xml:space="preserve">tyno eksploatavimo padalinys   </w:t>
            </w:r>
          </w:p>
          <w:p w14:paraId="0477EE46" w14:textId="77777777" w:rsidR="0052368C" w:rsidRDefault="0052368C" w:rsidP="00FF3136">
            <w:pPr>
              <w:spacing w:after="0" w:line="240" w:lineRule="auto"/>
              <w:rPr>
                <w:rFonts w:ascii="Times New Roman" w:hAnsi="Times New Roman"/>
                <w:sz w:val="24"/>
                <w:szCs w:val="24"/>
              </w:rPr>
            </w:pPr>
            <w:r w:rsidRPr="0074304A">
              <w:rPr>
                <w:rFonts w:ascii="Times New Roman" w:hAnsi="Times New Roman"/>
                <w:sz w:val="24"/>
                <w:szCs w:val="24"/>
              </w:rPr>
              <w:t xml:space="preserve">Valymo įrenginių eksploatavimo sąnaudos Sąvartynas </w:t>
            </w:r>
          </w:p>
          <w:p w14:paraId="07FC9CB8" w14:textId="77777777" w:rsidR="0052368C" w:rsidRDefault="0052368C" w:rsidP="00FF3136">
            <w:pPr>
              <w:spacing w:after="0" w:line="240" w:lineRule="auto"/>
              <w:rPr>
                <w:rFonts w:ascii="Times New Roman" w:hAnsi="Times New Roman"/>
                <w:sz w:val="24"/>
                <w:szCs w:val="24"/>
              </w:rPr>
            </w:pPr>
            <w:r w:rsidRPr="0074304A">
              <w:rPr>
                <w:rFonts w:ascii="Times New Roman" w:hAnsi="Times New Roman"/>
                <w:sz w:val="24"/>
                <w:szCs w:val="24"/>
              </w:rPr>
              <w:t>Vanduo ir nuotekos - Sąvartyno eksploatavimo padalinys</w:t>
            </w:r>
          </w:p>
          <w:p w14:paraId="0114F58C" w14:textId="77777777" w:rsidR="0052368C" w:rsidRDefault="0052368C" w:rsidP="00FF3136">
            <w:pPr>
              <w:spacing w:after="0" w:line="240" w:lineRule="auto"/>
              <w:rPr>
                <w:rFonts w:ascii="Times New Roman" w:hAnsi="Times New Roman"/>
                <w:sz w:val="24"/>
                <w:szCs w:val="24"/>
              </w:rPr>
            </w:pPr>
            <w:r w:rsidRPr="00836350">
              <w:rPr>
                <w:rFonts w:ascii="Times New Roman" w:hAnsi="Times New Roman"/>
                <w:sz w:val="24"/>
                <w:szCs w:val="24"/>
              </w:rPr>
              <w:t xml:space="preserve">Reagavimo paslaugos - Sąvartyno eksploatavimo padalinys    </w:t>
            </w:r>
          </w:p>
          <w:p w14:paraId="1C1C9FE7" w14:textId="77777777" w:rsidR="0052368C" w:rsidRDefault="0052368C" w:rsidP="00FF3136">
            <w:pPr>
              <w:spacing w:after="0" w:line="240" w:lineRule="auto"/>
              <w:rPr>
                <w:rFonts w:ascii="Times New Roman" w:hAnsi="Times New Roman"/>
                <w:sz w:val="24"/>
                <w:szCs w:val="24"/>
              </w:rPr>
            </w:pPr>
            <w:r w:rsidRPr="0074304A">
              <w:rPr>
                <w:rFonts w:ascii="Times New Roman" w:hAnsi="Times New Roman"/>
                <w:sz w:val="24"/>
                <w:szCs w:val="24"/>
              </w:rPr>
              <w:t>Patalpų eksploatacinės sąnaudos-Sąvartynas</w:t>
            </w:r>
          </w:p>
          <w:p w14:paraId="112F228F" w14:textId="77777777" w:rsidR="0052368C" w:rsidRDefault="0052368C" w:rsidP="00FF3136">
            <w:pPr>
              <w:spacing w:after="0" w:line="240" w:lineRule="auto"/>
              <w:rPr>
                <w:rFonts w:ascii="Times New Roman" w:hAnsi="Times New Roman"/>
                <w:sz w:val="24"/>
                <w:szCs w:val="24"/>
              </w:rPr>
            </w:pPr>
            <w:r w:rsidRPr="0074304A">
              <w:rPr>
                <w:rFonts w:ascii="Times New Roman" w:hAnsi="Times New Roman"/>
                <w:sz w:val="24"/>
                <w:szCs w:val="24"/>
              </w:rPr>
              <w:t>Ryšių sąnaudos - Sąvartyno eksploatavimo padalinys</w:t>
            </w:r>
          </w:p>
          <w:p w14:paraId="584D8B6C" w14:textId="77777777" w:rsidR="0052368C" w:rsidRDefault="0052368C" w:rsidP="00FF3136">
            <w:pPr>
              <w:spacing w:after="0" w:line="240" w:lineRule="auto"/>
              <w:rPr>
                <w:rFonts w:ascii="Times New Roman" w:hAnsi="Times New Roman"/>
                <w:sz w:val="24"/>
                <w:szCs w:val="24"/>
              </w:rPr>
            </w:pPr>
            <w:r w:rsidRPr="0074304A">
              <w:rPr>
                <w:rFonts w:ascii="Times New Roman" w:hAnsi="Times New Roman"/>
                <w:sz w:val="24"/>
                <w:szCs w:val="24"/>
              </w:rPr>
              <w:lastRenderedPageBreak/>
              <w:t>Ryšių sąnaudos - pokalbiai telekomas Sąvartyno padalinys</w:t>
            </w:r>
          </w:p>
          <w:p w14:paraId="31EA8AA9" w14:textId="77777777" w:rsidR="0052368C" w:rsidRDefault="0052368C" w:rsidP="00FF3136">
            <w:pPr>
              <w:spacing w:after="0" w:line="240" w:lineRule="auto"/>
              <w:rPr>
                <w:rFonts w:ascii="Times New Roman" w:hAnsi="Times New Roman"/>
                <w:sz w:val="24"/>
                <w:szCs w:val="24"/>
              </w:rPr>
            </w:pPr>
            <w:r w:rsidRPr="00836350">
              <w:rPr>
                <w:rFonts w:ascii="Times New Roman" w:hAnsi="Times New Roman"/>
                <w:sz w:val="24"/>
                <w:szCs w:val="24"/>
              </w:rPr>
              <w:t xml:space="preserve">Interneto sąnaudos - Sąvartyno padalinys  </w:t>
            </w:r>
          </w:p>
          <w:p w14:paraId="0DD63E14" w14:textId="77777777" w:rsidR="0052368C" w:rsidRPr="00502B3C" w:rsidRDefault="0052368C" w:rsidP="00FF3136">
            <w:pPr>
              <w:spacing w:after="0" w:line="240" w:lineRule="auto"/>
              <w:rPr>
                <w:rFonts w:ascii="Times New Roman" w:hAnsi="Times New Roman"/>
                <w:sz w:val="24"/>
                <w:szCs w:val="24"/>
              </w:rPr>
            </w:pPr>
            <w:r w:rsidRPr="00836350">
              <w:rPr>
                <w:rFonts w:ascii="Times New Roman" w:hAnsi="Times New Roman"/>
                <w:sz w:val="24"/>
                <w:szCs w:val="24"/>
              </w:rPr>
              <w:t xml:space="preserve">Inventorius - Sąvartyno eksploatavimo padalinys </w:t>
            </w:r>
            <w:proofErr w:type="spellStart"/>
            <w:r w:rsidRPr="00836350">
              <w:rPr>
                <w:rFonts w:ascii="Times New Roman" w:hAnsi="Times New Roman"/>
                <w:sz w:val="24"/>
                <w:szCs w:val="24"/>
              </w:rPr>
              <w:t>spec.rūbai</w:t>
            </w:r>
            <w:proofErr w:type="spellEnd"/>
          </w:p>
        </w:tc>
      </w:tr>
      <w:tr w:rsidR="0052368C" w:rsidRPr="00502B3C" w14:paraId="6F7EEF30" w14:textId="77777777" w:rsidTr="00FF3136">
        <w:tc>
          <w:tcPr>
            <w:tcW w:w="978" w:type="dxa"/>
            <w:shd w:val="clear" w:color="auto" w:fill="auto"/>
          </w:tcPr>
          <w:p w14:paraId="105F5606" w14:textId="77777777" w:rsidR="0052368C" w:rsidRPr="00502B3C" w:rsidRDefault="0052368C" w:rsidP="00FF3136">
            <w:pPr>
              <w:spacing w:after="0" w:line="240" w:lineRule="auto"/>
              <w:rPr>
                <w:rFonts w:ascii="Times New Roman" w:hAnsi="Times New Roman"/>
                <w:sz w:val="24"/>
                <w:szCs w:val="24"/>
              </w:rPr>
            </w:pPr>
            <w:r w:rsidRPr="00CA504A">
              <w:rPr>
                <w:rFonts w:ascii="Times New Roman" w:hAnsi="Times New Roman"/>
                <w:sz w:val="24"/>
                <w:szCs w:val="24"/>
              </w:rPr>
              <w:lastRenderedPageBreak/>
              <w:t>I</w:t>
            </w:r>
            <w:r>
              <w:rPr>
                <w:rFonts w:ascii="Times New Roman" w:hAnsi="Times New Roman"/>
                <w:sz w:val="24"/>
                <w:szCs w:val="24"/>
              </w:rPr>
              <w:t>I</w:t>
            </w:r>
            <w:r w:rsidRPr="00CA504A">
              <w:rPr>
                <w:rFonts w:ascii="Times New Roman" w:hAnsi="Times New Roman"/>
                <w:sz w:val="24"/>
                <w:szCs w:val="24"/>
              </w:rPr>
              <w:t>.</w:t>
            </w:r>
            <w:r>
              <w:rPr>
                <w:rFonts w:ascii="Times New Roman" w:hAnsi="Times New Roman"/>
                <w:sz w:val="24"/>
                <w:szCs w:val="24"/>
              </w:rPr>
              <w:t>4</w:t>
            </w:r>
            <w:r w:rsidRPr="00CA504A">
              <w:rPr>
                <w:rFonts w:ascii="Times New Roman" w:hAnsi="Times New Roman"/>
                <w:sz w:val="24"/>
                <w:szCs w:val="24"/>
              </w:rPr>
              <w:t>.</w:t>
            </w:r>
          </w:p>
        </w:tc>
        <w:tc>
          <w:tcPr>
            <w:tcW w:w="3685" w:type="dxa"/>
            <w:shd w:val="clear" w:color="auto" w:fill="auto"/>
          </w:tcPr>
          <w:p w14:paraId="3473E957" w14:textId="77777777" w:rsidR="0052368C" w:rsidRPr="003E7DC3" w:rsidRDefault="0052368C" w:rsidP="00FF3136">
            <w:pPr>
              <w:spacing w:after="0" w:line="240" w:lineRule="auto"/>
              <w:rPr>
                <w:rFonts w:ascii="Times New Roman" w:hAnsi="Times New Roman"/>
                <w:sz w:val="24"/>
                <w:szCs w:val="24"/>
              </w:rPr>
            </w:pPr>
            <w:r w:rsidRPr="003E7DC3">
              <w:rPr>
                <w:rFonts w:ascii="Times New Roman" w:hAnsi="Times New Roman"/>
                <w:sz w:val="24"/>
                <w:szCs w:val="24"/>
              </w:rPr>
              <w:t>Atliekų tvarkymo regioniniame sąvartyne sąnaudos</w:t>
            </w:r>
          </w:p>
        </w:tc>
        <w:tc>
          <w:tcPr>
            <w:tcW w:w="1985" w:type="dxa"/>
            <w:shd w:val="clear" w:color="auto" w:fill="auto"/>
          </w:tcPr>
          <w:p w14:paraId="5DCB7B2E"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6003SV</w:t>
            </w:r>
          </w:p>
          <w:p w14:paraId="624185FA" w14:textId="77777777" w:rsidR="0052368C" w:rsidRDefault="0052368C" w:rsidP="00FF3136">
            <w:pPr>
              <w:spacing w:after="0" w:line="240" w:lineRule="auto"/>
              <w:rPr>
                <w:rFonts w:ascii="Times New Roman" w:hAnsi="Times New Roman"/>
                <w:sz w:val="24"/>
                <w:szCs w:val="24"/>
              </w:rPr>
            </w:pPr>
          </w:p>
          <w:p w14:paraId="06BDA1BD"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6006SV</w:t>
            </w:r>
          </w:p>
          <w:p w14:paraId="33F281F0" w14:textId="77777777" w:rsidR="0052368C" w:rsidRDefault="0052368C" w:rsidP="00FF3136">
            <w:pPr>
              <w:spacing w:after="0" w:line="240" w:lineRule="auto"/>
              <w:rPr>
                <w:rFonts w:ascii="Times New Roman" w:hAnsi="Times New Roman"/>
                <w:sz w:val="24"/>
                <w:szCs w:val="24"/>
              </w:rPr>
            </w:pPr>
          </w:p>
          <w:p w14:paraId="796FA974"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6007STK</w:t>
            </w:r>
          </w:p>
          <w:p w14:paraId="4BC4BC1A"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6008SV</w:t>
            </w:r>
          </w:p>
          <w:p w14:paraId="5571201D"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6010SV</w:t>
            </w:r>
          </w:p>
          <w:p w14:paraId="6FE9DD3C"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6054STAA</w:t>
            </w:r>
          </w:p>
        </w:tc>
        <w:tc>
          <w:tcPr>
            <w:tcW w:w="7371" w:type="dxa"/>
            <w:shd w:val="clear" w:color="auto" w:fill="auto"/>
          </w:tcPr>
          <w:p w14:paraId="79D94BCB" w14:textId="77777777" w:rsidR="0052368C" w:rsidRDefault="0052368C" w:rsidP="00FF3136">
            <w:pPr>
              <w:spacing w:after="0" w:line="240" w:lineRule="auto"/>
              <w:rPr>
                <w:rFonts w:ascii="Times New Roman" w:hAnsi="Times New Roman"/>
                <w:sz w:val="24"/>
                <w:szCs w:val="24"/>
              </w:rPr>
            </w:pPr>
            <w:r w:rsidRPr="00836350">
              <w:rPr>
                <w:rFonts w:ascii="Times New Roman" w:hAnsi="Times New Roman"/>
                <w:sz w:val="24"/>
                <w:szCs w:val="24"/>
              </w:rPr>
              <w:t xml:space="preserve">Transporto remonto ir eksploatacinės sąnaudos - Sąvartyno eksploatavimo padalinys  </w:t>
            </w:r>
          </w:p>
          <w:p w14:paraId="203D9479" w14:textId="77777777" w:rsidR="0052368C" w:rsidRDefault="0052368C" w:rsidP="00FF3136">
            <w:pPr>
              <w:spacing w:after="0" w:line="240" w:lineRule="auto"/>
              <w:rPr>
                <w:rFonts w:ascii="Times New Roman" w:hAnsi="Times New Roman"/>
                <w:sz w:val="24"/>
                <w:szCs w:val="24"/>
              </w:rPr>
            </w:pPr>
            <w:r w:rsidRPr="00836350">
              <w:rPr>
                <w:rFonts w:ascii="Times New Roman" w:hAnsi="Times New Roman"/>
                <w:sz w:val="24"/>
                <w:szCs w:val="24"/>
              </w:rPr>
              <w:t xml:space="preserve"> Svarstyklių, alkotesterių ir kitų įrenginių eksploatacinės sąnaudos- Sąvartynas</w:t>
            </w:r>
          </w:p>
          <w:p w14:paraId="7575A4D2" w14:textId="77777777" w:rsidR="0052368C" w:rsidRDefault="0052368C" w:rsidP="00FF3136">
            <w:pPr>
              <w:spacing w:after="0" w:line="240" w:lineRule="auto"/>
              <w:rPr>
                <w:rFonts w:ascii="Times New Roman" w:hAnsi="Times New Roman"/>
                <w:sz w:val="24"/>
                <w:szCs w:val="24"/>
              </w:rPr>
            </w:pPr>
            <w:r w:rsidRPr="00836350">
              <w:rPr>
                <w:rFonts w:ascii="Times New Roman" w:hAnsi="Times New Roman"/>
                <w:sz w:val="24"/>
                <w:szCs w:val="24"/>
              </w:rPr>
              <w:t>Atliekų utilizavimo ir išvežimo sąnaudos</w:t>
            </w:r>
          </w:p>
          <w:p w14:paraId="3D40F557" w14:textId="77777777" w:rsidR="0052368C" w:rsidRDefault="0052368C" w:rsidP="00FF3136">
            <w:pPr>
              <w:spacing w:after="0" w:line="240" w:lineRule="auto"/>
              <w:rPr>
                <w:rFonts w:ascii="Times New Roman" w:hAnsi="Times New Roman"/>
                <w:sz w:val="24"/>
                <w:szCs w:val="24"/>
              </w:rPr>
            </w:pPr>
            <w:r w:rsidRPr="00836350">
              <w:rPr>
                <w:rFonts w:ascii="Times New Roman" w:hAnsi="Times New Roman"/>
                <w:sz w:val="24"/>
                <w:szCs w:val="24"/>
              </w:rPr>
              <w:t xml:space="preserve">Remonto darbai - Sąvartynas  </w:t>
            </w:r>
          </w:p>
          <w:p w14:paraId="0010D790" w14:textId="77777777" w:rsidR="0052368C" w:rsidRDefault="0052368C" w:rsidP="00FF3136">
            <w:pPr>
              <w:spacing w:after="0" w:line="240" w:lineRule="auto"/>
              <w:rPr>
                <w:rFonts w:ascii="Times New Roman" w:hAnsi="Times New Roman"/>
                <w:sz w:val="24"/>
                <w:szCs w:val="24"/>
              </w:rPr>
            </w:pPr>
            <w:r w:rsidRPr="00836350">
              <w:rPr>
                <w:rFonts w:ascii="Times New Roman" w:hAnsi="Times New Roman"/>
                <w:sz w:val="24"/>
                <w:szCs w:val="24"/>
              </w:rPr>
              <w:t xml:space="preserve">Monitoringo sąnaudos - Sąvartyno eksploatavimo padalinys  </w:t>
            </w:r>
          </w:p>
          <w:p w14:paraId="212A5155" w14:textId="77777777" w:rsidR="0052368C" w:rsidRPr="00502B3C" w:rsidRDefault="0052368C" w:rsidP="00FF3136">
            <w:pPr>
              <w:spacing w:after="0" w:line="240" w:lineRule="auto"/>
              <w:rPr>
                <w:rFonts w:ascii="Times New Roman" w:hAnsi="Times New Roman"/>
                <w:sz w:val="24"/>
                <w:szCs w:val="24"/>
                <w:highlight w:val="yellow"/>
              </w:rPr>
            </w:pPr>
            <w:r w:rsidRPr="000B1EF2">
              <w:rPr>
                <w:rFonts w:ascii="Times New Roman" w:hAnsi="Times New Roman"/>
                <w:sz w:val="24"/>
                <w:szCs w:val="24"/>
              </w:rPr>
              <w:t xml:space="preserve">Statybinių atliekų aikštelės sąnaudos- statybinių atliekų smulkinimas   </w:t>
            </w:r>
          </w:p>
        </w:tc>
      </w:tr>
      <w:tr w:rsidR="0052368C" w:rsidRPr="00502B3C" w14:paraId="4984F14F" w14:textId="77777777" w:rsidTr="00FF3136">
        <w:tc>
          <w:tcPr>
            <w:tcW w:w="978" w:type="dxa"/>
            <w:shd w:val="clear" w:color="auto" w:fill="auto"/>
          </w:tcPr>
          <w:p w14:paraId="73AAEC96" w14:textId="77777777" w:rsidR="0052368C" w:rsidRPr="00502B3C" w:rsidRDefault="0052368C" w:rsidP="00FF3136">
            <w:pPr>
              <w:spacing w:after="0" w:line="240" w:lineRule="auto"/>
              <w:rPr>
                <w:rFonts w:ascii="Times New Roman" w:hAnsi="Times New Roman"/>
                <w:sz w:val="24"/>
                <w:szCs w:val="24"/>
              </w:rPr>
            </w:pPr>
            <w:r w:rsidRPr="00CA504A">
              <w:rPr>
                <w:rFonts w:ascii="Times New Roman" w:hAnsi="Times New Roman"/>
                <w:sz w:val="24"/>
                <w:szCs w:val="24"/>
              </w:rPr>
              <w:t>I</w:t>
            </w:r>
            <w:r>
              <w:rPr>
                <w:rFonts w:ascii="Times New Roman" w:hAnsi="Times New Roman"/>
                <w:sz w:val="24"/>
                <w:szCs w:val="24"/>
              </w:rPr>
              <w:t>I</w:t>
            </w:r>
            <w:r w:rsidRPr="00CA504A">
              <w:rPr>
                <w:rFonts w:ascii="Times New Roman" w:hAnsi="Times New Roman"/>
                <w:sz w:val="24"/>
                <w:szCs w:val="24"/>
              </w:rPr>
              <w:t>.</w:t>
            </w:r>
            <w:r>
              <w:rPr>
                <w:rFonts w:ascii="Times New Roman" w:hAnsi="Times New Roman"/>
                <w:sz w:val="24"/>
                <w:szCs w:val="24"/>
              </w:rPr>
              <w:t>5</w:t>
            </w:r>
            <w:r w:rsidRPr="00CA504A">
              <w:rPr>
                <w:rFonts w:ascii="Times New Roman" w:hAnsi="Times New Roman"/>
                <w:sz w:val="24"/>
                <w:szCs w:val="24"/>
              </w:rPr>
              <w:t>.</w:t>
            </w:r>
          </w:p>
        </w:tc>
        <w:tc>
          <w:tcPr>
            <w:tcW w:w="3685" w:type="dxa"/>
            <w:shd w:val="clear" w:color="auto" w:fill="auto"/>
          </w:tcPr>
          <w:p w14:paraId="7F4322E9" w14:textId="77777777" w:rsidR="0052368C" w:rsidRPr="003E7DC3" w:rsidRDefault="0052368C" w:rsidP="00FF3136">
            <w:pPr>
              <w:spacing w:after="0" w:line="240" w:lineRule="auto"/>
              <w:rPr>
                <w:rFonts w:ascii="Times New Roman" w:hAnsi="Times New Roman"/>
                <w:sz w:val="24"/>
                <w:szCs w:val="24"/>
              </w:rPr>
            </w:pPr>
            <w:r w:rsidRPr="003E7DC3">
              <w:rPr>
                <w:rFonts w:ascii="Times New Roman" w:hAnsi="Times New Roman"/>
                <w:sz w:val="24"/>
                <w:szCs w:val="24"/>
              </w:rPr>
              <w:t xml:space="preserve">Rūšiuojamuoju surinkimu surinktų komunalinių atliekų papildomo tvarkymo regioniniame sąvartyne sąnaudos </w:t>
            </w:r>
          </w:p>
        </w:tc>
        <w:tc>
          <w:tcPr>
            <w:tcW w:w="1985" w:type="dxa"/>
            <w:shd w:val="clear" w:color="auto" w:fill="auto"/>
          </w:tcPr>
          <w:p w14:paraId="4D9F3E8D"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c>
          <w:tcPr>
            <w:tcW w:w="7371" w:type="dxa"/>
            <w:shd w:val="clear" w:color="auto" w:fill="auto"/>
          </w:tcPr>
          <w:p w14:paraId="712F9571" w14:textId="77777777" w:rsidR="0052368C" w:rsidRPr="00502B3C" w:rsidRDefault="0052368C" w:rsidP="00FF3136">
            <w:pPr>
              <w:spacing w:after="0" w:line="240" w:lineRule="auto"/>
              <w:rPr>
                <w:rFonts w:ascii="Times New Roman" w:hAnsi="Times New Roman"/>
                <w:sz w:val="24"/>
                <w:szCs w:val="24"/>
                <w:highlight w:val="yellow"/>
              </w:rPr>
            </w:pPr>
            <w:r w:rsidRPr="00CA0829">
              <w:rPr>
                <w:rFonts w:ascii="Times New Roman" w:hAnsi="Times New Roman"/>
                <w:sz w:val="24"/>
                <w:szCs w:val="24"/>
              </w:rPr>
              <w:t>-</w:t>
            </w:r>
          </w:p>
        </w:tc>
      </w:tr>
      <w:tr w:rsidR="0052368C" w:rsidRPr="00502B3C" w14:paraId="72F17B8E" w14:textId="77777777" w:rsidTr="00FF3136">
        <w:tc>
          <w:tcPr>
            <w:tcW w:w="978" w:type="dxa"/>
            <w:shd w:val="clear" w:color="auto" w:fill="auto"/>
          </w:tcPr>
          <w:p w14:paraId="0C2A34DA"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I</w:t>
            </w:r>
            <w:r w:rsidRPr="00CA504A">
              <w:rPr>
                <w:rFonts w:ascii="Times New Roman" w:hAnsi="Times New Roman"/>
                <w:sz w:val="24"/>
                <w:szCs w:val="24"/>
              </w:rPr>
              <w:t>I.</w:t>
            </w:r>
            <w:r>
              <w:rPr>
                <w:rFonts w:ascii="Times New Roman" w:hAnsi="Times New Roman"/>
                <w:sz w:val="24"/>
                <w:szCs w:val="24"/>
              </w:rPr>
              <w:t>6</w:t>
            </w:r>
            <w:r w:rsidRPr="00CA504A">
              <w:rPr>
                <w:rFonts w:ascii="Times New Roman" w:hAnsi="Times New Roman"/>
                <w:sz w:val="24"/>
                <w:szCs w:val="24"/>
              </w:rPr>
              <w:t>.</w:t>
            </w:r>
          </w:p>
        </w:tc>
        <w:tc>
          <w:tcPr>
            <w:tcW w:w="3685" w:type="dxa"/>
            <w:shd w:val="clear" w:color="auto" w:fill="auto"/>
          </w:tcPr>
          <w:p w14:paraId="4A3A37CE" w14:textId="77777777" w:rsidR="0052368C" w:rsidRPr="003E7DC3" w:rsidRDefault="0052368C" w:rsidP="00FF3136">
            <w:pPr>
              <w:spacing w:after="0" w:line="240" w:lineRule="auto"/>
              <w:rPr>
                <w:rFonts w:ascii="Times New Roman" w:hAnsi="Times New Roman"/>
                <w:sz w:val="24"/>
                <w:szCs w:val="24"/>
              </w:rPr>
            </w:pPr>
            <w:r w:rsidRPr="003E7DC3">
              <w:rPr>
                <w:rFonts w:ascii="Times New Roman" w:hAnsi="Times New Roman"/>
                <w:sz w:val="24"/>
                <w:szCs w:val="24"/>
              </w:rPr>
              <w:t xml:space="preserve">Atliekų transportavimo iš regioninio sąvartyno į atliekų deginimo įrenginius sąnaudos </w:t>
            </w:r>
          </w:p>
        </w:tc>
        <w:tc>
          <w:tcPr>
            <w:tcW w:w="1985" w:type="dxa"/>
            <w:shd w:val="clear" w:color="auto" w:fill="auto"/>
          </w:tcPr>
          <w:p w14:paraId="367BC4E9"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c>
          <w:tcPr>
            <w:tcW w:w="7371" w:type="dxa"/>
            <w:shd w:val="clear" w:color="auto" w:fill="auto"/>
          </w:tcPr>
          <w:p w14:paraId="453DE7C6" w14:textId="77777777" w:rsidR="0052368C" w:rsidRPr="00502B3C" w:rsidRDefault="0052368C" w:rsidP="00FF3136">
            <w:pPr>
              <w:spacing w:after="0" w:line="240" w:lineRule="auto"/>
              <w:rPr>
                <w:rFonts w:ascii="Times New Roman" w:hAnsi="Times New Roman"/>
                <w:sz w:val="24"/>
                <w:szCs w:val="24"/>
                <w:highlight w:val="yellow"/>
              </w:rPr>
            </w:pPr>
            <w:r w:rsidRPr="00CA0829">
              <w:rPr>
                <w:rFonts w:ascii="Times New Roman" w:hAnsi="Times New Roman"/>
                <w:sz w:val="24"/>
                <w:szCs w:val="24"/>
              </w:rPr>
              <w:t>-</w:t>
            </w:r>
          </w:p>
        </w:tc>
      </w:tr>
      <w:tr w:rsidR="0052368C" w:rsidRPr="00502B3C" w14:paraId="00B64A52" w14:textId="77777777" w:rsidTr="00FF3136">
        <w:tc>
          <w:tcPr>
            <w:tcW w:w="978" w:type="dxa"/>
            <w:shd w:val="clear" w:color="auto" w:fill="auto"/>
          </w:tcPr>
          <w:p w14:paraId="351DF49E"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I</w:t>
            </w:r>
            <w:r w:rsidRPr="00CA504A">
              <w:rPr>
                <w:rFonts w:ascii="Times New Roman" w:hAnsi="Times New Roman"/>
                <w:sz w:val="24"/>
                <w:szCs w:val="24"/>
              </w:rPr>
              <w:t>I.</w:t>
            </w:r>
            <w:r>
              <w:rPr>
                <w:rFonts w:ascii="Times New Roman" w:hAnsi="Times New Roman"/>
                <w:sz w:val="24"/>
                <w:szCs w:val="24"/>
              </w:rPr>
              <w:t>7</w:t>
            </w:r>
            <w:r w:rsidRPr="00CA504A">
              <w:rPr>
                <w:rFonts w:ascii="Times New Roman" w:hAnsi="Times New Roman"/>
                <w:sz w:val="24"/>
                <w:szCs w:val="24"/>
              </w:rPr>
              <w:t>.</w:t>
            </w:r>
          </w:p>
        </w:tc>
        <w:tc>
          <w:tcPr>
            <w:tcW w:w="3685" w:type="dxa"/>
            <w:shd w:val="clear" w:color="auto" w:fill="auto"/>
          </w:tcPr>
          <w:p w14:paraId="593E18F4" w14:textId="77777777" w:rsidR="0052368C" w:rsidRPr="003E7DC3" w:rsidRDefault="0052368C" w:rsidP="00FF3136">
            <w:pPr>
              <w:spacing w:after="0" w:line="240" w:lineRule="auto"/>
              <w:rPr>
                <w:rFonts w:ascii="Times New Roman" w:hAnsi="Times New Roman"/>
                <w:sz w:val="24"/>
                <w:szCs w:val="24"/>
              </w:rPr>
            </w:pPr>
            <w:r w:rsidRPr="003E7DC3">
              <w:rPr>
                <w:rFonts w:ascii="Times New Roman" w:hAnsi="Times New Roman"/>
                <w:sz w:val="24"/>
                <w:szCs w:val="24"/>
              </w:rPr>
              <w:t xml:space="preserve">Įrangos, įrenginių ir kito ilgalaikio turto nuomos sąnaudos </w:t>
            </w:r>
          </w:p>
        </w:tc>
        <w:tc>
          <w:tcPr>
            <w:tcW w:w="1985" w:type="dxa"/>
            <w:shd w:val="clear" w:color="auto" w:fill="auto"/>
          </w:tcPr>
          <w:p w14:paraId="3E503463"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6004SV</w:t>
            </w:r>
          </w:p>
        </w:tc>
        <w:tc>
          <w:tcPr>
            <w:tcW w:w="7371" w:type="dxa"/>
            <w:shd w:val="clear" w:color="auto" w:fill="auto"/>
          </w:tcPr>
          <w:p w14:paraId="25F69B73" w14:textId="77777777" w:rsidR="0052368C" w:rsidRPr="00502B3C" w:rsidRDefault="0052368C" w:rsidP="00FF3136">
            <w:pPr>
              <w:spacing w:after="0" w:line="240" w:lineRule="auto"/>
              <w:rPr>
                <w:rFonts w:ascii="Times New Roman" w:hAnsi="Times New Roman"/>
                <w:sz w:val="24"/>
                <w:szCs w:val="24"/>
                <w:highlight w:val="yellow"/>
              </w:rPr>
            </w:pPr>
            <w:r w:rsidRPr="00A645C3">
              <w:rPr>
                <w:rFonts w:ascii="Times New Roman" w:hAnsi="Times New Roman"/>
                <w:sz w:val="24"/>
                <w:szCs w:val="24"/>
              </w:rPr>
              <w:t>Transporto ir mechanizmų nuomos sąnaudos - Sąvartynas</w:t>
            </w:r>
          </w:p>
        </w:tc>
      </w:tr>
      <w:tr w:rsidR="0052368C" w:rsidRPr="00502B3C" w14:paraId="0BA53149" w14:textId="77777777" w:rsidTr="00FF3136">
        <w:tc>
          <w:tcPr>
            <w:tcW w:w="978" w:type="dxa"/>
            <w:shd w:val="clear" w:color="auto" w:fill="auto"/>
          </w:tcPr>
          <w:p w14:paraId="6C4DE076" w14:textId="77777777" w:rsidR="0052368C" w:rsidRPr="00CA504A" w:rsidRDefault="0052368C" w:rsidP="00FF3136">
            <w:pPr>
              <w:spacing w:after="0" w:line="240" w:lineRule="auto"/>
              <w:rPr>
                <w:rFonts w:ascii="Times New Roman" w:hAnsi="Times New Roman"/>
                <w:sz w:val="24"/>
                <w:szCs w:val="24"/>
              </w:rPr>
            </w:pPr>
            <w:r w:rsidRPr="00433E12">
              <w:rPr>
                <w:rFonts w:ascii="Times New Roman" w:hAnsi="Times New Roman"/>
                <w:sz w:val="24"/>
                <w:szCs w:val="24"/>
              </w:rPr>
              <w:t>I</w:t>
            </w:r>
            <w:r>
              <w:rPr>
                <w:rFonts w:ascii="Times New Roman" w:hAnsi="Times New Roman"/>
                <w:sz w:val="24"/>
                <w:szCs w:val="24"/>
              </w:rPr>
              <w:t>I</w:t>
            </w:r>
            <w:r w:rsidRPr="00433E12">
              <w:rPr>
                <w:rFonts w:ascii="Times New Roman" w:hAnsi="Times New Roman"/>
                <w:sz w:val="24"/>
                <w:szCs w:val="24"/>
              </w:rPr>
              <w:t>.</w:t>
            </w:r>
            <w:r>
              <w:rPr>
                <w:rFonts w:ascii="Times New Roman" w:hAnsi="Times New Roman"/>
                <w:sz w:val="24"/>
                <w:szCs w:val="24"/>
              </w:rPr>
              <w:t>8</w:t>
            </w:r>
            <w:r w:rsidRPr="00433E12">
              <w:rPr>
                <w:rFonts w:ascii="Times New Roman" w:hAnsi="Times New Roman"/>
                <w:sz w:val="24"/>
                <w:szCs w:val="24"/>
              </w:rPr>
              <w:t>.</w:t>
            </w:r>
          </w:p>
        </w:tc>
        <w:tc>
          <w:tcPr>
            <w:tcW w:w="3685" w:type="dxa"/>
            <w:shd w:val="clear" w:color="auto" w:fill="auto"/>
          </w:tcPr>
          <w:p w14:paraId="02A90350" w14:textId="77777777" w:rsidR="0052368C" w:rsidRPr="003E7DC3" w:rsidRDefault="0052368C" w:rsidP="00FF3136">
            <w:pPr>
              <w:spacing w:after="0" w:line="240" w:lineRule="auto"/>
              <w:rPr>
                <w:rFonts w:ascii="Times New Roman" w:hAnsi="Times New Roman"/>
                <w:sz w:val="24"/>
                <w:szCs w:val="24"/>
              </w:rPr>
            </w:pPr>
            <w:r w:rsidRPr="003E7DC3">
              <w:rPr>
                <w:rFonts w:ascii="Times New Roman" w:hAnsi="Times New Roman"/>
                <w:sz w:val="24"/>
                <w:szCs w:val="24"/>
              </w:rPr>
              <w:t xml:space="preserve">Mokestis už aplinkos teršimą sąvartyne šalinamoms atliekomis </w:t>
            </w:r>
          </w:p>
        </w:tc>
        <w:tc>
          <w:tcPr>
            <w:tcW w:w="1985" w:type="dxa"/>
            <w:shd w:val="clear" w:color="auto" w:fill="auto"/>
          </w:tcPr>
          <w:p w14:paraId="28F0B70E"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6051SV</w:t>
            </w:r>
          </w:p>
        </w:tc>
        <w:tc>
          <w:tcPr>
            <w:tcW w:w="7371" w:type="dxa"/>
            <w:shd w:val="clear" w:color="auto" w:fill="auto"/>
          </w:tcPr>
          <w:p w14:paraId="35AB6742" w14:textId="77777777" w:rsidR="0052368C" w:rsidRPr="00502B3C" w:rsidRDefault="0052368C" w:rsidP="00FF3136">
            <w:pPr>
              <w:spacing w:after="0" w:line="240" w:lineRule="auto"/>
              <w:rPr>
                <w:rFonts w:ascii="Times New Roman" w:hAnsi="Times New Roman"/>
                <w:sz w:val="24"/>
                <w:szCs w:val="24"/>
                <w:highlight w:val="yellow"/>
              </w:rPr>
            </w:pPr>
            <w:r w:rsidRPr="00A645C3">
              <w:rPr>
                <w:rFonts w:ascii="Times New Roman" w:hAnsi="Times New Roman"/>
                <w:sz w:val="24"/>
                <w:szCs w:val="24"/>
              </w:rPr>
              <w:t xml:space="preserve">Sąvartyno mokestis    </w:t>
            </w:r>
          </w:p>
        </w:tc>
      </w:tr>
      <w:tr w:rsidR="0052368C" w:rsidRPr="00502B3C" w14:paraId="336DC2EC" w14:textId="77777777" w:rsidTr="00FF3136">
        <w:tc>
          <w:tcPr>
            <w:tcW w:w="978" w:type="dxa"/>
            <w:shd w:val="clear" w:color="auto" w:fill="auto"/>
          </w:tcPr>
          <w:p w14:paraId="5B607CFC" w14:textId="77777777" w:rsidR="0052368C" w:rsidRPr="00CA504A" w:rsidRDefault="0052368C" w:rsidP="00FF3136">
            <w:pPr>
              <w:spacing w:after="0" w:line="240" w:lineRule="auto"/>
              <w:rPr>
                <w:rFonts w:ascii="Times New Roman" w:hAnsi="Times New Roman"/>
                <w:sz w:val="24"/>
                <w:szCs w:val="24"/>
              </w:rPr>
            </w:pPr>
            <w:r w:rsidRPr="00433E12">
              <w:rPr>
                <w:rFonts w:ascii="Times New Roman" w:hAnsi="Times New Roman"/>
                <w:sz w:val="24"/>
                <w:szCs w:val="24"/>
              </w:rPr>
              <w:t>I</w:t>
            </w:r>
            <w:r>
              <w:rPr>
                <w:rFonts w:ascii="Times New Roman" w:hAnsi="Times New Roman"/>
                <w:sz w:val="24"/>
                <w:szCs w:val="24"/>
              </w:rPr>
              <w:t>I</w:t>
            </w:r>
            <w:r w:rsidRPr="00433E12">
              <w:rPr>
                <w:rFonts w:ascii="Times New Roman" w:hAnsi="Times New Roman"/>
                <w:sz w:val="24"/>
                <w:szCs w:val="24"/>
              </w:rPr>
              <w:t>.</w:t>
            </w:r>
            <w:r>
              <w:rPr>
                <w:rFonts w:ascii="Times New Roman" w:hAnsi="Times New Roman"/>
                <w:sz w:val="24"/>
                <w:szCs w:val="24"/>
              </w:rPr>
              <w:t>9</w:t>
            </w:r>
            <w:r w:rsidRPr="00433E12">
              <w:rPr>
                <w:rFonts w:ascii="Times New Roman" w:hAnsi="Times New Roman"/>
                <w:sz w:val="24"/>
                <w:szCs w:val="24"/>
              </w:rPr>
              <w:t>.</w:t>
            </w:r>
          </w:p>
        </w:tc>
        <w:tc>
          <w:tcPr>
            <w:tcW w:w="3685" w:type="dxa"/>
            <w:shd w:val="clear" w:color="auto" w:fill="auto"/>
          </w:tcPr>
          <w:p w14:paraId="1FA7A39E" w14:textId="77777777" w:rsidR="0052368C" w:rsidRPr="003E7DC3" w:rsidRDefault="0052368C" w:rsidP="00FF3136">
            <w:pPr>
              <w:spacing w:after="0" w:line="240" w:lineRule="auto"/>
              <w:rPr>
                <w:rFonts w:ascii="Times New Roman" w:hAnsi="Times New Roman"/>
                <w:sz w:val="24"/>
                <w:szCs w:val="24"/>
              </w:rPr>
            </w:pPr>
            <w:r w:rsidRPr="003E7DC3">
              <w:rPr>
                <w:rFonts w:ascii="Times New Roman" w:hAnsi="Times New Roman"/>
                <w:sz w:val="24"/>
                <w:szCs w:val="24"/>
              </w:rPr>
              <w:t xml:space="preserve">Atidėjiniai sąvartyno uždarymui </w:t>
            </w:r>
          </w:p>
        </w:tc>
        <w:tc>
          <w:tcPr>
            <w:tcW w:w="1985" w:type="dxa"/>
            <w:shd w:val="clear" w:color="auto" w:fill="auto"/>
          </w:tcPr>
          <w:p w14:paraId="7D3CB697"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6050UŽD</w:t>
            </w:r>
          </w:p>
        </w:tc>
        <w:tc>
          <w:tcPr>
            <w:tcW w:w="7371" w:type="dxa"/>
            <w:shd w:val="clear" w:color="auto" w:fill="auto"/>
          </w:tcPr>
          <w:p w14:paraId="1D35C907" w14:textId="77777777" w:rsidR="0052368C" w:rsidRPr="00502B3C" w:rsidRDefault="0052368C" w:rsidP="00FF3136">
            <w:pPr>
              <w:spacing w:after="0" w:line="240" w:lineRule="auto"/>
              <w:rPr>
                <w:rFonts w:ascii="Times New Roman" w:hAnsi="Times New Roman"/>
                <w:sz w:val="24"/>
                <w:szCs w:val="24"/>
                <w:highlight w:val="yellow"/>
              </w:rPr>
            </w:pPr>
            <w:r w:rsidRPr="00F745A9">
              <w:rPr>
                <w:rFonts w:ascii="Times New Roman" w:hAnsi="Times New Roman"/>
                <w:sz w:val="24"/>
                <w:szCs w:val="24"/>
              </w:rPr>
              <w:t xml:space="preserve">Atidėjiniai sąvartyno uždarymui  </w:t>
            </w:r>
          </w:p>
        </w:tc>
      </w:tr>
      <w:tr w:rsidR="0052368C" w:rsidRPr="00502B3C" w14:paraId="28BC50A1" w14:textId="77777777" w:rsidTr="00FF3136">
        <w:tc>
          <w:tcPr>
            <w:tcW w:w="978" w:type="dxa"/>
            <w:shd w:val="clear" w:color="auto" w:fill="auto"/>
          </w:tcPr>
          <w:p w14:paraId="14DBA61D" w14:textId="77777777" w:rsidR="0052368C" w:rsidRPr="00CA504A" w:rsidRDefault="0052368C" w:rsidP="00FF3136">
            <w:pPr>
              <w:spacing w:after="0" w:line="240" w:lineRule="auto"/>
              <w:rPr>
                <w:rFonts w:ascii="Times New Roman" w:hAnsi="Times New Roman"/>
                <w:sz w:val="24"/>
                <w:szCs w:val="24"/>
              </w:rPr>
            </w:pPr>
            <w:r w:rsidRPr="00433E12">
              <w:rPr>
                <w:rFonts w:ascii="Times New Roman" w:hAnsi="Times New Roman"/>
                <w:sz w:val="24"/>
                <w:szCs w:val="24"/>
              </w:rPr>
              <w:t>I</w:t>
            </w:r>
            <w:r>
              <w:rPr>
                <w:rFonts w:ascii="Times New Roman" w:hAnsi="Times New Roman"/>
                <w:sz w:val="24"/>
                <w:szCs w:val="24"/>
              </w:rPr>
              <w:t>I</w:t>
            </w:r>
            <w:r w:rsidRPr="00433E12">
              <w:rPr>
                <w:rFonts w:ascii="Times New Roman" w:hAnsi="Times New Roman"/>
                <w:sz w:val="24"/>
                <w:szCs w:val="24"/>
              </w:rPr>
              <w:t>.</w:t>
            </w:r>
            <w:r>
              <w:rPr>
                <w:rFonts w:ascii="Times New Roman" w:hAnsi="Times New Roman"/>
                <w:sz w:val="24"/>
                <w:szCs w:val="24"/>
              </w:rPr>
              <w:t>10</w:t>
            </w:r>
          </w:p>
        </w:tc>
        <w:tc>
          <w:tcPr>
            <w:tcW w:w="3685" w:type="dxa"/>
            <w:shd w:val="clear" w:color="auto" w:fill="auto"/>
          </w:tcPr>
          <w:p w14:paraId="498059DC" w14:textId="77777777" w:rsidR="0052368C" w:rsidRPr="003E7DC3" w:rsidRDefault="0052368C" w:rsidP="00FF3136">
            <w:pPr>
              <w:spacing w:after="0" w:line="240" w:lineRule="auto"/>
              <w:rPr>
                <w:rFonts w:ascii="Times New Roman" w:hAnsi="Times New Roman"/>
                <w:sz w:val="24"/>
                <w:szCs w:val="24"/>
              </w:rPr>
            </w:pPr>
            <w:r w:rsidRPr="003E7DC3">
              <w:rPr>
                <w:rFonts w:ascii="Times New Roman" w:hAnsi="Times New Roman"/>
                <w:sz w:val="24"/>
                <w:szCs w:val="24"/>
              </w:rPr>
              <w:t>Kitos sąnaudos</w:t>
            </w:r>
          </w:p>
        </w:tc>
        <w:tc>
          <w:tcPr>
            <w:tcW w:w="1985" w:type="dxa"/>
            <w:shd w:val="clear" w:color="auto" w:fill="auto"/>
          </w:tcPr>
          <w:p w14:paraId="5C043705"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6011SV</w:t>
            </w:r>
          </w:p>
          <w:p w14:paraId="28BF9C73"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6015SV</w:t>
            </w:r>
          </w:p>
          <w:p w14:paraId="59E1B540"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6018SV</w:t>
            </w:r>
          </w:p>
          <w:p w14:paraId="42F35169"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6019SV</w:t>
            </w:r>
          </w:p>
          <w:p w14:paraId="0B86F7F9"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6024SV</w:t>
            </w:r>
          </w:p>
          <w:p w14:paraId="53E3C23B"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6025SV</w:t>
            </w:r>
          </w:p>
        </w:tc>
        <w:tc>
          <w:tcPr>
            <w:tcW w:w="7371" w:type="dxa"/>
            <w:shd w:val="clear" w:color="auto" w:fill="auto"/>
          </w:tcPr>
          <w:p w14:paraId="639F22CE" w14:textId="77777777" w:rsidR="0052368C" w:rsidRDefault="0052368C" w:rsidP="00FF3136">
            <w:pPr>
              <w:spacing w:after="0" w:line="240" w:lineRule="auto"/>
              <w:rPr>
                <w:rFonts w:ascii="Times New Roman" w:hAnsi="Times New Roman"/>
                <w:sz w:val="24"/>
                <w:szCs w:val="24"/>
              </w:rPr>
            </w:pPr>
            <w:r w:rsidRPr="00F745A9">
              <w:rPr>
                <w:rFonts w:ascii="Times New Roman" w:hAnsi="Times New Roman"/>
                <w:sz w:val="24"/>
                <w:szCs w:val="24"/>
              </w:rPr>
              <w:t xml:space="preserve">Sanitarinės, higienos sąnaudos - sąvartyno eksploatavimo padalinys   </w:t>
            </w:r>
          </w:p>
          <w:p w14:paraId="6B071CB7" w14:textId="77777777" w:rsidR="0052368C" w:rsidRDefault="0052368C" w:rsidP="00FF3136">
            <w:pPr>
              <w:spacing w:after="0" w:line="240" w:lineRule="auto"/>
              <w:rPr>
                <w:rFonts w:ascii="Times New Roman" w:hAnsi="Times New Roman"/>
                <w:sz w:val="24"/>
                <w:szCs w:val="24"/>
              </w:rPr>
            </w:pPr>
            <w:r w:rsidRPr="00F745A9">
              <w:rPr>
                <w:rFonts w:ascii="Times New Roman" w:hAnsi="Times New Roman"/>
                <w:sz w:val="24"/>
                <w:szCs w:val="24"/>
              </w:rPr>
              <w:t>Draudimas -Sąva</w:t>
            </w:r>
            <w:r>
              <w:rPr>
                <w:rFonts w:ascii="Times New Roman" w:hAnsi="Times New Roman"/>
                <w:sz w:val="24"/>
                <w:szCs w:val="24"/>
              </w:rPr>
              <w:t>r</w:t>
            </w:r>
            <w:r w:rsidRPr="00F745A9">
              <w:rPr>
                <w:rFonts w:ascii="Times New Roman" w:hAnsi="Times New Roman"/>
                <w:sz w:val="24"/>
                <w:szCs w:val="24"/>
              </w:rPr>
              <w:t>tyno eksploatavimo padalinys</w:t>
            </w:r>
          </w:p>
          <w:p w14:paraId="0AE57732" w14:textId="77777777" w:rsidR="0052368C" w:rsidRDefault="0052368C" w:rsidP="00FF3136">
            <w:pPr>
              <w:spacing w:after="0" w:line="240" w:lineRule="auto"/>
              <w:rPr>
                <w:rFonts w:ascii="Times New Roman" w:hAnsi="Times New Roman"/>
                <w:sz w:val="24"/>
                <w:szCs w:val="24"/>
              </w:rPr>
            </w:pPr>
            <w:r w:rsidRPr="00F745A9">
              <w:rPr>
                <w:rFonts w:ascii="Times New Roman" w:hAnsi="Times New Roman"/>
                <w:sz w:val="24"/>
                <w:szCs w:val="24"/>
              </w:rPr>
              <w:t>Įvairios - Sąvartyno eksploatavimo padalin</w:t>
            </w:r>
            <w:r>
              <w:rPr>
                <w:rFonts w:ascii="Times New Roman" w:hAnsi="Times New Roman"/>
                <w:sz w:val="24"/>
                <w:szCs w:val="24"/>
              </w:rPr>
              <w:t>ys</w:t>
            </w:r>
          </w:p>
          <w:p w14:paraId="201A5D0F" w14:textId="77777777" w:rsidR="0052368C" w:rsidRDefault="0052368C" w:rsidP="00FF3136">
            <w:pPr>
              <w:spacing w:after="0" w:line="240" w:lineRule="auto"/>
              <w:rPr>
                <w:rFonts w:ascii="Times New Roman" w:hAnsi="Times New Roman"/>
                <w:sz w:val="24"/>
                <w:szCs w:val="24"/>
              </w:rPr>
            </w:pPr>
            <w:r w:rsidRPr="00F745A9">
              <w:rPr>
                <w:rFonts w:ascii="Times New Roman" w:hAnsi="Times New Roman"/>
                <w:sz w:val="24"/>
                <w:szCs w:val="24"/>
              </w:rPr>
              <w:t>Inventorius - Sąvartyno eksploatavimo padalinys</w:t>
            </w:r>
          </w:p>
          <w:p w14:paraId="2E70BC27" w14:textId="77777777" w:rsidR="0052368C" w:rsidRDefault="0052368C" w:rsidP="00FF3136">
            <w:pPr>
              <w:spacing w:after="0" w:line="240" w:lineRule="auto"/>
              <w:rPr>
                <w:rFonts w:ascii="Times New Roman" w:hAnsi="Times New Roman"/>
                <w:sz w:val="24"/>
                <w:szCs w:val="24"/>
              </w:rPr>
            </w:pPr>
            <w:r w:rsidRPr="00F745A9">
              <w:rPr>
                <w:rFonts w:ascii="Times New Roman" w:hAnsi="Times New Roman"/>
                <w:sz w:val="24"/>
                <w:szCs w:val="24"/>
              </w:rPr>
              <w:t>Komandiruočių sąnaudos- Sąvartynas</w:t>
            </w:r>
          </w:p>
          <w:p w14:paraId="35EEE462" w14:textId="77777777" w:rsidR="0052368C" w:rsidRPr="00502B3C" w:rsidRDefault="0052368C" w:rsidP="00FF3136">
            <w:pPr>
              <w:spacing w:after="0" w:line="240" w:lineRule="auto"/>
              <w:rPr>
                <w:rFonts w:ascii="Times New Roman" w:hAnsi="Times New Roman"/>
                <w:sz w:val="24"/>
                <w:szCs w:val="24"/>
                <w:highlight w:val="yellow"/>
              </w:rPr>
            </w:pPr>
            <w:r w:rsidRPr="00F745A9">
              <w:rPr>
                <w:rFonts w:ascii="Times New Roman" w:hAnsi="Times New Roman"/>
                <w:sz w:val="24"/>
                <w:szCs w:val="24"/>
              </w:rPr>
              <w:t>Kompiuterinės technikos ir program</w:t>
            </w:r>
            <w:r>
              <w:rPr>
                <w:rFonts w:ascii="Times New Roman" w:hAnsi="Times New Roman"/>
                <w:sz w:val="24"/>
                <w:szCs w:val="24"/>
              </w:rPr>
              <w:t>inės</w:t>
            </w:r>
            <w:r w:rsidRPr="00F745A9">
              <w:rPr>
                <w:rFonts w:ascii="Times New Roman" w:hAnsi="Times New Roman"/>
                <w:sz w:val="24"/>
                <w:szCs w:val="24"/>
              </w:rPr>
              <w:t xml:space="preserve"> įrangos aptarnavimo sąnaudos  -Sąvartyno eksp</w:t>
            </w:r>
            <w:r>
              <w:rPr>
                <w:rFonts w:ascii="Times New Roman" w:hAnsi="Times New Roman"/>
                <w:sz w:val="24"/>
                <w:szCs w:val="24"/>
              </w:rPr>
              <w:t xml:space="preserve">loatavimo </w:t>
            </w:r>
            <w:r w:rsidRPr="00F745A9">
              <w:rPr>
                <w:rFonts w:ascii="Times New Roman" w:hAnsi="Times New Roman"/>
                <w:sz w:val="24"/>
                <w:szCs w:val="24"/>
              </w:rPr>
              <w:t>pad</w:t>
            </w:r>
            <w:r>
              <w:rPr>
                <w:rFonts w:ascii="Times New Roman" w:hAnsi="Times New Roman"/>
                <w:sz w:val="24"/>
                <w:szCs w:val="24"/>
              </w:rPr>
              <w:t>alinys</w:t>
            </w:r>
            <w:r w:rsidRPr="00F745A9">
              <w:rPr>
                <w:rFonts w:ascii="Times New Roman" w:hAnsi="Times New Roman"/>
                <w:sz w:val="24"/>
                <w:szCs w:val="24"/>
              </w:rPr>
              <w:t xml:space="preserve">  </w:t>
            </w:r>
          </w:p>
        </w:tc>
      </w:tr>
      <w:tr w:rsidR="0052368C" w:rsidRPr="00502B3C" w14:paraId="3FDCC19E" w14:textId="77777777" w:rsidTr="00FF3136">
        <w:tc>
          <w:tcPr>
            <w:tcW w:w="978" w:type="dxa"/>
            <w:shd w:val="clear" w:color="auto" w:fill="auto"/>
          </w:tcPr>
          <w:p w14:paraId="5B6DFFD6" w14:textId="77777777" w:rsidR="0052368C" w:rsidRPr="00433E12" w:rsidRDefault="0052368C" w:rsidP="00FF3136">
            <w:pPr>
              <w:spacing w:after="0" w:line="240" w:lineRule="auto"/>
              <w:rPr>
                <w:rFonts w:ascii="Times New Roman" w:hAnsi="Times New Roman"/>
                <w:sz w:val="24"/>
                <w:szCs w:val="24"/>
              </w:rPr>
            </w:pPr>
            <w:r>
              <w:rPr>
                <w:rFonts w:ascii="Times New Roman" w:hAnsi="Times New Roman"/>
                <w:sz w:val="24"/>
                <w:szCs w:val="24"/>
              </w:rPr>
              <w:lastRenderedPageBreak/>
              <w:t>II.11</w:t>
            </w:r>
          </w:p>
        </w:tc>
        <w:tc>
          <w:tcPr>
            <w:tcW w:w="3685" w:type="dxa"/>
            <w:shd w:val="clear" w:color="auto" w:fill="auto"/>
          </w:tcPr>
          <w:p w14:paraId="25FC9C4C" w14:textId="77777777" w:rsidR="0052368C" w:rsidRPr="003E7DC3" w:rsidRDefault="0052368C" w:rsidP="00FF3136">
            <w:pPr>
              <w:spacing w:after="0" w:line="240" w:lineRule="auto"/>
              <w:rPr>
                <w:rFonts w:ascii="Times New Roman" w:hAnsi="Times New Roman"/>
                <w:sz w:val="24"/>
                <w:szCs w:val="24"/>
              </w:rPr>
            </w:pPr>
            <w:r>
              <w:rPr>
                <w:rFonts w:ascii="Times New Roman" w:hAnsi="Times New Roman"/>
                <w:sz w:val="24"/>
                <w:szCs w:val="24"/>
              </w:rPr>
              <w:t>Mokėjimai sąvartyno operatoriui</w:t>
            </w:r>
          </w:p>
        </w:tc>
        <w:tc>
          <w:tcPr>
            <w:tcW w:w="1985" w:type="dxa"/>
            <w:shd w:val="clear" w:color="auto" w:fill="auto"/>
          </w:tcPr>
          <w:p w14:paraId="6704C422"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c>
          <w:tcPr>
            <w:tcW w:w="7371" w:type="dxa"/>
            <w:shd w:val="clear" w:color="auto" w:fill="auto"/>
          </w:tcPr>
          <w:p w14:paraId="3CE532DB" w14:textId="77777777" w:rsidR="0052368C" w:rsidRPr="00F745A9"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r>
      <w:tr w:rsidR="0052368C" w:rsidRPr="00502B3C" w14:paraId="6094610F" w14:textId="77777777" w:rsidTr="00FF3136">
        <w:tc>
          <w:tcPr>
            <w:tcW w:w="978" w:type="dxa"/>
            <w:shd w:val="clear" w:color="auto" w:fill="auto"/>
          </w:tcPr>
          <w:p w14:paraId="12FC9DDF" w14:textId="77777777" w:rsidR="0052368C" w:rsidRPr="00502B3C" w:rsidRDefault="0052368C" w:rsidP="00FF3136">
            <w:pPr>
              <w:spacing w:after="0" w:line="240" w:lineRule="auto"/>
              <w:rPr>
                <w:rFonts w:ascii="Times New Roman" w:hAnsi="Times New Roman"/>
                <w:b/>
                <w:bCs/>
                <w:sz w:val="24"/>
                <w:szCs w:val="24"/>
              </w:rPr>
            </w:pPr>
            <w:r w:rsidRPr="00502B3C">
              <w:rPr>
                <w:rFonts w:ascii="Times New Roman" w:hAnsi="Times New Roman"/>
                <w:b/>
                <w:bCs/>
                <w:sz w:val="24"/>
                <w:szCs w:val="24"/>
              </w:rPr>
              <w:t>II</w:t>
            </w:r>
            <w:r>
              <w:rPr>
                <w:rFonts w:ascii="Times New Roman" w:hAnsi="Times New Roman"/>
                <w:b/>
                <w:bCs/>
                <w:sz w:val="24"/>
                <w:szCs w:val="24"/>
              </w:rPr>
              <w:t>I</w:t>
            </w:r>
            <w:r w:rsidRPr="00502B3C">
              <w:rPr>
                <w:rFonts w:ascii="Times New Roman" w:hAnsi="Times New Roman"/>
                <w:b/>
                <w:bCs/>
                <w:sz w:val="24"/>
                <w:szCs w:val="24"/>
              </w:rPr>
              <w:t>.</w:t>
            </w:r>
          </w:p>
        </w:tc>
        <w:tc>
          <w:tcPr>
            <w:tcW w:w="13041" w:type="dxa"/>
            <w:gridSpan w:val="3"/>
            <w:shd w:val="clear" w:color="auto" w:fill="auto"/>
          </w:tcPr>
          <w:p w14:paraId="004134D4" w14:textId="77777777" w:rsidR="0052368C" w:rsidRPr="00502B3C" w:rsidRDefault="0052368C" w:rsidP="00FF3136">
            <w:pPr>
              <w:spacing w:after="0" w:line="240" w:lineRule="auto"/>
              <w:rPr>
                <w:rFonts w:ascii="Times New Roman" w:hAnsi="Times New Roman"/>
                <w:b/>
                <w:bCs/>
                <w:sz w:val="24"/>
                <w:szCs w:val="24"/>
              </w:rPr>
            </w:pPr>
            <w:r w:rsidRPr="009E735F">
              <w:rPr>
                <w:rFonts w:ascii="Times New Roman" w:hAnsi="Times New Roman"/>
                <w:b/>
                <w:bCs/>
                <w:sz w:val="24"/>
                <w:szCs w:val="24"/>
              </w:rPr>
              <w:t>ATLIEKŲ APDOROJIMO MBA AR MA ĮRENGINIUOSE</w:t>
            </w:r>
            <w:r w:rsidRPr="00502B3C">
              <w:rPr>
                <w:rFonts w:ascii="Times New Roman" w:hAnsi="Times New Roman"/>
                <w:b/>
                <w:bCs/>
                <w:sz w:val="24"/>
                <w:szCs w:val="24"/>
              </w:rPr>
              <w:t xml:space="preserve"> SĄNAUDOS</w:t>
            </w:r>
          </w:p>
        </w:tc>
      </w:tr>
      <w:tr w:rsidR="0052368C" w:rsidRPr="00502B3C" w14:paraId="593CEDB0" w14:textId="77777777" w:rsidTr="00FF3136">
        <w:trPr>
          <w:trHeight w:val="227"/>
        </w:trPr>
        <w:tc>
          <w:tcPr>
            <w:tcW w:w="978" w:type="dxa"/>
            <w:shd w:val="clear" w:color="auto" w:fill="auto"/>
          </w:tcPr>
          <w:p w14:paraId="375C778F" w14:textId="77777777" w:rsidR="0052368C" w:rsidRDefault="0052368C" w:rsidP="00FF3136">
            <w:pPr>
              <w:spacing w:after="0" w:line="240" w:lineRule="auto"/>
              <w:rPr>
                <w:rFonts w:ascii="Times New Roman" w:hAnsi="Times New Roman"/>
                <w:sz w:val="24"/>
                <w:szCs w:val="24"/>
              </w:rPr>
            </w:pPr>
            <w:r w:rsidRPr="00502B3C">
              <w:rPr>
                <w:rFonts w:ascii="Times New Roman" w:hAnsi="Times New Roman"/>
                <w:sz w:val="24"/>
                <w:szCs w:val="24"/>
              </w:rPr>
              <w:t>II</w:t>
            </w:r>
            <w:r>
              <w:rPr>
                <w:rFonts w:ascii="Times New Roman" w:hAnsi="Times New Roman"/>
                <w:sz w:val="24"/>
                <w:szCs w:val="24"/>
              </w:rPr>
              <w:t>I</w:t>
            </w:r>
            <w:r w:rsidRPr="00502B3C">
              <w:rPr>
                <w:rFonts w:ascii="Times New Roman" w:hAnsi="Times New Roman"/>
                <w:sz w:val="24"/>
                <w:szCs w:val="24"/>
              </w:rPr>
              <w:t>.1.</w:t>
            </w:r>
          </w:p>
          <w:p w14:paraId="71637B84" w14:textId="77777777" w:rsidR="0052368C" w:rsidRDefault="0052368C" w:rsidP="00FF3136">
            <w:pPr>
              <w:spacing w:after="0" w:line="240" w:lineRule="auto"/>
              <w:rPr>
                <w:rFonts w:ascii="Times New Roman" w:hAnsi="Times New Roman"/>
                <w:sz w:val="24"/>
                <w:szCs w:val="24"/>
              </w:rPr>
            </w:pPr>
          </w:p>
          <w:p w14:paraId="10867D9A" w14:textId="77777777" w:rsidR="0052368C" w:rsidRPr="00502B3C" w:rsidRDefault="0052368C" w:rsidP="00FF3136">
            <w:pPr>
              <w:spacing w:after="0" w:line="240" w:lineRule="auto"/>
              <w:rPr>
                <w:rFonts w:ascii="Times New Roman" w:hAnsi="Times New Roman"/>
                <w:sz w:val="24"/>
                <w:szCs w:val="24"/>
              </w:rPr>
            </w:pPr>
          </w:p>
        </w:tc>
        <w:tc>
          <w:tcPr>
            <w:tcW w:w="3685" w:type="dxa"/>
            <w:shd w:val="clear" w:color="auto" w:fill="auto"/>
          </w:tcPr>
          <w:p w14:paraId="128D4029" w14:textId="77777777" w:rsidR="0052368C" w:rsidRPr="004D53A2" w:rsidRDefault="0052368C" w:rsidP="00FF3136">
            <w:pPr>
              <w:spacing w:after="0" w:line="240" w:lineRule="auto"/>
              <w:rPr>
                <w:rFonts w:ascii="Times New Roman" w:hAnsi="Times New Roman"/>
                <w:sz w:val="24"/>
                <w:szCs w:val="24"/>
              </w:rPr>
            </w:pPr>
            <w:r w:rsidRPr="004D53A2">
              <w:rPr>
                <w:rFonts w:ascii="Times New Roman" w:hAnsi="Times New Roman"/>
                <w:sz w:val="24"/>
                <w:szCs w:val="24"/>
              </w:rPr>
              <w:t>Darbo užmokesčio sąnaudos</w:t>
            </w:r>
          </w:p>
        </w:tc>
        <w:tc>
          <w:tcPr>
            <w:tcW w:w="1985" w:type="dxa"/>
            <w:shd w:val="clear" w:color="auto" w:fill="auto"/>
          </w:tcPr>
          <w:p w14:paraId="4FE315BF"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6001MA</w:t>
            </w:r>
          </w:p>
          <w:p w14:paraId="55C62AB5"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6001RezMB</w:t>
            </w:r>
          </w:p>
          <w:p w14:paraId="2E61584B" w14:textId="77777777" w:rsidR="0052368C" w:rsidRDefault="0052368C" w:rsidP="00FF3136">
            <w:pPr>
              <w:spacing w:after="0" w:line="240" w:lineRule="auto"/>
              <w:rPr>
                <w:rFonts w:ascii="Times New Roman" w:hAnsi="Times New Roman"/>
                <w:sz w:val="24"/>
                <w:szCs w:val="24"/>
              </w:rPr>
            </w:pPr>
            <w:r w:rsidRPr="0099590C">
              <w:rPr>
                <w:rFonts w:ascii="Times New Roman" w:hAnsi="Times New Roman"/>
                <w:sz w:val="24"/>
                <w:szCs w:val="24"/>
              </w:rPr>
              <w:t xml:space="preserve">6002MA   </w:t>
            </w:r>
          </w:p>
          <w:p w14:paraId="6784F65B" w14:textId="77777777" w:rsidR="0052368C" w:rsidRDefault="0052368C" w:rsidP="00FF3136">
            <w:pPr>
              <w:spacing w:after="0" w:line="240" w:lineRule="auto"/>
              <w:rPr>
                <w:rFonts w:ascii="Times New Roman" w:hAnsi="Times New Roman"/>
                <w:sz w:val="24"/>
                <w:szCs w:val="24"/>
              </w:rPr>
            </w:pPr>
            <w:r w:rsidRPr="0099590C">
              <w:rPr>
                <w:rFonts w:ascii="Times New Roman" w:hAnsi="Times New Roman"/>
                <w:sz w:val="24"/>
                <w:szCs w:val="24"/>
              </w:rPr>
              <w:t>6002RezMB</w:t>
            </w:r>
          </w:p>
          <w:p w14:paraId="72EBFB57"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6001BA</w:t>
            </w:r>
          </w:p>
          <w:p w14:paraId="6216233A"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6002BA</w:t>
            </w:r>
          </w:p>
        </w:tc>
        <w:tc>
          <w:tcPr>
            <w:tcW w:w="7371" w:type="dxa"/>
            <w:shd w:val="clear" w:color="auto" w:fill="auto"/>
          </w:tcPr>
          <w:p w14:paraId="06525432" w14:textId="77777777" w:rsidR="0052368C" w:rsidRDefault="0052368C" w:rsidP="00FF3136">
            <w:pPr>
              <w:spacing w:after="0" w:line="240" w:lineRule="auto"/>
              <w:rPr>
                <w:rFonts w:ascii="Times New Roman" w:hAnsi="Times New Roman"/>
                <w:sz w:val="24"/>
                <w:szCs w:val="24"/>
              </w:rPr>
            </w:pPr>
            <w:r w:rsidRPr="0099590C">
              <w:rPr>
                <w:rFonts w:ascii="Times New Roman" w:hAnsi="Times New Roman"/>
                <w:sz w:val="24"/>
                <w:szCs w:val="24"/>
              </w:rPr>
              <w:t xml:space="preserve">Darbo užmokesčio sąnaudos - MA padalinys  </w:t>
            </w:r>
          </w:p>
          <w:p w14:paraId="1F74B9C3" w14:textId="77777777" w:rsidR="0052368C" w:rsidRDefault="0052368C" w:rsidP="00FF3136">
            <w:pPr>
              <w:spacing w:after="0" w:line="240" w:lineRule="auto"/>
              <w:rPr>
                <w:rFonts w:ascii="Times New Roman" w:hAnsi="Times New Roman"/>
                <w:sz w:val="24"/>
                <w:szCs w:val="24"/>
              </w:rPr>
            </w:pPr>
            <w:r w:rsidRPr="0099590C">
              <w:rPr>
                <w:rFonts w:ascii="Times New Roman" w:hAnsi="Times New Roman"/>
                <w:sz w:val="24"/>
                <w:szCs w:val="24"/>
              </w:rPr>
              <w:t>Darbo užmokesčio sąnaudos (rezervo fondas)- MBA padalinys</w:t>
            </w:r>
          </w:p>
          <w:p w14:paraId="5C073F23" w14:textId="77777777" w:rsidR="0052368C" w:rsidRDefault="0052368C" w:rsidP="00FF3136">
            <w:pPr>
              <w:spacing w:after="0" w:line="240" w:lineRule="auto"/>
              <w:rPr>
                <w:rFonts w:ascii="Times New Roman" w:hAnsi="Times New Roman"/>
                <w:sz w:val="24"/>
                <w:szCs w:val="24"/>
              </w:rPr>
            </w:pPr>
            <w:proofErr w:type="spellStart"/>
            <w:r w:rsidRPr="0099590C">
              <w:rPr>
                <w:rFonts w:ascii="Times New Roman" w:hAnsi="Times New Roman"/>
                <w:sz w:val="24"/>
                <w:szCs w:val="24"/>
              </w:rPr>
              <w:t>Soc</w:t>
            </w:r>
            <w:proofErr w:type="spellEnd"/>
            <w:r w:rsidRPr="0099590C">
              <w:rPr>
                <w:rFonts w:ascii="Times New Roman" w:hAnsi="Times New Roman"/>
                <w:sz w:val="24"/>
                <w:szCs w:val="24"/>
              </w:rPr>
              <w:t xml:space="preserve">. draudimo sąnaudos- MA padalinys     </w:t>
            </w:r>
          </w:p>
          <w:p w14:paraId="1D0DFEA1" w14:textId="77777777" w:rsidR="0052368C" w:rsidRDefault="0052368C" w:rsidP="00FF3136">
            <w:pPr>
              <w:spacing w:after="0" w:line="240" w:lineRule="auto"/>
              <w:rPr>
                <w:rFonts w:ascii="Times New Roman" w:hAnsi="Times New Roman"/>
                <w:sz w:val="24"/>
                <w:szCs w:val="24"/>
              </w:rPr>
            </w:pPr>
            <w:proofErr w:type="spellStart"/>
            <w:r w:rsidRPr="0099590C">
              <w:rPr>
                <w:rFonts w:ascii="Times New Roman" w:hAnsi="Times New Roman"/>
                <w:sz w:val="24"/>
                <w:szCs w:val="24"/>
              </w:rPr>
              <w:t>Soc</w:t>
            </w:r>
            <w:proofErr w:type="spellEnd"/>
            <w:r w:rsidRPr="0099590C">
              <w:rPr>
                <w:rFonts w:ascii="Times New Roman" w:hAnsi="Times New Roman"/>
                <w:sz w:val="24"/>
                <w:szCs w:val="24"/>
              </w:rPr>
              <w:t>. draudimo sąnaudos (rezervo fondas)-MBA padalinys</w:t>
            </w:r>
          </w:p>
          <w:p w14:paraId="3CEE22F5" w14:textId="77777777" w:rsidR="0052368C" w:rsidRDefault="0052368C" w:rsidP="00FF3136">
            <w:pPr>
              <w:spacing w:after="0" w:line="240" w:lineRule="auto"/>
              <w:rPr>
                <w:rFonts w:ascii="Times New Roman" w:hAnsi="Times New Roman"/>
                <w:sz w:val="24"/>
                <w:szCs w:val="24"/>
              </w:rPr>
            </w:pPr>
            <w:r w:rsidRPr="0099590C">
              <w:rPr>
                <w:rFonts w:ascii="Times New Roman" w:hAnsi="Times New Roman"/>
                <w:sz w:val="24"/>
                <w:szCs w:val="24"/>
              </w:rPr>
              <w:t>Darbo užmokesčio sąnaudos - Biologinis apdorojimas</w:t>
            </w:r>
          </w:p>
          <w:p w14:paraId="16BFDAE3" w14:textId="77777777" w:rsidR="0052368C" w:rsidRPr="00502B3C" w:rsidRDefault="0052368C" w:rsidP="00FF3136">
            <w:pPr>
              <w:spacing w:after="0" w:line="240" w:lineRule="auto"/>
              <w:rPr>
                <w:rFonts w:ascii="Times New Roman" w:hAnsi="Times New Roman"/>
                <w:sz w:val="24"/>
                <w:szCs w:val="24"/>
              </w:rPr>
            </w:pPr>
            <w:proofErr w:type="spellStart"/>
            <w:r w:rsidRPr="0099590C">
              <w:rPr>
                <w:rFonts w:ascii="Times New Roman" w:hAnsi="Times New Roman"/>
                <w:sz w:val="24"/>
                <w:szCs w:val="24"/>
              </w:rPr>
              <w:t>Soc</w:t>
            </w:r>
            <w:proofErr w:type="spellEnd"/>
            <w:r w:rsidRPr="0099590C">
              <w:rPr>
                <w:rFonts w:ascii="Times New Roman" w:hAnsi="Times New Roman"/>
                <w:sz w:val="24"/>
                <w:szCs w:val="24"/>
              </w:rPr>
              <w:t xml:space="preserve">. draudimo sąnaudos - Biologinis apdorojimas          </w:t>
            </w:r>
          </w:p>
        </w:tc>
      </w:tr>
      <w:tr w:rsidR="0052368C" w:rsidRPr="00502B3C" w14:paraId="32880FDA" w14:textId="77777777" w:rsidTr="00FF3136">
        <w:tc>
          <w:tcPr>
            <w:tcW w:w="978" w:type="dxa"/>
            <w:shd w:val="clear" w:color="auto" w:fill="auto"/>
          </w:tcPr>
          <w:p w14:paraId="11774DC2" w14:textId="77777777" w:rsidR="0052368C" w:rsidRPr="00502B3C" w:rsidRDefault="0052368C" w:rsidP="00FF3136">
            <w:pPr>
              <w:spacing w:after="0" w:line="240" w:lineRule="auto"/>
              <w:rPr>
                <w:rFonts w:ascii="Times New Roman" w:hAnsi="Times New Roman"/>
                <w:sz w:val="24"/>
                <w:szCs w:val="24"/>
              </w:rPr>
            </w:pPr>
            <w:r w:rsidRPr="00502B3C">
              <w:rPr>
                <w:rFonts w:ascii="Times New Roman" w:hAnsi="Times New Roman"/>
                <w:sz w:val="24"/>
                <w:szCs w:val="24"/>
              </w:rPr>
              <w:t>II</w:t>
            </w:r>
            <w:r>
              <w:rPr>
                <w:rFonts w:ascii="Times New Roman" w:hAnsi="Times New Roman"/>
                <w:sz w:val="24"/>
                <w:szCs w:val="24"/>
              </w:rPr>
              <w:t>I</w:t>
            </w:r>
            <w:r w:rsidRPr="004D53A2">
              <w:rPr>
                <w:rFonts w:ascii="Times New Roman" w:hAnsi="Times New Roman"/>
                <w:sz w:val="24"/>
                <w:szCs w:val="24"/>
              </w:rPr>
              <w:t>.2.</w:t>
            </w:r>
          </w:p>
        </w:tc>
        <w:tc>
          <w:tcPr>
            <w:tcW w:w="3685" w:type="dxa"/>
            <w:shd w:val="clear" w:color="auto" w:fill="auto"/>
          </w:tcPr>
          <w:p w14:paraId="28EED6A2" w14:textId="77777777" w:rsidR="0052368C" w:rsidRPr="004D53A2" w:rsidRDefault="0052368C" w:rsidP="00FF3136">
            <w:pPr>
              <w:spacing w:after="0" w:line="240" w:lineRule="auto"/>
              <w:rPr>
                <w:rFonts w:ascii="Times New Roman" w:hAnsi="Times New Roman"/>
                <w:sz w:val="24"/>
                <w:szCs w:val="24"/>
              </w:rPr>
            </w:pPr>
            <w:r w:rsidRPr="004D53A2">
              <w:rPr>
                <w:rFonts w:ascii="Times New Roman" w:hAnsi="Times New Roman"/>
                <w:sz w:val="24"/>
                <w:szCs w:val="24"/>
              </w:rPr>
              <w:t>Ilgalaikio turto nusidėvėjimo sąnaudos</w:t>
            </w:r>
          </w:p>
        </w:tc>
        <w:tc>
          <w:tcPr>
            <w:tcW w:w="1985" w:type="dxa"/>
            <w:shd w:val="clear" w:color="auto" w:fill="auto"/>
          </w:tcPr>
          <w:p w14:paraId="6DACBF71"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6009MA</w:t>
            </w:r>
          </w:p>
          <w:p w14:paraId="173953E8" w14:textId="77777777" w:rsidR="0052368C" w:rsidRDefault="0052368C" w:rsidP="00FF3136">
            <w:pPr>
              <w:spacing w:after="0" w:line="240" w:lineRule="auto"/>
              <w:rPr>
                <w:rFonts w:ascii="Times New Roman" w:hAnsi="Times New Roman"/>
                <w:sz w:val="24"/>
                <w:szCs w:val="24"/>
              </w:rPr>
            </w:pPr>
            <w:r w:rsidRPr="0099590C">
              <w:rPr>
                <w:rFonts w:ascii="Times New Roman" w:hAnsi="Times New Roman"/>
                <w:sz w:val="24"/>
                <w:szCs w:val="24"/>
              </w:rPr>
              <w:t>6009(ARATBS)</w:t>
            </w:r>
          </w:p>
          <w:p w14:paraId="0D549685" w14:textId="77777777" w:rsidR="0052368C" w:rsidRDefault="0052368C" w:rsidP="00FF3136">
            <w:pPr>
              <w:spacing w:after="0" w:line="240" w:lineRule="auto"/>
              <w:rPr>
                <w:rFonts w:ascii="Times New Roman" w:hAnsi="Times New Roman"/>
                <w:sz w:val="24"/>
                <w:szCs w:val="24"/>
              </w:rPr>
            </w:pPr>
          </w:p>
          <w:p w14:paraId="011F1861" w14:textId="77777777" w:rsidR="0052368C" w:rsidRDefault="0052368C" w:rsidP="00FF3136">
            <w:pPr>
              <w:spacing w:after="0" w:line="240" w:lineRule="auto"/>
              <w:rPr>
                <w:rFonts w:ascii="Times New Roman" w:hAnsi="Times New Roman"/>
                <w:sz w:val="24"/>
                <w:szCs w:val="24"/>
              </w:rPr>
            </w:pPr>
            <w:r w:rsidRPr="00B57CDD">
              <w:rPr>
                <w:rFonts w:ascii="Times New Roman" w:hAnsi="Times New Roman"/>
                <w:sz w:val="24"/>
                <w:szCs w:val="24"/>
              </w:rPr>
              <w:t xml:space="preserve">6009BA   </w:t>
            </w:r>
          </w:p>
          <w:p w14:paraId="20F6ED39" w14:textId="77777777" w:rsidR="0052368C" w:rsidRPr="00502B3C" w:rsidRDefault="0052368C" w:rsidP="00FF3136">
            <w:pPr>
              <w:spacing w:after="0" w:line="240" w:lineRule="auto"/>
              <w:rPr>
                <w:rFonts w:ascii="Times New Roman" w:hAnsi="Times New Roman"/>
                <w:sz w:val="24"/>
                <w:szCs w:val="24"/>
              </w:rPr>
            </w:pPr>
            <w:r w:rsidRPr="00B57CDD">
              <w:rPr>
                <w:rFonts w:ascii="Times New Roman" w:hAnsi="Times New Roman"/>
                <w:sz w:val="24"/>
                <w:szCs w:val="24"/>
              </w:rPr>
              <w:t>6009(ARAT7)</w:t>
            </w:r>
          </w:p>
        </w:tc>
        <w:tc>
          <w:tcPr>
            <w:tcW w:w="7371" w:type="dxa"/>
            <w:shd w:val="clear" w:color="auto" w:fill="auto"/>
          </w:tcPr>
          <w:p w14:paraId="3BF76F16" w14:textId="77777777" w:rsidR="0052368C" w:rsidRDefault="0052368C" w:rsidP="00FF3136">
            <w:pPr>
              <w:spacing w:after="0" w:line="240" w:lineRule="auto"/>
              <w:rPr>
                <w:rFonts w:ascii="Times New Roman" w:hAnsi="Times New Roman"/>
                <w:sz w:val="24"/>
                <w:szCs w:val="24"/>
              </w:rPr>
            </w:pPr>
            <w:r w:rsidRPr="0099590C">
              <w:rPr>
                <w:rFonts w:ascii="Times New Roman" w:hAnsi="Times New Roman"/>
                <w:sz w:val="24"/>
                <w:szCs w:val="24"/>
              </w:rPr>
              <w:t>Ilgalaikio turto nusidėvėjimo sąnaudos - MA padalinys</w:t>
            </w:r>
          </w:p>
          <w:p w14:paraId="1E6D79FF" w14:textId="77777777" w:rsidR="0052368C" w:rsidRDefault="0052368C" w:rsidP="00FF3136">
            <w:pPr>
              <w:spacing w:after="0" w:line="240" w:lineRule="auto"/>
              <w:rPr>
                <w:rFonts w:ascii="Times New Roman" w:hAnsi="Times New Roman"/>
                <w:sz w:val="24"/>
                <w:szCs w:val="24"/>
              </w:rPr>
            </w:pPr>
            <w:r w:rsidRPr="00B57CDD">
              <w:rPr>
                <w:rFonts w:ascii="Times New Roman" w:hAnsi="Times New Roman"/>
                <w:sz w:val="24"/>
                <w:szCs w:val="24"/>
              </w:rPr>
              <w:t>Ilgalaikio turto nusidėvėjimas -Iš projekto Nr.VP3-3.2-AM-01-V-02-003 lėšų įsigytos technikos, past</w:t>
            </w:r>
            <w:r>
              <w:rPr>
                <w:rFonts w:ascii="Times New Roman" w:hAnsi="Times New Roman"/>
                <w:sz w:val="24"/>
                <w:szCs w:val="24"/>
              </w:rPr>
              <w:t>atai</w:t>
            </w:r>
          </w:p>
          <w:p w14:paraId="68EDE315" w14:textId="77777777" w:rsidR="0052368C" w:rsidRDefault="0052368C" w:rsidP="00FF3136">
            <w:pPr>
              <w:spacing w:after="0" w:line="240" w:lineRule="auto"/>
              <w:rPr>
                <w:rFonts w:ascii="Times New Roman" w:hAnsi="Times New Roman"/>
                <w:sz w:val="24"/>
                <w:szCs w:val="24"/>
              </w:rPr>
            </w:pPr>
            <w:r w:rsidRPr="00B57CDD">
              <w:rPr>
                <w:rFonts w:ascii="Times New Roman" w:hAnsi="Times New Roman"/>
                <w:sz w:val="24"/>
                <w:szCs w:val="24"/>
              </w:rPr>
              <w:t>Ilgalaikio turto nusidėvėjimo sąnaudos - Biologinis apdorojimas</w:t>
            </w:r>
          </w:p>
          <w:p w14:paraId="092D865B" w14:textId="77777777" w:rsidR="0052368C" w:rsidRPr="00502B3C" w:rsidRDefault="0052368C" w:rsidP="00FF3136">
            <w:pPr>
              <w:spacing w:after="0" w:line="240" w:lineRule="auto"/>
              <w:rPr>
                <w:rFonts w:ascii="Times New Roman" w:hAnsi="Times New Roman"/>
                <w:sz w:val="24"/>
                <w:szCs w:val="24"/>
              </w:rPr>
            </w:pPr>
            <w:r w:rsidRPr="00B57CDD">
              <w:rPr>
                <w:rFonts w:ascii="Times New Roman" w:hAnsi="Times New Roman"/>
                <w:sz w:val="24"/>
                <w:szCs w:val="24"/>
              </w:rPr>
              <w:t xml:space="preserve">Mašinos ir įrengimai-projekto Nr. 05.2.1-APVA-R-008-11-0002  lėšų įsigytos technikos nusidėvėjimas  </w:t>
            </w:r>
          </w:p>
        </w:tc>
      </w:tr>
      <w:tr w:rsidR="0052368C" w:rsidRPr="00502B3C" w14:paraId="205A2CCA" w14:textId="77777777" w:rsidTr="00FF3136">
        <w:tc>
          <w:tcPr>
            <w:tcW w:w="978" w:type="dxa"/>
            <w:shd w:val="clear" w:color="auto" w:fill="auto"/>
          </w:tcPr>
          <w:p w14:paraId="28D4D9EA" w14:textId="77777777" w:rsidR="0052368C" w:rsidRPr="004D53A2" w:rsidRDefault="0052368C" w:rsidP="00FF3136">
            <w:pPr>
              <w:spacing w:after="0" w:line="240" w:lineRule="auto"/>
              <w:rPr>
                <w:rFonts w:ascii="Times New Roman" w:hAnsi="Times New Roman"/>
                <w:sz w:val="24"/>
                <w:szCs w:val="24"/>
              </w:rPr>
            </w:pPr>
            <w:r w:rsidRPr="004D53A2">
              <w:rPr>
                <w:rFonts w:ascii="Times New Roman" w:hAnsi="Times New Roman"/>
                <w:sz w:val="24"/>
                <w:szCs w:val="24"/>
              </w:rPr>
              <w:t>II</w:t>
            </w:r>
            <w:r>
              <w:rPr>
                <w:rFonts w:ascii="Times New Roman" w:hAnsi="Times New Roman"/>
                <w:sz w:val="24"/>
                <w:szCs w:val="24"/>
              </w:rPr>
              <w:t>I</w:t>
            </w:r>
            <w:r w:rsidRPr="004D53A2">
              <w:rPr>
                <w:rFonts w:ascii="Times New Roman" w:hAnsi="Times New Roman"/>
                <w:sz w:val="24"/>
                <w:szCs w:val="24"/>
              </w:rPr>
              <w:t>.</w:t>
            </w:r>
            <w:r>
              <w:rPr>
                <w:rFonts w:ascii="Times New Roman" w:hAnsi="Times New Roman"/>
                <w:sz w:val="24"/>
                <w:szCs w:val="24"/>
              </w:rPr>
              <w:t>3</w:t>
            </w:r>
            <w:r w:rsidRPr="004D53A2">
              <w:rPr>
                <w:rFonts w:ascii="Times New Roman" w:hAnsi="Times New Roman"/>
                <w:sz w:val="24"/>
                <w:szCs w:val="24"/>
              </w:rPr>
              <w:t>.</w:t>
            </w:r>
          </w:p>
        </w:tc>
        <w:tc>
          <w:tcPr>
            <w:tcW w:w="3685" w:type="dxa"/>
            <w:shd w:val="clear" w:color="auto" w:fill="auto"/>
          </w:tcPr>
          <w:p w14:paraId="08B8B6EF" w14:textId="77777777" w:rsidR="0052368C" w:rsidRPr="004D53A2" w:rsidRDefault="0052368C" w:rsidP="00FF3136">
            <w:pPr>
              <w:spacing w:after="0" w:line="240" w:lineRule="auto"/>
              <w:rPr>
                <w:rFonts w:ascii="Times New Roman" w:hAnsi="Times New Roman"/>
                <w:sz w:val="24"/>
                <w:szCs w:val="24"/>
              </w:rPr>
            </w:pPr>
            <w:r w:rsidRPr="004D53A2">
              <w:rPr>
                <w:rFonts w:ascii="Times New Roman" w:hAnsi="Times New Roman"/>
                <w:sz w:val="24"/>
                <w:szCs w:val="24"/>
              </w:rPr>
              <w:t>MBA ar MA įrenginių eksploatavimo sąnaudos</w:t>
            </w:r>
          </w:p>
        </w:tc>
        <w:tc>
          <w:tcPr>
            <w:tcW w:w="1985" w:type="dxa"/>
            <w:shd w:val="clear" w:color="auto" w:fill="auto"/>
          </w:tcPr>
          <w:p w14:paraId="314EA8E5"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6005MA</w:t>
            </w:r>
          </w:p>
          <w:p w14:paraId="31B22A44"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6005BA</w:t>
            </w:r>
          </w:p>
          <w:p w14:paraId="1B0C3AB6"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6013MA</w:t>
            </w:r>
          </w:p>
          <w:p w14:paraId="3F3520F3" w14:textId="77777777" w:rsidR="0052368C" w:rsidRDefault="0052368C" w:rsidP="00FF3136">
            <w:pPr>
              <w:spacing w:after="0" w:line="240" w:lineRule="auto"/>
              <w:rPr>
                <w:rFonts w:ascii="Times New Roman" w:hAnsi="Times New Roman"/>
                <w:sz w:val="24"/>
                <w:szCs w:val="24"/>
              </w:rPr>
            </w:pPr>
          </w:p>
          <w:p w14:paraId="743DD308"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6013BA</w:t>
            </w:r>
          </w:p>
          <w:p w14:paraId="02D5C210" w14:textId="77777777" w:rsidR="0052368C" w:rsidRDefault="0052368C" w:rsidP="00FF3136">
            <w:pPr>
              <w:spacing w:after="0" w:line="240" w:lineRule="auto"/>
              <w:rPr>
                <w:rFonts w:ascii="Times New Roman" w:hAnsi="Times New Roman"/>
                <w:sz w:val="24"/>
                <w:szCs w:val="24"/>
              </w:rPr>
            </w:pPr>
          </w:p>
          <w:p w14:paraId="5D827F81"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6014MA</w:t>
            </w:r>
          </w:p>
          <w:p w14:paraId="726271B2"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6014BA</w:t>
            </w:r>
          </w:p>
          <w:p w14:paraId="45B0B7D8"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6022MA</w:t>
            </w:r>
          </w:p>
          <w:p w14:paraId="2789AED0"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6022BA</w:t>
            </w:r>
          </w:p>
          <w:p w14:paraId="68043721"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6023BA</w:t>
            </w:r>
          </w:p>
          <w:p w14:paraId="04C3D777"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6023MA</w:t>
            </w:r>
          </w:p>
          <w:p w14:paraId="682DA7FA"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6027MA</w:t>
            </w:r>
          </w:p>
          <w:p w14:paraId="3A92010E"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6027BA</w:t>
            </w:r>
          </w:p>
          <w:p w14:paraId="0E3F4AC2"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6028BA</w:t>
            </w:r>
          </w:p>
          <w:p w14:paraId="2D23B1B2"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6028MA</w:t>
            </w:r>
          </w:p>
          <w:p w14:paraId="4D64BC80"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6029BA</w:t>
            </w:r>
          </w:p>
          <w:p w14:paraId="2CA0553D"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lastRenderedPageBreak/>
              <w:t>6029MA</w:t>
            </w:r>
          </w:p>
          <w:p w14:paraId="1DF2DDBA"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6030BA</w:t>
            </w:r>
          </w:p>
          <w:p w14:paraId="0930F6E0"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6030MA</w:t>
            </w:r>
          </w:p>
          <w:p w14:paraId="367B9BBC"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6040BA</w:t>
            </w:r>
          </w:p>
          <w:p w14:paraId="3F124327"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6040MA</w:t>
            </w:r>
          </w:p>
          <w:p w14:paraId="3AA7106D"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6044MA</w:t>
            </w:r>
          </w:p>
          <w:p w14:paraId="362DF699"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6045BA</w:t>
            </w:r>
          </w:p>
        </w:tc>
        <w:tc>
          <w:tcPr>
            <w:tcW w:w="7371" w:type="dxa"/>
            <w:shd w:val="clear" w:color="auto" w:fill="auto"/>
          </w:tcPr>
          <w:p w14:paraId="1C5A0C9F" w14:textId="77777777" w:rsidR="0052368C" w:rsidRDefault="0052368C" w:rsidP="00FF3136">
            <w:pPr>
              <w:spacing w:after="0" w:line="240" w:lineRule="auto"/>
              <w:rPr>
                <w:rFonts w:ascii="Times New Roman" w:hAnsi="Times New Roman"/>
                <w:sz w:val="24"/>
                <w:szCs w:val="24"/>
              </w:rPr>
            </w:pPr>
            <w:r w:rsidRPr="00B57CDD">
              <w:rPr>
                <w:rFonts w:ascii="Times New Roman" w:hAnsi="Times New Roman"/>
                <w:sz w:val="24"/>
                <w:szCs w:val="24"/>
              </w:rPr>
              <w:lastRenderedPageBreak/>
              <w:t xml:space="preserve">Elektros energijos sąnaudos </w:t>
            </w:r>
            <w:r>
              <w:rPr>
                <w:rFonts w:ascii="Times New Roman" w:hAnsi="Times New Roman"/>
                <w:sz w:val="24"/>
                <w:szCs w:val="24"/>
              </w:rPr>
              <w:t>–</w:t>
            </w:r>
            <w:r w:rsidRPr="00B57CDD">
              <w:rPr>
                <w:rFonts w:ascii="Times New Roman" w:hAnsi="Times New Roman"/>
                <w:sz w:val="24"/>
                <w:szCs w:val="24"/>
              </w:rPr>
              <w:t xml:space="preserve"> </w:t>
            </w:r>
            <w:r>
              <w:rPr>
                <w:rFonts w:ascii="Times New Roman" w:hAnsi="Times New Roman"/>
                <w:sz w:val="24"/>
                <w:szCs w:val="24"/>
              </w:rPr>
              <w:t>Mechaninio apdorojimo</w:t>
            </w:r>
            <w:r w:rsidRPr="00B57CDD">
              <w:rPr>
                <w:rFonts w:ascii="Times New Roman" w:hAnsi="Times New Roman"/>
                <w:sz w:val="24"/>
                <w:szCs w:val="24"/>
              </w:rPr>
              <w:t xml:space="preserve"> padalinys        </w:t>
            </w:r>
          </w:p>
          <w:p w14:paraId="45A2FCB7" w14:textId="77777777" w:rsidR="0052368C" w:rsidRDefault="0052368C" w:rsidP="00FF3136">
            <w:pPr>
              <w:spacing w:after="0" w:line="240" w:lineRule="auto"/>
              <w:rPr>
                <w:rFonts w:ascii="Times New Roman" w:hAnsi="Times New Roman"/>
                <w:sz w:val="24"/>
                <w:szCs w:val="24"/>
              </w:rPr>
            </w:pPr>
            <w:r w:rsidRPr="00B57CDD">
              <w:rPr>
                <w:rFonts w:ascii="Times New Roman" w:hAnsi="Times New Roman"/>
                <w:sz w:val="24"/>
                <w:szCs w:val="24"/>
              </w:rPr>
              <w:t xml:space="preserve">Elektros energijos sąnaudos - Biologinis apdorojimas </w:t>
            </w:r>
          </w:p>
          <w:p w14:paraId="18C5C0DD" w14:textId="77777777" w:rsidR="0052368C" w:rsidRDefault="0052368C" w:rsidP="00FF3136">
            <w:pPr>
              <w:spacing w:after="0" w:line="240" w:lineRule="auto"/>
              <w:rPr>
                <w:rFonts w:ascii="Times New Roman" w:hAnsi="Times New Roman"/>
                <w:sz w:val="24"/>
                <w:szCs w:val="24"/>
              </w:rPr>
            </w:pPr>
            <w:r w:rsidRPr="00B57CDD">
              <w:rPr>
                <w:rFonts w:ascii="Times New Roman" w:hAnsi="Times New Roman"/>
                <w:sz w:val="24"/>
                <w:szCs w:val="24"/>
              </w:rPr>
              <w:t xml:space="preserve">Transporto ir mechanizmų degalų sąnaudos - </w:t>
            </w:r>
            <w:r>
              <w:rPr>
                <w:rFonts w:ascii="Times New Roman" w:hAnsi="Times New Roman"/>
                <w:sz w:val="24"/>
                <w:szCs w:val="24"/>
              </w:rPr>
              <w:t>Mechaninio apdorojimo</w:t>
            </w:r>
            <w:r w:rsidRPr="00B57CDD">
              <w:rPr>
                <w:rFonts w:ascii="Times New Roman" w:hAnsi="Times New Roman"/>
                <w:sz w:val="24"/>
                <w:szCs w:val="24"/>
              </w:rPr>
              <w:t xml:space="preserve"> padalinys</w:t>
            </w:r>
          </w:p>
          <w:p w14:paraId="7584A397" w14:textId="77777777" w:rsidR="0052368C" w:rsidRDefault="0052368C" w:rsidP="00FF3136">
            <w:pPr>
              <w:spacing w:after="0" w:line="240" w:lineRule="auto"/>
              <w:rPr>
                <w:rFonts w:ascii="Times New Roman" w:hAnsi="Times New Roman"/>
                <w:sz w:val="24"/>
                <w:szCs w:val="24"/>
              </w:rPr>
            </w:pPr>
            <w:r w:rsidRPr="00B57CDD">
              <w:rPr>
                <w:rFonts w:ascii="Times New Roman" w:hAnsi="Times New Roman"/>
                <w:sz w:val="24"/>
                <w:szCs w:val="24"/>
              </w:rPr>
              <w:t xml:space="preserve"> Transporto ir mechanizmų degalų sąnaudos - </w:t>
            </w:r>
            <w:r>
              <w:rPr>
                <w:rFonts w:ascii="Times New Roman" w:hAnsi="Times New Roman"/>
                <w:sz w:val="24"/>
                <w:szCs w:val="24"/>
              </w:rPr>
              <w:t>bi</w:t>
            </w:r>
            <w:r w:rsidRPr="00B57CDD">
              <w:rPr>
                <w:rFonts w:ascii="Times New Roman" w:hAnsi="Times New Roman"/>
                <w:sz w:val="24"/>
                <w:szCs w:val="24"/>
              </w:rPr>
              <w:t xml:space="preserve">ologinio apdorojimo padalinys </w:t>
            </w:r>
          </w:p>
          <w:p w14:paraId="7C84D8BB" w14:textId="77777777" w:rsidR="0052368C" w:rsidRDefault="0052368C" w:rsidP="00FF3136">
            <w:pPr>
              <w:spacing w:after="0" w:line="240" w:lineRule="auto"/>
              <w:rPr>
                <w:rFonts w:ascii="Times New Roman" w:hAnsi="Times New Roman"/>
                <w:sz w:val="24"/>
                <w:szCs w:val="24"/>
              </w:rPr>
            </w:pPr>
            <w:r w:rsidRPr="00B57CDD">
              <w:rPr>
                <w:rFonts w:ascii="Times New Roman" w:hAnsi="Times New Roman"/>
                <w:sz w:val="24"/>
                <w:szCs w:val="24"/>
              </w:rPr>
              <w:t xml:space="preserve"> Draudimas - </w:t>
            </w:r>
            <w:r>
              <w:rPr>
                <w:rFonts w:ascii="Times New Roman" w:hAnsi="Times New Roman"/>
                <w:sz w:val="24"/>
                <w:szCs w:val="24"/>
              </w:rPr>
              <w:t>Mechaninio apdorojimo</w:t>
            </w:r>
            <w:r w:rsidRPr="00B57CDD">
              <w:rPr>
                <w:rFonts w:ascii="Times New Roman" w:hAnsi="Times New Roman"/>
                <w:sz w:val="24"/>
                <w:szCs w:val="24"/>
              </w:rPr>
              <w:t xml:space="preserve"> padalinys   </w:t>
            </w:r>
          </w:p>
          <w:p w14:paraId="0F7B67F6" w14:textId="77777777" w:rsidR="0052368C" w:rsidRDefault="0052368C" w:rsidP="00FF3136">
            <w:pPr>
              <w:spacing w:after="0" w:line="240" w:lineRule="auto"/>
              <w:rPr>
                <w:rFonts w:ascii="Times New Roman" w:hAnsi="Times New Roman"/>
                <w:sz w:val="24"/>
                <w:szCs w:val="24"/>
              </w:rPr>
            </w:pPr>
            <w:r w:rsidRPr="00AC5CAA">
              <w:rPr>
                <w:rFonts w:ascii="Times New Roman" w:hAnsi="Times New Roman"/>
                <w:sz w:val="24"/>
                <w:szCs w:val="24"/>
              </w:rPr>
              <w:t>Draudimas -Biologinis padalinys</w:t>
            </w:r>
          </w:p>
          <w:p w14:paraId="0C4FFCBF" w14:textId="77777777" w:rsidR="0052368C" w:rsidRDefault="0052368C" w:rsidP="00FF3136">
            <w:pPr>
              <w:spacing w:after="0" w:line="240" w:lineRule="auto"/>
              <w:rPr>
                <w:rFonts w:ascii="Times New Roman" w:hAnsi="Times New Roman"/>
                <w:sz w:val="24"/>
                <w:szCs w:val="24"/>
              </w:rPr>
            </w:pPr>
            <w:r w:rsidRPr="00AC5CAA">
              <w:rPr>
                <w:rFonts w:ascii="Times New Roman" w:hAnsi="Times New Roman"/>
                <w:sz w:val="24"/>
                <w:szCs w:val="24"/>
              </w:rPr>
              <w:t xml:space="preserve">Vanduo ir nuotekos - </w:t>
            </w:r>
            <w:r>
              <w:rPr>
                <w:rFonts w:ascii="Times New Roman" w:hAnsi="Times New Roman"/>
                <w:sz w:val="24"/>
                <w:szCs w:val="24"/>
              </w:rPr>
              <w:t>Mechaninio apdorojimo</w:t>
            </w:r>
            <w:r w:rsidRPr="00B57CDD">
              <w:rPr>
                <w:rFonts w:ascii="Times New Roman" w:hAnsi="Times New Roman"/>
                <w:sz w:val="24"/>
                <w:szCs w:val="24"/>
              </w:rPr>
              <w:t xml:space="preserve"> </w:t>
            </w:r>
            <w:r w:rsidRPr="00AC5CAA">
              <w:rPr>
                <w:rFonts w:ascii="Times New Roman" w:hAnsi="Times New Roman"/>
                <w:sz w:val="24"/>
                <w:szCs w:val="24"/>
              </w:rPr>
              <w:t xml:space="preserve">padalinys  </w:t>
            </w:r>
          </w:p>
          <w:p w14:paraId="739FDD96" w14:textId="77777777" w:rsidR="0052368C" w:rsidRDefault="0052368C" w:rsidP="00FF3136">
            <w:pPr>
              <w:spacing w:after="0" w:line="240" w:lineRule="auto"/>
              <w:rPr>
                <w:rFonts w:ascii="Times New Roman" w:hAnsi="Times New Roman"/>
                <w:sz w:val="24"/>
                <w:szCs w:val="24"/>
              </w:rPr>
            </w:pPr>
            <w:r w:rsidRPr="00AC5CAA">
              <w:rPr>
                <w:rFonts w:ascii="Times New Roman" w:hAnsi="Times New Roman"/>
                <w:sz w:val="24"/>
                <w:szCs w:val="24"/>
              </w:rPr>
              <w:t xml:space="preserve">Vanduo ir nuotekos  -Biologinis apdorojimas  </w:t>
            </w:r>
          </w:p>
          <w:p w14:paraId="5704B828" w14:textId="77777777" w:rsidR="0052368C" w:rsidRDefault="0052368C" w:rsidP="00FF3136">
            <w:pPr>
              <w:spacing w:after="0" w:line="240" w:lineRule="auto"/>
              <w:rPr>
                <w:rFonts w:ascii="Times New Roman" w:hAnsi="Times New Roman"/>
                <w:sz w:val="24"/>
                <w:szCs w:val="24"/>
              </w:rPr>
            </w:pPr>
            <w:r w:rsidRPr="00CE65A1">
              <w:rPr>
                <w:rFonts w:ascii="Times New Roman" w:hAnsi="Times New Roman"/>
                <w:sz w:val="24"/>
                <w:szCs w:val="24"/>
              </w:rPr>
              <w:t xml:space="preserve">Reagavimo paslaugos - Biologinis padalinys  </w:t>
            </w:r>
          </w:p>
          <w:p w14:paraId="6B19A953"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Reagavimo paslaugos – Mechaninio apdorojimo</w:t>
            </w:r>
            <w:r w:rsidRPr="00B57CDD">
              <w:rPr>
                <w:rFonts w:ascii="Times New Roman" w:hAnsi="Times New Roman"/>
                <w:sz w:val="24"/>
                <w:szCs w:val="24"/>
              </w:rPr>
              <w:t xml:space="preserve"> </w:t>
            </w:r>
            <w:r>
              <w:rPr>
                <w:rFonts w:ascii="Times New Roman" w:hAnsi="Times New Roman"/>
                <w:sz w:val="24"/>
                <w:szCs w:val="24"/>
              </w:rPr>
              <w:t>padalinys</w:t>
            </w:r>
          </w:p>
          <w:p w14:paraId="5281CA57" w14:textId="77777777" w:rsidR="0052368C" w:rsidRDefault="0052368C" w:rsidP="00FF3136">
            <w:pPr>
              <w:spacing w:after="0" w:line="240" w:lineRule="auto"/>
              <w:rPr>
                <w:rFonts w:ascii="Times New Roman" w:hAnsi="Times New Roman"/>
                <w:sz w:val="24"/>
                <w:szCs w:val="24"/>
              </w:rPr>
            </w:pPr>
            <w:r w:rsidRPr="00AC5CAA">
              <w:rPr>
                <w:rFonts w:ascii="Times New Roman" w:hAnsi="Times New Roman"/>
                <w:sz w:val="24"/>
                <w:szCs w:val="24"/>
              </w:rPr>
              <w:t>Patalpų eksploatacinės sąnaudos-</w:t>
            </w:r>
            <w:r>
              <w:rPr>
                <w:rFonts w:ascii="Times New Roman" w:hAnsi="Times New Roman"/>
                <w:sz w:val="24"/>
                <w:szCs w:val="24"/>
              </w:rPr>
              <w:t xml:space="preserve"> Mechaninio apdorojimo padalinys</w:t>
            </w:r>
          </w:p>
          <w:p w14:paraId="583C48BD" w14:textId="77777777" w:rsidR="0052368C" w:rsidRDefault="0052368C" w:rsidP="00FF3136">
            <w:pPr>
              <w:spacing w:after="0" w:line="240" w:lineRule="auto"/>
              <w:rPr>
                <w:rFonts w:ascii="Times New Roman" w:hAnsi="Times New Roman"/>
                <w:sz w:val="24"/>
                <w:szCs w:val="24"/>
              </w:rPr>
            </w:pPr>
            <w:r w:rsidRPr="00AC5CAA">
              <w:rPr>
                <w:rFonts w:ascii="Times New Roman" w:hAnsi="Times New Roman"/>
                <w:sz w:val="24"/>
                <w:szCs w:val="24"/>
              </w:rPr>
              <w:t>Patalpų eksploatacinės sąnaudos-Biologinis apdorojimas</w:t>
            </w:r>
            <w:r>
              <w:rPr>
                <w:rFonts w:ascii="Times New Roman" w:hAnsi="Times New Roman"/>
                <w:sz w:val="24"/>
                <w:szCs w:val="24"/>
              </w:rPr>
              <w:t xml:space="preserve"> padalinys</w:t>
            </w:r>
          </w:p>
          <w:p w14:paraId="1BBF7266" w14:textId="77777777" w:rsidR="0052368C" w:rsidRDefault="0052368C" w:rsidP="00FF3136">
            <w:pPr>
              <w:spacing w:after="0" w:line="240" w:lineRule="auto"/>
              <w:rPr>
                <w:rFonts w:ascii="Times New Roman" w:hAnsi="Times New Roman"/>
                <w:sz w:val="24"/>
                <w:szCs w:val="24"/>
              </w:rPr>
            </w:pPr>
            <w:r w:rsidRPr="00AC5CAA">
              <w:rPr>
                <w:rFonts w:ascii="Times New Roman" w:hAnsi="Times New Roman"/>
                <w:sz w:val="24"/>
                <w:szCs w:val="24"/>
              </w:rPr>
              <w:t>Ryšių sąnaudos - Biologinis apdorojimas</w:t>
            </w:r>
            <w:r>
              <w:rPr>
                <w:rFonts w:ascii="Times New Roman" w:hAnsi="Times New Roman"/>
                <w:sz w:val="24"/>
                <w:szCs w:val="24"/>
              </w:rPr>
              <w:t xml:space="preserve"> padalinys</w:t>
            </w:r>
            <w:r w:rsidRPr="00AC5CAA">
              <w:rPr>
                <w:rFonts w:ascii="Times New Roman" w:hAnsi="Times New Roman"/>
                <w:sz w:val="24"/>
                <w:szCs w:val="24"/>
              </w:rPr>
              <w:t xml:space="preserve">   </w:t>
            </w:r>
          </w:p>
          <w:p w14:paraId="1A947093" w14:textId="77777777" w:rsidR="0052368C" w:rsidRDefault="0052368C" w:rsidP="00FF3136">
            <w:pPr>
              <w:spacing w:after="0" w:line="240" w:lineRule="auto"/>
              <w:rPr>
                <w:rFonts w:ascii="Times New Roman" w:hAnsi="Times New Roman"/>
                <w:sz w:val="24"/>
                <w:szCs w:val="24"/>
              </w:rPr>
            </w:pPr>
            <w:r w:rsidRPr="00AC5CAA">
              <w:rPr>
                <w:rFonts w:ascii="Times New Roman" w:hAnsi="Times New Roman"/>
                <w:sz w:val="24"/>
                <w:szCs w:val="24"/>
              </w:rPr>
              <w:t xml:space="preserve">Ryšių sąnaudos - </w:t>
            </w:r>
            <w:r>
              <w:rPr>
                <w:rFonts w:ascii="Times New Roman" w:hAnsi="Times New Roman"/>
                <w:sz w:val="24"/>
                <w:szCs w:val="24"/>
              </w:rPr>
              <w:t>Mechaninio apdorojimo</w:t>
            </w:r>
            <w:r w:rsidRPr="00B57CDD">
              <w:rPr>
                <w:rFonts w:ascii="Times New Roman" w:hAnsi="Times New Roman"/>
                <w:sz w:val="24"/>
                <w:szCs w:val="24"/>
              </w:rPr>
              <w:t xml:space="preserve"> </w:t>
            </w:r>
            <w:r w:rsidRPr="00AC5CAA">
              <w:rPr>
                <w:rFonts w:ascii="Times New Roman" w:hAnsi="Times New Roman"/>
                <w:sz w:val="24"/>
                <w:szCs w:val="24"/>
              </w:rPr>
              <w:t xml:space="preserve">padalinys </w:t>
            </w:r>
          </w:p>
          <w:p w14:paraId="4BAF6FBF" w14:textId="77777777" w:rsidR="0052368C" w:rsidRDefault="0052368C" w:rsidP="00FF3136">
            <w:pPr>
              <w:spacing w:after="0" w:line="240" w:lineRule="auto"/>
              <w:rPr>
                <w:rFonts w:ascii="Times New Roman" w:hAnsi="Times New Roman"/>
                <w:sz w:val="24"/>
                <w:szCs w:val="24"/>
              </w:rPr>
            </w:pPr>
            <w:r w:rsidRPr="00AC5CAA">
              <w:rPr>
                <w:rFonts w:ascii="Times New Roman" w:hAnsi="Times New Roman"/>
                <w:sz w:val="24"/>
                <w:szCs w:val="24"/>
              </w:rPr>
              <w:t xml:space="preserve">Ryšių sąnaudos - pokalbiai telekomas Biologinio apdorojimo padalinys  </w:t>
            </w:r>
          </w:p>
          <w:p w14:paraId="245EE302" w14:textId="77777777" w:rsidR="0052368C" w:rsidRDefault="0052368C" w:rsidP="00FF3136">
            <w:pPr>
              <w:spacing w:after="0" w:line="240" w:lineRule="auto"/>
              <w:rPr>
                <w:rFonts w:ascii="Times New Roman" w:hAnsi="Times New Roman"/>
                <w:sz w:val="24"/>
                <w:szCs w:val="24"/>
              </w:rPr>
            </w:pPr>
            <w:r w:rsidRPr="00AC5CAA">
              <w:rPr>
                <w:rFonts w:ascii="Times New Roman" w:hAnsi="Times New Roman"/>
                <w:sz w:val="24"/>
                <w:szCs w:val="24"/>
              </w:rPr>
              <w:lastRenderedPageBreak/>
              <w:t xml:space="preserve"> Ryšių sąnaudos - pokalbiai telekomas </w:t>
            </w:r>
            <w:r>
              <w:rPr>
                <w:rFonts w:ascii="Times New Roman" w:hAnsi="Times New Roman"/>
                <w:sz w:val="24"/>
                <w:szCs w:val="24"/>
              </w:rPr>
              <w:t>Mechaninio apdorojimo</w:t>
            </w:r>
            <w:r w:rsidRPr="00B57CDD">
              <w:rPr>
                <w:rFonts w:ascii="Times New Roman" w:hAnsi="Times New Roman"/>
                <w:sz w:val="24"/>
                <w:szCs w:val="24"/>
              </w:rPr>
              <w:t xml:space="preserve"> </w:t>
            </w:r>
            <w:r w:rsidRPr="00AC5CAA">
              <w:rPr>
                <w:rFonts w:ascii="Times New Roman" w:hAnsi="Times New Roman"/>
                <w:sz w:val="24"/>
                <w:szCs w:val="24"/>
              </w:rPr>
              <w:t>padalinys</w:t>
            </w:r>
          </w:p>
          <w:p w14:paraId="6737776D" w14:textId="77777777" w:rsidR="0052368C" w:rsidRDefault="0052368C" w:rsidP="00FF3136">
            <w:pPr>
              <w:spacing w:after="0" w:line="240" w:lineRule="auto"/>
              <w:rPr>
                <w:rFonts w:ascii="Times New Roman" w:hAnsi="Times New Roman"/>
                <w:sz w:val="24"/>
                <w:szCs w:val="24"/>
              </w:rPr>
            </w:pPr>
            <w:r w:rsidRPr="00AC5CAA">
              <w:rPr>
                <w:rFonts w:ascii="Times New Roman" w:hAnsi="Times New Roman"/>
                <w:sz w:val="24"/>
                <w:szCs w:val="24"/>
              </w:rPr>
              <w:t xml:space="preserve">Interneto sąnaudos - Biologinio apdorojimo padalinys </w:t>
            </w:r>
          </w:p>
          <w:p w14:paraId="55ED772C" w14:textId="77777777" w:rsidR="0052368C" w:rsidRDefault="0052368C" w:rsidP="00FF3136">
            <w:pPr>
              <w:spacing w:after="0" w:line="240" w:lineRule="auto"/>
              <w:rPr>
                <w:rFonts w:ascii="Times New Roman" w:hAnsi="Times New Roman"/>
                <w:sz w:val="24"/>
                <w:szCs w:val="24"/>
              </w:rPr>
            </w:pPr>
            <w:r w:rsidRPr="00AC5CAA">
              <w:rPr>
                <w:rFonts w:ascii="Times New Roman" w:hAnsi="Times New Roman"/>
                <w:sz w:val="24"/>
                <w:szCs w:val="24"/>
              </w:rPr>
              <w:t xml:space="preserve">Interneto sąnaudos - </w:t>
            </w:r>
            <w:r>
              <w:rPr>
                <w:rFonts w:ascii="Times New Roman" w:hAnsi="Times New Roman"/>
                <w:sz w:val="24"/>
                <w:szCs w:val="24"/>
              </w:rPr>
              <w:t>Mechaninio apdorojimo</w:t>
            </w:r>
            <w:r w:rsidRPr="00B57CDD">
              <w:rPr>
                <w:rFonts w:ascii="Times New Roman" w:hAnsi="Times New Roman"/>
                <w:sz w:val="24"/>
                <w:szCs w:val="24"/>
              </w:rPr>
              <w:t xml:space="preserve"> </w:t>
            </w:r>
            <w:r w:rsidRPr="00AC5CAA">
              <w:rPr>
                <w:rFonts w:ascii="Times New Roman" w:hAnsi="Times New Roman"/>
                <w:sz w:val="24"/>
                <w:szCs w:val="24"/>
              </w:rPr>
              <w:t xml:space="preserve">padalinys   </w:t>
            </w:r>
          </w:p>
          <w:p w14:paraId="1201C661" w14:textId="77777777" w:rsidR="0052368C" w:rsidRDefault="0052368C" w:rsidP="00FF3136">
            <w:pPr>
              <w:spacing w:after="0" w:line="240" w:lineRule="auto"/>
              <w:rPr>
                <w:rFonts w:ascii="Times New Roman" w:hAnsi="Times New Roman"/>
                <w:sz w:val="24"/>
                <w:szCs w:val="24"/>
              </w:rPr>
            </w:pPr>
            <w:r w:rsidRPr="00AC5CAA">
              <w:rPr>
                <w:rFonts w:ascii="Times New Roman" w:hAnsi="Times New Roman"/>
                <w:sz w:val="24"/>
                <w:szCs w:val="24"/>
              </w:rPr>
              <w:t xml:space="preserve">Inventorius </w:t>
            </w:r>
            <w:r>
              <w:rPr>
                <w:rFonts w:ascii="Times New Roman" w:hAnsi="Times New Roman"/>
                <w:sz w:val="24"/>
                <w:szCs w:val="24"/>
              </w:rPr>
              <w:t>–</w:t>
            </w:r>
            <w:r w:rsidRPr="00AC5CAA">
              <w:rPr>
                <w:rFonts w:ascii="Times New Roman" w:hAnsi="Times New Roman"/>
                <w:sz w:val="24"/>
                <w:szCs w:val="24"/>
              </w:rPr>
              <w:t xml:space="preserve"> Biol</w:t>
            </w:r>
            <w:r>
              <w:rPr>
                <w:rFonts w:ascii="Times New Roman" w:hAnsi="Times New Roman"/>
                <w:sz w:val="24"/>
                <w:szCs w:val="24"/>
              </w:rPr>
              <w:t xml:space="preserve">oginio apdorojimo </w:t>
            </w:r>
            <w:r w:rsidRPr="00AC5CAA">
              <w:rPr>
                <w:rFonts w:ascii="Times New Roman" w:hAnsi="Times New Roman"/>
                <w:sz w:val="24"/>
                <w:szCs w:val="24"/>
              </w:rPr>
              <w:t xml:space="preserve">padalinys </w:t>
            </w:r>
            <w:proofErr w:type="spellStart"/>
            <w:r w:rsidRPr="00AC5CAA">
              <w:rPr>
                <w:rFonts w:ascii="Times New Roman" w:hAnsi="Times New Roman"/>
                <w:sz w:val="24"/>
                <w:szCs w:val="24"/>
              </w:rPr>
              <w:t>spec.rūbai</w:t>
            </w:r>
            <w:proofErr w:type="spellEnd"/>
            <w:r w:rsidRPr="00AC5CAA">
              <w:rPr>
                <w:rFonts w:ascii="Times New Roman" w:hAnsi="Times New Roman"/>
                <w:sz w:val="24"/>
                <w:szCs w:val="24"/>
              </w:rPr>
              <w:t xml:space="preserve">   </w:t>
            </w:r>
          </w:p>
          <w:p w14:paraId="69242039" w14:textId="77777777" w:rsidR="0052368C" w:rsidRDefault="0052368C" w:rsidP="00FF3136">
            <w:pPr>
              <w:spacing w:after="0" w:line="240" w:lineRule="auto"/>
              <w:rPr>
                <w:rFonts w:ascii="Times New Roman" w:hAnsi="Times New Roman"/>
                <w:sz w:val="24"/>
                <w:szCs w:val="24"/>
              </w:rPr>
            </w:pPr>
            <w:r w:rsidRPr="00AC5CAA">
              <w:rPr>
                <w:rFonts w:ascii="Times New Roman" w:hAnsi="Times New Roman"/>
                <w:sz w:val="24"/>
                <w:szCs w:val="24"/>
              </w:rPr>
              <w:t xml:space="preserve">Inventorius - </w:t>
            </w:r>
            <w:r>
              <w:rPr>
                <w:rFonts w:ascii="Times New Roman" w:hAnsi="Times New Roman"/>
                <w:sz w:val="24"/>
                <w:szCs w:val="24"/>
              </w:rPr>
              <w:t>Mechaninio apdorojimo</w:t>
            </w:r>
            <w:r w:rsidRPr="00B57CDD">
              <w:rPr>
                <w:rFonts w:ascii="Times New Roman" w:hAnsi="Times New Roman"/>
                <w:sz w:val="24"/>
                <w:szCs w:val="24"/>
              </w:rPr>
              <w:t xml:space="preserve"> </w:t>
            </w:r>
            <w:r w:rsidRPr="00AC5CAA">
              <w:rPr>
                <w:rFonts w:ascii="Times New Roman" w:hAnsi="Times New Roman"/>
                <w:sz w:val="24"/>
                <w:szCs w:val="24"/>
              </w:rPr>
              <w:t xml:space="preserve">padalinys </w:t>
            </w:r>
            <w:proofErr w:type="spellStart"/>
            <w:r w:rsidRPr="00AC5CAA">
              <w:rPr>
                <w:rFonts w:ascii="Times New Roman" w:hAnsi="Times New Roman"/>
                <w:sz w:val="24"/>
                <w:szCs w:val="24"/>
              </w:rPr>
              <w:t>spec.rūbai</w:t>
            </w:r>
            <w:proofErr w:type="spellEnd"/>
            <w:r w:rsidRPr="00AC5CAA">
              <w:rPr>
                <w:rFonts w:ascii="Times New Roman" w:hAnsi="Times New Roman"/>
                <w:sz w:val="24"/>
                <w:szCs w:val="24"/>
              </w:rPr>
              <w:t xml:space="preserve">  </w:t>
            </w:r>
          </w:p>
          <w:p w14:paraId="29F51242" w14:textId="77777777" w:rsidR="0052368C" w:rsidRDefault="0052368C" w:rsidP="00FF3136">
            <w:pPr>
              <w:spacing w:after="0" w:line="240" w:lineRule="auto"/>
              <w:rPr>
                <w:rFonts w:ascii="Times New Roman" w:hAnsi="Times New Roman"/>
                <w:sz w:val="24"/>
                <w:szCs w:val="24"/>
              </w:rPr>
            </w:pPr>
            <w:r w:rsidRPr="00AC5CAA">
              <w:rPr>
                <w:rFonts w:ascii="Times New Roman" w:hAnsi="Times New Roman"/>
                <w:sz w:val="24"/>
                <w:szCs w:val="24"/>
              </w:rPr>
              <w:t xml:space="preserve">Inventorius - </w:t>
            </w:r>
            <w:r>
              <w:rPr>
                <w:rFonts w:ascii="Times New Roman" w:hAnsi="Times New Roman"/>
                <w:sz w:val="24"/>
                <w:szCs w:val="24"/>
              </w:rPr>
              <w:t>Mechaninio apdorojimo</w:t>
            </w:r>
            <w:r w:rsidRPr="00B57CDD">
              <w:rPr>
                <w:rFonts w:ascii="Times New Roman" w:hAnsi="Times New Roman"/>
                <w:sz w:val="24"/>
                <w:szCs w:val="24"/>
              </w:rPr>
              <w:t xml:space="preserve"> </w:t>
            </w:r>
            <w:r w:rsidRPr="00AC5CAA">
              <w:rPr>
                <w:rFonts w:ascii="Times New Roman" w:hAnsi="Times New Roman"/>
                <w:sz w:val="24"/>
                <w:szCs w:val="24"/>
              </w:rPr>
              <w:t xml:space="preserve">padalinys pakavimo medžiagos     </w:t>
            </w:r>
          </w:p>
          <w:p w14:paraId="39CA48DE" w14:textId="77777777" w:rsidR="0052368C" w:rsidRPr="00502B3C" w:rsidRDefault="0052368C" w:rsidP="00FF3136">
            <w:pPr>
              <w:spacing w:after="0" w:line="240" w:lineRule="auto"/>
              <w:rPr>
                <w:rFonts w:ascii="Times New Roman" w:hAnsi="Times New Roman"/>
                <w:sz w:val="24"/>
                <w:szCs w:val="24"/>
              </w:rPr>
            </w:pPr>
            <w:r w:rsidRPr="00AC5CAA">
              <w:rPr>
                <w:rFonts w:ascii="Times New Roman" w:hAnsi="Times New Roman"/>
                <w:sz w:val="24"/>
                <w:szCs w:val="24"/>
              </w:rPr>
              <w:t xml:space="preserve">Inventorius </w:t>
            </w:r>
            <w:r>
              <w:rPr>
                <w:rFonts w:ascii="Times New Roman" w:hAnsi="Times New Roman"/>
                <w:sz w:val="24"/>
                <w:szCs w:val="24"/>
              </w:rPr>
              <w:t>–</w:t>
            </w:r>
            <w:r w:rsidRPr="00AC5CAA">
              <w:rPr>
                <w:rFonts w:ascii="Times New Roman" w:hAnsi="Times New Roman"/>
                <w:sz w:val="24"/>
                <w:szCs w:val="24"/>
              </w:rPr>
              <w:t xml:space="preserve"> Biol</w:t>
            </w:r>
            <w:r>
              <w:rPr>
                <w:rFonts w:ascii="Times New Roman" w:hAnsi="Times New Roman"/>
                <w:sz w:val="24"/>
                <w:szCs w:val="24"/>
              </w:rPr>
              <w:t>oginio apdorojimo</w:t>
            </w:r>
            <w:r w:rsidRPr="00AC5CAA">
              <w:rPr>
                <w:rFonts w:ascii="Times New Roman" w:hAnsi="Times New Roman"/>
                <w:sz w:val="24"/>
                <w:szCs w:val="24"/>
              </w:rPr>
              <w:t xml:space="preserve"> padalinys cheminiai reagentai</w:t>
            </w:r>
          </w:p>
        </w:tc>
      </w:tr>
      <w:tr w:rsidR="0052368C" w:rsidRPr="00502B3C" w14:paraId="783AAB84" w14:textId="77777777" w:rsidTr="00FF3136">
        <w:tc>
          <w:tcPr>
            <w:tcW w:w="978" w:type="dxa"/>
            <w:shd w:val="clear" w:color="auto" w:fill="auto"/>
          </w:tcPr>
          <w:p w14:paraId="3E750771" w14:textId="77777777" w:rsidR="0052368C" w:rsidRPr="004D53A2" w:rsidRDefault="0052368C" w:rsidP="00FF3136">
            <w:pPr>
              <w:spacing w:after="0" w:line="240" w:lineRule="auto"/>
              <w:rPr>
                <w:rFonts w:ascii="Times New Roman" w:hAnsi="Times New Roman"/>
                <w:sz w:val="24"/>
                <w:szCs w:val="24"/>
              </w:rPr>
            </w:pPr>
            <w:r w:rsidRPr="004D53A2">
              <w:rPr>
                <w:rFonts w:ascii="Times New Roman" w:hAnsi="Times New Roman"/>
                <w:sz w:val="24"/>
                <w:szCs w:val="24"/>
              </w:rPr>
              <w:lastRenderedPageBreak/>
              <w:t>II</w:t>
            </w:r>
            <w:r>
              <w:rPr>
                <w:rFonts w:ascii="Times New Roman" w:hAnsi="Times New Roman"/>
                <w:sz w:val="24"/>
                <w:szCs w:val="24"/>
              </w:rPr>
              <w:t>I</w:t>
            </w:r>
            <w:r w:rsidRPr="004D53A2">
              <w:rPr>
                <w:rFonts w:ascii="Times New Roman" w:hAnsi="Times New Roman"/>
                <w:sz w:val="24"/>
                <w:szCs w:val="24"/>
              </w:rPr>
              <w:t>.</w:t>
            </w:r>
            <w:r>
              <w:rPr>
                <w:rFonts w:ascii="Times New Roman" w:hAnsi="Times New Roman"/>
                <w:sz w:val="24"/>
                <w:szCs w:val="24"/>
              </w:rPr>
              <w:t>4</w:t>
            </w:r>
            <w:r w:rsidRPr="004D53A2">
              <w:rPr>
                <w:rFonts w:ascii="Times New Roman" w:hAnsi="Times New Roman"/>
                <w:sz w:val="24"/>
                <w:szCs w:val="24"/>
              </w:rPr>
              <w:t>.</w:t>
            </w:r>
          </w:p>
        </w:tc>
        <w:tc>
          <w:tcPr>
            <w:tcW w:w="3685" w:type="dxa"/>
            <w:shd w:val="clear" w:color="auto" w:fill="auto"/>
          </w:tcPr>
          <w:p w14:paraId="2AAB4D86" w14:textId="77777777" w:rsidR="0052368C" w:rsidRPr="004D53A2" w:rsidRDefault="0052368C" w:rsidP="00FF3136">
            <w:pPr>
              <w:spacing w:after="0" w:line="240" w:lineRule="auto"/>
              <w:rPr>
                <w:rFonts w:ascii="Times New Roman" w:hAnsi="Times New Roman"/>
                <w:sz w:val="24"/>
                <w:szCs w:val="24"/>
              </w:rPr>
            </w:pPr>
            <w:r w:rsidRPr="004D53A2">
              <w:rPr>
                <w:rFonts w:ascii="Times New Roman" w:hAnsi="Times New Roman"/>
                <w:sz w:val="24"/>
                <w:szCs w:val="24"/>
              </w:rPr>
              <w:t>MBA ar MA įrangos techninės priežiūros sąnaudos</w:t>
            </w:r>
          </w:p>
        </w:tc>
        <w:tc>
          <w:tcPr>
            <w:tcW w:w="1985" w:type="dxa"/>
            <w:shd w:val="clear" w:color="auto" w:fill="auto"/>
          </w:tcPr>
          <w:p w14:paraId="08C9CE7F"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6003BA1</w:t>
            </w:r>
          </w:p>
          <w:p w14:paraId="4103962F" w14:textId="77777777" w:rsidR="0052368C" w:rsidRDefault="0052368C" w:rsidP="00FF3136">
            <w:pPr>
              <w:spacing w:after="0" w:line="240" w:lineRule="auto"/>
              <w:rPr>
                <w:rFonts w:ascii="Times New Roman" w:hAnsi="Times New Roman"/>
                <w:sz w:val="24"/>
                <w:szCs w:val="24"/>
              </w:rPr>
            </w:pPr>
          </w:p>
          <w:p w14:paraId="41A55DD1"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6003BA2</w:t>
            </w:r>
          </w:p>
          <w:p w14:paraId="000D057A" w14:textId="77777777" w:rsidR="0052368C" w:rsidRDefault="0052368C" w:rsidP="00FF3136">
            <w:pPr>
              <w:spacing w:after="0" w:line="240" w:lineRule="auto"/>
              <w:rPr>
                <w:rFonts w:ascii="Times New Roman" w:hAnsi="Times New Roman"/>
                <w:sz w:val="24"/>
                <w:szCs w:val="24"/>
              </w:rPr>
            </w:pPr>
          </w:p>
          <w:p w14:paraId="0E97D80A"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6003MA1</w:t>
            </w:r>
          </w:p>
          <w:p w14:paraId="7247AC62" w14:textId="77777777" w:rsidR="0052368C" w:rsidRDefault="0052368C" w:rsidP="00FF3136">
            <w:pPr>
              <w:spacing w:after="0" w:line="240" w:lineRule="auto"/>
              <w:rPr>
                <w:rFonts w:ascii="Times New Roman" w:hAnsi="Times New Roman"/>
                <w:sz w:val="24"/>
                <w:szCs w:val="24"/>
              </w:rPr>
            </w:pPr>
          </w:p>
          <w:p w14:paraId="42AD0E4D"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6003MA2</w:t>
            </w:r>
          </w:p>
          <w:p w14:paraId="040A7A91" w14:textId="77777777" w:rsidR="0052368C" w:rsidRDefault="0052368C" w:rsidP="00FF3136">
            <w:pPr>
              <w:spacing w:after="0" w:line="240" w:lineRule="auto"/>
              <w:rPr>
                <w:rFonts w:ascii="Times New Roman" w:hAnsi="Times New Roman"/>
                <w:sz w:val="24"/>
                <w:szCs w:val="24"/>
              </w:rPr>
            </w:pPr>
          </w:p>
          <w:p w14:paraId="210CB0F1"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6006BA</w:t>
            </w:r>
          </w:p>
          <w:p w14:paraId="7EECE417" w14:textId="77777777" w:rsidR="0052368C" w:rsidRDefault="0052368C" w:rsidP="00FF3136">
            <w:pPr>
              <w:spacing w:after="0" w:line="240" w:lineRule="auto"/>
              <w:rPr>
                <w:rFonts w:ascii="Times New Roman" w:hAnsi="Times New Roman"/>
                <w:sz w:val="24"/>
                <w:szCs w:val="24"/>
              </w:rPr>
            </w:pPr>
          </w:p>
          <w:p w14:paraId="60F73EB0"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6006MA</w:t>
            </w:r>
          </w:p>
        </w:tc>
        <w:tc>
          <w:tcPr>
            <w:tcW w:w="7371" w:type="dxa"/>
            <w:shd w:val="clear" w:color="auto" w:fill="auto"/>
          </w:tcPr>
          <w:p w14:paraId="082CDB5B" w14:textId="77777777" w:rsidR="0052368C" w:rsidRDefault="0052368C" w:rsidP="00FF3136">
            <w:pPr>
              <w:spacing w:after="0" w:line="240" w:lineRule="auto"/>
              <w:rPr>
                <w:rFonts w:ascii="Times New Roman" w:hAnsi="Times New Roman"/>
                <w:sz w:val="24"/>
                <w:szCs w:val="24"/>
              </w:rPr>
            </w:pPr>
            <w:r w:rsidRPr="00D54F30">
              <w:rPr>
                <w:rFonts w:ascii="Times New Roman" w:hAnsi="Times New Roman"/>
                <w:sz w:val="24"/>
                <w:szCs w:val="24"/>
              </w:rPr>
              <w:t xml:space="preserve">Įrenginių remonto ir eksploatacinės sąnaudos-biologinio apdorojimo padalinys  </w:t>
            </w:r>
          </w:p>
          <w:p w14:paraId="3BE7D760" w14:textId="77777777" w:rsidR="0052368C" w:rsidRDefault="0052368C" w:rsidP="00FF3136">
            <w:pPr>
              <w:spacing w:after="0" w:line="240" w:lineRule="auto"/>
              <w:rPr>
                <w:rFonts w:ascii="Times New Roman" w:hAnsi="Times New Roman"/>
                <w:sz w:val="24"/>
                <w:szCs w:val="24"/>
              </w:rPr>
            </w:pPr>
            <w:r w:rsidRPr="00D54F30">
              <w:rPr>
                <w:rFonts w:ascii="Times New Roman" w:hAnsi="Times New Roman"/>
                <w:sz w:val="24"/>
                <w:szCs w:val="24"/>
              </w:rPr>
              <w:t>Transporto remonto ir eksploatacinės sąnaudos-biologinio apdorojimo padalinys</w:t>
            </w:r>
          </w:p>
          <w:p w14:paraId="483E42E2" w14:textId="77777777" w:rsidR="0052368C" w:rsidRDefault="0052368C" w:rsidP="00FF3136">
            <w:pPr>
              <w:spacing w:after="0" w:line="240" w:lineRule="auto"/>
              <w:rPr>
                <w:rFonts w:ascii="Times New Roman" w:hAnsi="Times New Roman"/>
                <w:sz w:val="24"/>
                <w:szCs w:val="24"/>
              </w:rPr>
            </w:pPr>
            <w:r w:rsidRPr="00D54F30">
              <w:rPr>
                <w:rFonts w:ascii="Times New Roman" w:hAnsi="Times New Roman"/>
                <w:sz w:val="24"/>
                <w:szCs w:val="24"/>
              </w:rPr>
              <w:t xml:space="preserve">Rūšiavimo linijos remonto ir eksploatacinės sąnaudos - </w:t>
            </w:r>
            <w:r>
              <w:rPr>
                <w:rFonts w:ascii="Times New Roman" w:hAnsi="Times New Roman"/>
                <w:sz w:val="24"/>
                <w:szCs w:val="24"/>
              </w:rPr>
              <w:t>Mechaninio apdorojimo</w:t>
            </w:r>
            <w:r w:rsidRPr="00B57CDD">
              <w:rPr>
                <w:rFonts w:ascii="Times New Roman" w:hAnsi="Times New Roman"/>
                <w:sz w:val="24"/>
                <w:szCs w:val="24"/>
              </w:rPr>
              <w:t xml:space="preserve"> </w:t>
            </w:r>
            <w:r w:rsidRPr="00D54F30">
              <w:rPr>
                <w:rFonts w:ascii="Times New Roman" w:hAnsi="Times New Roman"/>
                <w:sz w:val="24"/>
                <w:szCs w:val="24"/>
              </w:rPr>
              <w:t xml:space="preserve">padalinys    </w:t>
            </w:r>
          </w:p>
          <w:p w14:paraId="1798BD1C" w14:textId="77777777" w:rsidR="0052368C" w:rsidRDefault="0052368C" w:rsidP="00FF3136">
            <w:pPr>
              <w:spacing w:after="0" w:line="240" w:lineRule="auto"/>
              <w:rPr>
                <w:rFonts w:ascii="Times New Roman" w:hAnsi="Times New Roman"/>
                <w:sz w:val="24"/>
                <w:szCs w:val="24"/>
              </w:rPr>
            </w:pPr>
            <w:r w:rsidRPr="00D54F30">
              <w:rPr>
                <w:rFonts w:ascii="Times New Roman" w:hAnsi="Times New Roman"/>
                <w:sz w:val="24"/>
                <w:szCs w:val="24"/>
              </w:rPr>
              <w:t xml:space="preserve">Transporto remonto ir eksploatacinės sąnaudos - </w:t>
            </w:r>
            <w:r>
              <w:rPr>
                <w:rFonts w:ascii="Times New Roman" w:hAnsi="Times New Roman"/>
                <w:sz w:val="24"/>
                <w:szCs w:val="24"/>
              </w:rPr>
              <w:t>Mechaninio apdorojimo</w:t>
            </w:r>
            <w:r w:rsidRPr="00B57CDD">
              <w:rPr>
                <w:rFonts w:ascii="Times New Roman" w:hAnsi="Times New Roman"/>
                <w:sz w:val="24"/>
                <w:szCs w:val="24"/>
              </w:rPr>
              <w:t xml:space="preserve"> </w:t>
            </w:r>
            <w:r w:rsidRPr="00D54F30">
              <w:rPr>
                <w:rFonts w:ascii="Times New Roman" w:hAnsi="Times New Roman"/>
                <w:sz w:val="24"/>
                <w:szCs w:val="24"/>
              </w:rPr>
              <w:t>padalinys</w:t>
            </w:r>
          </w:p>
          <w:p w14:paraId="599B88F4" w14:textId="77777777" w:rsidR="0052368C" w:rsidRDefault="0052368C" w:rsidP="00FF3136">
            <w:pPr>
              <w:spacing w:after="0" w:line="240" w:lineRule="auto"/>
              <w:rPr>
                <w:rFonts w:ascii="Times New Roman" w:hAnsi="Times New Roman"/>
                <w:sz w:val="24"/>
                <w:szCs w:val="24"/>
              </w:rPr>
            </w:pPr>
            <w:r w:rsidRPr="00D54F30">
              <w:rPr>
                <w:rFonts w:ascii="Times New Roman" w:hAnsi="Times New Roman"/>
                <w:sz w:val="24"/>
                <w:szCs w:val="24"/>
              </w:rPr>
              <w:t xml:space="preserve">Svarstyklių, alkotesterių ir kitų įrenginių eksploatacinės sąnaudos- </w:t>
            </w:r>
            <w:r>
              <w:rPr>
                <w:rFonts w:ascii="Times New Roman" w:hAnsi="Times New Roman"/>
                <w:sz w:val="24"/>
                <w:szCs w:val="24"/>
              </w:rPr>
              <w:t>Biologinio apdorojimo</w:t>
            </w:r>
            <w:r w:rsidRPr="00D54F30">
              <w:rPr>
                <w:rFonts w:ascii="Times New Roman" w:hAnsi="Times New Roman"/>
                <w:sz w:val="24"/>
                <w:szCs w:val="24"/>
              </w:rPr>
              <w:t xml:space="preserve"> padalinys  </w:t>
            </w:r>
          </w:p>
          <w:p w14:paraId="3EE1D1CE" w14:textId="77777777" w:rsidR="0052368C" w:rsidRPr="00502B3C" w:rsidRDefault="0052368C" w:rsidP="00FF3136">
            <w:pPr>
              <w:spacing w:after="0" w:line="240" w:lineRule="auto"/>
              <w:rPr>
                <w:rFonts w:ascii="Times New Roman" w:hAnsi="Times New Roman"/>
                <w:sz w:val="24"/>
                <w:szCs w:val="24"/>
              </w:rPr>
            </w:pPr>
            <w:r w:rsidRPr="00D54F30">
              <w:rPr>
                <w:rFonts w:ascii="Times New Roman" w:hAnsi="Times New Roman"/>
                <w:sz w:val="24"/>
                <w:szCs w:val="24"/>
              </w:rPr>
              <w:t xml:space="preserve">Svarstyklių, alkotesterių ir kitų įrenginių eksploatacinės sąnaudos- </w:t>
            </w:r>
            <w:r>
              <w:rPr>
                <w:rFonts w:ascii="Times New Roman" w:hAnsi="Times New Roman"/>
                <w:sz w:val="24"/>
                <w:szCs w:val="24"/>
              </w:rPr>
              <w:t>Mechaninio apdorojimo</w:t>
            </w:r>
            <w:r w:rsidRPr="00B57CDD">
              <w:rPr>
                <w:rFonts w:ascii="Times New Roman" w:hAnsi="Times New Roman"/>
                <w:sz w:val="24"/>
                <w:szCs w:val="24"/>
              </w:rPr>
              <w:t xml:space="preserve"> </w:t>
            </w:r>
            <w:r w:rsidRPr="00D54F30">
              <w:rPr>
                <w:rFonts w:ascii="Times New Roman" w:hAnsi="Times New Roman"/>
                <w:sz w:val="24"/>
                <w:szCs w:val="24"/>
              </w:rPr>
              <w:t>padalinys</w:t>
            </w:r>
          </w:p>
        </w:tc>
      </w:tr>
      <w:tr w:rsidR="0052368C" w:rsidRPr="00502B3C" w14:paraId="01527074" w14:textId="77777777" w:rsidTr="00FF3136">
        <w:tc>
          <w:tcPr>
            <w:tcW w:w="978" w:type="dxa"/>
            <w:shd w:val="clear" w:color="auto" w:fill="auto"/>
          </w:tcPr>
          <w:p w14:paraId="7DD2E56E" w14:textId="77777777" w:rsidR="0052368C" w:rsidRPr="004D53A2" w:rsidRDefault="0052368C" w:rsidP="00FF3136">
            <w:pPr>
              <w:spacing w:after="0" w:line="240" w:lineRule="auto"/>
              <w:rPr>
                <w:rFonts w:ascii="Times New Roman" w:hAnsi="Times New Roman"/>
                <w:sz w:val="24"/>
                <w:szCs w:val="24"/>
              </w:rPr>
            </w:pPr>
            <w:r w:rsidRPr="004D53A2">
              <w:rPr>
                <w:rFonts w:ascii="Times New Roman" w:hAnsi="Times New Roman"/>
                <w:sz w:val="24"/>
                <w:szCs w:val="24"/>
              </w:rPr>
              <w:t>II</w:t>
            </w:r>
            <w:r>
              <w:rPr>
                <w:rFonts w:ascii="Times New Roman" w:hAnsi="Times New Roman"/>
                <w:sz w:val="24"/>
                <w:szCs w:val="24"/>
              </w:rPr>
              <w:t>I</w:t>
            </w:r>
            <w:r w:rsidRPr="004D53A2">
              <w:rPr>
                <w:rFonts w:ascii="Times New Roman" w:hAnsi="Times New Roman"/>
                <w:sz w:val="24"/>
                <w:szCs w:val="24"/>
              </w:rPr>
              <w:t>.</w:t>
            </w:r>
            <w:r>
              <w:rPr>
                <w:rFonts w:ascii="Times New Roman" w:hAnsi="Times New Roman"/>
                <w:sz w:val="24"/>
                <w:szCs w:val="24"/>
              </w:rPr>
              <w:t>5</w:t>
            </w:r>
            <w:r w:rsidRPr="004D53A2">
              <w:rPr>
                <w:rFonts w:ascii="Times New Roman" w:hAnsi="Times New Roman"/>
                <w:sz w:val="24"/>
                <w:szCs w:val="24"/>
              </w:rPr>
              <w:t>.</w:t>
            </w:r>
          </w:p>
        </w:tc>
        <w:tc>
          <w:tcPr>
            <w:tcW w:w="3685" w:type="dxa"/>
            <w:shd w:val="clear" w:color="auto" w:fill="auto"/>
          </w:tcPr>
          <w:p w14:paraId="1EB89E2E" w14:textId="77777777" w:rsidR="0052368C" w:rsidRPr="004D53A2" w:rsidRDefault="0052368C" w:rsidP="00FF3136">
            <w:pPr>
              <w:spacing w:after="0" w:line="240" w:lineRule="auto"/>
              <w:rPr>
                <w:rFonts w:ascii="Times New Roman" w:hAnsi="Times New Roman"/>
                <w:sz w:val="24"/>
                <w:szCs w:val="24"/>
              </w:rPr>
            </w:pPr>
            <w:r w:rsidRPr="004D53A2">
              <w:rPr>
                <w:rFonts w:ascii="Times New Roman" w:hAnsi="Times New Roman"/>
                <w:sz w:val="24"/>
                <w:szCs w:val="24"/>
              </w:rPr>
              <w:t xml:space="preserve">Atliekų transportavimo (tame tarpe į deginimo įrenginius) sąnaudos </w:t>
            </w:r>
          </w:p>
        </w:tc>
        <w:tc>
          <w:tcPr>
            <w:tcW w:w="1985" w:type="dxa"/>
            <w:shd w:val="clear" w:color="auto" w:fill="auto"/>
          </w:tcPr>
          <w:p w14:paraId="2B990FDF"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6001TRD</w:t>
            </w:r>
          </w:p>
          <w:p w14:paraId="2A02AA97" w14:textId="77777777" w:rsidR="0052368C" w:rsidRDefault="0052368C" w:rsidP="00FF3136">
            <w:pPr>
              <w:spacing w:after="0" w:line="240" w:lineRule="auto"/>
              <w:rPr>
                <w:rFonts w:ascii="Times New Roman" w:hAnsi="Times New Roman"/>
                <w:sz w:val="24"/>
                <w:szCs w:val="24"/>
              </w:rPr>
            </w:pPr>
          </w:p>
          <w:p w14:paraId="43572EC2" w14:textId="77777777" w:rsidR="0052368C" w:rsidRDefault="0052368C" w:rsidP="00FF3136">
            <w:pPr>
              <w:spacing w:after="0" w:line="240" w:lineRule="auto"/>
              <w:rPr>
                <w:rFonts w:ascii="Times New Roman" w:hAnsi="Times New Roman"/>
                <w:sz w:val="24"/>
                <w:szCs w:val="24"/>
              </w:rPr>
            </w:pPr>
            <w:r w:rsidRPr="0099590C">
              <w:rPr>
                <w:rFonts w:ascii="Times New Roman" w:hAnsi="Times New Roman"/>
                <w:sz w:val="24"/>
                <w:szCs w:val="24"/>
              </w:rPr>
              <w:t>6002TRD</w:t>
            </w:r>
          </w:p>
          <w:p w14:paraId="02A9A265"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6003TRD</w:t>
            </w:r>
          </w:p>
          <w:p w14:paraId="40C7AEF8" w14:textId="77777777" w:rsidR="0052368C" w:rsidRDefault="0052368C" w:rsidP="00FF3136">
            <w:pPr>
              <w:spacing w:after="0" w:line="240" w:lineRule="auto"/>
              <w:rPr>
                <w:rFonts w:ascii="Times New Roman" w:hAnsi="Times New Roman"/>
                <w:sz w:val="24"/>
                <w:szCs w:val="24"/>
              </w:rPr>
            </w:pPr>
          </w:p>
          <w:p w14:paraId="4790355D" w14:textId="77777777" w:rsidR="0052368C" w:rsidRDefault="0052368C" w:rsidP="00FF3136">
            <w:pPr>
              <w:spacing w:after="0" w:line="240" w:lineRule="auto"/>
              <w:rPr>
                <w:rFonts w:ascii="Times New Roman" w:hAnsi="Times New Roman"/>
                <w:sz w:val="24"/>
                <w:szCs w:val="24"/>
              </w:rPr>
            </w:pPr>
            <w:r w:rsidRPr="00502B3C">
              <w:rPr>
                <w:rFonts w:ascii="Times New Roman" w:hAnsi="Times New Roman"/>
                <w:sz w:val="24"/>
                <w:szCs w:val="24"/>
              </w:rPr>
              <w:t>60</w:t>
            </w:r>
            <w:r>
              <w:rPr>
                <w:rFonts w:ascii="Times New Roman" w:hAnsi="Times New Roman"/>
                <w:sz w:val="24"/>
                <w:szCs w:val="24"/>
              </w:rPr>
              <w:t>09TRD</w:t>
            </w:r>
          </w:p>
          <w:p w14:paraId="025C1664" w14:textId="77777777" w:rsidR="0052368C" w:rsidRDefault="0052368C" w:rsidP="00FF3136">
            <w:pPr>
              <w:spacing w:after="0" w:line="240" w:lineRule="auto"/>
              <w:rPr>
                <w:rFonts w:ascii="Times New Roman" w:hAnsi="Times New Roman"/>
                <w:sz w:val="24"/>
                <w:szCs w:val="24"/>
              </w:rPr>
            </w:pPr>
          </w:p>
          <w:p w14:paraId="21D3B97F"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6013TRD</w:t>
            </w:r>
          </w:p>
          <w:p w14:paraId="527FF556" w14:textId="77777777" w:rsidR="0052368C" w:rsidRDefault="0052368C" w:rsidP="00FF3136">
            <w:pPr>
              <w:spacing w:after="0" w:line="240" w:lineRule="auto"/>
              <w:rPr>
                <w:rFonts w:ascii="Times New Roman" w:hAnsi="Times New Roman"/>
                <w:sz w:val="24"/>
                <w:szCs w:val="24"/>
              </w:rPr>
            </w:pPr>
          </w:p>
          <w:p w14:paraId="11F3B791"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6015TRD</w:t>
            </w:r>
          </w:p>
          <w:p w14:paraId="4DD5E88D"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6019TRD</w:t>
            </w:r>
          </w:p>
          <w:p w14:paraId="22474FE0"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6040TRD</w:t>
            </w:r>
          </w:p>
          <w:p w14:paraId="24D0185F" w14:textId="77777777" w:rsidR="0052368C" w:rsidRPr="00502B3C" w:rsidRDefault="0052368C" w:rsidP="00FF3136">
            <w:pPr>
              <w:spacing w:after="0" w:line="240" w:lineRule="auto"/>
              <w:rPr>
                <w:rFonts w:ascii="Times New Roman" w:hAnsi="Times New Roman"/>
                <w:sz w:val="24"/>
                <w:szCs w:val="24"/>
              </w:rPr>
            </w:pPr>
          </w:p>
        </w:tc>
        <w:tc>
          <w:tcPr>
            <w:tcW w:w="7371" w:type="dxa"/>
            <w:shd w:val="clear" w:color="auto" w:fill="auto"/>
          </w:tcPr>
          <w:p w14:paraId="5E43BFBD" w14:textId="77777777" w:rsidR="0052368C" w:rsidRDefault="0052368C" w:rsidP="00FF3136">
            <w:pPr>
              <w:spacing w:after="0" w:line="240" w:lineRule="auto"/>
              <w:rPr>
                <w:rFonts w:ascii="Times New Roman" w:hAnsi="Times New Roman"/>
                <w:sz w:val="24"/>
                <w:szCs w:val="24"/>
              </w:rPr>
            </w:pPr>
            <w:r w:rsidRPr="00F745A9">
              <w:rPr>
                <w:rFonts w:ascii="Times New Roman" w:hAnsi="Times New Roman"/>
                <w:sz w:val="24"/>
                <w:szCs w:val="24"/>
              </w:rPr>
              <w:lastRenderedPageBreak/>
              <w:t>Darbo užmokesčio sąnaudos - Transporto padalinys (degių transportavimas)</w:t>
            </w:r>
          </w:p>
          <w:p w14:paraId="681F9D95" w14:textId="77777777" w:rsidR="0052368C" w:rsidRDefault="0052368C" w:rsidP="00FF3136">
            <w:pPr>
              <w:spacing w:after="0" w:line="240" w:lineRule="auto"/>
              <w:rPr>
                <w:rFonts w:ascii="Times New Roman" w:hAnsi="Times New Roman"/>
                <w:sz w:val="24"/>
                <w:szCs w:val="24"/>
              </w:rPr>
            </w:pPr>
            <w:proofErr w:type="spellStart"/>
            <w:r w:rsidRPr="0099590C">
              <w:rPr>
                <w:rFonts w:ascii="Times New Roman" w:hAnsi="Times New Roman"/>
                <w:sz w:val="24"/>
                <w:szCs w:val="24"/>
              </w:rPr>
              <w:t>Soc</w:t>
            </w:r>
            <w:proofErr w:type="spellEnd"/>
            <w:r w:rsidRPr="0099590C">
              <w:rPr>
                <w:rFonts w:ascii="Times New Roman" w:hAnsi="Times New Roman"/>
                <w:sz w:val="24"/>
                <w:szCs w:val="24"/>
              </w:rPr>
              <w:t xml:space="preserve">. draudimo sąnaudos - Transporto padalinys (degių transportavimas)   </w:t>
            </w:r>
          </w:p>
          <w:p w14:paraId="1FED5ADC" w14:textId="77777777" w:rsidR="0052368C" w:rsidRDefault="0052368C" w:rsidP="00FF3136">
            <w:pPr>
              <w:spacing w:after="0" w:line="240" w:lineRule="auto"/>
              <w:rPr>
                <w:rFonts w:ascii="Times New Roman" w:hAnsi="Times New Roman"/>
                <w:sz w:val="24"/>
                <w:szCs w:val="24"/>
              </w:rPr>
            </w:pPr>
            <w:r w:rsidRPr="00D54F30">
              <w:rPr>
                <w:rFonts w:ascii="Times New Roman" w:hAnsi="Times New Roman"/>
                <w:sz w:val="24"/>
                <w:szCs w:val="24"/>
              </w:rPr>
              <w:t xml:space="preserve">Transporto ir mechanizmų eksploatacinės sąnaudos -degių atliekų transportavimas  </w:t>
            </w:r>
            <w:r>
              <w:rPr>
                <w:rFonts w:ascii="Times New Roman" w:hAnsi="Times New Roman"/>
                <w:sz w:val="24"/>
                <w:szCs w:val="24"/>
              </w:rPr>
              <w:t xml:space="preserve"> </w:t>
            </w:r>
          </w:p>
          <w:p w14:paraId="6FC37BD1" w14:textId="77777777" w:rsidR="0052368C" w:rsidRDefault="0052368C" w:rsidP="00FF3136">
            <w:pPr>
              <w:spacing w:after="0" w:line="240" w:lineRule="auto"/>
              <w:rPr>
                <w:rFonts w:ascii="Times New Roman" w:hAnsi="Times New Roman"/>
                <w:sz w:val="24"/>
                <w:szCs w:val="24"/>
              </w:rPr>
            </w:pPr>
            <w:r w:rsidRPr="0099590C">
              <w:rPr>
                <w:rFonts w:ascii="Times New Roman" w:hAnsi="Times New Roman"/>
                <w:sz w:val="24"/>
                <w:szCs w:val="24"/>
              </w:rPr>
              <w:t>Ilgalaikio turto nusid</w:t>
            </w:r>
            <w:r>
              <w:rPr>
                <w:rFonts w:ascii="Times New Roman" w:hAnsi="Times New Roman"/>
                <w:sz w:val="24"/>
                <w:szCs w:val="24"/>
              </w:rPr>
              <w:t xml:space="preserve">ėvėjimo </w:t>
            </w:r>
            <w:r w:rsidRPr="0099590C">
              <w:rPr>
                <w:rFonts w:ascii="Times New Roman" w:hAnsi="Times New Roman"/>
                <w:sz w:val="24"/>
                <w:szCs w:val="24"/>
              </w:rPr>
              <w:t xml:space="preserve">. sąnaudos - Transporto </w:t>
            </w:r>
            <w:r>
              <w:rPr>
                <w:rFonts w:ascii="Times New Roman" w:hAnsi="Times New Roman"/>
                <w:sz w:val="24"/>
                <w:szCs w:val="24"/>
              </w:rPr>
              <w:t>padalinys</w:t>
            </w:r>
            <w:r w:rsidRPr="0099590C">
              <w:rPr>
                <w:rFonts w:ascii="Times New Roman" w:hAnsi="Times New Roman"/>
                <w:sz w:val="24"/>
                <w:szCs w:val="24"/>
              </w:rPr>
              <w:t>. Degių transportavimas</w:t>
            </w:r>
          </w:p>
          <w:p w14:paraId="3971EF39" w14:textId="77777777" w:rsidR="0052368C" w:rsidRDefault="0052368C" w:rsidP="00FF3136">
            <w:pPr>
              <w:spacing w:after="0" w:line="240" w:lineRule="auto"/>
              <w:rPr>
                <w:rFonts w:ascii="Times New Roman" w:hAnsi="Times New Roman"/>
                <w:sz w:val="24"/>
                <w:szCs w:val="24"/>
              </w:rPr>
            </w:pPr>
            <w:r w:rsidRPr="00B57CDD">
              <w:rPr>
                <w:rFonts w:ascii="Times New Roman" w:hAnsi="Times New Roman"/>
                <w:sz w:val="24"/>
                <w:szCs w:val="24"/>
              </w:rPr>
              <w:t xml:space="preserve">Transporto ir mechanizmų degalų sąnaudos - </w:t>
            </w:r>
            <w:r w:rsidRPr="0099590C">
              <w:rPr>
                <w:rFonts w:ascii="Times New Roman" w:hAnsi="Times New Roman"/>
                <w:sz w:val="24"/>
                <w:szCs w:val="24"/>
              </w:rPr>
              <w:t xml:space="preserve">Transporto </w:t>
            </w:r>
            <w:r>
              <w:rPr>
                <w:rFonts w:ascii="Times New Roman" w:hAnsi="Times New Roman"/>
                <w:sz w:val="24"/>
                <w:szCs w:val="24"/>
              </w:rPr>
              <w:t>padalinys</w:t>
            </w:r>
            <w:r w:rsidRPr="0099590C">
              <w:rPr>
                <w:rFonts w:ascii="Times New Roman" w:hAnsi="Times New Roman"/>
                <w:sz w:val="24"/>
                <w:szCs w:val="24"/>
              </w:rPr>
              <w:t>. Degių transportavimas</w:t>
            </w:r>
          </w:p>
          <w:p w14:paraId="62F31F91" w14:textId="77777777" w:rsidR="0052368C" w:rsidRDefault="0052368C" w:rsidP="00FF3136">
            <w:pPr>
              <w:spacing w:after="0" w:line="240" w:lineRule="auto"/>
              <w:rPr>
                <w:rFonts w:ascii="Times New Roman" w:hAnsi="Times New Roman"/>
                <w:sz w:val="24"/>
                <w:szCs w:val="24"/>
              </w:rPr>
            </w:pPr>
            <w:r w:rsidRPr="000956BF">
              <w:rPr>
                <w:rFonts w:ascii="Times New Roman" w:hAnsi="Times New Roman"/>
                <w:sz w:val="24"/>
                <w:szCs w:val="24"/>
              </w:rPr>
              <w:t>Draudimas - Transporto pad</w:t>
            </w:r>
            <w:r>
              <w:rPr>
                <w:rFonts w:ascii="Times New Roman" w:hAnsi="Times New Roman"/>
                <w:sz w:val="24"/>
                <w:szCs w:val="24"/>
              </w:rPr>
              <w:t>alinys.</w:t>
            </w:r>
            <w:r w:rsidRPr="000956BF">
              <w:rPr>
                <w:rFonts w:ascii="Times New Roman" w:hAnsi="Times New Roman"/>
                <w:sz w:val="24"/>
                <w:szCs w:val="24"/>
              </w:rPr>
              <w:t xml:space="preserve"> </w:t>
            </w:r>
            <w:r>
              <w:rPr>
                <w:rFonts w:ascii="Times New Roman" w:hAnsi="Times New Roman"/>
                <w:sz w:val="24"/>
                <w:szCs w:val="24"/>
              </w:rPr>
              <w:t>D</w:t>
            </w:r>
            <w:r w:rsidRPr="000956BF">
              <w:rPr>
                <w:rFonts w:ascii="Times New Roman" w:hAnsi="Times New Roman"/>
                <w:sz w:val="24"/>
                <w:szCs w:val="24"/>
              </w:rPr>
              <w:t>egių transportavimas</w:t>
            </w:r>
          </w:p>
          <w:p w14:paraId="240EF0EB" w14:textId="77777777" w:rsidR="0052368C" w:rsidRDefault="0052368C" w:rsidP="00FF3136">
            <w:pPr>
              <w:spacing w:after="0" w:line="240" w:lineRule="auto"/>
              <w:rPr>
                <w:rFonts w:ascii="Times New Roman" w:hAnsi="Times New Roman"/>
                <w:sz w:val="24"/>
                <w:szCs w:val="24"/>
              </w:rPr>
            </w:pPr>
            <w:r w:rsidRPr="00B57CDD">
              <w:rPr>
                <w:rFonts w:ascii="Times New Roman" w:hAnsi="Times New Roman"/>
                <w:sz w:val="24"/>
                <w:szCs w:val="24"/>
              </w:rPr>
              <w:t xml:space="preserve"> </w:t>
            </w:r>
            <w:r w:rsidRPr="000956BF">
              <w:rPr>
                <w:rFonts w:ascii="Times New Roman" w:hAnsi="Times New Roman"/>
                <w:sz w:val="24"/>
                <w:szCs w:val="24"/>
              </w:rPr>
              <w:t>Inventorius - Transporto padalinys</w:t>
            </w:r>
            <w:r>
              <w:rPr>
                <w:rFonts w:ascii="Times New Roman" w:hAnsi="Times New Roman"/>
                <w:sz w:val="24"/>
                <w:szCs w:val="24"/>
              </w:rPr>
              <w:t>.</w:t>
            </w:r>
            <w:r w:rsidRPr="000956BF">
              <w:rPr>
                <w:rFonts w:ascii="Times New Roman" w:hAnsi="Times New Roman"/>
                <w:sz w:val="24"/>
                <w:szCs w:val="24"/>
              </w:rPr>
              <w:t xml:space="preserve">  </w:t>
            </w:r>
            <w:r>
              <w:rPr>
                <w:rFonts w:ascii="Times New Roman" w:hAnsi="Times New Roman"/>
                <w:sz w:val="24"/>
                <w:szCs w:val="24"/>
              </w:rPr>
              <w:t>Degių transportavimas</w:t>
            </w:r>
          </w:p>
          <w:p w14:paraId="6C3D28C8" w14:textId="77777777" w:rsidR="0052368C" w:rsidRPr="00502B3C" w:rsidRDefault="0052368C" w:rsidP="00FF3136">
            <w:pPr>
              <w:spacing w:after="0" w:line="240" w:lineRule="auto"/>
              <w:rPr>
                <w:rFonts w:ascii="Times New Roman" w:hAnsi="Times New Roman"/>
                <w:sz w:val="24"/>
                <w:szCs w:val="24"/>
              </w:rPr>
            </w:pPr>
            <w:r w:rsidRPr="00AC5CAA">
              <w:rPr>
                <w:rFonts w:ascii="Times New Roman" w:hAnsi="Times New Roman"/>
                <w:sz w:val="24"/>
                <w:szCs w:val="24"/>
              </w:rPr>
              <w:lastRenderedPageBreak/>
              <w:t>Inventorius -Transporto padalinio trump</w:t>
            </w:r>
            <w:r>
              <w:rPr>
                <w:rFonts w:ascii="Times New Roman" w:hAnsi="Times New Roman"/>
                <w:sz w:val="24"/>
                <w:szCs w:val="24"/>
              </w:rPr>
              <w:t xml:space="preserve">alaikis </w:t>
            </w:r>
            <w:r w:rsidRPr="00AC5CAA">
              <w:rPr>
                <w:rFonts w:ascii="Times New Roman" w:hAnsi="Times New Roman"/>
                <w:sz w:val="24"/>
                <w:szCs w:val="24"/>
              </w:rPr>
              <w:t>turtas</w:t>
            </w:r>
            <w:r>
              <w:rPr>
                <w:rFonts w:ascii="Times New Roman" w:hAnsi="Times New Roman"/>
                <w:sz w:val="24"/>
                <w:szCs w:val="24"/>
              </w:rPr>
              <w:t>,</w:t>
            </w:r>
            <w:r w:rsidRPr="00AC5CAA">
              <w:rPr>
                <w:rFonts w:ascii="Times New Roman" w:hAnsi="Times New Roman"/>
                <w:sz w:val="24"/>
                <w:szCs w:val="24"/>
              </w:rPr>
              <w:t xml:space="preserve"> </w:t>
            </w:r>
            <w:proofErr w:type="spellStart"/>
            <w:r w:rsidRPr="00AC5CAA">
              <w:rPr>
                <w:rFonts w:ascii="Times New Roman" w:hAnsi="Times New Roman"/>
                <w:sz w:val="24"/>
                <w:szCs w:val="24"/>
              </w:rPr>
              <w:t>spec.rūbai</w:t>
            </w:r>
            <w:proofErr w:type="spellEnd"/>
            <w:r>
              <w:rPr>
                <w:rFonts w:ascii="Times New Roman" w:hAnsi="Times New Roman"/>
                <w:sz w:val="24"/>
                <w:szCs w:val="24"/>
              </w:rPr>
              <w:t>.</w:t>
            </w:r>
            <w:r w:rsidRPr="00AC5CAA">
              <w:rPr>
                <w:rFonts w:ascii="Times New Roman" w:hAnsi="Times New Roman"/>
                <w:sz w:val="24"/>
                <w:szCs w:val="24"/>
              </w:rPr>
              <w:t xml:space="preserve">  </w:t>
            </w:r>
            <w:r>
              <w:rPr>
                <w:rFonts w:ascii="Times New Roman" w:hAnsi="Times New Roman"/>
                <w:sz w:val="24"/>
                <w:szCs w:val="24"/>
              </w:rPr>
              <w:t xml:space="preserve">Degių </w:t>
            </w:r>
            <w:proofErr w:type="spellStart"/>
            <w:r>
              <w:rPr>
                <w:rFonts w:ascii="Times New Roman" w:hAnsi="Times New Roman"/>
                <w:sz w:val="24"/>
                <w:szCs w:val="24"/>
              </w:rPr>
              <w:t>transport</w:t>
            </w:r>
            <w:proofErr w:type="spellEnd"/>
            <w:r>
              <w:rPr>
                <w:rFonts w:ascii="Times New Roman" w:hAnsi="Times New Roman"/>
                <w:sz w:val="24"/>
                <w:szCs w:val="24"/>
              </w:rPr>
              <w:t>.</w:t>
            </w:r>
          </w:p>
        </w:tc>
      </w:tr>
      <w:tr w:rsidR="0052368C" w:rsidRPr="00502B3C" w14:paraId="55306CC0" w14:textId="77777777" w:rsidTr="00FF3136">
        <w:tc>
          <w:tcPr>
            <w:tcW w:w="978" w:type="dxa"/>
            <w:shd w:val="clear" w:color="auto" w:fill="auto"/>
          </w:tcPr>
          <w:p w14:paraId="52B0C5EA" w14:textId="77777777" w:rsidR="0052368C" w:rsidRPr="004D53A2" w:rsidRDefault="0052368C" w:rsidP="00FF3136">
            <w:pPr>
              <w:spacing w:after="0" w:line="240" w:lineRule="auto"/>
              <w:rPr>
                <w:rFonts w:ascii="Times New Roman" w:hAnsi="Times New Roman"/>
                <w:sz w:val="24"/>
                <w:szCs w:val="24"/>
              </w:rPr>
            </w:pPr>
            <w:r w:rsidRPr="004D53A2">
              <w:rPr>
                <w:rFonts w:ascii="Times New Roman" w:hAnsi="Times New Roman"/>
                <w:sz w:val="24"/>
                <w:szCs w:val="24"/>
              </w:rPr>
              <w:lastRenderedPageBreak/>
              <w:t>II</w:t>
            </w:r>
            <w:r>
              <w:rPr>
                <w:rFonts w:ascii="Times New Roman" w:hAnsi="Times New Roman"/>
                <w:sz w:val="24"/>
                <w:szCs w:val="24"/>
              </w:rPr>
              <w:t>I</w:t>
            </w:r>
            <w:r w:rsidRPr="004D53A2">
              <w:rPr>
                <w:rFonts w:ascii="Times New Roman" w:hAnsi="Times New Roman"/>
                <w:sz w:val="24"/>
                <w:szCs w:val="24"/>
              </w:rPr>
              <w:t>.</w:t>
            </w:r>
            <w:r>
              <w:rPr>
                <w:rFonts w:ascii="Times New Roman" w:hAnsi="Times New Roman"/>
                <w:sz w:val="24"/>
                <w:szCs w:val="24"/>
              </w:rPr>
              <w:t>6</w:t>
            </w:r>
            <w:r w:rsidRPr="004D53A2">
              <w:rPr>
                <w:rFonts w:ascii="Times New Roman" w:hAnsi="Times New Roman"/>
                <w:sz w:val="24"/>
                <w:szCs w:val="24"/>
              </w:rPr>
              <w:t>.</w:t>
            </w:r>
          </w:p>
        </w:tc>
        <w:tc>
          <w:tcPr>
            <w:tcW w:w="3685" w:type="dxa"/>
            <w:shd w:val="clear" w:color="auto" w:fill="auto"/>
          </w:tcPr>
          <w:p w14:paraId="62A58F8D" w14:textId="77777777" w:rsidR="0052368C" w:rsidRPr="004D53A2" w:rsidRDefault="0052368C" w:rsidP="00FF3136">
            <w:pPr>
              <w:spacing w:after="0" w:line="240" w:lineRule="auto"/>
              <w:rPr>
                <w:rFonts w:ascii="Times New Roman" w:hAnsi="Times New Roman"/>
                <w:sz w:val="24"/>
                <w:szCs w:val="24"/>
              </w:rPr>
            </w:pPr>
            <w:r w:rsidRPr="004D53A2">
              <w:rPr>
                <w:rFonts w:ascii="Times New Roman" w:hAnsi="Times New Roman"/>
                <w:sz w:val="24"/>
                <w:szCs w:val="24"/>
              </w:rPr>
              <w:t>MBA ar MA įrenginių monitoringo sąnaudos</w:t>
            </w:r>
          </w:p>
        </w:tc>
        <w:tc>
          <w:tcPr>
            <w:tcW w:w="1985" w:type="dxa"/>
            <w:shd w:val="clear" w:color="auto" w:fill="auto"/>
          </w:tcPr>
          <w:p w14:paraId="04810EF6"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6010BA</w:t>
            </w:r>
          </w:p>
          <w:p w14:paraId="662794B5"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6010MA</w:t>
            </w:r>
          </w:p>
        </w:tc>
        <w:tc>
          <w:tcPr>
            <w:tcW w:w="7371" w:type="dxa"/>
            <w:shd w:val="clear" w:color="auto" w:fill="auto"/>
          </w:tcPr>
          <w:p w14:paraId="1780DD71" w14:textId="77777777" w:rsidR="0052368C" w:rsidRDefault="0052368C" w:rsidP="00FF3136">
            <w:pPr>
              <w:spacing w:after="0" w:line="240" w:lineRule="auto"/>
              <w:rPr>
                <w:rFonts w:ascii="Times New Roman" w:hAnsi="Times New Roman"/>
                <w:sz w:val="24"/>
                <w:szCs w:val="24"/>
              </w:rPr>
            </w:pPr>
            <w:r w:rsidRPr="00D54F30">
              <w:rPr>
                <w:rFonts w:ascii="Times New Roman" w:hAnsi="Times New Roman"/>
                <w:sz w:val="24"/>
                <w:szCs w:val="24"/>
              </w:rPr>
              <w:t xml:space="preserve">Monitoringo sąnaudos </w:t>
            </w:r>
            <w:r>
              <w:rPr>
                <w:rFonts w:ascii="Times New Roman" w:hAnsi="Times New Roman"/>
                <w:sz w:val="24"/>
                <w:szCs w:val="24"/>
              </w:rPr>
              <w:t>–</w:t>
            </w:r>
            <w:r w:rsidRPr="00D54F30">
              <w:rPr>
                <w:rFonts w:ascii="Times New Roman" w:hAnsi="Times New Roman"/>
                <w:sz w:val="24"/>
                <w:szCs w:val="24"/>
              </w:rPr>
              <w:t xml:space="preserve"> biologini</w:t>
            </w:r>
            <w:r>
              <w:rPr>
                <w:rFonts w:ascii="Times New Roman" w:hAnsi="Times New Roman"/>
                <w:sz w:val="24"/>
                <w:szCs w:val="24"/>
              </w:rPr>
              <w:t>o apdorojimo</w:t>
            </w:r>
            <w:r w:rsidRPr="00D54F30">
              <w:rPr>
                <w:rFonts w:ascii="Times New Roman" w:hAnsi="Times New Roman"/>
                <w:sz w:val="24"/>
                <w:szCs w:val="24"/>
              </w:rPr>
              <w:t xml:space="preserve"> padalinys</w:t>
            </w:r>
          </w:p>
          <w:p w14:paraId="45BBEAED" w14:textId="77777777" w:rsidR="0052368C" w:rsidRPr="00502B3C" w:rsidRDefault="0052368C" w:rsidP="00FF3136">
            <w:pPr>
              <w:spacing w:after="0" w:line="240" w:lineRule="auto"/>
              <w:rPr>
                <w:rFonts w:ascii="Times New Roman" w:hAnsi="Times New Roman"/>
                <w:sz w:val="24"/>
                <w:szCs w:val="24"/>
              </w:rPr>
            </w:pPr>
            <w:r w:rsidRPr="00D54F30">
              <w:rPr>
                <w:rFonts w:ascii="Times New Roman" w:hAnsi="Times New Roman"/>
                <w:sz w:val="24"/>
                <w:szCs w:val="24"/>
              </w:rPr>
              <w:t xml:space="preserve">Monitoringo sąnaudos - </w:t>
            </w:r>
            <w:r>
              <w:rPr>
                <w:rFonts w:ascii="Times New Roman" w:hAnsi="Times New Roman"/>
                <w:sz w:val="24"/>
                <w:szCs w:val="24"/>
              </w:rPr>
              <w:t>Mechaninio apdorojimo</w:t>
            </w:r>
            <w:r w:rsidRPr="00B57CDD">
              <w:rPr>
                <w:rFonts w:ascii="Times New Roman" w:hAnsi="Times New Roman"/>
                <w:sz w:val="24"/>
                <w:szCs w:val="24"/>
              </w:rPr>
              <w:t xml:space="preserve"> </w:t>
            </w:r>
            <w:r w:rsidRPr="00D54F30">
              <w:rPr>
                <w:rFonts w:ascii="Times New Roman" w:hAnsi="Times New Roman"/>
                <w:sz w:val="24"/>
                <w:szCs w:val="24"/>
              </w:rPr>
              <w:t xml:space="preserve">padalinys  </w:t>
            </w:r>
          </w:p>
        </w:tc>
      </w:tr>
      <w:tr w:rsidR="0052368C" w:rsidRPr="00502B3C" w14:paraId="4307B732" w14:textId="77777777" w:rsidTr="00FF3136">
        <w:tc>
          <w:tcPr>
            <w:tcW w:w="978" w:type="dxa"/>
            <w:shd w:val="clear" w:color="auto" w:fill="auto"/>
          </w:tcPr>
          <w:p w14:paraId="3DC8D5BF" w14:textId="77777777" w:rsidR="0052368C" w:rsidRPr="004D53A2" w:rsidRDefault="0052368C" w:rsidP="00FF3136">
            <w:pPr>
              <w:spacing w:after="0" w:line="240" w:lineRule="auto"/>
              <w:rPr>
                <w:rFonts w:ascii="Times New Roman" w:hAnsi="Times New Roman"/>
                <w:sz w:val="24"/>
                <w:szCs w:val="24"/>
              </w:rPr>
            </w:pPr>
            <w:r w:rsidRPr="004D53A2">
              <w:rPr>
                <w:rFonts w:ascii="Times New Roman" w:hAnsi="Times New Roman"/>
                <w:sz w:val="24"/>
                <w:szCs w:val="24"/>
              </w:rPr>
              <w:t>II</w:t>
            </w:r>
            <w:r>
              <w:rPr>
                <w:rFonts w:ascii="Times New Roman" w:hAnsi="Times New Roman"/>
                <w:sz w:val="24"/>
                <w:szCs w:val="24"/>
              </w:rPr>
              <w:t>I</w:t>
            </w:r>
            <w:r w:rsidRPr="004D53A2">
              <w:rPr>
                <w:rFonts w:ascii="Times New Roman" w:hAnsi="Times New Roman"/>
                <w:sz w:val="24"/>
                <w:szCs w:val="24"/>
              </w:rPr>
              <w:t>.</w:t>
            </w:r>
            <w:r>
              <w:rPr>
                <w:rFonts w:ascii="Times New Roman" w:hAnsi="Times New Roman"/>
                <w:sz w:val="24"/>
                <w:szCs w:val="24"/>
              </w:rPr>
              <w:t>7</w:t>
            </w:r>
            <w:r w:rsidRPr="004D53A2">
              <w:rPr>
                <w:rFonts w:ascii="Times New Roman" w:hAnsi="Times New Roman"/>
                <w:sz w:val="24"/>
                <w:szCs w:val="24"/>
              </w:rPr>
              <w:t>.</w:t>
            </w:r>
          </w:p>
        </w:tc>
        <w:tc>
          <w:tcPr>
            <w:tcW w:w="3685" w:type="dxa"/>
            <w:shd w:val="clear" w:color="auto" w:fill="auto"/>
          </w:tcPr>
          <w:p w14:paraId="5CBCCB9D" w14:textId="77777777" w:rsidR="0052368C" w:rsidRPr="004D53A2" w:rsidRDefault="0052368C" w:rsidP="00FF3136">
            <w:pPr>
              <w:spacing w:after="0" w:line="240" w:lineRule="auto"/>
              <w:rPr>
                <w:rFonts w:ascii="Times New Roman" w:hAnsi="Times New Roman"/>
                <w:sz w:val="24"/>
                <w:szCs w:val="24"/>
              </w:rPr>
            </w:pPr>
            <w:r w:rsidRPr="004D53A2">
              <w:rPr>
                <w:rFonts w:ascii="Times New Roman" w:hAnsi="Times New Roman"/>
                <w:sz w:val="24"/>
                <w:szCs w:val="24"/>
              </w:rPr>
              <w:t>Programinės įrangos palaikymo sąnaudos</w:t>
            </w:r>
          </w:p>
        </w:tc>
        <w:tc>
          <w:tcPr>
            <w:tcW w:w="1985" w:type="dxa"/>
            <w:shd w:val="clear" w:color="auto" w:fill="auto"/>
          </w:tcPr>
          <w:p w14:paraId="51DC2DF6"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6025MA</w:t>
            </w:r>
          </w:p>
        </w:tc>
        <w:tc>
          <w:tcPr>
            <w:tcW w:w="7371" w:type="dxa"/>
            <w:shd w:val="clear" w:color="auto" w:fill="auto"/>
          </w:tcPr>
          <w:p w14:paraId="06DC0DBD" w14:textId="77777777" w:rsidR="0052368C" w:rsidRPr="00502B3C" w:rsidRDefault="0052368C" w:rsidP="00FF3136">
            <w:pPr>
              <w:spacing w:after="0" w:line="240" w:lineRule="auto"/>
              <w:rPr>
                <w:rFonts w:ascii="Times New Roman" w:hAnsi="Times New Roman"/>
                <w:sz w:val="24"/>
                <w:szCs w:val="24"/>
              </w:rPr>
            </w:pPr>
            <w:r w:rsidRPr="00B875CB">
              <w:rPr>
                <w:rFonts w:ascii="Times New Roman" w:hAnsi="Times New Roman"/>
                <w:sz w:val="24"/>
                <w:szCs w:val="24"/>
              </w:rPr>
              <w:t>Kompiuterinės technikos ir program</w:t>
            </w:r>
            <w:r>
              <w:rPr>
                <w:rFonts w:ascii="Times New Roman" w:hAnsi="Times New Roman"/>
                <w:sz w:val="24"/>
                <w:szCs w:val="24"/>
              </w:rPr>
              <w:t>inės</w:t>
            </w:r>
            <w:r w:rsidRPr="00B875CB">
              <w:rPr>
                <w:rFonts w:ascii="Times New Roman" w:hAnsi="Times New Roman"/>
                <w:sz w:val="24"/>
                <w:szCs w:val="24"/>
              </w:rPr>
              <w:t xml:space="preserve"> įrangos aptarnavimo sąnaudos  -Mechaninio apd</w:t>
            </w:r>
            <w:r>
              <w:rPr>
                <w:rFonts w:ascii="Times New Roman" w:hAnsi="Times New Roman"/>
                <w:sz w:val="24"/>
                <w:szCs w:val="24"/>
              </w:rPr>
              <w:t xml:space="preserve">orojimo </w:t>
            </w:r>
            <w:r w:rsidRPr="00B875CB">
              <w:rPr>
                <w:rFonts w:ascii="Times New Roman" w:hAnsi="Times New Roman"/>
                <w:sz w:val="24"/>
                <w:szCs w:val="24"/>
              </w:rPr>
              <w:t>pad</w:t>
            </w:r>
            <w:r>
              <w:rPr>
                <w:rFonts w:ascii="Times New Roman" w:hAnsi="Times New Roman"/>
                <w:sz w:val="24"/>
                <w:szCs w:val="24"/>
              </w:rPr>
              <w:t>alinys</w:t>
            </w:r>
            <w:r w:rsidRPr="00B875CB">
              <w:rPr>
                <w:rFonts w:ascii="Times New Roman" w:hAnsi="Times New Roman"/>
                <w:sz w:val="24"/>
                <w:szCs w:val="24"/>
              </w:rPr>
              <w:t xml:space="preserve"> </w:t>
            </w:r>
          </w:p>
        </w:tc>
      </w:tr>
      <w:tr w:rsidR="0052368C" w:rsidRPr="00502B3C" w14:paraId="395E3076" w14:textId="77777777" w:rsidTr="00FF3136">
        <w:tc>
          <w:tcPr>
            <w:tcW w:w="978" w:type="dxa"/>
            <w:shd w:val="clear" w:color="auto" w:fill="auto"/>
          </w:tcPr>
          <w:p w14:paraId="1A0BC119" w14:textId="77777777" w:rsidR="0052368C" w:rsidRPr="004D53A2" w:rsidRDefault="0052368C" w:rsidP="00FF3136">
            <w:pPr>
              <w:spacing w:after="0" w:line="240" w:lineRule="auto"/>
              <w:rPr>
                <w:rFonts w:ascii="Times New Roman" w:hAnsi="Times New Roman"/>
                <w:sz w:val="24"/>
                <w:szCs w:val="24"/>
              </w:rPr>
            </w:pPr>
            <w:r w:rsidRPr="004D53A2">
              <w:rPr>
                <w:rFonts w:ascii="Times New Roman" w:hAnsi="Times New Roman"/>
                <w:sz w:val="24"/>
                <w:szCs w:val="24"/>
              </w:rPr>
              <w:t>II</w:t>
            </w:r>
            <w:r>
              <w:rPr>
                <w:rFonts w:ascii="Times New Roman" w:hAnsi="Times New Roman"/>
                <w:sz w:val="24"/>
                <w:szCs w:val="24"/>
              </w:rPr>
              <w:t>I</w:t>
            </w:r>
            <w:r w:rsidRPr="004D53A2">
              <w:rPr>
                <w:rFonts w:ascii="Times New Roman" w:hAnsi="Times New Roman"/>
                <w:sz w:val="24"/>
                <w:szCs w:val="24"/>
              </w:rPr>
              <w:t>.</w:t>
            </w:r>
            <w:r>
              <w:rPr>
                <w:rFonts w:ascii="Times New Roman" w:hAnsi="Times New Roman"/>
                <w:sz w:val="24"/>
                <w:szCs w:val="24"/>
              </w:rPr>
              <w:t>8</w:t>
            </w:r>
            <w:r w:rsidRPr="004D53A2">
              <w:rPr>
                <w:rFonts w:ascii="Times New Roman" w:hAnsi="Times New Roman"/>
                <w:sz w:val="24"/>
                <w:szCs w:val="24"/>
              </w:rPr>
              <w:t>.</w:t>
            </w:r>
          </w:p>
        </w:tc>
        <w:tc>
          <w:tcPr>
            <w:tcW w:w="3685" w:type="dxa"/>
            <w:shd w:val="clear" w:color="auto" w:fill="auto"/>
          </w:tcPr>
          <w:p w14:paraId="4FFB9DF1" w14:textId="77777777" w:rsidR="0052368C" w:rsidRPr="004D53A2" w:rsidRDefault="0052368C" w:rsidP="00FF3136">
            <w:pPr>
              <w:spacing w:after="0" w:line="240" w:lineRule="auto"/>
              <w:rPr>
                <w:rFonts w:ascii="Times New Roman" w:hAnsi="Times New Roman"/>
                <w:sz w:val="24"/>
                <w:szCs w:val="24"/>
              </w:rPr>
            </w:pPr>
            <w:r w:rsidRPr="004D53A2">
              <w:rPr>
                <w:rFonts w:ascii="Times New Roman" w:hAnsi="Times New Roman"/>
                <w:sz w:val="24"/>
                <w:szCs w:val="24"/>
              </w:rPr>
              <w:t>Kitos sąnaudos</w:t>
            </w:r>
          </w:p>
        </w:tc>
        <w:tc>
          <w:tcPr>
            <w:tcW w:w="1985" w:type="dxa"/>
            <w:shd w:val="clear" w:color="auto" w:fill="auto"/>
          </w:tcPr>
          <w:p w14:paraId="02E719CB"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6004BA</w:t>
            </w:r>
          </w:p>
          <w:p w14:paraId="76D54228"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6004MA</w:t>
            </w:r>
          </w:p>
          <w:p w14:paraId="6E57E853" w14:textId="77777777" w:rsidR="0052368C" w:rsidRDefault="0052368C" w:rsidP="00FF3136">
            <w:pPr>
              <w:spacing w:after="0" w:line="240" w:lineRule="auto"/>
              <w:rPr>
                <w:rFonts w:ascii="Times New Roman" w:hAnsi="Times New Roman"/>
                <w:sz w:val="24"/>
                <w:szCs w:val="24"/>
              </w:rPr>
            </w:pPr>
          </w:p>
          <w:p w14:paraId="3D78A95F"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6007MA</w:t>
            </w:r>
          </w:p>
          <w:p w14:paraId="590666AB" w14:textId="77777777" w:rsidR="0052368C" w:rsidRDefault="0052368C" w:rsidP="00FF3136">
            <w:pPr>
              <w:spacing w:after="0" w:line="240" w:lineRule="auto"/>
              <w:rPr>
                <w:rFonts w:ascii="Times New Roman" w:hAnsi="Times New Roman"/>
                <w:sz w:val="24"/>
                <w:szCs w:val="24"/>
              </w:rPr>
            </w:pPr>
          </w:p>
          <w:p w14:paraId="659DA10F"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6008BA</w:t>
            </w:r>
          </w:p>
          <w:p w14:paraId="6B38AEB6"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6008MA</w:t>
            </w:r>
          </w:p>
          <w:p w14:paraId="78937C64"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6011BA</w:t>
            </w:r>
          </w:p>
          <w:p w14:paraId="4D180755"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6011MA</w:t>
            </w:r>
          </w:p>
          <w:p w14:paraId="2DDE1D39"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6015BA</w:t>
            </w:r>
          </w:p>
          <w:p w14:paraId="3D13E947"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6015MA</w:t>
            </w:r>
          </w:p>
          <w:p w14:paraId="3FE90CE7"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6018BA</w:t>
            </w:r>
          </w:p>
          <w:p w14:paraId="6AA0D807"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6018MA</w:t>
            </w:r>
          </w:p>
          <w:p w14:paraId="378C63C7"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6019BA</w:t>
            </w:r>
          </w:p>
          <w:p w14:paraId="1FDC9DF7"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6019MA</w:t>
            </w:r>
          </w:p>
          <w:p w14:paraId="6DA4C9F2"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6023BA</w:t>
            </w:r>
          </w:p>
          <w:p w14:paraId="65E4321D"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6023MA</w:t>
            </w:r>
          </w:p>
          <w:p w14:paraId="7E635D45"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6024MA</w:t>
            </w:r>
          </w:p>
          <w:p w14:paraId="44FE1EFF"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6035MAAT</w:t>
            </w:r>
          </w:p>
          <w:p w14:paraId="63F7EB16"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6043MB</w:t>
            </w:r>
          </w:p>
          <w:p w14:paraId="39028BA7"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6045BA</w:t>
            </w:r>
          </w:p>
          <w:p w14:paraId="31B44549"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6055BA</w:t>
            </w:r>
          </w:p>
          <w:p w14:paraId="6BD2BD29"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6055MR</w:t>
            </w:r>
          </w:p>
          <w:p w14:paraId="0EAFBE37"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6056BA</w:t>
            </w:r>
          </w:p>
          <w:p w14:paraId="07210240"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6056MR</w:t>
            </w:r>
          </w:p>
        </w:tc>
        <w:tc>
          <w:tcPr>
            <w:tcW w:w="7371" w:type="dxa"/>
            <w:shd w:val="clear" w:color="auto" w:fill="auto"/>
          </w:tcPr>
          <w:p w14:paraId="1860028E" w14:textId="77777777" w:rsidR="0052368C" w:rsidRDefault="0052368C" w:rsidP="00FF3136">
            <w:pPr>
              <w:spacing w:after="0" w:line="240" w:lineRule="auto"/>
              <w:rPr>
                <w:rFonts w:ascii="Times New Roman" w:hAnsi="Times New Roman"/>
                <w:sz w:val="24"/>
                <w:szCs w:val="24"/>
              </w:rPr>
            </w:pPr>
            <w:r w:rsidRPr="00AB3AEE">
              <w:rPr>
                <w:rFonts w:ascii="Times New Roman" w:hAnsi="Times New Roman"/>
                <w:sz w:val="24"/>
                <w:szCs w:val="24"/>
              </w:rPr>
              <w:t xml:space="preserve">Transporto ir mechanizmų nuomos sąnaudos - biologinis padalinys     </w:t>
            </w:r>
          </w:p>
          <w:p w14:paraId="364EC8FE" w14:textId="77777777" w:rsidR="0052368C" w:rsidRDefault="0052368C" w:rsidP="00FF3136">
            <w:pPr>
              <w:spacing w:after="0" w:line="240" w:lineRule="auto"/>
              <w:rPr>
                <w:rFonts w:ascii="Times New Roman" w:hAnsi="Times New Roman"/>
                <w:sz w:val="24"/>
                <w:szCs w:val="24"/>
              </w:rPr>
            </w:pPr>
            <w:r w:rsidRPr="00AB3AEE">
              <w:rPr>
                <w:rFonts w:ascii="Times New Roman" w:hAnsi="Times New Roman"/>
                <w:sz w:val="24"/>
                <w:szCs w:val="24"/>
              </w:rPr>
              <w:t xml:space="preserve">Transporto ir mechanizmų nuomos sąnaudos - </w:t>
            </w:r>
            <w:r>
              <w:rPr>
                <w:rFonts w:ascii="Times New Roman" w:hAnsi="Times New Roman"/>
                <w:sz w:val="24"/>
                <w:szCs w:val="24"/>
              </w:rPr>
              <w:t>Mechaninio apdorojimo</w:t>
            </w:r>
            <w:r w:rsidRPr="00B57CDD">
              <w:rPr>
                <w:rFonts w:ascii="Times New Roman" w:hAnsi="Times New Roman"/>
                <w:sz w:val="24"/>
                <w:szCs w:val="24"/>
              </w:rPr>
              <w:t xml:space="preserve"> </w:t>
            </w:r>
            <w:r w:rsidRPr="00AB3AEE">
              <w:rPr>
                <w:rFonts w:ascii="Times New Roman" w:hAnsi="Times New Roman"/>
                <w:sz w:val="24"/>
                <w:szCs w:val="24"/>
              </w:rPr>
              <w:t>padalinys</w:t>
            </w:r>
          </w:p>
          <w:p w14:paraId="07819616" w14:textId="77777777" w:rsidR="0052368C" w:rsidRDefault="0052368C" w:rsidP="00FF3136">
            <w:pPr>
              <w:spacing w:after="0" w:line="240" w:lineRule="auto"/>
              <w:rPr>
                <w:rFonts w:ascii="Times New Roman" w:hAnsi="Times New Roman"/>
                <w:sz w:val="24"/>
                <w:szCs w:val="24"/>
              </w:rPr>
            </w:pPr>
            <w:r w:rsidRPr="00AB3AEE">
              <w:rPr>
                <w:rFonts w:ascii="Times New Roman" w:hAnsi="Times New Roman"/>
                <w:sz w:val="24"/>
                <w:szCs w:val="24"/>
              </w:rPr>
              <w:t xml:space="preserve">Atliekų tvarkymo sąnaudos - </w:t>
            </w:r>
            <w:r>
              <w:rPr>
                <w:rFonts w:ascii="Times New Roman" w:hAnsi="Times New Roman"/>
                <w:sz w:val="24"/>
                <w:szCs w:val="24"/>
              </w:rPr>
              <w:t>Mechaninio apdorojimo</w:t>
            </w:r>
            <w:r w:rsidRPr="00B57CDD">
              <w:rPr>
                <w:rFonts w:ascii="Times New Roman" w:hAnsi="Times New Roman"/>
                <w:sz w:val="24"/>
                <w:szCs w:val="24"/>
              </w:rPr>
              <w:t xml:space="preserve"> </w:t>
            </w:r>
            <w:r w:rsidRPr="00AB3AEE">
              <w:rPr>
                <w:rFonts w:ascii="Times New Roman" w:hAnsi="Times New Roman"/>
                <w:sz w:val="24"/>
                <w:szCs w:val="24"/>
              </w:rPr>
              <w:t xml:space="preserve">padalinys (plastikinės pakuotės)  </w:t>
            </w:r>
          </w:p>
          <w:p w14:paraId="11678D5B" w14:textId="77777777" w:rsidR="0052368C" w:rsidRDefault="0052368C" w:rsidP="00FF3136">
            <w:pPr>
              <w:spacing w:after="0" w:line="240" w:lineRule="auto"/>
              <w:rPr>
                <w:rFonts w:ascii="Times New Roman" w:hAnsi="Times New Roman"/>
                <w:sz w:val="24"/>
                <w:szCs w:val="24"/>
              </w:rPr>
            </w:pPr>
            <w:r w:rsidRPr="00AB3AEE">
              <w:rPr>
                <w:rFonts w:ascii="Times New Roman" w:hAnsi="Times New Roman"/>
                <w:sz w:val="24"/>
                <w:szCs w:val="24"/>
              </w:rPr>
              <w:t xml:space="preserve">Remonto darbai - Biologinio aptarnavimo padalinys    </w:t>
            </w:r>
          </w:p>
          <w:p w14:paraId="4CA69AD9" w14:textId="77777777" w:rsidR="0052368C" w:rsidRDefault="0052368C" w:rsidP="00FF3136">
            <w:pPr>
              <w:spacing w:after="0" w:line="240" w:lineRule="auto"/>
              <w:rPr>
                <w:rFonts w:ascii="Times New Roman" w:hAnsi="Times New Roman"/>
                <w:sz w:val="24"/>
                <w:szCs w:val="24"/>
              </w:rPr>
            </w:pPr>
            <w:r w:rsidRPr="00AB3AEE">
              <w:rPr>
                <w:rFonts w:ascii="Times New Roman" w:hAnsi="Times New Roman"/>
                <w:sz w:val="24"/>
                <w:szCs w:val="24"/>
              </w:rPr>
              <w:t xml:space="preserve">Remonto darbai - </w:t>
            </w:r>
            <w:r>
              <w:rPr>
                <w:rFonts w:ascii="Times New Roman" w:hAnsi="Times New Roman"/>
                <w:sz w:val="24"/>
                <w:szCs w:val="24"/>
              </w:rPr>
              <w:t>Mechaninio apdorojimo</w:t>
            </w:r>
            <w:r w:rsidRPr="00B57CDD">
              <w:rPr>
                <w:rFonts w:ascii="Times New Roman" w:hAnsi="Times New Roman"/>
                <w:sz w:val="24"/>
                <w:szCs w:val="24"/>
              </w:rPr>
              <w:t xml:space="preserve"> </w:t>
            </w:r>
            <w:r w:rsidRPr="00AB3AEE">
              <w:rPr>
                <w:rFonts w:ascii="Times New Roman" w:hAnsi="Times New Roman"/>
                <w:sz w:val="24"/>
                <w:szCs w:val="24"/>
              </w:rPr>
              <w:t xml:space="preserve">padalinys   </w:t>
            </w:r>
          </w:p>
          <w:p w14:paraId="2E8F58EA" w14:textId="77777777" w:rsidR="0052368C" w:rsidRDefault="0052368C" w:rsidP="00FF3136">
            <w:pPr>
              <w:spacing w:after="0" w:line="240" w:lineRule="auto"/>
              <w:rPr>
                <w:rFonts w:ascii="Times New Roman" w:hAnsi="Times New Roman"/>
                <w:sz w:val="24"/>
                <w:szCs w:val="24"/>
              </w:rPr>
            </w:pPr>
            <w:r w:rsidRPr="00AB3AEE">
              <w:rPr>
                <w:rFonts w:ascii="Times New Roman" w:hAnsi="Times New Roman"/>
                <w:sz w:val="24"/>
                <w:szCs w:val="24"/>
              </w:rPr>
              <w:t>Sanitarinės, higienos sąnaudos - biologinis padalinys</w:t>
            </w:r>
          </w:p>
          <w:p w14:paraId="4C52D9EE" w14:textId="77777777" w:rsidR="0052368C" w:rsidRDefault="0052368C" w:rsidP="00FF3136">
            <w:pPr>
              <w:spacing w:after="0" w:line="240" w:lineRule="auto"/>
              <w:rPr>
                <w:rFonts w:ascii="Times New Roman" w:hAnsi="Times New Roman"/>
                <w:sz w:val="24"/>
                <w:szCs w:val="24"/>
              </w:rPr>
            </w:pPr>
            <w:r w:rsidRPr="00AB3AEE">
              <w:rPr>
                <w:rFonts w:ascii="Times New Roman" w:hAnsi="Times New Roman"/>
                <w:sz w:val="24"/>
                <w:szCs w:val="24"/>
              </w:rPr>
              <w:t xml:space="preserve">Sanitarinės, higienos sąnaudos - mechaninio </w:t>
            </w:r>
            <w:r>
              <w:rPr>
                <w:rFonts w:ascii="Times New Roman" w:hAnsi="Times New Roman"/>
                <w:sz w:val="24"/>
                <w:szCs w:val="24"/>
              </w:rPr>
              <w:t>apdorojimo</w:t>
            </w:r>
            <w:r w:rsidRPr="00AB3AEE">
              <w:rPr>
                <w:rFonts w:ascii="Times New Roman" w:hAnsi="Times New Roman"/>
                <w:sz w:val="24"/>
                <w:szCs w:val="24"/>
              </w:rPr>
              <w:t xml:space="preserve"> padalinys   </w:t>
            </w:r>
          </w:p>
          <w:p w14:paraId="217F5FE5" w14:textId="77777777" w:rsidR="0052368C" w:rsidRDefault="0052368C" w:rsidP="00FF3136">
            <w:pPr>
              <w:spacing w:after="0" w:line="240" w:lineRule="auto"/>
              <w:rPr>
                <w:rFonts w:ascii="Times New Roman" w:hAnsi="Times New Roman"/>
                <w:sz w:val="24"/>
                <w:szCs w:val="24"/>
              </w:rPr>
            </w:pPr>
            <w:r w:rsidRPr="00D43D7C">
              <w:rPr>
                <w:rFonts w:ascii="Times New Roman" w:hAnsi="Times New Roman"/>
                <w:sz w:val="24"/>
                <w:szCs w:val="24"/>
              </w:rPr>
              <w:t>Draudimas -Biologini</w:t>
            </w:r>
            <w:r>
              <w:rPr>
                <w:rFonts w:ascii="Times New Roman" w:hAnsi="Times New Roman"/>
                <w:sz w:val="24"/>
                <w:szCs w:val="24"/>
              </w:rPr>
              <w:t>o apdorojimo</w:t>
            </w:r>
            <w:r w:rsidRPr="00D43D7C">
              <w:rPr>
                <w:rFonts w:ascii="Times New Roman" w:hAnsi="Times New Roman"/>
                <w:sz w:val="24"/>
                <w:szCs w:val="24"/>
              </w:rPr>
              <w:t xml:space="preserve"> padalinys    </w:t>
            </w:r>
          </w:p>
          <w:p w14:paraId="2E8EA544" w14:textId="77777777" w:rsidR="0052368C" w:rsidRDefault="0052368C" w:rsidP="00FF3136">
            <w:pPr>
              <w:spacing w:after="0" w:line="240" w:lineRule="auto"/>
              <w:rPr>
                <w:rFonts w:ascii="Times New Roman" w:hAnsi="Times New Roman"/>
                <w:sz w:val="24"/>
                <w:szCs w:val="24"/>
              </w:rPr>
            </w:pPr>
            <w:r w:rsidRPr="00D43D7C">
              <w:rPr>
                <w:rFonts w:ascii="Times New Roman" w:hAnsi="Times New Roman"/>
                <w:sz w:val="24"/>
                <w:szCs w:val="24"/>
              </w:rPr>
              <w:t>Draudimas -Biologini</w:t>
            </w:r>
            <w:r>
              <w:rPr>
                <w:rFonts w:ascii="Times New Roman" w:hAnsi="Times New Roman"/>
                <w:sz w:val="24"/>
                <w:szCs w:val="24"/>
              </w:rPr>
              <w:t>o apdorojimo</w:t>
            </w:r>
            <w:r w:rsidRPr="00D43D7C">
              <w:rPr>
                <w:rFonts w:ascii="Times New Roman" w:hAnsi="Times New Roman"/>
                <w:sz w:val="24"/>
                <w:szCs w:val="24"/>
              </w:rPr>
              <w:t xml:space="preserve"> padalinys    </w:t>
            </w:r>
          </w:p>
          <w:p w14:paraId="3166E9B6" w14:textId="77777777" w:rsidR="0052368C" w:rsidRDefault="0052368C" w:rsidP="00FF3136">
            <w:pPr>
              <w:spacing w:after="0" w:line="240" w:lineRule="auto"/>
              <w:rPr>
                <w:rFonts w:ascii="Times New Roman" w:hAnsi="Times New Roman"/>
                <w:sz w:val="24"/>
                <w:szCs w:val="24"/>
              </w:rPr>
            </w:pPr>
            <w:r w:rsidRPr="00D43D7C">
              <w:rPr>
                <w:rFonts w:ascii="Times New Roman" w:hAnsi="Times New Roman"/>
                <w:sz w:val="24"/>
                <w:szCs w:val="24"/>
              </w:rPr>
              <w:t>Kitos tiesioginės bendrosios sąnaudos - Biologini</w:t>
            </w:r>
            <w:r>
              <w:rPr>
                <w:rFonts w:ascii="Times New Roman" w:hAnsi="Times New Roman"/>
                <w:sz w:val="24"/>
                <w:szCs w:val="24"/>
              </w:rPr>
              <w:t>o</w:t>
            </w:r>
            <w:r w:rsidRPr="00D43D7C">
              <w:rPr>
                <w:rFonts w:ascii="Times New Roman" w:hAnsi="Times New Roman"/>
                <w:sz w:val="24"/>
                <w:szCs w:val="24"/>
              </w:rPr>
              <w:t xml:space="preserve"> apdorojim</w:t>
            </w:r>
            <w:r>
              <w:rPr>
                <w:rFonts w:ascii="Times New Roman" w:hAnsi="Times New Roman"/>
                <w:sz w:val="24"/>
                <w:szCs w:val="24"/>
              </w:rPr>
              <w:t>o padalinys</w:t>
            </w:r>
          </w:p>
          <w:p w14:paraId="5420B3F2" w14:textId="77777777" w:rsidR="0052368C" w:rsidRDefault="0052368C" w:rsidP="00FF3136">
            <w:pPr>
              <w:spacing w:after="0" w:line="240" w:lineRule="auto"/>
              <w:rPr>
                <w:rFonts w:ascii="Times New Roman" w:hAnsi="Times New Roman"/>
                <w:sz w:val="24"/>
                <w:szCs w:val="24"/>
              </w:rPr>
            </w:pPr>
            <w:r w:rsidRPr="00D43D7C">
              <w:rPr>
                <w:rFonts w:ascii="Times New Roman" w:hAnsi="Times New Roman"/>
                <w:sz w:val="24"/>
                <w:szCs w:val="24"/>
              </w:rPr>
              <w:t xml:space="preserve">Įvairios - </w:t>
            </w:r>
            <w:r>
              <w:rPr>
                <w:rFonts w:ascii="Times New Roman" w:hAnsi="Times New Roman"/>
                <w:sz w:val="24"/>
                <w:szCs w:val="24"/>
              </w:rPr>
              <w:t>Mechaninio apdorojimo</w:t>
            </w:r>
            <w:r w:rsidRPr="00B57CDD">
              <w:rPr>
                <w:rFonts w:ascii="Times New Roman" w:hAnsi="Times New Roman"/>
                <w:sz w:val="24"/>
                <w:szCs w:val="24"/>
              </w:rPr>
              <w:t xml:space="preserve"> </w:t>
            </w:r>
            <w:r w:rsidRPr="00D43D7C">
              <w:rPr>
                <w:rFonts w:ascii="Times New Roman" w:hAnsi="Times New Roman"/>
                <w:sz w:val="24"/>
                <w:szCs w:val="24"/>
              </w:rPr>
              <w:t>padalinys</w:t>
            </w:r>
          </w:p>
          <w:p w14:paraId="05A43A09" w14:textId="77777777" w:rsidR="0052368C" w:rsidRDefault="0052368C" w:rsidP="00FF3136">
            <w:pPr>
              <w:spacing w:after="0" w:line="240" w:lineRule="auto"/>
              <w:rPr>
                <w:rFonts w:ascii="Times New Roman" w:hAnsi="Times New Roman"/>
                <w:sz w:val="24"/>
                <w:szCs w:val="24"/>
              </w:rPr>
            </w:pPr>
            <w:r w:rsidRPr="000956BF">
              <w:rPr>
                <w:rFonts w:ascii="Times New Roman" w:hAnsi="Times New Roman"/>
                <w:sz w:val="24"/>
                <w:szCs w:val="24"/>
              </w:rPr>
              <w:t xml:space="preserve">Inventorius </w:t>
            </w:r>
            <w:r>
              <w:rPr>
                <w:rFonts w:ascii="Times New Roman" w:hAnsi="Times New Roman"/>
                <w:sz w:val="24"/>
                <w:szCs w:val="24"/>
              </w:rPr>
              <w:t>–</w:t>
            </w:r>
            <w:r w:rsidRPr="000956BF">
              <w:rPr>
                <w:rFonts w:ascii="Times New Roman" w:hAnsi="Times New Roman"/>
                <w:sz w:val="24"/>
                <w:szCs w:val="24"/>
              </w:rPr>
              <w:t xml:space="preserve"> Biol</w:t>
            </w:r>
            <w:r>
              <w:rPr>
                <w:rFonts w:ascii="Times New Roman" w:hAnsi="Times New Roman"/>
                <w:sz w:val="24"/>
                <w:szCs w:val="24"/>
              </w:rPr>
              <w:t>oginio apdorojimo</w:t>
            </w:r>
            <w:r w:rsidRPr="000956BF">
              <w:rPr>
                <w:rFonts w:ascii="Times New Roman" w:hAnsi="Times New Roman"/>
                <w:sz w:val="24"/>
                <w:szCs w:val="24"/>
              </w:rPr>
              <w:t xml:space="preserve"> padalinys   </w:t>
            </w:r>
          </w:p>
          <w:p w14:paraId="08532D0F" w14:textId="77777777" w:rsidR="0052368C" w:rsidRDefault="0052368C" w:rsidP="00FF3136">
            <w:pPr>
              <w:spacing w:after="0" w:line="240" w:lineRule="auto"/>
              <w:rPr>
                <w:rFonts w:ascii="Times New Roman" w:hAnsi="Times New Roman"/>
                <w:sz w:val="24"/>
                <w:szCs w:val="24"/>
              </w:rPr>
            </w:pPr>
            <w:r w:rsidRPr="000956BF">
              <w:rPr>
                <w:rFonts w:ascii="Times New Roman" w:hAnsi="Times New Roman"/>
                <w:sz w:val="24"/>
                <w:szCs w:val="24"/>
              </w:rPr>
              <w:t xml:space="preserve">Inventorius - </w:t>
            </w:r>
            <w:r>
              <w:rPr>
                <w:rFonts w:ascii="Times New Roman" w:hAnsi="Times New Roman"/>
                <w:sz w:val="24"/>
                <w:szCs w:val="24"/>
              </w:rPr>
              <w:t>Mechaninio apdorojimo</w:t>
            </w:r>
            <w:r w:rsidRPr="00B57CDD">
              <w:rPr>
                <w:rFonts w:ascii="Times New Roman" w:hAnsi="Times New Roman"/>
                <w:sz w:val="24"/>
                <w:szCs w:val="24"/>
              </w:rPr>
              <w:t xml:space="preserve"> </w:t>
            </w:r>
            <w:r w:rsidRPr="000956BF">
              <w:rPr>
                <w:rFonts w:ascii="Times New Roman" w:hAnsi="Times New Roman"/>
                <w:sz w:val="24"/>
                <w:szCs w:val="24"/>
              </w:rPr>
              <w:t xml:space="preserve">padalinys   </w:t>
            </w:r>
          </w:p>
          <w:p w14:paraId="79F45E5B" w14:textId="77777777" w:rsidR="0052368C" w:rsidRDefault="0052368C" w:rsidP="00FF3136">
            <w:pPr>
              <w:spacing w:after="0" w:line="240" w:lineRule="auto"/>
              <w:rPr>
                <w:rFonts w:ascii="Times New Roman" w:hAnsi="Times New Roman"/>
                <w:sz w:val="24"/>
                <w:szCs w:val="24"/>
              </w:rPr>
            </w:pPr>
            <w:r w:rsidRPr="000956BF">
              <w:rPr>
                <w:rFonts w:ascii="Times New Roman" w:hAnsi="Times New Roman"/>
                <w:sz w:val="24"/>
                <w:szCs w:val="24"/>
              </w:rPr>
              <w:t xml:space="preserve">Reagavimo paslaugos </w:t>
            </w:r>
            <w:r>
              <w:rPr>
                <w:rFonts w:ascii="Times New Roman" w:hAnsi="Times New Roman"/>
                <w:sz w:val="24"/>
                <w:szCs w:val="24"/>
              </w:rPr>
              <w:t>–</w:t>
            </w:r>
            <w:r w:rsidRPr="000956BF">
              <w:rPr>
                <w:rFonts w:ascii="Times New Roman" w:hAnsi="Times New Roman"/>
                <w:sz w:val="24"/>
                <w:szCs w:val="24"/>
              </w:rPr>
              <w:t xml:space="preserve"> Biologini</w:t>
            </w:r>
            <w:r>
              <w:rPr>
                <w:rFonts w:ascii="Times New Roman" w:hAnsi="Times New Roman"/>
                <w:sz w:val="24"/>
                <w:szCs w:val="24"/>
              </w:rPr>
              <w:t>o apdorojimo</w:t>
            </w:r>
            <w:r w:rsidRPr="000956BF">
              <w:rPr>
                <w:rFonts w:ascii="Times New Roman" w:hAnsi="Times New Roman"/>
                <w:sz w:val="24"/>
                <w:szCs w:val="24"/>
              </w:rPr>
              <w:t xml:space="preserve"> padalinys  </w:t>
            </w:r>
          </w:p>
          <w:p w14:paraId="2ED4B4F5" w14:textId="77777777" w:rsidR="0052368C" w:rsidRDefault="0052368C" w:rsidP="00FF3136">
            <w:pPr>
              <w:spacing w:after="0" w:line="240" w:lineRule="auto"/>
              <w:rPr>
                <w:rFonts w:ascii="Times New Roman" w:hAnsi="Times New Roman"/>
                <w:sz w:val="24"/>
                <w:szCs w:val="24"/>
              </w:rPr>
            </w:pPr>
            <w:r w:rsidRPr="000956BF">
              <w:rPr>
                <w:rFonts w:ascii="Times New Roman" w:hAnsi="Times New Roman"/>
                <w:sz w:val="24"/>
                <w:szCs w:val="24"/>
              </w:rPr>
              <w:t>Reagavimo paslaugos - Mechaninio apdorojimo padalinys</w:t>
            </w:r>
          </w:p>
          <w:p w14:paraId="312EE40F" w14:textId="77777777" w:rsidR="0052368C" w:rsidRDefault="0052368C" w:rsidP="00FF3136">
            <w:pPr>
              <w:spacing w:after="0" w:line="240" w:lineRule="auto"/>
              <w:rPr>
                <w:rFonts w:ascii="Times New Roman" w:hAnsi="Times New Roman"/>
                <w:sz w:val="24"/>
                <w:szCs w:val="24"/>
              </w:rPr>
            </w:pPr>
            <w:r w:rsidRPr="000956BF">
              <w:rPr>
                <w:rFonts w:ascii="Times New Roman" w:hAnsi="Times New Roman"/>
                <w:sz w:val="24"/>
                <w:szCs w:val="24"/>
              </w:rPr>
              <w:t xml:space="preserve">Komandiruočių sąnaudos - </w:t>
            </w:r>
            <w:r>
              <w:rPr>
                <w:rFonts w:ascii="Times New Roman" w:hAnsi="Times New Roman"/>
                <w:sz w:val="24"/>
                <w:szCs w:val="24"/>
              </w:rPr>
              <w:t>Mechaninio apdorojimo</w:t>
            </w:r>
            <w:r w:rsidRPr="00B57CDD">
              <w:rPr>
                <w:rFonts w:ascii="Times New Roman" w:hAnsi="Times New Roman"/>
                <w:sz w:val="24"/>
                <w:szCs w:val="24"/>
              </w:rPr>
              <w:t xml:space="preserve"> </w:t>
            </w:r>
            <w:r w:rsidRPr="000956BF">
              <w:rPr>
                <w:rFonts w:ascii="Times New Roman" w:hAnsi="Times New Roman"/>
                <w:sz w:val="24"/>
                <w:szCs w:val="24"/>
              </w:rPr>
              <w:t xml:space="preserve">padalinys    </w:t>
            </w:r>
          </w:p>
          <w:p w14:paraId="6EEFF11B" w14:textId="77777777" w:rsidR="0052368C" w:rsidRDefault="0052368C" w:rsidP="00FF3136">
            <w:pPr>
              <w:spacing w:after="0" w:line="240" w:lineRule="auto"/>
              <w:rPr>
                <w:rFonts w:ascii="Times New Roman" w:hAnsi="Times New Roman"/>
                <w:sz w:val="24"/>
                <w:szCs w:val="24"/>
              </w:rPr>
            </w:pPr>
            <w:r w:rsidRPr="004C3840">
              <w:rPr>
                <w:rFonts w:ascii="Times New Roman" w:hAnsi="Times New Roman"/>
                <w:sz w:val="24"/>
                <w:szCs w:val="24"/>
              </w:rPr>
              <w:t xml:space="preserve">Atidėjiniai atliekų deginimui    </w:t>
            </w:r>
          </w:p>
          <w:p w14:paraId="06019AF7" w14:textId="77777777" w:rsidR="0052368C" w:rsidRDefault="0052368C" w:rsidP="00FF3136">
            <w:pPr>
              <w:spacing w:after="0" w:line="240" w:lineRule="auto"/>
              <w:rPr>
                <w:rFonts w:ascii="Times New Roman" w:hAnsi="Times New Roman"/>
                <w:sz w:val="24"/>
                <w:szCs w:val="24"/>
              </w:rPr>
            </w:pPr>
            <w:r w:rsidRPr="000956BF">
              <w:rPr>
                <w:rFonts w:ascii="Times New Roman" w:hAnsi="Times New Roman"/>
                <w:sz w:val="24"/>
                <w:szCs w:val="24"/>
              </w:rPr>
              <w:t>Advokatų paslaugos - biologinio padalinio sąnaudos</w:t>
            </w:r>
          </w:p>
          <w:p w14:paraId="06A2967A" w14:textId="77777777" w:rsidR="0052368C" w:rsidRDefault="0052368C" w:rsidP="00FF3136">
            <w:pPr>
              <w:spacing w:after="0" w:line="240" w:lineRule="auto"/>
              <w:rPr>
                <w:rFonts w:ascii="Times New Roman" w:hAnsi="Times New Roman"/>
                <w:sz w:val="24"/>
                <w:szCs w:val="24"/>
              </w:rPr>
            </w:pPr>
            <w:r w:rsidRPr="000956BF">
              <w:rPr>
                <w:rFonts w:ascii="Times New Roman" w:hAnsi="Times New Roman"/>
                <w:sz w:val="24"/>
                <w:szCs w:val="24"/>
              </w:rPr>
              <w:t>Inventorius - Biol</w:t>
            </w:r>
            <w:r>
              <w:rPr>
                <w:rFonts w:ascii="Times New Roman" w:hAnsi="Times New Roman"/>
                <w:sz w:val="24"/>
                <w:szCs w:val="24"/>
              </w:rPr>
              <w:t>oginis</w:t>
            </w:r>
            <w:r w:rsidRPr="000956BF">
              <w:rPr>
                <w:rFonts w:ascii="Times New Roman" w:hAnsi="Times New Roman"/>
                <w:sz w:val="24"/>
                <w:szCs w:val="24"/>
              </w:rPr>
              <w:t xml:space="preserve"> padalinys cheminiai reagentai  </w:t>
            </w:r>
          </w:p>
          <w:p w14:paraId="26738842" w14:textId="77777777" w:rsidR="0052368C" w:rsidRDefault="0052368C" w:rsidP="00FF3136">
            <w:pPr>
              <w:spacing w:after="0" w:line="240" w:lineRule="auto"/>
              <w:rPr>
                <w:rFonts w:ascii="Times New Roman" w:hAnsi="Times New Roman"/>
                <w:sz w:val="24"/>
                <w:szCs w:val="24"/>
              </w:rPr>
            </w:pPr>
            <w:r w:rsidRPr="000956BF">
              <w:rPr>
                <w:rFonts w:ascii="Times New Roman" w:hAnsi="Times New Roman"/>
                <w:sz w:val="24"/>
                <w:szCs w:val="24"/>
              </w:rPr>
              <w:t>Darbų saugos sąnaudos - biologinio apdorojimo padalinys</w:t>
            </w:r>
          </w:p>
          <w:p w14:paraId="393F1FD2" w14:textId="77777777" w:rsidR="0052368C" w:rsidRDefault="0052368C" w:rsidP="00FF3136">
            <w:pPr>
              <w:spacing w:after="0" w:line="240" w:lineRule="auto"/>
              <w:rPr>
                <w:rFonts w:ascii="Times New Roman" w:hAnsi="Times New Roman"/>
                <w:sz w:val="24"/>
                <w:szCs w:val="24"/>
              </w:rPr>
            </w:pPr>
            <w:r w:rsidRPr="000956BF">
              <w:rPr>
                <w:rFonts w:ascii="Times New Roman" w:hAnsi="Times New Roman"/>
                <w:sz w:val="24"/>
                <w:szCs w:val="24"/>
              </w:rPr>
              <w:t xml:space="preserve">Darbų saugos sąnaudos - mechaninio </w:t>
            </w:r>
            <w:r>
              <w:rPr>
                <w:rFonts w:ascii="Times New Roman" w:hAnsi="Times New Roman"/>
                <w:sz w:val="24"/>
                <w:szCs w:val="24"/>
              </w:rPr>
              <w:t>apdorojimo</w:t>
            </w:r>
            <w:r w:rsidRPr="000956BF">
              <w:rPr>
                <w:rFonts w:ascii="Times New Roman" w:hAnsi="Times New Roman"/>
                <w:sz w:val="24"/>
                <w:szCs w:val="24"/>
              </w:rPr>
              <w:t xml:space="preserve"> padalinys  </w:t>
            </w:r>
          </w:p>
          <w:p w14:paraId="45B49EF2" w14:textId="77777777" w:rsidR="0052368C" w:rsidRDefault="0052368C" w:rsidP="00FF3136">
            <w:pPr>
              <w:spacing w:after="0" w:line="240" w:lineRule="auto"/>
              <w:rPr>
                <w:rFonts w:ascii="Times New Roman" w:hAnsi="Times New Roman"/>
                <w:sz w:val="24"/>
                <w:szCs w:val="24"/>
              </w:rPr>
            </w:pPr>
            <w:r w:rsidRPr="004C3840">
              <w:rPr>
                <w:rFonts w:ascii="Times New Roman" w:hAnsi="Times New Roman"/>
                <w:sz w:val="24"/>
                <w:szCs w:val="24"/>
              </w:rPr>
              <w:t>Kvalifikacijos kėlimo sąnaudos -biologinio apdorojimo padalinys</w:t>
            </w:r>
          </w:p>
          <w:p w14:paraId="3D4273B8" w14:textId="77777777" w:rsidR="0052368C" w:rsidRPr="00502B3C" w:rsidRDefault="0052368C" w:rsidP="00FF3136">
            <w:pPr>
              <w:spacing w:after="0" w:line="240" w:lineRule="auto"/>
              <w:rPr>
                <w:rFonts w:ascii="Times New Roman" w:hAnsi="Times New Roman"/>
                <w:sz w:val="24"/>
                <w:szCs w:val="24"/>
              </w:rPr>
            </w:pPr>
            <w:r w:rsidRPr="004C3840">
              <w:rPr>
                <w:rFonts w:ascii="Times New Roman" w:hAnsi="Times New Roman"/>
                <w:sz w:val="24"/>
                <w:szCs w:val="24"/>
              </w:rPr>
              <w:t xml:space="preserve">Kvalifikacijos kėlimo sąnaudos -mechaninio </w:t>
            </w:r>
            <w:r>
              <w:rPr>
                <w:rFonts w:ascii="Times New Roman" w:hAnsi="Times New Roman"/>
                <w:sz w:val="24"/>
                <w:szCs w:val="24"/>
              </w:rPr>
              <w:t>apdorojimo</w:t>
            </w:r>
            <w:r w:rsidRPr="004C3840">
              <w:rPr>
                <w:rFonts w:ascii="Times New Roman" w:hAnsi="Times New Roman"/>
                <w:sz w:val="24"/>
                <w:szCs w:val="24"/>
              </w:rPr>
              <w:t xml:space="preserve"> padalinys       </w:t>
            </w:r>
          </w:p>
        </w:tc>
      </w:tr>
      <w:tr w:rsidR="0052368C" w:rsidRPr="00502B3C" w14:paraId="6AD7E8D2" w14:textId="77777777" w:rsidTr="00FF3136">
        <w:tc>
          <w:tcPr>
            <w:tcW w:w="978" w:type="dxa"/>
            <w:shd w:val="clear" w:color="auto" w:fill="auto"/>
          </w:tcPr>
          <w:p w14:paraId="6D75F7CE" w14:textId="77777777" w:rsidR="0052368C" w:rsidRPr="004D53A2" w:rsidRDefault="0052368C" w:rsidP="00FF3136">
            <w:pPr>
              <w:spacing w:after="0" w:line="240" w:lineRule="auto"/>
              <w:rPr>
                <w:rFonts w:ascii="Times New Roman" w:hAnsi="Times New Roman"/>
                <w:sz w:val="24"/>
                <w:szCs w:val="24"/>
              </w:rPr>
            </w:pPr>
            <w:r>
              <w:rPr>
                <w:rFonts w:ascii="Times New Roman" w:hAnsi="Times New Roman"/>
                <w:sz w:val="24"/>
                <w:szCs w:val="24"/>
              </w:rPr>
              <w:lastRenderedPageBreak/>
              <w:t>III.9</w:t>
            </w:r>
          </w:p>
        </w:tc>
        <w:tc>
          <w:tcPr>
            <w:tcW w:w="3685" w:type="dxa"/>
            <w:shd w:val="clear" w:color="auto" w:fill="auto"/>
          </w:tcPr>
          <w:p w14:paraId="61B08AFA" w14:textId="77777777" w:rsidR="0052368C" w:rsidRPr="004D53A2" w:rsidRDefault="0052368C" w:rsidP="00FF3136">
            <w:pPr>
              <w:spacing w:after="0" w:line="240" w:lineRule="auto"/>
              <w:rPr>
                <w:rFonts w:ascii="Times New Roman" w:hAnsi="Times New Roman"/>
                <w:sz w:val="24"/>
                <w:szCs w:val="24"/>
              </w:rPr>
            </w:pPr>
            <w:r w:rsidRPr="004D53A2">
              <w:rPr>
                <w:rFonts w:ascii="Times New Roman" w:hAnsi="Times New Roman"/>
                <w:sz w:val="24"/>
                <w:szCs w:val="24"/>
              </w:rPr>
              <w:t>Mokėjimai MBA ar MA įrenginių Operatoriui</w:t>
            </w:r>
          </w:p>
        </w:tc>
        <w:tc>
          <w:tcPr>
            <w:tcW w:w="1985" w:type="dxa"/>
            <w:shd w:val="clear" w:color="auto" w:fill="auto"/>
          </w:tcPr>
          <w:p w14:paraId="4CD07D73"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c>
          <w:tcPr>
            <w:tcW w:w="7371" w:type="dxa"/>
            <w:shd w:val="clear" w:color="auto" w:fill="auto"/>
          </w:tcPr>
          <w:p w14:paraId="75697C71"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r>
      <w:tr w:rsidR="0052368C" w:rsidRPr="00502B3C" w14:paraId="0E3723D4" w14:textId="77777777" w:rsidTr="00FF3136">
        <w:tc>
          <w:tcPr>
            <w:tcW w:w="978" w:type="dxa"/>
            <w:shd w:val="clear" w:color="auto" w:fill="auto"/>
          </w:tcPr>
          <w:p w14:paraId="780B9E2C" w14:textId="77777777" w:rsidR="0052368C" w:rsidRPr="00502B3C" w:rsidRDefault="0052368C" w:rsidP="00FF3136">
            <w:pPr>
              <w:spacing w:after="0" w:line="240" w:lineRule="auto"/>
              <w:rPr>
                <w:rFonts w:ascii="Times New Roman" w:hAnsi="Times New Roman"/>
                <w:b/>
                <w:bCs/>
                <w:sz w:val="24"/>
                <w:szCs w:val="24"/>
              </w:rPr>
            </w:pPr>
            <w:r>
              <w:rPr>
                <w:rFonts w:ascii="Times New Roman" w:hAnsi="Times New Roman"/>
                <w:b/>
                <w:bCs/>
                <w:sz w:val="24"/>
                <w:szCs w:val="24"/>
              </w:rPr>
              <w:t>IV</w:t>
            </w:r>
            <w:r w:rsidRPr="00502B3C">
              <w:rPr>
                <w:rFonts w:ascii="Times New Roman" w:hAnsi="Times New Roman"/>
                <w:b/>
                <w:bCs/>
                <w:sz w:val="24"/>
                <w:szCs w:val="24"/>
              </w:rPr>
              <w:t>.</w:t>
            </w:r>
          </w:p>
        </w:tc>
        <w:tc>
          <w:tcPr>
            <w:tcW w:w="13041" w:type="dxa"/>
            <w:gridSpan w:val="3"/>
            <w:shd w:val="clear" w:color="auto" w:fill="auto"/>
          </w:tcPr>
          <w:p w14:paraId="70BFEEC0" w14:textId="77777777" w:rsidR="0052368C" w:rsidRPr="00502B3C" w:rsidRDefault="0052368C" w:rsidP="00FF3136">
            <w:pPr>
              <w:spacing w:after="0" w:line="240" w:lineRule="auto"/>
              <w:rPr>
                <w:rFonts w:ascii="Times New Roman" w:hAnsi="Times New Roman"/>
                <w:sz w:val="24"/>
                <w:szCs w:val="24"/>
              </w:rPr>
            </w:pPr>
            <w:r w:rsidRPr="00FB46D6">
              <w:rPr>
                <w:rFonts w:ascii="Times New Roman" w:hAnsi="Times New Roman"/>
                <w:b/>
                <w:bCs/>
                <w:sz w:val="24"/>
                <w:szCs w:val="24"/>
              </w:rPr>
              <w:t>KOMUNALINIŲ ATLIEKŲ DEGINIMO SĄNAUDOS</w:t>
            </w:r>
          </w:p>
        </w:tc>
      </w:tr>
      <w:tr w:rsidR="0052368C" w:rsidRPr="00502B3C" w14:paraId="405E5564" w14:textId="77777777" w:rsidTr="00FF3136">
        <w:tc>
          <w:tcPr>
            <w:tcW w:w="978" w:type="dxa"/>
            <w:shd w:val="clear" w:color="auto" w:fill="auto"/>
          </w:tcPr>
          <w:p w14:paraId="74663B07"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IV</w:t>
            </w:r>
            <w:r w:rsidRPr="00502B3C">
              <w:rPr>
                <w:rFonts w:ascii="Times New Roman" w:hAnsi="Times New Roman"/>
                <w:sz w:val="24"/>
                <w:szCs w:val="24"/>
              </w:rPr>
              <w:t>.1.</w:t>
            </w:r>
          </w:p>
        </w:tc>
        <w:tc>
          <w:tcPr>
            <w:tcW w:w="3685" w:type="dxa"/>
            <w:shd w:val="clear" w:color="auto" w:fill="auto"/>
          </w:tcPr>
          <w:p w14:paraId="10F37288" w14:textId="77777777" w:rsidR="0052368C" w:rsidRPr="00D15F9E" w:rsidRDefault="0052368C" w:rsidP="00FF3136">
            <w:pPr>
              <w:spacing w:after="0" w:line="240" w:lineRule="auto"/>
              <w:rPr>
                <w:rFonts w:ascii="Times New Roman" w:hAnsi="Times New Roman"/>
                <w:sz w:val="24"/>
                <w:szCs w:val="24"/>
              </w:rPr>
            </w:pPr>
            <w:r w:rsidRPr="00D15F9E">
              <w:rPr>
                <w:rFonts w:ascii="Times New Roman" w:hAnsi="Times New Roman"/>
                <w:sz w:val="24"/>
                <w:szCs w:val="24"/>
              </w:rPr>
              <w:t>Transportavimo į deginimo įrenginius sąnaudos</w:t>
            </w:r>
          </w:p>
        </w:tc>
        <w:tc>
          <w:tcPr>
            <w:tcW w:w="1985" w:type="dxa"/>
            <w:shd w:val="clear" w:color="auto" w:fill="auto"/>
          </w:tcPr>
          <w:p w14:paraId="667D8FF7"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c>
          <w:tcPr>
            <w:tcW w:w="7371" w:type="dxa"/>
            <w:shd w:val="clear" w:color="auto" w:fill="auto"/>
          </w:tcPr>
          <w:p w14:paraId="7A08D849"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r>
      <w:tr w:rsidR="0052368C" w:rsidRPr="00502B3C" w14:paraId="7FFA2DED" w14:textId="77777777" w:rsidTr="00FF3136">
        <w:tc>
          <w:tcPr>
            <w:tcW w:w="978" w:type="dxa"/>
            <w:shd w:val="clear" w:color="auto" w:fill="auto"/>
          </w:tcPr>
          <w:p w14:paraId="7DFEB451"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IV</w:t>
            </w:r>
            <w:r w:rsidRPr="00502B3C">
              <w:rPr>
                <w:rFonts w:ascii="Times New Roman" w:hAnsi="Times New Roman"/>
                <w:sz w:val="24"/>
                <w:szCs w:val="24"/>
              </w:rPr>
              <w:t>.2.</w:t>
            </w:r>
          </w:p>
        </w:tc>
        <w:tc>
          <w:tcPr>
            <w:tcW w:w="3685" w:type="dxa"/>
            <w:shd w:val="clear" w:color="auto" w:fill="auto"/>
          </w:tcPr>
          <w:p w14:paraId="2F588335" w14:textId="77777777" w:rsidR="0052368C" w:rsidRPr="00D15F9E" w:rsidRDefault="0052368C" w:rsidP="00FF3136">
            <w:pPr>
              <w:spacing w:after="0" w:line="240" w:lineRule="auto"/>
              <w:rPr>
                <w:rFonts w:ascii="Times New Roman" w:hAnsi="Times New Roman"/>
                <w:sz w:val="24"/>
                <w:szCs w:val="24"/>
              </w:rPr>
            </w:pPr>
            <w:r w:rsidRPr="00D15F9E">
              <w:rPr>
                <w:rFonts w:ascii="Times New Roman" w:hAnsi="Times New Roman"/>
                <w:sz w:val="24"/>
                <w:szCs w:val="24"/>
              </w:rPr>
              <w:t>Deginimo sąnaudos</w:t>
            </w:r>
          </w:p>
        </w:tc>
        <w:tc>
          <w:tcPr>
            <w:tcW w:w="1985" w:type="dxa"/>
            <w:shd w:val="clear" w:color="auto" w:fill="auto"/>
          </w:tcPr>
          <w:p w14:paraId="71AE64CA" w14:textId="77777777" w:rsidR="0052368C" w:rsidRPr="00D72E33" w:rsidRDefault="0052368C" w:rsidP="00FF3136">
            <w:pPr>
              <w:spacing w:after="0" w:line="240" w:lineRule="auto"/>
              <w:rPr>
                <w:rFonts w:ascii="Times New Roman" w:hAnsi="Times New Roman"/>
                <w:sz w:val="24"/>
                <w:szCs w:val="24"/>
              </w:rPr>
            </w:pPr>
            <w:r w:rsidRPr="00D72E33">
              <w:rPr>
                <w:rFonts w:ascii="Times New Roman" w:hAnsi="Times New Roman"/>
                <w:sz w:val="24"/>
                <w:szCs w:val="24"/>
              </w:rPr>
              <w:t>6035MA</w:t>
            </w:r>
          </w:p>
        </w:tc>
        <w:tc>
          <w:tcPr>
            <w:tcW w:w="7371" w:type="dxa"/>
            <w:shd w:val="clear" w:color="auto" w:fill="auto"/>
          </w:tcPr>
          <w:p w14:paraId="4A5D7FBC" w14:textId="77777777" w:rsidR="0052368C" w:rsidRPr="00502B3C" w:rsidRDefault="0052368C" w:rsidP="00FF3136">
            <w:pPr>
              <w:spacing w:after="0" w:line="240" w:lineRule="auto"/>
              <w:rPr>
                <w:rFonts w:ascii="Times New Roman" w:hAnsi="Times New Roman"/>
                <w:sz w:val="24"/>
                <w:szCs w:val="24"/>
              </w:rPr>
            </w:pPr>
            <w:r w:rsidRPr="00400DEB">
              <w:rPr>
                <w:rFonts w:ascii="Times New Roman" w:hAnsi="Times New Roman"/>
                <w:sz w:val="24"/>
                <w:szCs w:val="24"/>
              </w:rPr>
              <w:t xml:space="preserve">Atliekų deginimo sąnaudos - </w:t>
            </w:r>
            <w:r>
              <w:rPr>
                <w:rFonts w:ascii="Times New Roman" w:hAnsi="Times New Roman"/>
                <w:sz w:val="24"/>
                <w:szCs w:val="24"/>
              </w:rPr>
              <w:t>Mechaninio apdorojimo</w:t>
            </w:r>
            <w:r w:rsidRPr="00B57CDD">
              <w:rPr>
                <w:rFonts w:ascii="Times New Roman" w:hAnsi="Times New Roman"/>
                <w:sz w:val="24"/>
                <w:szCs w:val="24"/>
              </w:rPr>
              <w:t xml:space="preserve"> </w:t>
            </w:r>
            <w:r w:rsidRPr="00400DEB">
              <w:rPr>
                <w:rFonts w:ascii="Times New Roman" w:hAnsi="Times New Roman"/>
                <w:sz w:val="24"/>
                <w:szCs w:val="24"/>
              </w:rPr>
              <w:t xml:space="preserve">padalinys   </w:t>
            </w:r>
          </w:p>
        </w:tc>
      </w:tr>
      <w:tr w:rsidR="0052368C" w:rsidRPr="00502B3C" w14:paraId="13F7BB94" w14:textId="77777777" w:rsidTr="00FF3136">
        <w:tc>
          <w:tcPr>
            <w:tcW w:w="978" w:type="dxa"/>
            <w:shd w:val="clear" w:color="auto" w:fill="auto"/>
          </w:tcPr>
          <w:p w14:paraId="3BC0ED1C"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IV</w:t>
            </w:r>
            <w:r w:rsidRPr="00502B3C">
              <w:rPr>
                <w:rFonts w:ascii="Times New Roman" w:hAnsi="Times New Roman"/>
                <w:sz w:val="24"/>
                <w:szCs w:val="24"/>
              </w:rPr>
              <w:t>.3.</w:t>
            </w:r>
          </w:p>
          <w:p w14:paraId="73552981" w14:textId="77777777" w:rsidR="0052368C" w:rsidRPr="00502B3C" w:rsidRDefault="0052368C" w:rsidP="00FF3136">
            <w:pPr>
              <w:spacing w:after="0" w:line="240" w:lineRule="auto"/>
              <w:rPr>
                <w:rFonts w:ascii="Times New Roman" w:hAnsi="Times New Roman"/>
                <w:sz w:val="24"/>
                <w:szCs w:val="24"/>
              </w:rPr>
            </w:pPr>
          </w:p>
        </w:tc>
        <w:tc>
          <w:tcPr>
            <w:tcW w:w="3685" w:type="dxa"/>
            <w:shd w:val="clear" w:color="auto" w:fill="auto"/>
          </w:tcPr>
          <w:p w14:paraId="25262E01" w14:textId="77777777" w:rsidR="0052368C" w:rsidRDefault="0052368C" w:rsidP="00FF3136">
            <w:pPr>
              <w:spacing w:after="0" w:line="240" w:lineRule="auto"/>
              <w:rPr>
                <w:rFonts w:ascii="Times New Roman" w:hAnsi="Times New Roman"/>
                <w:sz w:val="24"/>
                <w:szCs w:val="24"/>
              </w:rPr>
            </w:pPr>
            <w:r w:rsidRPr="00502B3C">
              <w:rPr>
                <w:rFonts w:ascii="Times New Roman" w:hAnsi="Times New Roman"/>
                <w:sz w:val="24"/>
                <w:szCs w:val="24"/>
              </w:rPr>
              <w:t>Kitos sąnaudos (</w:t>
            </w:r>
            <w:r>
              <w:rPr>
                <w:rFonts w:ascii="Times New Roman" w:hAnsi="Times New Roman"/>
                <w:sz w:val="24"/>
                <w:szCs w:val="24"/>
              </w:rPr>
              <w:t>pakavimo medžiagos</w:t>
            </w:r>
            <w:r w:rsidRPr="00502B3C">
              <w:rPr>
                <w:rFonts w:ascii="Times New Roman" w:hAnsi="Times New Roman"/>
                <w:sz w:val="24"/>
                <w:szCs w:val="24"/>
              </w:rPr>
              <w:t>)</w:t>
            </w:r>
          </w:p>
          <w:p w14:paraId="44BFA4D2" w14:textId="77777777" w:rsidR="0052368C" w:rsidRPr="00502B3C" w:rsidRDefault="0052368C" w:rsidP="00FF3136">
            <w:pPr>
              <w:spacing w:after="0" w:line="240" w:lineRule="auto"/>
              <w:rPr>
                <w:rFonts w:ascii="Times New Roman" w:hAnsi="Times New Roman"/>
                <w:sz w:val="24"/>
                <w:szCs w:val="24"/>
              </w:rPr>
            </w:pPr>
          </w:p>
        </w:tc>
        <w:tc>
          <w:tcPr>
            <w:tcW w:w="1985" w:type="dxa"/>
            <w:shd w:val="clear" w:color="auto" w:fill="auto"/>
          </w:tcPr>
          <w:p w14:paraId="0722D892" w14:textId="77777777" w:rsidR="0052368C" w:rsidRPr="00D72E33" w:rsidRDefault="0052368C" w:rsidP="00FF3136">
            <w:pPr>
              <w:spacing w:after="0" w:line="240" w:lineRule="auto"/>
              <w:rPr>
                <w:rFonts w:ascii="Times New Roman" w:hAnsi="Times New Roman"/>
                <w:b/>
                <w:bCs/>
                <w:sz w:val="24"/>
                <w:szCs w:val="24"/>
              </w:rPr>
            </w:pPr>
            <w:r>
              <w:rPr>
                <w:rFonts w:ascii="Times New Roman" w:hAnsi="Times New Roman"/>
                <w:b/>
                <w:bCs/>
                <w:sz w:val="24"/>
                <w:szCs w:val="24"/>
              </w:rPr>
              <w:t>-</w:t>
            </w:r>
          </w:p>
        </w:tc>
        <w:tc>
          <w:tcPr>
            <w:tcW w:w="7371" w:type="dxa"/>
            <w:shd w:val="clear" w:color="auto" w:fill="auto"/>
          </w:tcPr>
          <w:p w14:paraId="5EDB0911" w14:textId="77777777" w:rsidR="0052368C" w:rsidRPr="00502B3C"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r>
      <w:tr w:rsidR="0052368C" w:rsidRPr="00502B3C" w14:paraId="34CBEF7E" w14:textId="77777777" w:rsidTr="00FF3136">
        <w:tc>
          <w:tcPr>
            <w:tcW w:w="978" w:type="dxa"/>
            <w:shd w:val="clear" w:color="auto" w:fill="auto"/>
          </w:tcPr>
          <w:p w14:paraId="21E3CD8C" w14:textId="77777777" w:rsidR="0052368C" w:rsidRPr="00502B3C" w:rsidRDefault="0052368C" w:rsidP="00FF3136">
            <w:pPr>
              <w:spacing w:after="0" w:line="240" w:lineRule="auto"/>
              <w:rPr>
                <w:rFonts w:ascii="Times New Roman" w:hAnsi="Times New Roman"/>
                <w:b/>
                <w:bCs/>
                <w:sz w:val="24"/>
                <w:szCs w:val="24"/>
              </w:rPr>
            </w:pPr>
            <w:r>
              <w:rPr>
                <w:rFonts w:ascii="Times New Roman" w:hAnsi="Times New Roman"/>
                <w:b/>
                <w:bCs/>
                <w:sz w:val="24"/>
                <w:szCs w:val="24"/>
              </w:rPr>
              <w:t>V.</w:t>
            </w:r>
          </w:p>
        </w:tc>
        <w:tc>
          <w:tcPr>
            <w:tcW w:w="13041" w:type="dxa"/>
            <w:gridSpan w:val="3"/>
            <w:shd w:val="clear" w:color="auto" w:fill="auto"/>
          </w:tcPr>
          <w:p w14:paraId="3B5130DA" w14:textId="77777777" w:rsidR="0052368C" w:rsidRPr="00502B3C" w:rsidRDefault="0052368C" w:rsidP="00FF3136">
            <w:pPr>
              <w:spacing w:after="0" w:line="240" w:lineRule="auto"/>
              <w:rPr>
                <w:rFonts w:ascii="Times New Roman" w:hAnsi="Times New Roman"/>
                <w:b/>
                <w:bCs/>
                <w:sz w:val="24"/>
                <w:szCs w:val="24"/>
              </w:rPr>
            </w:pPr>
            <w:r w:rsidRPr="009746E5">
              <w:rPr>
                <w:rFonts w:ascii="Times New Roman" w:hAnsi="Times New Roman"/>
                <w:b/>
                <w:bCs/>
                <w:sz w:val="24"/>
                <w:szCs w:val="24"/>
              </w:rPr>
              <w:t>DGASA EKSPLOATAVIMO IR ATLIEKŲ PARUOŠIMO PAKARTOTINIAM NAUDOJIMUI SĄNAUDOS</w:t>
            </w:r>
          </w:p>
        </w:tc>
      </w:tr>
      <w:tr w:rsidR="0052368C" w:rsidRPr="00502B3C" w14:paraId="627E6B90" w14:textId="77777777" w:rsidTr="00FF3136">
        <w:tc>
          <w:tcPr>
            <w:tcW w:w="978" w:type="dxa"/>
            <w:shd w:val="clear" w:color="auto" w:fill="auto"/>
          </w:tcPr>
          <w:p w14:paraId="0EAF7584" w14:textId="77777777" w:rsidR="0052368C" w:rsidRPr="00A0675F" w:rsidRDefault="0052368C" w:rsidP="00FF3136">
            <w:pPr>
              <w:spacing w:after="0" w:line="240" w:lineRule="auto"/>
              <w:rPr>
                <w:rFonts w:ascii="Times New Roman" w:hAnsi="Times New Roman"/>
                <w:sz w:val="24"/>
                <w:szCs w:val="24"/>
              </w:rPr>
            </w:pPr>
            <w:r w:rsidRPr="00A0675F">
              <w:rPr>
                <w:rFonts w:ascii="Times New Roman" w:hAnsi="Times New Roman"/>
                <w:sz w:val="24"/>
                <w:szCs w:val="24"/>
              </w:rPr>
              <w:t>V.1.</w:t>
            </w:r>
          </w:p>
        </w:tc>
        <w:tc>
          <w:tcPr>
            <w:tcW w:w="3685" w:type="dxa"/>
            <w:shd w:val="clear" w:color="auto" w:fill="auto"/>
          </w:tcPr>
          <w:p w14:paraId="7C3BFA07" w14:textId="77777777" w:rsidR="0052368C" w:rsidRPr="00A0675F" w:rsidRDefault="0052368C" w:rsidP="00FF3136">
            <w:pPr>
              <w:spacing w:after="0" w:line="240" w:lineRule="auto"/>
              <w:rPr>
                <w:rFonts w:ascii="Times New Roman" w:hAnsi="Times New Roman"/>
                <w:i/>
                <w:iCs/>
                <w:sz w:val="24"/>
                <w:szCs w:val="24"/>
              </w:rPr>
            </w:pPr>
            <w:r w:rsidRPr="00A0675F">
              <w:rPr>
                <w:rFonts w:ascii="Times New Roman" w:hAnsi="Times New Roman"/>
                <w:sz w:val="24"/>
                <w:szCs w:val="24"/>
              </w:rPr>
              <w:t>Darbo užmokesčio sąnaudos</w:t>
            </w:r>
          </w:p>
        </w:tc>
        <w:tc>
          <w:tcPr>
            <w:tcW w:w="1985" w:type="dxa"/>
            <w:shd w:val="clear" w:color="auto" w:fill="auto"/>
          </w:tcPr>
          <w:tbl>
            <w:tblPr>
              <w:tblW w:w="1452" w:type="dxa"/>
              <w:tblLayout w:type="fixed"/>
              <w:tblLook w:val="04A0" w:firstRow="1" w:lastRow="0" w:firstColumn="1" w:lastColumn="0" w:noHBand="0" w:noVBand="1"/>
            </w:tblPr>
            <w:tblGrid>
              <w:gridCol w:w="1452"/>
            </w:tblGrid>
            <w:tr w:rsidR="0052368C" w:rsidRPr="0001670C" w14:paraId="5D8FB8E3" w14:textId="77777777" w:rsidTr="00FF3136">
              <w:trPr>
                <w:trHeight w:val="255"/>
              </w:trPr>
              <w:tc>
                <w:tcPr>
                  <w:tcW w:w="1452" w:type="dxa"/>
                  <w:tcBorders>
                    <w:top w:val="nil"/>
                    <w:left w:val="nil"/>
                    <w:bottom w:val="nil"/>
                    <w:right w:val="nil"/>
                  </w:tcBorders>
                  <w:shd w:val="clear" w:color="auto" w:fill="auto"/>
                  <w:noWrap/>
                  <w:vAlign w:val="bottom"/>
                  <w:hideMark/>
                </w:tcPr>
                <w:p w14:paraId="23F3DDC6"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6001Al</w:t>
                  </w:r>
                </w:p>
              </w:tc>
            </w:tr>
            <w:tr w:rsidR="0052368C" w:rsidRPr="0001670C" w14:paraId="4D0F8E7A" w14:textId="77777777" w:rsidTr="00FF3136">
              <w:trPr>
                <w:trHeight w:val="255"/>
              </w:trPr>
              <w:tc>
                <w:tcPr>
                  <w:tcW w:w="1452" w:type="dxa"/>
                  <w:tcBorders>
                    <w:top w:val="nil"/>
                    <w:left w:val="nil"/>
                    <w:bottom w:val="nil"/>
                    <w:right w:val="nil"/>
                  </w:tcBorders>
                  <w:shd w:val="clear" w:color="auto" w:fill="auto"/>
                  <w:noWrap/>
                  <w:vAlign w:val="bottom"/>
                  <w:hideMark/>
                </w:tcPr>
                <w:p w14:paraId="6DB4D300"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6001AV</w:t>
                  </w:r>
                </w:p>
              </w:tc>
            </w:tr>
            <w:tr w:rsidR="0052368C" w:rsidRPr="0001670C" w14:paraId="029A98A8" w14:textId="77777777" w:rsidTr="00FF3136">
              <w:trPr>
                <w:trHeight w:val="255"/>
              </w:trPr>
              <w:tc>
                <w:tcPr>
                  <w:tcW w:w="1452" w:type="dxa"/>
                  <w:tcBorders>
                    <w:top w:val="nil"/>
                    <w:left w:val="nil"/>
                    <w:bottom w:val="nil"/>
                    <w:right w:val="nil"/>
                  </w:tcBorders>
                  <w:shd w:val="clear" w:color="auto" w:fill="auto"/>
                  <w:noWrap/>
                  <w:vAlign w:val="bottom"/>
                  <w:hideMark/>
                </w:tcPr>
                <w:p w14:paraId="68D9B250"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6001Bl</w:t>
                  </w:r>
                </w:p>
              </w:tc>
            </w:tr>
            <w:tr w:rsidR="0052368C" w:rsidRPr="0001670C" w14:paraId="2ED86C97" w14:textId="77777777" w:rsidTr="00FF3136">
              <w:trPr>
                <w:trHeight w:val="255"/>
              </w:trPr>
              <w:tc>
                <w:tcPr>
                  <w:tcW w:w="1452" w:type="dxa"/>
                  <w:tcBorders>
                    <w:top w:val="nil"/>
                    <w:left w:val="nil"/>
                    <w:bottom w:val="nil"/>
                    <w:right w:val="nil"/>
                  </w:tcBorders>
                  <w:shd w:val="clear" w:color="auto" w:fill="auto"/>
                  <w:noWrap/>
                  <w:vAlign w:val="bottom"/>
                  <w:hideMark/>
                </w:tcPr>
                <w:p w14:paraId="7FDF2697"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6001Br</w:t>
                  </w:r>
                </w:p>
              </w:tc>
            </w:tr>
            <w:tr w:rsidR="0052368C" w:rsidRPr="0001670C" w14:paraId="5B54846D" w14:textId="77777777" w:rsidTr="00FF3136">
              <w:trPr>
                <w:trHeight w:val="255"/>
              </w:trPr>
              <w:tc>
                <w:tcPr>
                  <w:tcW w:w="1452" w:type="dxa"/>
                  <w:tcBorders>
                    <w:top w:val="nil"/>
                    <w:left w:val="nil"/>
                    <w:bottom w:val="nil"/>
                    <w:right w:val="nil"/>
                  </w:tcBorders>
                  <w:shd w:val="clear" w:color="auto" w:fill="auto"/>
                  <w:noWrap/>
                  <w:vAlign w:val="bottom"/>
                  <w:hideMark/>
                </w:tcPr>
                <w:p w14:paraId="3FCA9F78"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6001Dg</w:t>
                  </w:r>
                </w:p>
              </w:tc>
            </w:tr>
            <w:tr w:rsidR="0052368C" w:rsidRPr="0001670C" w14:paraId="622ABE38" w14:textId="77777777" w:rsidTr="00FF3136">
              <w:trPr>
                <w:trHeight w:val="255"/>
              </w:trPr>
              <w:tc>
                <w:tcPr>
                  <w:tcW w:w="1452" w:type="dxa"/>
                  <w:tcBorders>
                    <w:top w:val="nil"/>
                    <w:left w:val="nil"/>
                    <w:bottom w:val="nil"/>
                    <w:right w:val="nil"/>
                  </w:tcBorders>
                  <w:shd w:val="clear" w:color="auto" w:fill="auto"/>
                  <w:noWrap/>
                  <w:vAlign w:val="bottom"/>
                  <w:hideMark/>
                </w:tcPr>
                <w:p w14:paraId="54692E86"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6001Dr</w:t>
                  </w:r>
                </w:p>
              </w:tc>
            </w:tr>
            <w:tr w:rsidR="0052368C" w:rsidRPr="0001670C" w14:paraId="7D58CACB" w14:textId="77777777" w:rsidTr="00FF3136">
              <w:trPr>
                <w:trHeight w:val="255"/>
              </w:trPr>
              <w:tc>
                <w:tcPr>
                  <w:tcW w:w="1452" w:type="dxa"/>
                  <w:tcBorders>
                    <w:top w:val="nil"/>
                    <w:left w:val="nil"/>
                    <w:bottom w:val="nil"/>
                    <w:right w:val="nil"/>
                  </w:tcBorders>
                  <w:shd w:val="clear" w:color="auto" w:fill="auto"/>
                  <w:noWrap/>
                  <w:vAlign w:val="bottom"/>
                  <w:hideMark/>
                </w:tcPr>
                <w:p w14:paraId="1CD047A2"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6001Jz</w:t>
                  </w:r>
                </w:p>
              </w:tc>
            </w:tr>
            <w:tr w:rsidR="0052368C" w:rsidRPr="0001670C" w14:paraId="19F6B1EC" w14:textId="77777777" w:rsidTr="00FF3136">
              <w:trPr>
                <w:trHeight w:val="255"/>
              </w:trPr>
              <w:tc>
                <w:tcPr>
                  <w:tcW w:w="1452" w:type="dxa"/>
                  <w:tcBorders>
                    <w:top w:val="nil"/>
                    <w:left w:val="nil"/>
                    <w:bottom w:val="nil"/>
                    <w:right w:val="nil"/>
                  </w:tcBorders>
                  <w:shd w:val="clear" w:color="auto" w:fill="auto"/>
                  <w:noWrap/>
                  <w:vAlign w:val="bottom"/>
                  <w:hideMark/>
                </w:tcPr>
                <w:p w14:paraId="5268CFBF"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6001Kn</w:t>
                  </w:r>
                </w:p>
              </w:tc>
            </w:tr>
            <w:tr w:rsidR="0052368C" w:rsidRPr="0001670C" w14:paraId="33D6081B" w14:textId="77777777" w:rsidTr="00FF3136">
              <w:trPr>
                <w:trHeight w:val="255"/>
              </w:trPr>
              <w:tc>
                <w:tcPr>
                  <w:tcW w:w="1452" w:type="dxa"/>
                  <w:tcBorders>
                    <w:top w:val="nil"/>
                    <w:left w:val="nil"/>
                    <w:bottom w:val="nil"/>
                    <w:right w:val="nil"/>
                  </w:tcBorders>
                  <w:shd w:val="clear" w:color="auto" w:fill="auto"/>
                  <w:noWrap/>
                  <w:vAlign w:val="bottom"/>
                  <w:hideMark/>
                </w:tcPr>
                <w:p w14:paraId="281474EA"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6001Lpl</w:t>
                  </w:r>
                </w:p>
              </w:tc>
            </w:tr>
            <w:tr w:rsidR="0052368C" w:rsidRPr="0001670C" w14:paraId="1E023018" w14:textId="77777777" w:rsidTr="00FF3136">
              <w:trPr>
                <w:trHeight w:val="255"/>
              </w:trPr>
              <w:tc>
                <w:tcPr>
                  <w:tcW w:w="1452" w:type="dxa"/>
                  <w:tcBorders>
                    <w:top w:val="nil"/>
                    <w:left w:val="nil"/>
                    <w:bottom w:val="nil"/>
                    <w:right w:val="nil"/>
                  </w:tcBorders>
                  <w:shd w:val="clear" w:color="auto" w:fill="auto"/>
                  <w:noWrap/>
                  <w:vAlign w:val="bottom"/>
                  <w:hideMark/>
                </w:tcPr>
                <w:p w14:paraId="3501B825"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6001Lz</w:t>
                  </w:r>
                </w:p>
              </w:tc>
            </w:tr>
            <w:tr w:rsidR="0052368C" w:rsidRPr="0001670C" w14:paraId="5D2405A6" w14:textId="77777777" w:rsidTr="00FF3136">
              <w:trPr>
                <w:trHeight w:val="255"/>
              </w:trPr>
              <w:tc>
                <w:tcPr>
                  <w:tcW w:w="1452" w:type="dxa"/>
                  <w:tcBorders>
                    <w:top w:val="nil"/>
                    <w:left w:val="nil"/>
                    <w:bottom w:val="nil"/>
                    <w:right w:val="nil"/>
                  </w:tcBorders>
                  <w:shd w:val="clear" w:color="auto" w:fill="auto"/>
                  <w:noWrap/>
                  <w:vAlign w:val="bottom"/>
                  <w:hideMark/>
                </w:tcPr>
                <w:p w14:paraId="54FBDB97"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6001Mr</w:t>
                  </w:r>
                </w:p>
              </w:tc>
            </w:tr>
            <w:tr w:rsidR="0052368C" w:rsidRPr="0001670C" w14:paraId="053C3D8A" w14:textId="77777777" w:rsidTr="00FF3136">
              <w:trPr>
                <w:trHeight w:val="255"/>
              </w:trPr>
              <w:tc>
                <w:tcPr>
                  <w:tcW w:w="1452" w:type="dxa"/>
                  <w:tcBorders>
                    <w:top w:val="nil"/>
                    <w:left w:val="nil"/>
                    <w:bottom w:val="nil"/>
                    <w:right w:val="nil"/>
                  </w:tcBorders>
                  <w:shd w:val="clear" w:color="auto" w:fill="auto"/>
                  <w:noWrap/>
                  <w:vAlign w:val="bottom"/>
                  <w:hideMark/>
                </w:tcPr>
                <w:p w14:paraId="49F98A52"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6001PN</w:t>
                  </w:r>
                </w:p>
              </w:tc>
            </w:tr>
            <w:tr w:rsidR="0052368C" w:rsidRPr="0001670C" w14:paraId="03F96919" w14:textId="77777777" w:rsidTr="00FF3136">
              <w:trPr>
                <w:trHeight w:val="255"/>
              </w:trPr>
              <w:tc>
                <w:tcPr>
                  <w:tcW w:w="1452" w:type="dxa"/>
                  <w:tcBorders>
                    <w:top w:val="nil"/>
                    <w:left w:val="nil"/>
                    <w:bottom w:val="nil"/>
                    <w:right w:val="nil"/>
                  </w:tcBorders>
                  <w:shd w:val="clear" w:color="auto" w:fill="auto"/>
                  <w:noWrap/>
                  <w:vAlign w:val="bottom"/>
                  <w:hideMark/>
                </w:tcPr>
                <w:p w14:paraId="73119120"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6001Pr</w:t>
                  </w:r>
                </w:p>
              </w:tc>
            </w:tr>
            <w:tr w:rsidR="0052368C" w:rsidRPr="0001670C" w14:paraId="7754F228" w14:textId="77777777" w:rsidTr="00FF3136">
              <w:trPr>
                <w:trHeight w:val="255"/>
              </w:trPr>
              <w:tc>
                <w:tcPr>
                  <w:tcW w:w="1452" w:type="dxa"/>
                  <w:tcBorders>
                    <w:top w:val="nil"/>
                    <w:left w:val="nil"/>
                    <w:bottom w:val="nil"/>
                    <w:right w:val="nil"/>
                  </w:tcBorders>
                  <w:shd w:val="clear" w:color="auto" w:fill="auto"/>
                  <w:noWrap/>
                  <w:vAlign w:val="bottom"/>
                  <w:hideMark/>
                </w:tcPr>
                <w:p w14:paraId="124189ED"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6001Pt</w:t>
                  </w:r>
                </w:p>
              </w:tc>
            </w:tr>
            <w:tr w:rsidR="0052368C" w:rsidRPr="0001670C" w14:paraId="3678E491" w14:textId="77777777" w:rsidTr="00FF3136">
              <w:trPr>
                <w:trHeight w:val="255"/>
              </w:trPr>
              <w:tc>
                <w:tcPr>
                  <w:tcW w:w="1452" w:type="dxa"/>
                  <w:tcBorders>
                    <w:top w:val="nil"/>
                    <w:left w:val="nil"/>
                    <w:bottom w:val="nil"/>
                    <w:right w:val="nil"/>
                  </w:tcBorders>
                  <w:shd w:val="clear" w:color="auto" w:fill="auto"/>
                  <w:noWrap/>
                  <w:vAlign w:val="bottom"/>
                  <w:hideMark/>
                </w:tcPr>
                <w:p w14:paraId="10DAD70E"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6001RezA</w:t>
                  </w:r>
                </w:p>
              </w:tc>
            </w:tr>
            <w:tr w:rsidR="0052368C" w:rsidRPr="0001670C" w14:paraId="37272150" w14:textId="77777777" w:rsidTr="00FF3136">
              <w:trPr>
                <w:trHeight w:val="255"/>
              </w:trPr>
              <w:tc>
                <w:tcPr>
                  <w:tcW w:w="1452" w:type="dxa"/>
                  <w:tcBorders>
                    <w:top w:val="nil"/>
                    <w:left w:val="nil"/>
                    <w:bottom w:val="nil"/>
                    <w:right w:val="nil"/>
                  </w:tcBorders>
                  <w:shd w:val="clear" w:color="auto" w:fill="auto"/>
                  <w:noWrap/>
                  <w:vAlign w:val="bottom"/>
                  <w:hideMark/>
                </w:tcPr>
                <w:p w14:paraId="56E55628"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1069CD">
                    <w:rPr>
                      <w:rFonts w:ascii="Times New Roman" w:eastAsia="Times New Roman" w:hAnsi="Times New Roman"/>
                      <w:sz w:val="24"/>
                      <w:szCs w:val="24"/>
                      <w:lang w:eastAsia="lt-LT"/>
                    </w:rPr>
                    <w:t>6001RezP</w:t>
                  </w:r>
                  <w:r>
                    <w:rPr>
                      <w:rFonts w:ascii="Times New Roman" w:eastAsia="Times New Roman" w:hAnsi="Times New Roman"/>
                      <w:sz w:val="24"/>
                      <w:szCs w:val="24"/>
                      <w:lang w:eastAsia="lt-LT"/>
                    </w:rPr>
                    <w:t>N</w:t>
                  </w:r>
                </w:p>
              </w:tc>
            </w:tr>
            <w:tr w:rsidR="0052368C" w:rsidRPr="0001670C" w14:paraId="6F12A47F" w14:textId="77777777" w:rsidTr="00FF3136">
              <w:trPr>
                <w:trHeight w:val="255"/>
              </w:trPr>
              <w:tc>
                <w:tcPr>
                  <w:tcW w:w="1452" w:type="dxa"/>
                  <w:tcBorders>
                    <w:top w:val="nil"/>
                    <w:left w:val="nil"/>
                    <w:bottom w:val="nil"/>
                    <w:right w:val="nil"/>
                  </w:tcBorders>
                  <w:shd w:val="clear" w:color="auto" w:fill="auto"/>
                  <w:noWrap/>
                  <w:vAlign w:val="bottom"/>
                  <w:hideMark/>
                </w:tcPr>
                <w:p w14:paraId="7335B94D"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6001Sm</w:t>
                  </w:r>
                </w:p>
              </w:tc>
            </w:tr>
            <w:tr w:rsidR="0052368C" w:rsidRPr="0001670C" w14:paraId="0C5B7F14" w14:textId="77777777" w:rsidTr="00FF3136">
              <w:trPr>
                <w:trHeight w:val="255"/>
              </w:trPr>
              <w:tc>
                <w:tcPr>
                  <w:tcW w:w="1452" w:type="dxa"/>
                  <w:tcBorders>
                    <w:top w:val="nil"/>
                    <w:left w:val="nil"/>
                    <w:bottom w:val="nil"/>
                    <w:right w:val="nil"/>
                  </w:tcBorders>
                  <w:shd w:val="clear" w:color="auto" w:fill="auto"/>
                  <w:noWrap/>
                  <w:vAlign w:val="bottom"/>
                  <w:hideMark/>
                </w:tcPr>
                <w:p w14:paraId="393DA123"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6001Sr</w:t>
                  </w:r>
                </w:p>
              </w:tc>
            </w:tr>
            <w:tr w:rsidR="0052368C" w:rsidRPr="0001670C" w14:paraId="4794B82B" w14:textId="77777777" w:rsidTr="00FF3136">
              <w:trPr>
                <w:trHeight w:val="255"/>
              </w:trPr>
              <w:tc>
                <w:tcPr>
                  <w:tcW w:w="1452" w:type="dxa"/>
                  <w:tcBorders>
                    <w:top w:val="nil"/>
                    <w:left w:val="nil"/>
                    <w:bottom w:val="nil"/>
                    <w:right w:val="nil"/>
                  </w:tcBorders>
                  <w:shd w:val="clear" w:color="auto" w:fill="auto"/>
                  <w:noWrap/>
                  <w:vAlign w:val="bottom"/>
                  <w:hideMark/>
                </w:tcPr>
                <w:p w14:paraId="2D26E10F"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6001Vč</w:t>
                  </w:r>
                </w:p>
              </w:tc>
            </w:tr>
            <w:tr w:rsidR="0052368C" w:rsidRPr="0001670C" w14:paraId="148926EF" w14:textId="77777777" w:rsidTr="00FF3136">
              <w:trPr>
                <w:trHeight w:val="255"/>
              </w:trPr>
              <w:tc>
                <w:tcPr>
                  <w:tcW w:w="1452" w:type="dxa"/>
                  <w:tcBorders>
                    <w:top w:val="nil"/>
                    <w:left w:val="nil"/>
                    <w:bottom w:val="nil"/>
                    <w:right w:val="nil"/>
                  </w:tcBorders>
                  <w:shd w:val="clear" w:color="auto" w:fill="auto"/>
                  <w:noWrap/>
                  <w:vAlign w:val="bottom"/>
                  <w:hideMark/>
                </w:tcPr>
                <w:p w14:paraId="2F6A1A8C"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6001Vlk</w:t>
                  </w:r>
                </w:p>
              </w:tc>
            </w:tr>
            <w:tr w:rsidR="0052368C" w:rsidRPr="0001670C" w14:paraId="68BCD4C6" w14:textId="77777777" w:rsidTr="00FF3136">
              <w:trPr>
                <w:trHeight w:val="255"/>
              </w:trPr>
              <w:tc>
                <w:tcPr>
                  <w:tcW w:w="1452" w:type="dxa"/>
                  <w:tcBorders>
                    <w:top w:val="nil"/>
                    <w:left w:val="nil"/>
                    <w:bottom w:val="nil"/>
                    <w:right w:val="nil"/>
                  </w:tcBorders>
                  <w:shd w:val="clear" w:color="auto" w:fill="auto"/>
                  <w:noWrap/>
                  <w:vAlign w:val="bottom"/>
                  <w:hideMark/>
                </w:tcPr>
                <w:p w14:paraId="6CA74988"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6001Vr</w:t>
                  </w:r>
                </w:p>
              </w:tc>
            </w:tr>
            <w:tr w:rsidR="0052368C" w:rsidRPr="0001670C" w14:paraId="1D573741" w14:textId="77777777" w:rsidTr="00FF3136">
              <w:trPr>
                <w:trHeight w:val="255"/>
              </w:trPr>
              <w:tc>
                <w:tcPr>
                  <w:tcW w:w="1452" w:type="dxa"/>
                  <w:tcBorders>
                    <w:top w:val="nil"/>
                    <w:left w:val="nil"/>
                    <w:bottom w:val="nil"/>
                    <w:right w:val="nil"/>
                  </w:tcBorders>
                  <w:shd w:val="clear" w:color="auto" w:fill="auto"/>
                  <w:noWrap/>
                  <w:vAlign w:val="bottom"/>
                  <w:hideMark/>
                </w:tcPr>
                <w:p w14:paraId="2F3B9F33"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lastRenderedPageBreak/>
                    <w:t>6001Vs</w:t>
                  </w:r>
                </w:p>
              </w:tc>
            </w:tr>
            <w:tr w:rsidR="0052368C" w:rsidRPr="0001670C" w14:paraId="79C470F8" w14:textId="77777777" w:rsidTr="00FF3136">
              <w:trPr>
                <w:trHeight w:val="255"/>
              </w:trPr>
              <w:tc>
                <w:tcPr>
                  <w:tcW w:w="1452" w:type="dxa"/>
                  <w:tcBorders>
                    <w:top w:val="nil"/>
                    <w:left w:val="nil"/>
                    <w:bottom w:val="nil"/>
                    <w:right w:val="nil"/>
                  </w:tcBorders>
                  <w:shd w:val="clear" w:color="auto" w:fill="auto"/>
                  <w:noWrap/>
                  <w:vAlign w:val="bottom"/>
                  <w:hideMark/>
                </w:tcPr>
                <w:p w14:paraId="35EF7648" w14:textId="77777777" w:rsidR="0052368C" w:rsidRPr="001069CD"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6001Vv</w:t>
                  </w:r>
                </w:p>
                <w:tbl>
                  <w:tblPr>
                    <w:tblW w:w="1489" w:type="dxa"/>
                    <w:tblLayout w:type="fixed"/>
                    <w:tblLook w:val="04A0" w:firstRow="1" w:lastRow="0" w:firstColumn="1" w:lastColumn="0" w:noHBand="0" w:noVBand="1"/>
                  </w:tblPr>
                  <w:tblGrid>
                    <w:gridCol w:w="1489"/>
                  </w:tblGrid>
                  <w:tr w:rsidR="0052368C" w:rsidRPr="001069CD" w14:paraId="1F2EA711" w14:textId="77777777" w:rsidTr="00FF3136">
                    <w:trPr>
                      <w:trHeight w:val="255"/>
                    </w:trPr>
                    <w:tc>
                      <w:tcPr>
                        <w:tcW w:w="1489" w:type="dxa"/>
                        <w:tcBorders>
                          <w:top w:val="nil"/>
                          <w:left w:val="nil"/>
                          <w:bottom w:val="nil"/>
                          <w:right w:val="nil"/>
                        </w:tcBorders>
                        <w:shd w:val="clear" w:color="auto" w:fill="auto"/>
                        <w:noWrap/>
                        <w:vAlign w:val="bottom"/>
                        <w:hideMark/>
                      </w:tcPr>
                      <w:p w14:paraId="3E996E70" w14:textId="77777777" w:rsidR="0052368C" w:rsidRPr="001069CD" w:rsidRDefault="0052368C" w:rsidP="00FF3136">
                        <w:pPr>
                          <w:spacing w:after="0" w:line="240" w:lineRule="auto"/>
                          <w:jc w:val="both"/>
                          <w:rPr>
                            <w:rFonts w:ascii="Times New Roman" w:eastAsia="Times New Roman" w:hAnsi="Times New Roman"/>
                            <w:sz w:val="24"/>
                            <w:szCs w:val="24"/>
                            <w:lang w:eastAsia="lt-LT"/>
                          </w:rPr>
                        </w:pPr>
                        <w:r w:rsidRPr="001069CD">
                          <w:rPr>
                            <w:rFonts w:ascii="Times New Roman" w:eastAsia="Times New Roman" w:hAnsi="Times New Roman"/>
                            <w:sz w:val="24"/>
                            <w:szCs w:val="24"/>
                            <w:lang w:eastAsia="lt-LT"/>
                          </w:rPr>
                          <w:t>6002Al</w:t>
                        </w:r>
                      </w:p>
                    </w:tc>
                  </w:tr>
                  <w:tr w:rsidR="0052368C" w:rsidRPr="001069CD" w14:paraId="391B38A9" w14:textId="77777777" w:rsidTr="00FF3136">
                    <w:trPr>
                      <w:trHeight w:val="255"/>
                    </w:trPr>
                    <w:tc>
                      <w:tcPr>
                        <w:tcW w:w="1489" w:type="dxa"/>
                        <w:tcBorders>
                          <w:top w:val="nil"/>
                          <w:left w:val="nil"/>
                          <w:bottom w:val="nil"/>
                          <w:right w:val="nil"/>
                        </w:tcBorders>
                        <w:shd w:val="clear" w:color="auto" w:fill="auto"/>
                        <w:noWrap/>
                        <w:vAlign w:val="bottom"/>
                        <w:hideMark/>
                      </w:tcPr>
                      <w:p w14:paraId="5BCBEBA0" w14:textId="77777777" w:rsidR="0052368C" w:rsidRPr="001069CD" w:rsidRDefault="0052368C" w:rsidP="00FF3136">
                        <w:pPr>
                          <w:spacing w:after="0" w:line="240" w:lineRule="auto"/>
                          <w:rPr>
                            <w:rFonts w:ascii="Times New Roman" w:eastAsia="Times New Roman" w:hAnsi="Times New Roman"/>
                            <w:sz w:val="24"/>
                            <w:szCs w:val="24"/>
                            <w:lang w:eastAsia="lt-LT"/>
                          </w:rPr>
                        </w:pPr>
                        <w:r w:rsidRPr="001069CD">
                          <w:rPr>
                            <w:rFonts w:ascii="Times New Roman" w:eastAsia="Times New Roman" w:hAnsi="Times New Roman"/>
                            <w:sz w:val="24"/>
                            <w:szCs w:val="24"/>
                            <w:lang w:eastAsia="lt-LT"/>
                          </w:rPr>
                          <w:t>6002AV</w:t>
                        </w:r>
                      </w:p>
                    </w:tc>
                  </w:tr>
                  <w:tr w:rsidR="0052368C" w:rsidRPr="001069CD" w14:paraId="57005B7F" w14:textId="77777777" w:rsidTr="00FF3136">
                    <w:trPr>
                      <w:trHeight w:val="255"/>
                    </w:trPr>
                    <w:tc>
                      <w:tcPr>
                        <w:tcW w:w="1489" w:type="dxa"/>
                        <w:tcBorders>
                          <w:top w:val="nil"/>
                          <w:left w:val="nil"/>
                          <w:bottom w:val="nil"/>
                          <w:right w:val="nil"/>
                        </w:tcBorders>
                        <w:shd w:val="clear" w:color="auto" w:fill="auto"/>
                        <w:noWrap/>
                        <w:vAlign w:val="bottom"/>
                        <w:hideMark/>
                      </w:tcPr>
                      <w:p w14:paraId="64597592" w14:textId="77777777" w:rsidR="0052368C" w:rsidRPr="001069CD" w:rsidRDefault="0052368C" w:rsidP="00FF3136">
                        <w:pPr>
                          <w:spacing w:after="0" w:line="240" w:lineRule="auto"/>
                          <w:rPr>
                            <w:rFonts w:ascii="Times New Roman" w:eastAsia="Times New Roman" w:hAnsi="Times New Roman"/>
                            <w:sz w:val="24"/>
                            <w:szCs w:val="24"/>
                            <w:lang w:eastAsia="lt-LT"/>
                          </w:rPr>
                        </w:pPr>
                        <w:r w:rsidRPr="001069CD">
                          <w:rPr>
                            <w:rFonts w:ascii="Times New Roman" w:eastAsia="Times New Roman" w:hAnsi="Times New Roman"/>
                            <w:sz w:val="24"/>
                            <w:szCs w:val="24"/>
                            <w:lang w:eastAsia="lt-LT"/>
                          </w:rPr>
                          <w:t>6002Bl</w:t>
                        </w:r>
                      </w:p>
                    </w:tc>
                  </w:tr>
                  <w:tr w:rsidR="0052368C" w:rsidRPr="001069CD" w14:paraId="2B2A3B65" w14:textId="77777777" w:rsidTr="00FF3136">
                    <w:trPr>
                      <w:trHeight w:val="255"/>
                    </w:trPr>
                    <w:tc>
                      <w:tcPr>
                        <w:tcW w:w="1489" w:type="dxa"/>
                        <w:tcBorders>
                          <w:top w:val="nil"/>
                          <w:left w:val="nil"/>
                          <w:bottom w:val="nil"/>
                          <w:right w:val="nil"/>
                        </w:tcBorders>
                        <w:shd w:val="clear" w:color="auto" w:fill="auto"/>
                        <w:noWrap/>
                        <w:vAlign w:val="bottom"/>
                        <w:hideMark/>
                      </w:tcPr>
                      <w:p w14:paraId="43C301D6" w14:textId="77777777" w:rsidR="0052368C" w:rsidRPr="001069CD" w:rsidRDefault="0052368C" w:rsidP="00FF3136">
                        <w:pPr>
                          <w:spacing w:after="0" w:line="240" w:lineRule="auto"/>
                          <w:rPr>
                            <w:rFonts w:ascii="Times New Roman" w:eastAsia="Times New Roman" w:hAnsi="Times New Roman"/>
                            <w:sz w:val="24"/>
                            <w:szCs w:val="24"/>
                            <w:lang w:eastAsia="lt-LT"/>
                          </w:rPr>
                        </w:pPr>
                        <w:r w:rsidRPr="001069CD">
                          <w:rPr>
                            <w:rFonts w:ascii="Times New Roman" w:eastAsia="Times New Roman" w:hAnsi="Times New Roman"/>
                            <w:sz w:val="24"/>
                            <w:szCs w:val="24"/>
                            <w:lang w:eastAsia="lt-LT"/>
                          </w:rPr>
                          <w:t>6002Br</w:t>
                        </w:r>
                      </w:p>
                    </w:tc>
                  </w:tr>
                  <w:tr w:rsidR="0052368C" w:rsidRPr="001069CD" w14:paraId="315FBE1B" w14:textId="77777777" w:rsidTr="00FF3136">
                    <w:trPr>
                      <w:trHeight w:val="255"/>
                    </w:trPr>
                    <w:tc>
                      <w:tcPr>
                        <w:tcW w:w="1489" w:type="dxa"/>
                        <w:tcBorders>
                          <w:top w:val="nil"/>
                          <w:left w:val="nil"/>
                          <w:bottom w:val="nil"/>
                          <w:right w:val="nil"/>
                        </w:tcBorders>
                        <w:shd w:val="clear" w:color="auto" w:fill="auto"/>
                        <w:noWrap/>
                        <w:vAlign w:val="bottom"/>
                        <w:hideMark/>
                      </w:tcPr>
                      <w:p w14:paraId="0E356491" w14:textId="77777777" w:rsidR="0052368C" w:rsidRPr="001069CD" w:rsidRDefault="0052368C" w:rsidP="00FF3136">
                        <w:pPr>
                          <w:spacing w:after="0" w:line="240" w:lineRule="auto"/>
                          <w:rPr>
                            <w:rFonts w:ascii="Times New Roman" w:eastAsia="Times New Roman" w:hAnsi="Times New Roman"/>
                            <w:sz w:val="24"/>
                            <w:szCs w:val="24"/>
                            <w:lang w:eastAsia="lt-LT"/>
                          </w:rPr>
                        </w:pPr>
                        <w:r w:rsidRPr="001069CD">
                          <w:rPr>
                            <w:rFonts w:ascii="Times New Roman" w:eastAsia="Times New Roman" w:hAnsi="Times New Roman"/>
                            <w:sz w:val="24"/>
                            <w:szCs w:val="24"/>
                            <w:lang w:eastAsia="lt-LT"/>
                          </w:rPr>
                          <w:t>6002Dg</w:t>
                        </w:r>
                      </w:p>
                    </w:tc>
                  </w:tr>
                  <w:tr w:rsidR="0052368C" w:rsidRPr="001069CD" w14:paraId="27997267" w14:textId="77777777" w:rsidTr="00FF3136">
                    <w:trPr>
                      <w:trHeight w:val="255"/>
                    </w:trPr>
                    <w:tc>
                      <w:tcPr>
                        <w:tcW w:w="1489" w:type="dxa"/>
                        <w:tcBorders>
                          <w:top w:val="nil"/>
                          <w:left w:val="nil"/>
                          <w:bottom w:val="nil"/>
                          <w:right w:val="nil"/>
                        </w:tcBorders>
                        <w:shd w:val="clear" w:color="auto" w:fill="auto"/>
                        <w:noWrap/>
                        <w:vAlign w:val="bottom"/>
                        <w:hideMark/>
                      </w:tcPr>
                      <w:p w14:paraId="410CEAD3" w14:textId="77777777" w:rsidR="0052368C" w:rsidRPr="001069CD" w:rsidRDefault="0052368C" w:rsidP="00FF3136">
                        <w:pPr>
                          <w:spacing w:after="0" w:line="240" w:lineRule="auto"/>
                          <w:rPr>
                            <w:rFonts w:ascii="Times New Roman" w:eastAsia="Times New Roman" w:hAnsi="Times New Roman"/>
                            <w:sz w:val="24"/>
                            <w:szCs w:val="24"/>
                            <w:lang w:eastAsia="lt-LT"/>
                          </w:rPr>
                        </w:pPr>
                        <w:r w:rsidRPr="001069CD">
                          <w:rPr>
                            <w:rFonts w:ascii="Times New Roman" w:eastAsia="Times New Roman" w:hAnsi="Times New Roman"/>
                            <w:sz w:val="24"/>
                            <w:szCs w:val="24"/>
                            <w:lang w:eastAsia="lt-LT"/>
                          </w:rPr>
                          <w:t>6002Dr</w:t>
                        </w:r>
                      </w:p>
                    </w:tc>
                  </w:tr>
                  <w:tr w:rsidR="0052368C" w:rsidRPr="001069CD" w14:paraId="1112139D" w14:textId="77777777" w:rsidTr="00FF3136">
                    <w:trPr>
                      <w:trHeight w:val="255"/>
                    </w:trPr>
                    <w:tc>
                      <w:tcPr>
                        <w:tcW w:w="1489" w:type="dxa"/>
                        <w:tcBorders>
                          <w:top w:val="nil"/>
                          <w:left w:val="nil"/>
                          <w:bottom w:val="nil"/>
                          <w:right w:val="nil"/>
                        </w:tcBorders>
                        <w:shd w:val="clear" w:color="auto" w:fill="auto"/>
                        <w:noWrap/>
                        <w:vAlign w:val="bottom"/>
                        <w:hideMark/>
                      </w:tcPr>
                      <w:p w14:paraId="44C6936A" w14:textId="77777777" w:rsidR="0052368C" w:rsidRPr="001069CD" w:rsidRDefault="0052368C" w:rsidP="00FF3136">
                        <w:pPr>
                          <w:spacing w:after="0" w:line="240" w:lineRule="auto"/>
                          <w:rPr>
                            <w:rFonts w:ascii="Times New Roman" w:eastAsia="Times New Roman" w:hAnsi="Times New Roman"/>
                            <w:sz w:val="24"/>
                            <w:szCs w:val="24"/>
                            <w:lang w:eastAsia="lt-LT"/>
                          </w:rPr>
                        </w:pPr>
                        <w:r w:rsidRPr="001069CD">
                          <w:rPr>
                            <w:rFonts w:ascii="Times New Roman" w:eastAsia="Times New Roman" w:hAnsi="Times New Roman"/>
                            <w:sz w:val="24"/>
                            <w:szCs w:val="24"/>
                            <w:lang w:eastAsia="lt-LT"/>
                          </w:rPr>
                          <w:t>6002Jz</w:t>
                        </w:r>
                      </w:p>
                    </w:tc>
                  </w:tr>
                  <w:tr w:rsidR="0052368C" w:rsidRPr="001069CD" w14:paraId="47CF25B7" w14:textId="77777777" w:rsidTr="00FF3136">
                    <w:trPr>
                      <w:trHeight w:val="255"/>
                    </w:trPr>
                    <w:tc>
                      <w:tcPr>
                        <w:tcW w:w="1489" w:type="dxa"/>
                        <w:tcBorders>
                          <w:top w:val="nil"/>
                          <w:left w:val="nil"/>
                          <w:bottom w:val="nil"/>
                          <w:right w:val="nil"/>
                        </w:tcBorders>
                        <w:shd w:val="clear" w:color="auto" w:fill="auto"/>
                        <w:noWrap/>
                        <w:vAlign w:val="bottom"/>
                        <w:hideMark/>
                      </w:tcPr>
                      <w:p w14:paraId="7D873A29" w14:textId="77777777" w:rsidR="0052368C" w:rsidRPr="001069CD" w:rsidRDefault="0052368C" w:rsidP="00FF3136">
                        <w:pPr>
                          <w:spacing w:after="0" w:line="240" w:lineRule="auto"/>
                          <w:rPr>
                            <w:rFonts w:ascii="Times New Roman" w:eastAsia="Times New Roman" w:hAnsi="Times New Roman"/>
                            <w:sz w:val="24"/>
                            <w:szCs w:val="24"/>
                            <w:lang w:eastAsia="lt-LT"/>
                          </w:rPr>
                        </w:pPr>
                        <w:r w:rsidRPr="001069CD">
                          <w:rPr>
                            <w:rFonts w:ascii="Times New Roman" w:eastAsia="Times New Roman" w:hAnsi="Times New Roman"/>
                            <w:sz w:val="24"/>
                            <w:szCs w:val="24"/>
                            <w:lang w:eastAsia="lt-LT"/>
                          </w:rPr>
                          <w:t>6002Kn</w:t>
                        </w:r>
                      </w:p>
                    </w:tc>
                  </w:tr>
                  <w:tr w:rsidR="0052368C" w:rsidRPr="001069CD" w14:paraId="5C0E2DBD" w14:textId="77777777" w:rsidTr="00FF3136">
                    <w:trPr>
                      <w:trHeight w:val="255"/>
                    </w:trPr>
                    <w:tc>
                      <w:tcPr>
                        <w:tcW w:w="1489" w:type="dxa"/>
                        <w:tcBorders>
                          <w:top w:val="nil"/>
                          <w:left w:val="nil"/>
                          <w:bottom w:val="nil"/>
                          <w:right w:val="nil"/>
                        </w:tcBorders>
                        <w:shd w:val="clear" w:color="auto" w:fill="auto"/>
                        <w:noWrap/>
                        <w:vAlign w:val="bottom"/>
                        <w:hideMark/>
                      </w:tcPr>
                      <w:p w14:paraId="70E6A9D4" w14:textId="77777777" w:rsidR="0052368C" w:rsidRPr="001069CD" w:rsidRDefault="0052368C" w:rsidP="00FF3136">
                        <w:pPr>
                          <w:spacing w:after="0" w:line="240" w:lineRule="auto"/>
                          <w:rPr>
                            <w:rFonts w:ascii="Times New Roman" w:eastAsia="Times New Roman" w:hAnsi="Times New Roman"/>
                            <w:sz w:val="24"/>
                            <w:szCs w:val="24"/>
                            <w:lang w:eastAsia="lt-LT"/>
                          </w:rPr>
                        </w:pPr>
                        <w:r w:rsidRPr="001069CD">
                          <w:rPr>
                            <w:rFonts w:ascii="Times New Roman" w:eastAsia="Times New Roman" w:hAnsi="Times New Roman"/>
                            <w:sz w:val="24"/>
                            <w:szCs w:val="24"/>
                            <w:lang w:eastAsia="lt-LT"/>
                          </w:rPr>
                          <w:t>6002Lpl</w:t>
                        </w:r>
                      </w:p>
                    </w:tc>
                  </w:tr>
                  <w:tr w:rsidR="0052368C" w:rsidRPr="001069CD" w14:paraId="68DA3B71" w14:textId="77777777" w:rsidTr="00FF3136">
                    <w:trPr>
                      <w:trHeight w:val="255"/>
                    </w:trPr>
                    <w:tc>
                      <w:tcPr>
                        <w:tcW w:w="1489" w:type="dxa"/>
                        <w:tcBorders>
                          <w:top w:val="nil"/>
                          <w:left w:val="nil"/>
                          <w:bottom w:val="nil"/>
                          <w:right w:val="nil"/>
                        </w:tcBorders>
                        <w:shd w:val="clear" w:color="auto" w:fill="auto"/>
                        <w:noWrap/>
                        <w:vAlign w:val="bottom"/>
                        <w:hideMark/>
                      </w:tcPr>
                      <w:p w14:paraId="26FD9217" w14:textId="77777777" w:rsidR="0052368C" w:rsidRPr="001069CD" w:rsidRDefault="0052368C" w:rsidP="00FF3136">
                        <w:pPr>
                          <w:spacing w:after="0" w:line="240" w:lineRule="auto"/>
                          <w:rPr>
                            <w:rFonts w:ascii="Times New Roman" w:eastAsia="Times New Roman" w:hAnsi="Times New Roman"/>
                            <w:sz w:val="24"/>
                            <w:szCs w:val="24"/>
                            <w:lang w:eastAsia="lt-LT"/>
                          </w:rPr>
                        </w:pPr>
                        <w:r w:rsidRPr="001069CD">
                          <w:rPr>
                            <w:rFonts w:ascii="Times New Roman" w:eastAsia="Times New Roman" w:hAnsi="Times New Roman"/>
                            <w:sz w:val="24"/>
                            <w:szCs w:val="24"/>
                            <w:lang w:eastAsia="lt-LT"/>
                          </w:rPr>
                          <w:t>6002Lz</w:t>
                        </w:r>
                      </w:p>
                    </w:tc>
                  </w:tr>
                  <w:tr w:rsidR="0052368C" w:rsidRPr="001069CD" w14:paraId="5C01792A" w14:textId="77777777" w:rsidTr="00FF3136">
                    <w:trPr>
                      <w:trHeight w:val="255"/>
                    </w:trPr>
                    <w:tc>
                      <w:tcPr>
                        <w:tcW w:w="1489" w:type="dxa"/>
                        <w:tcBorders>
                          <w:top w:val="nil"/>
                          <w:left w:val="nil"/>
                          <w:bottom w:val="nil"/>
                          <w:right w:val="nil"/>
                        </w:tcBorders>
                        <w:shd w:val="clear" w:color="auto" w:fill="auto"/>
                        <w:noWrap/>
                        <w:vAlign w:val="bottom"/>
                        <w:hideMark/>
                      </w:tcPr>
                      <w:p w14:paraId="17275C02" w14:textId="77777777" w:rsidR="0052368C" w:rsidRPr="001069CD" w:rsidRDefault="0052368C" w:rsidP="00FF3136">
                        <w:pPr>
                          <w:spacing w:after="0" w:line="240" w:lineRule="auto"/>
                          <w:rPr>
                            <w:rFonts w:ascii="Times New Roman" w:eastAsia="Times New Roman" w:hAnsi="Times New Roman"/>
                            <w:sz w:val="24"/>
                            <w:szCs w:val="24"/>
                            <w:lang w:eastAsia="lt-LT"/>
                          </w:rPr>
                        </w:pPr>
                        <w:r w:rsidRPr="001069CD">
                          <w:rPr>
                            <w:rFonts w:ascii="Times New Roman" w:eastAsia="Times New Roman" w:hAnsi="Times New Roman"/>
                            <w:sz w:val="24"/>
                            <w:szCs w:val="24"/>
                            <w:lang w:eastAsia="lt-LT"/>
                          </w:rPr>
                          <w:t>6002Mr</w:t>
                        </w:r>
                      </w:p>
                    </w:tc>
                  </w:tr>
                  <w:tr w:rsidR="0052368C" w:rsidRPr="001069CD" w14:paraId="643674C9" w14:textId="77777777" w:rsidTr="00FF3136">
                    <w:trPr>
                      <w:trHeight w:val="255"/>
                    </w:trPr>
                    <w:tc>
                      <w:tcPr>
                        <w:tcW w:w="1489" w:type="dxa"/>
                        <w:tcBorders>
                          <w:top w:val="nil"/>
                          <w:left w:val="nil"/>
                          <w:bottom w:val="nil"/>
                          <w:right w:val="nil"/>
                        </w:tcBorders>
                        <w:shd w:val="clear" w:color="auto" w:fill="auto"/>
                        <w:noWrap/>
                        <w:vAlign w:val="bottom"/>
                        <w:hideMark/>
                      </w:tcPr>
                      <w:p w14:paraId="3F922230" w14:textId="77777777" w:rsidR="0052368C" w:rsidRPr="001069CD" w:rsidRDefault="0052368C" w:rsidP="00FF3136">
                        <w:pPr>
                          <w:spacing w:after="0" w:line="240" w:lineRule="auto"/>
                          <w:rPr>
                            <w:rFonts w:ascii="Times New Roman" w:eastAsia="Times New Roman" w:hAnsi="Times New Roman"/>
                            <w:sz w:val="24"/>
                            <w:szCs w:val="24"/>
                            <w:lang w:eastAsia="lt-LT"/>
                          </w:rPr>
                        </w:pPr>
                        <w:r w:rsidRPr="001069CD">
                          <w:rPr>
                            <w:rFonts w:ascii="Times New Roman" w:eastAsia="Times New Roman" w:hAnsi="Times New Roman"/>
                            <w:sz w:val="24"/>
                            <w:szCs w:val="24"/>
                            <w:lang w:eastAsia="lt-LT"/>
                          </w:rPr>
                          <w:t>6002PN</w:t>
                        </w:r>
                      </w:p>
                    </w:tc>
                  </w:tr>
                  <w:tr w:rsidR="0052368C" w:rsidRPr="001069CD" w14:paraId="4B381BFD" w14:textId="77777777" w:rsidTr="00FF3136">
                    <w:trPr>
                      <w:trHeight w:val="255"/>
                    </w:trPr>
                    <w:tc>
                      <w:tcPr>
                        <w:tcW w:w="1489" w:type="dxa"/>
                        <w:tcBorders>
                          <w:top w:val="nil"/>
                          <w:left w:val="nil"/>
                          <w:bottom w:val="nil"/>
                          <w:right w:val="nil"/>
                        </w:tcBorders>
                        <w:shd w:val="clear" w:color="auto" w:fill="auto"/>
                        <w:noWrap/>
                        <w:vAlign w:val="bottom"/>
                        <w:hideMark/>
                      </w:tcPr>
                      <w:p w14:paraId="182B2BB2" w14:textId="77777777" w:rsidR="0052368C" w:rsidRPr="001069CD" w:rsidRDefault="0052368C" w:rsidP="00FF3136">
                        <w:pPr>
                          <w:spacing w:after="0" w:line="240" w:lineRule="auto"/>
                          <w:rPr>
                            <w:rFonts w:ascii="Times New Roman" w:eastAsia="Times New Roman" w:hAnsi="Times New Roman"/>
                            <w:sz w:val="24"/>
                            <w:szCs w:val="24"/>
                            <w:lang w:eastAsia="lt-LT"/>
                          </w:rPr>
                        </w:pPr>
                        <w:r w:rsidRPr="001069CD">
                          <w:rPr>
                            <w:rFonts w:ascii="Times New Roman" w:eastAsia="Times New Roman" w:hAnsi="Times New Roman"/>
                            <w:sz w:val="24"/>
                            <w:szCs w:val="24"/>
                            <w:lang w:eastAsia="lt-LT"/>
                          </w:rPr>
                          <w:t>6002Pr</w:t>
                        </w:r>
                      </w:p>
                    </w:tc>
                  </w:tr>
                  <w:tr w:rsidR="0052368C" w:rsidRPr="001069CD" w14:paraId="23EAB40C" w14:textId="77777777" w:rsidTr="00FF3136">
                    <w:trPr>
                      <w:trHeight w:val="255"/>
                    </w:trPr>
                    <w:tc>
                      <w:tcPr>
                        <w:tcW w:w="1489" w:type="dxa"/>
                        <w:tcBorders>
                          <w:top w:val="nil"/>
                          <w:left w:val="nil"/>
                          <w:bottom w:val="nil"/>
                          <w:right w:val="nil"/>
                        </w:tcBorders>
                        <w:shd w:val="clear" w:color="auto" w:fill="auto"/>
                        <w:noWrap/>
                        <w:vAlign w:val="bottom"/>
                        <w:hideMark/>
                      </w:tcPr>
                      <w:p w14:paraId="429687F6" w14:textId="77777777" w:rsidR="0052368C" w:rsidRPr="001069CD" w:rsidRDefault="0052368C" w:rsidP="00FF3136">
                        <w:pPr>
                          <w:spacing w:after="0" w:line="240" w:lineRule="auto"/>
                          <w:rPr>
                            <w:rFonts w:ascii="Times New Roman" w:eastAsia="Times New Roman" w:hAnsi="Times New Roman"/>
                            <w:sz w:val="24"/>
                            <w:szCs w:val="24"/>
                            <w:lang w:eastAsia="lt-LT"/>
                          </w:rPr>
                        </w:pPr>
                        <w:r w:rsidRPr="001069CD">
                          <w:rPr>
                            <w:rFonts w:ascii="Times New Roman" w:eastAsia="Times New Roman" w:hAnsi="Times New Roman"/>
                            <w:sz w:val="24"/>
                            <w:szCs w:val="24"/>
                            <w:lang w:eastAsia="lt-LT"/>
                          </w:rPr>
                          <w:t>6002Pt</w:t>
                        </w:r>
                      </w:p>
                    </w:tc>
                  </w:tr>
                  <w:tr w:rsidR="0052368C" w:rsidRPr="001069CD" w14:paraId="5F16FC26" w14:textId="77777777" w:rsidTr="00FF3136">
                    <w:trPr>
                      <w:trHeight w:val="255"/>
                    </w:trPr>
                    <w:tc>
                      <w:tcPr>
                        <w:tcW w:w="1489" w:type="dxa"/>
                        <w:tcBorders>
                          <w:top w:val="nil"/>
                          <w:left w:val="nil"/>
                          <w:bottom w:val="nil"/>
                          <w:right w:val="nil"/>
                        </w:tcBorders>
                        <w:shd w:val="clear" w:color="auto" w:fill="auto"/>
                        <w:noWrap/>
                        <w:vAlign w:val="bottom"/>
                        <w:hideMark/>
                      </w:tcPr>
                      <w:p w14:paraId="7E09F55D" w14:textId="77777777" w:rsidR="0052368C" w:rsidRPr="001069CD" w:rsidRDefault="0052368C" w:rsidP="00FF3136">
                        <w:pPr>
                          <w:spacing w:after="0" w:line="240" w:lineRule="auto"/>
                          <w:rPr>
                            <w:rFonts w:ascii="Times New Roman" w:eastAsia="Times New Roman" w:hAnsi="Times New Roman"/>
                            <w:sz w:val="24"/>
                            <w:szCs w:val="24"/>
                            <w:lang w:eastAsia="lt-LT"/>
                          </w:rPr>
                        </w:pPr>
                        <w:r w:rsidRPr="001069CD">
                          <w:rPr>
                            <w:rFonts w:ascii="Times New Roman" w:eastAsia="Times New Roman" w:hAnsi="Times New Roman"/>
                            <w:sz w:val="24"/>
                            <w:szCs w:val="24"/>
                            <w:lang w:eastAsia="lt-LT"/>
                          </w:rPr>
                          <w:t>6002RezA</w:t>
                        </w:r>
                      </w:p>
                    </w:tc>
                  </w:tr>
                  <w:tr w:rsidR="0052368C" w:rsidRPr="001069CD" w14:paraId="5B812E3A" w14:textId="77777777" w:rsidTr="00FF3136">
                    <w:trPr>
                      <w:trHeight w:val="255"/>
                    </w:trPr>
                    <w:tc>
                      <w:tcPr>
                        <w:tcW w:w="1489" w:type="dxa"/>
                        <w:tcBorders>
                          <w:top w:val="nil"/>
                          <w:left w:val="nil"/>
                          <w:bottom w:val="nil"/>
                          <w:right w:val="nil"/>
                        </w:tcBorders>
                        <w:shd w:val="clear" w:color="auto" w:fill="auto"/>
                        <w:noWrap/>
                        <w:vAlign w:val="bottom"/>
                        <w:hideMark/>
                      </w:tcPr>
                      <w:p w14:paraId="0FD43851" w14:textId="77777777" w:rsidR="0052368C" w:rsidRPr="001069CD" w:rsidRDefault="0052368C" w:rsidP="00FF3136">
                        <w:pPr>
                          <w:spacing w:after="0" w:line="240" w:lineRule="auto"/>
                          <w:rPr>
                            <w:rFonts w:ascii="Times New Roman" w:eastAsia="Times New Roman" w:hAnsi="Times New Roman"/>
                            <w:sz w:val="24"/>
                            <w:szCs w:val="24"/>
                            <w:lang w:eastAsia="lt-LT"/>
                          </w:rPr>
                        </w:pPr>
                        <w:r w:rsidRPr="001069CD">
                          <w:rPr>
                            <w:rFonts w:ascii="Times New Roman" w:eastAsia="Times New Roman" w:hAnsi="Times New Roman"/>
                            <w:sz w:val="24"/>
                            <w:szCs w:val="24"/>
                            <w:lang w:eastAsia="lt-LT"/>
                          </w:rPr>
                          <w:t>6002RezP</w:t>
                        </w:r>
                        <w:r>
                          <w:rPr>
                            <w:rFonts w:ascii="Times New Roman" w:eastAsia="Times New Roman" w:hAnsi="Times New Roman"/>
                            <w:sz w:val="24"/>
                            <w:szCs w:val="24"/>
                            <w:lang w:eastAsia="lt-LT"/>
                          </w:rPr>
                          <w:t>N</w:t>
                        </w:r>
                      </w:p>
                    </w:tc>
                  </w:tr>
                  <w:tr w:rsidR="0052368C" w:rsidRPr="001069CD" w14:paraId="2EC2323B" w14:textId="77777777" w:rsidTr="00FF3136">
                    <w:trPr>
                      <w:trHeight w:val="255"/>
                    </w:trPr>
                    <w:tc>
                      <w:tcPr>
                        <w:tcW w:w="1489" w:type="dxa"/>
                        <w:tcBorders>
                          <w:top w:val="nil"/>
                          <w:left w:val="nil"/>
                          <w:bottom w:val="nil"/>
                          <w:right w:val="nil"/>
                        </w:tcBorders>
                        <w:shd w:val="clear" w:color="auto" w:fill="auto"/>
                        <w:noWrap/>
                        <w:vAlign w:val="bottom"/>
                        <w:hideMark/>
                      </w:tcPr>
                      <w:p w14:paraId="05D746C2" w14:textId="77777777" w:rsidR="0052368C" w:rsidRPr="001069CD" w:rsidRDefault="0052368C" w:rsidP="00FF3136">
                        <w:pPr>
                          <w:spacing w:after="0" w:line="240" w:lineRule="auto"/>
                          <w:rPr>
                            <w:rFonts w:ascii="Times New Roman" w:eastAsia="Times New Roman" w:hAnsi="Times New Roman"/>
                            <w:sz w:val="24"/>
                            <w:szCs w:val="24"/>
                            <w:lang w:eastAsia="lt-LT"/>
                          </w:rPr>
                        </w:pPr>
                        <w:r w:rsidRPr="001069CD">
                          <w:rPr>
                            <w:rFonts w:ascii="Times New Roman" w:eastAsia="Times New Roman" w:hAnsi="Times New Roman"/>
                            <w:sz w:val="24"/>
                            <w:szCs w:val="24"/>
                            <w:lang w:eastAsia="lt-LT"/>
                          </w:rPr>
                          <w:t>6002Sm</w:t>
                        </w:r>
                      </w:p>
                    </w:tc>
                  </w:tr>
                  <w:tr w:rsidR="0052368C" w:rsidRPr="001069CD" w14:paraId="0B62F7F8" w14:textId="77777777" w:rsidTr="00FF3136">
                    <w:trPr>
                      <w:trHeight w:val="255"/>
                    </w:trPr>
                    <w:tc>
                      <w:tcPr>
                        <w:tcW w:w="1489" w:type="dxa"/>
                        <w:tcBorders>
                          <w:top w:val="nil"/>
                          <w:left w:val="nil"/>
                          <w:bottom w:val="nil"/>
                          <w:right w:val="nil"/>
                        </w:tcBorders>
                        <w:shd w:val="clear" w:color="auto" w:fill="auto"/>
                        <w:noWrap/>
                        <w:vAlign w:val="bottom"/>
                        <w:hideMark/>
                      </w:tcPr>
                      <w:p w14:paraId="6B0DCC49" w14:textId="77777777" w:rsidR="0052368C" w:rsidRPr="001069CD" w:rsidRDefault="0052368C" w:rsidP="00FF3136">
                        <w:pPr>
                          <w:spacing w:after="0" w:line="240" w:lineRule="auto"/>
                          <w:rPr>
                            <w:rFonts w:ascii="Times New Roman" w:eastAsia="Times New Roman" w:hAnsi="Times New Roman"/>
                            <w:sz w:val="24"/>
                            <w:szCs w:val="24"/>
                            <w:lang w:eastAsia="lt-LT"/>
                          </w:rPr>
                        </w:pPr>
                        <w:r w:rsidRPr="001069CD">
                          <w:rPr>
                            <w:rFonts w:ascii="Times New Roman" w:eastAsia="Times New Roman" w:hAnsi="Times New Roman"/>
                            <w:sz w:val="24"/>
                            <w:szCs w:val="24"/>
                            <w:lang w:eastAsia="lt-LT"/>
                          </w:rPr>
                          <w:t>6002Sr</w:t>
                        </w:r>
                      </w:p>
                    </w:tc>
                  </w:tr>
                  <w:tr w:rsidR="0052368C" w:rsidRPr="001069CD" w14:paraId="2FDA4B28" w14:textId="77777777" w:rsidTr="00FF3136">
                    <w:trPr>
                      <w:trHeight w:val="255"/>
                    </w:trPr>
                    <w:tc>
                      <w:tcPr>
                        <w:tcW w:w="1489" w:type="dxa"/>
                        <w:tcBorders>
                          <w:top w:val="nil"/>
                          <w:left w:val="nil"/>
                          <w:bottom w:val="nil"/>
                          <w:right w:val="nil"/>
                        </w:tcBorders>
                        <w:shd w:val="clear" w:color="auto" w:fill="auto"/>
                        <w:noWrap/>
                        <w:vAlign w:val="bottom"/>
                        <w:hideMark/>
                      </w:tcPr>
                      <w:p w14:paraId="6ECFAAD9" w14:textId="77777777" w:rsidR="0052368C" w:rsidRPr="001069CD" w:rsidRDefault="0052368C" w:rsidP="00FF3136">
                        <w:pPr>
                          <w:spacing w:after="0" w:line="240" w:lineRule="auto"/>
                          <w:rPr>
                            <w:rFonts w:ascii="Times New Roman" w:eastAsia="Times New Roman" w:hAnsi="Times New Roman"/>
                            <w:sz w:val="24"/>
                            <w:szCs w:val="24"/>
                            <w:lang w:eastAsia="lt-LT"/>
                          </w:rPr>
                        </w:pPr>
                        <w:r w:rsidRPr="001069CD">
                          <w:rPr>
                            <w:rFonts w:ascii="Times New Roman" w:eastAsia="Times New Roman" w:hAnsi="Times New Roman"/>
                            <w:sz w:val="24"/>
                            <w:szCs w:val="24"/>
                            <w:lang w:eastAsia="lt-LT"/>
                          </w:rPr>
                          <w:t>6002Vč</w:t>
                        </w:r>
                      </w:p>
                    </w:tc>
                  </w:tr>
                  <w:tr w:rsidR="0052368C" w:rsidRPr="001069CD" w14:paraId="6C8577AA" w14:textId="77777777" w:rsidTr="00FF3136">
                    <w:trPr>
                      <w:trHeight w:val="255"/>
                    </w:trPr>
                    <w:tc>
                      <w:tcPr>
                        <w:tcW w:w="1489" w:type="dxa"/>
                        <w:tcBorders>
                          <w:top w:val="nil"/>
                          <w:left w:val="nil"/>
                          <w:bottom w:val="nil"/>
                          <w:right w:val="nil"/>
                        </w:tcBorders>
                        <w:shd w:val="clear" w:color="auto" w:fill="auto"/>
                        <w:noWrap/>
                        <w:vAlign w:val="bottom"/>
                        <w:hideMark/>
                      </w:tcPr>
                      <w:p w14:paraId="64820EFA" w14:textId="77777777" w:rsidR="0052368C" w:rsidRPr="001069CD" w:rsidRDefault="0052368C" w:rsidP="00FF3136">
                        <w:pPr>
                          <w:spacing w:after="0" w:line="240" w:lineRule="auto"/>
                          <w:rPr>
                            <w:rFonts w:ascii="Times New Roman" w:eastAsia="Times New Roman" w:hAnsi="Times New Roman"/>
                            <w:sz w:val="24"/>
                            <w:szCs w:val="24"/>
                            <w:lang w:eastAsia="lt-LT"/>
                          </w:rPr>
                        </w:pPr>
                        <w:r w:rsidRPr="001069CD">
                          <w:rPr>
                            <w:rFonts w:ascii="Times New Roman" w:eastAsia="Times New Roman" w:hAnsi="Times New Roman"/>
                            <w:sz w:val="24"/>
                            <w:szCs w:val="24"/>
                            <w:lang w:eastAsia="lt-LT"/>
                          </w:rPr>
                          <w:t>6002Vlk</w:t>
                        </w:r>
                      </w:p>
                    </w:tc>
                  </w:tr>
                  <w:tr w:rsidR="0052368C" w:rsidRPr="001069CD" w14:paraId="34E3D1D2" w14:textId="77777777" w:rsidTr="00FF3136">
                    <w:trPr>
                      <w:trHeight w:val="255"/>
                    </w:trPr>
                    <w:tc>
                      <w:tcPr>
                        <w:tcW w:w="1489" w:type="dxa"/>
                        <w:tcBorders>
                          <w:top w:val="nil"/>
                          <w:left w:val="nil"/>
                          <w:bottom w:val="nil"/>
                          <w:right w:val="nil"/>
                        </w:tcBorders>
                        <w:shd w:val="clear" w:color="auto" w:fill="auto"/>
                        <w:noWrap/>
                        <w:vAlign w:val="bottom"/>
                        <w:hideMark/>
                      </w:tcPr>
                      <w:p w14:paraId="574CB5B5" w14:textId="77777777" w:rsidR="0052368C" w:rsidRPr="001069CD" w:rsidRDefault="0052368C" w:rsidP="00FF3136">
                        <w:pPr>
                          <w:spacing w:after="0" w:line="240" w:lineRule="auto"/>
                          <w:rPr>
                            <w:rFonts w:ascii="Times New Roman" w:eastAsia="Times New Roman" w:hAnsi="Times New Roman"/>
                            <w:sz w:val="24"/>
                            <w:szCs w:val="24"/>
                            <w:lang w:eastAsia="lt-LT"/>
                          </w:rPr>
                        </w:pPr>
                        <w:r w:rsidRPr="001069CD">
                          <w:rPr>
                            <w:rFonts w:ascii="Times New Roman" w:eastAsia="Times New Roman" w:hAnsi="Times New Roman"/>
                            <w:sz w:val="24"/>
                            <w:szCs w:val="24"/>
                            <w:lang w:eastAsia="lt-LT"/>
                          </w:rPr>
                          <w:t>6002Vr</w:t>
                        </w:r>
                      </w:p>
                    </w:tc>
                  </w:tr>
                  <w:tr w:rsidR="0052368C" w:rsidRPr="001069CD" w14:paraId="36108053" w14:textId="77777777" w:rsidTr="00FF3136">
                    <w:trPr>
                      <w:trHeight w:val="255"/>
                    </w:trPr>
                    <w:tc>
                      <w:tcPr>
                        <w:tcW w:w="1489" w:type="dxa"/>
                        <w:tcBorders>
                          <w:top w:val="nil"/>
                          <w:left w:val="nil"/>
                          <w:bottom w:val="nil"/>
                          <w:right w:val="nil"/>
                        </w:tcBorders>
                        <w:shd w:val="clear" w:color="auto" w:fill="auto"/>
                        <w:noWrap/>
                        <w:vAlign w:val="bottom"/>
                        <w:hideMark/>
                      </w:tcPr>
                      <w:p w14:paraId="22F542CD" w14:textId="77777777" w:rsidR="0052368C" w:rsidRPr="001069CD" w:rsidRDefault="0052368C" w:rsidP="00FF3136">
                        <w:pPr>
                          <w:spacing w:after="0" w:line="240" w:lineRule="auto"/>
                          <w:rPr>
                            <w:rFonts w:ascii="Times New Roman" w:eastAsia="Times New Roman" w:hAnsi="Times New Roman"/>
                            <w:sz w:val="24"/>
                            <w:szCs w:val="24"/>
                            <w:lang w:eastAsia="lt-LT"/>
                          </w:rPr>
                        </w:pPr>
                        <w:r w:rsidRPr="001069CD">
                          <w:rPr>
                            <w:rFonts w:ascii="Times New Roman" w:eastAsia="Times New Roman" w:hAnsi="Times New Roman"/>
                            <w:sz w:val="24"/>
                            <w:szCs w:val="24"/>
                            <w:lang w:eastAsia="lt-LT"/>
                          </w:rPr>
                          <w:t>6002Vs</w:t>
                        </w:r>
                      </w:p>
                    </w:tc>
                  </w:tr>
                  <w:tr w:rsidR="0052368C" w:rsidRPr="001069CD" w14:paraId="5417992E" w14:textId="77777777" w:rsidTr="00FF3136">
                    <w:trPr>
                      <w:trHeight w:val="255"/>
                    </w:trPr>
                    <w:tc>
                      <w:tcPr>
                        <w:tcW w:w="1489" w:type="dxa"/>
                        <w:tcBorders>
                          <w:top w:val="nil"/>
                          <w:left w:val="nil"/>
                          <w:bottom w:val="nil"/>
                          <w:right w:val="nil"/>
                        </w:tcBorders>
                        <w:shd w:val="clear" w:color="auto" w:fill="auto"/>
                        <w:noWrap/>
                        <w:vAlign w:val="bottom"/>
                        <w:hideMark/>
                      </w:tcPr>
                      <w:p w14:paraId="3217BF6D" w14:textId="77777777" w:rsidR="0052368C" w:rsidRPr="001069CD" w:rsidRDefault="0052368C" w:rsidP="00FF3136">
                        <w:pPr>
                          <w:spacing w:after="0" w:line="240" w:lineRule="auto"/>
                          <w:rPr>
                            <w:rFonts w:ascii="Times New Roman" w:eastAsia="Times New Roman" w:hAnsi="Times New Roman"/>
                            <w:sz w:val="24"/>
                            <w:szCs w:val="24"/>
                            <w:lang w:eastAsia="lt-LT"/>
                          </w:rPr>
                        </w:pPr>
                        <w:r w:rsidRPr="001069CD">
                          <w:rPr>
                            <w:rFonts w:ascii="Times New Roman" w:eastAsia="Times New Roman" w:hAnsi="Times New Roman"/>
                            <w:sz w:val="24"/>
                            <w:szCs w:val="24"/>
                            <w:lang w:eastAsia="lt-LT"/>
                          </w:rPr>
                          <w:t>6002Vv</w:t>
                        </w:r>
                      </w:p>
                    </w:tc>
                  </w:tr>
                </w:tbl>
                <w:p w14:paraId="285C58B9" w14:textId="77777777" w:rsidR="0052368C" w:rsidRPr="0001670C" w:rsidRDefault="0052368C" w:rsidP="00FF3136">
                  <w:pPr>
                    <w:spacing w:after="0" w:line="240" w:lineRule="auto"/>
                    <w:rPr>
                      <w:rFonts w:ascii="Times New Roman" w:eastAsia="Times New Roman" w:hAnsi="Times New Roman"/>
                      <w:sz w:val="24"/>
                      <w:szCs w:val="24"/>
                      <w:lang w:eastAsia="lt-LT"/>
                    </w:rPr>
                  </w:pPr>
                </w:p>
              </w:tc>
            </w:tr>
          </w:tbl>
          <w:p w14:paraId="002ECA0A" w14:textId="77777777" w:rsidR="0052368C" w:rsidRPr="001069CD" w:rsidRDefault="0052368C" w:rsidP="00FF3136">
            <w:pPr>
              <w:spacing w:after="0" w:line="240" w:lineRule="auto"/>
              <w:rPr>
                <w:rFonts w:ascii="Times New Roman" w:hAnsi="Times New Roman"/>
                <w:sz w:val="24"/>
                <w:szCs w:val="24"/>
              </w:rPr>
            </w:pPr>
          </w:p>
        </w:tc>
        <w:tc>
          <w:tcPr>
            <w:tcW w:w="7371" w:type="dxa"/>
            <w:shd w:val="clear" w:color="auto" w:fill="auto"/>
          </w:tcPr>
          <w:tbl>
            <w:tblPr>
              <w:tblW w:w="9520" w:type="dxa"/>
              <w:tblLayout w:type="fixed"/>
              <w:tblLook w:val="04A0" w:firstRow="1" w:lastRow="0" w:firstColumn="1" w:lastColumn="0" w:noHBand="0" w:noVBand="1"/>
            </w:tblPr>
            <w:tblGrid>
              <w:gridCol w:w="9520"/>
            </w:tblGrid>
            <w:tr w:rsidR="0052368C" w:rsidRPr="0001670C" w14:paraId="72D20C03" w14:textId="77777777" w:rsidTr="00FF3136">
              <w:trPr>
                <w:trHeight w:val="255"/>
              </w:trPr>
              <w:tc>
                <w:tcPr>
                  <w:tcW w:w="9520" w:type="dxa"/>
                  <w:tcBorders>
                    <w:top w:val="nil"/>
                    <w:left w:val="nil"/>
                    <w:bottom w:val="nil"/>
                    <w:right w:val="nil"/>
                  </w:tcBorders>
                  <w:shd w:val="clear" w:color="auto" w:fill="auto"/>
                  <w:noWrap/>
                  <w:vAlign w:val="bottom"/>
                  <w:hideMark/>
                </w:tcPr>
                <w:p w14:paraId="1E09A37F"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lastRenderedPageBreak/>
                    <w:t xml:space="preserve">Darbo užmokesčio sąnaudos-Alytaus aikštelė </w:t>
                  </w:r>
                  <w:proofErr w:type="spellStart"/>
                  <w:r w:rsidRPr="0001670C">
                    <w:rPr>
                      <w:rFonts w:ascii="Times New Roman" w:eastAsia="Times New Roman" w:hAnsi="Times New Roman"/>
                      <w:sz w:val="24"/>
                      <w:szCs w:val="24"/>
                      <w:lang w:eastAsia="lt-LT"/>
                    </w:rPr>
                    <w:t>Alovės</w:t>
                  </w:r>
                  <w:proofErr w:type="spellEnd"/>
                  <w:r w:rsidRPr="0001670C">
                    <w:rPr>
                      <w:rFonts w:ascii="Times New Roman" w:eastAsia="Times New Roman" w:hAnsi="Times New Roman"/>
                      <w:sz w:val="24"/>
                      <w:szCs w:val="24"/>
                      <w:lang w:eastAsia="lt-LT"/>
                    </w:rPr>
                    <w:t xml:space="preserve"> g.</w:t>
                  </w:r>
                </w:p>
              </w:tc>
            </w:tr>
            <w:tr w:rsidR="0052368C" w:rsidRPr="0001670C" w14:paraId="1A531353" w14:textId="77777777" w:rsidTr="00FF3136">
              <w:trPr>
                <w:trHeight w:val="255"/>
              </w:trPr>
              <w:tc>
                <w:tcPr>
                  <w:tcW w:w="9520" w:type="dxa"/>
                  <w:tcBorders>
                    <w:top w:val="nil"/>
                    <w:left w:val="nil"/>
                    <w:bottom w:val="nil"/>
                    <w:right w:val="nil"/>
                  </w:tcBorders>
                  <w:shd w:val="clear" w:color="auto" w:fill="auto"/>
                  <w:noWrap/>
                  <w:vAlign w:val="bottom"/>
                  <w:hideMark/>
                </w:tcPr>
                <w:p w14:paraId="7F23C540"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Darbo užmokesčio sąnaudos - Aikštelių vadovas</w:t>
                  </w:r>
                </w:p>
              </w:tc>
            </w:tr>
            <w:tr w:rsidR="0052368C" w:rsidRPr="0001670C" w14:paraId="5EFB2EA7" w14:textId="77777777" w:rsidTr="00FF3136">
              <w:trPr>
                <w:trHeight w:val="255"/>
              </w:trPr>
              <w:tc>
                <w:tcPr>
                  <w:tcW w:w="9520" w:type="dxa"/>
                  <w:tcBorders>
                    <w:top w:val="nil"/>
                    <w:left w:val="nil"/>
                    <w:bottom w:val="nil"/>
                    <w:right w:val="nil"/>
                  </w:tcBorders>
                  <w:shd w:val="clear" w:color="auto" w:fill="auto"/>
                  <w:noWrap/>
                  <w:vAlign w:val="bottom"/>
                  <w:hideMark/>
                </w:tcPr>
                <w:p w14:paraId="0019205D"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Darbo užmokesčio sąnaudos - Balbieriškio aikštelė</w:t>
                  </w:r>
                </w:p>
              </w:tc>
            </w:tr>
            <w:tr w:rsidR="0052368C" w:rsidRPr="0001670C" w14:paraId="721E212E" w14:textId="77777777" w:rsidTr="00FF3136">
              <w:trPr>
                <w:trHeight w:val="255"/>
              </w:trPr>
              <w:tc>
                <w:tcPr>
                  <w:tcW w:w="9520" w:type="dxa"/>
                  <w:tcBorders>
                    <w:top w:val="nil"/>
                    <w:left w:val="nil"/>
                    <w:bottom w:val="nil"/>
                    <w:right w:val="nil"/>
                  </w:tcBorders>
                  <w:shd w:val="clear" w:color="auto" w:fill="auto"/>
                  <w:noWrap/>
                  <w:vAlign w:val="bottom"/>
                  <w:hideMark/>
                </w:tcPr>
                <w:p w14:paraId="6539B693"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Darbo užmokesčio sąnaudos - Birštono aikštelė</w:t>
                  </w:r>
                </w:p>
              </w:tc>
            </w:tr>
            <w:tr w:rsidR="0052368C" w:rsidRPr="0001670C" w14:paraId="5CAE1B19" w14:textId="77777777" w:rsidTr="00FF3136">
              <w:trPr>
                <w:trHeight w:val="255"/>
              </w:trPr>
              <w:tc>
                <w:tcPr>
                  <w:tcW w:w="9520" w:type="dxa"/>
                  <w:tcBorders>
                    <w:top w:val="nil"/>
                    <w:left w:val="nil"/>
                    <w:bottom w:val="nil"/>
                    <w:right w:val="nil"/>
                  </w:tcBorders>
                  <w:shd w:val="clear" w:color="auto" w:fill="auto"/>
                  <w:noWrap/>
                  <w:vAlign w:val="bottom"/>
                  <w:hideMark/>
                </w:tcPr>
                <w:p w14:paraId="08EBE49D"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Darbo užmokesčio sąnaudos - Daugų aikštelė</w:t>
                  </w:r>
                </w:p>
              </w:tc>
            </w:tr>
            <w:tr w:rsidR="0052368C" w:rsidRPr="0001670C" w14:paraId="5C27265C" w14:textId="77777777" w:rsidTr="00FF3136">
              <w:trPr>
                <w:trHeight w:val="255"/>
              </w:trPr>
              <w:tc>
                <w:tcPr>
                  <w:tcW w:w="9520" w:type="dxa"/>
                  <w:tcBorders>
                    <w:top w:val="nil"/>
                    <w:left w:val="nil"/>
                    <w:bottom w:val="nil"/>
                    <w:right w:val="nil"/>
                  </w:tcBorders>
                  <w:shd w:val="clear" w:color="auto" w:fill="auto"/>
                  <w:noWrap/>
                  <w:vAlign w:val="bottom"/>
                  <w:hideMark/>
                </w:tcPr>
                <w:p w14:paraId="1E52738A"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Darbo užmokesčio sąnaudos - Druskininkų aikštelės</w:t>
                  </w:r>
                </w:p>
              </w:tc>
            </w:tr>
            <w:tr w:rsidR="0052368C" w:rsidRPr="0001670C" w14:paraId="05B232A4" w14:textId="77777777" w:rsidTr="00FF3136">
              <w:trPr>
                <w:trHeight w:val="255"/>
              </w:trPr>
              <w:tc>
                <w:tcPr>
                  <w:tcW w:w="9520" w:type="dxa"/>
                  <w:tcBorders>
                    <w:top w:val="nil"/>
                    <w:left w:val="nil"/>
                    <w:bottom w:val="nil"/>
                    <w:right w:val="nil"/>
                  </w:tcBorders>
                  <w:shd w:val="clear" w:color="auto" w:fill="auto"/>
                  <w:noWrap/>
                  <w:vAlign w:val="bottom"/>
                  <w:hideMark/>
                </w:tcPr>
                <w:p w14:paraId="64F77E39"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Darbo užmokesčio sąnaudos -Jiezno kolonijų k. aikštelė</w:t>
                  </w:r>
                </w:p>
              </w:tc>
            </w:tr>
            <w:tr w:rsidR="0052368C" w:rsidRPr="0001670C" w14:paraId="5849FCFC" w14:textId="77777777" w:rsidTr="00FF3136">
              <w:trPr>
                <w:trHeight w:val="255"/>
              </w:trPr>
              <w:tc>
                <w:tcPr>
                  <w:tcW w:w="9520" w:type="dxa"/>
                  <w:tcBorders>
                    <w:top w:val="nil"/>
                    <w:left w:val="nil"/>
                    <w:bottom w:val="nil"/>
                    <w:right w:val="nil"/>
                  </w:tcBorders>
                  <w:shd w:val="clear" w:color="auto" w:fill="auto"/>
                  <w:noWrap/>
                  <w:vAlign w:val="bottom"/>
                  <w:hideMark/>
                </w:tcPr>
                <w:p w14:paraId="204D8091"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 xml:space="preserve">Darbo užmokesčio sąnaudos - </w:t>
                  </w:r>
                  <w:proofErr w:type="spellStart"/>
                  <w:r w:rsidRPr="0001670C">
                    <w:rPr>
                      <w:rFonts w:ascii="Times New Roman" w:eastAsia="Times New Roman" w:hAnsi="Times New Roman"/>
                      <w:sz w:val="24"/>
                      <w:szCs w:val="24"/>
                      <w:lang w:eastAsia="lt-LT"/>
                    </w:rPr>
                    <w:t>Jasauskų</w:t>
                  </w:r>
                  <w:proofErr w:type="spellEnd"/>
                  <w:r w:rsidRPr="0001670C">
                    <w:rPr>
                      <w:rFonts w:ascii="Times New Roman" w:eastAsia="Times New Roman" w:hAnsi="Times New Roman"/>
                      <w:sz w:val="24"/>
                      <w:szCs w:val="24"/>
                      <w:lang w:eastAsia="lt-LT"/>
                    </w:rPr>
                    <w:t xml:space="preserve"> aikštelė Kaniavos </w:t>
                  </w:r>
                  <w:proofErr w:type="spellStart"/>
                  <w:r w:rsidRPr="0001670C">
                    <w:rPr>
                      <w:rFonts w:ascii="Times New Roman" w:eastAsia="Times New Roman" w:hAnsi="Times New Roman"/>
                      <w:sz w:val="24"/>
                      <w:szCs w:val="24"/>
                      <w:lang w:eastAsia="lt-LT"/>
                    </w:rPr>
                    <w:t>sen</w:t>
                  </w:r>
                  <w:proofErr w:type="spellEnd"/>
                </w:p>
              </w:tc>
            </w:tr>
            <w:tr w:rsidR="0052368C" w:rsidRPr="0001670C" w14:paraId="79423AD8" w14:textId="77777777" w:rsidTr="00FF3136">
              <w:trPr>
                <w:trHeight w:val="255"/>
              </w:trPr>
              <w:tc>
                <w:tcPr>
                  <w:tcW w:w="9520" w:type="dxa"/>
                  <w:tcBorders>
                    <w:top w:val="nil"/>
                    <w:left w:val="nil"/>
                    <w:bottom w:val="nil"/>
                    <w:right w:val="nil"/>
                  </w:tcBorders>
                  <w:shd w:val="clear" w:color="auto" w:fill="auto"/>
                  <w:noWrap/>
                  <w:vAlign w:val="bottom"/>
                  <w:hideMark/>
                </w:tcPr>
                <w:p w14:paraId="297B463C"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Darbo užmokesčio sąnaudos - Leipalingio aikštelės</w:t>
                  </w:r>
                </w:p>
              </w:tc>
            </w:tr>
            <w:tr w:rsidR="0052368C" w:rsidRPr="0001670C" w14:paraId="144800C0" w14:textId="77777777" w:rsidTr="00FF3136">
              <w:trPr>
                <w:trHeight w:val="255"/>
              </w:trPr>
              <w:tc>
                <w:tcPr>
                  <w:tcW w:w="9520" w:type="dxa"/>
                  <w:tcBorders>
                    <w:top w:val="nil"/>
                    <w:left w:val="nil"/>
                    <w:bottom w:val="nil"/>
                    <w:right w:val="nil"/>
                  </w:tcBorders>
                  <w:shd w:val="clear" w:color="auto" w:fill="auto"/>
                  <w:noWrap/>
                  <w:vAlign w:val="bottom"/>
                  <w:hideMark/>
                </w:tcPr>
                <w:p w14:paraId="7CD86282"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Darbo užmokesčio sąnaudos - Lazdijų aikštelės</w:t>
                  </w:r>
                </w:p>
              </w:tc>
            </w:tr>
            <w:tr w:rsidR="0052368C" w:rsidRPr="0001670C" w14:paraId="396A4C4A" w14:textId="77777777" w:rsidTr="00FF3136">
              <w:trPr>
                <w:trHeight w:val="255"/>
              </w:trPr>
              <w:tc>
                <w:tcPr>
                  <w:tcW w:w="9520" w:type="dxa"/>
                  <w:tcBorders>
                    <w:top w:val="nil"/>
                    <w:left w:val="nil"/>
                    <w:bottom w:val="nil"/>
                    <w:right w:val="nil"/>
                  </w:tcBorders>
                  <w:shd w:val="clear" w:color="auto" w:fill="auto"/>
                  <w:noWrap/>
                  <w:vAlign w:val="bottom"/>
                  <w:hideMark/>
                </w:tcPr>
                <w:p w14:paraId="29519267"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Darbo užmokesčio sąnaudos - Merkinės aikštelės</w:t>
                  </w:r>
                </w:p>
              </w:tc>
            </w:tr>
            <w:tr w:rsidR="0052368C" w:rsidRPr="0001670C" w14:paraId="42712DDD" w14:textId="77777777" w:rsidTr="00FF3136">
              <w:trPr>
                <w:trHeight w:val="255"/>
              </w:trPr>
              <w:tc>
                <w:tcPr>
                  <w:tcW w:w="9520" w:type="dxa"/>
                  <w:tcBorders>
                    <w:top w:val="nil"/>
                    <w:left w:val="nil"/>
                    <w:bottom w:val="nil"/>
                    <w:right w:val="nil"/>
                  </w:tcBorders>
                  <w:shd w:val="clear" w:color="auto" w:fill="auto"/>
                  <w:noWrap/>
                  <w:vAlign w:val="bottom"/>
                  <w:hideMark/>
                </w:tcPr>
                <w:p w14:paraId="3DFD88AD"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Darbo užmokesčio sąnaudos - Pakartotinio naudojimo   padalinys</w:t>
                  </w:r>
                </w:p>
              </w:tc>
            </w:tr>
            <w:tr w:rsidR="0052368C" w:rsidRPr="0001670C" w14:paraId="18739844" w14:textId="77777777" w:rsidTr="00FF3136">
              <w:trPr>
                <w:trHeight w:val="255"/>
              </w:trPr>
              <w:tc>
                <w:tcPr>
                  <w:tcW w:w="9520" w:type="dxa"/>
                  <w:tcBorders>
                    <w:top w:val="nil"/>
                    <w:left w:val="nil"/>
                    <w:bottom w:val="nil"/>
                    <w:right w:val="nil"/>
                  </w:tcBorders>
                  <w:shd w:val="clear" w:color="auto" w:fill="auto"/>
                  <w:noWrap/>
                  <w:vAlign w:val="bottom"/>
                  <w:hideMark/>
                </w:tcPr>
                <w:p w14:paraId="0AF94909"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Darbo užmokesčio sąnaudos - Prienų aikštelės</w:t>
                  </w:r>
                </w:p>
              </w:tc>
            </w:tr>
            <w:tr w:rsidR="0052368C" w:rsidRPr="0001670C" w14:paraId="4D9AFB53" w14:textId="77777777" w:rsidTr="00FF3136">
              <w:trPr>
                <w:trHeight w:val="255"/>
              </w:trPr>
              <w:tc>
                <w:tcPr>
                  <w:tcW w:w="9520" w:type="dxa"/>
                  <w:tcBorders>
                    <w:top w:val="nil"/>
                    <w:left w:val="nil"/>
                    <w:bottom w:val="nil"/>
                    <w:right w:val="nil"/>
                  </w:tcBorders>
                  <w:shd w:val="clear" w:color="auto" w:fill="auto"/>
                  <w:noWrap/>
                  <w:vAlign w:val="bottom"/>
                  <w:hideMark/>
                </w:tcPr>
                <w:p w14:paraId="25A532CF"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Darbo užmokesčio sąnaudos - Alytaus aikštelė Putinų g.</w:t>
                  </w:r>
                </w:p>
              </w:tc>
            </w:tr>
            <w:tr w:rsidR="0052368C" w:rsidRPr="0001670C" w14:paraId="565B55BC" w14:textId="77777777" w:rsidTr="00FF3136">
              <w:trPr>
                <w:trHeight w:val="255"/>
              </w:trPr>
              <w:tc>
                <w:tcPr>
                  <w:tcW w:w="9520" w:type="dxa"/>
                  <w:tcBorders>
                    <w:top w:val="nil"/>
                    <w:left w:val="nil"/>
                    <w:bottom w:val="nil"/>
                    <w:right w:val="nil"/>
                  </w:tcBorders>
                  <w:shd w:val="clear" w:color="auto" w:fill="auto"/>
                  <w:noWrap/>
                  <w:vAlign w:val="bottom"/>
                  <w:hideMark/>
                </w:tcPr>
                <w:p w14:paraId="4DA88DF9"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Darbo užmokesčio sąnaudos (rezervo fondas)- Aikštelės</w:t>
                  </w:r>
                </w:p>
              </w:tc>
            </w:tr>
            <w:tr w:rsidR="0052368C" w:rsidRPr="0001670C" w14:paraId="35CFC156" w14:textId="77777777" w:rsidTr="00FF3136">
              <w:trPr>
                <w:trHeight w:val="255"/>
              </w:trPr>
              <w:tc>
                <w:tcPr>
                  <w:tcW w:w="9520" w:type="dxa"/>
                  <w:tcBorders>
                    <w:top w:val="nil"/>
                    <w:left w:val="nil"/>
                    <w:bottom w:val="nil"/>
                    <w:right w:val="nil"/>
                  </w:tcBorders>
                  <w:shd w:val="clear" w:color="auto" w:fill="auto"/>
                  <w:noWrap/>
                  <w:vAlign w:val="bottom"/>
                  <w:hideMark/>
                </w:tcPr>
                <w:p w14:paraId="08F4E3B1"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Darbo užmokesčio sąnaudos-Atostogų rezervas</w:t>
                  </w:r>
                </w:p>
              </w:tc>
            </w:tr>
            <w:tr w:rsidR="0052368C" w:rsidRPr="0001670C" w14:paraId="65ABADF4" w14:textId="77777777" w:rsidTr="00FF3136">
              <w:trPr>
                <w:trHeight w:val="255"/>
              </w:trPr>
              <w:tc>
                <w:tcPr>
                  <w:tcW w:w="9520" w:type="dxa"/>
                  <w:tcBorders>
                    <w:top w:val="nil"/>
                    <w:left w:val="nil"/>
                    <w:bottom w:val="nil"/>
                    <w:right w:val="nil"/>
                  </w:tcBorders>
                  <w:shd w:val="clear" w:color="auto" w:fill="auto"/>
                  <w:noWrap/>
                  <w:vAlign w:val="bottom"/>
                  <w:hideMark/>
                </w:tcPr>
                <w:p w14:paraId="7E38D761"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Darbo užmokesčio sąnaudos - Simno aikštelė</w:t>
                  </w:r>
                </w:p>
              </w:tc>
            </w:tr>
            <w:tr w:rsidR="0052368C" w:rsidRPr="0001670C" w14:paraId="7C435E73" w14:textId="77777777" w:rsidTr="00FF3136">
              <w:trPr>
                <w:trHeight w:val="255"/>
              </w:trPr>
              <w:tc>
                <w:tcPr>
                  <w:tcW w:w="9520" w:type="dxa"/>
                  <w:tcBorders>
                    <w:top w:val="nil"/>
                    <w:left w:val="nil"/>
                    <w:bottom w:val="nil"/>
                    <w:right w:val="nil"/>
                  </w:tcBorders>
                  <w:shd w:val="clear" w:color="auto" w:fill="auto"/>
                  <w:noWrap/>
                  <w:vAlign w:val="bottom"/>
                  <w:hideMark/>
                </w:tcPr>
                <w:p w14:paraId="063D6474"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Darbo užmokesčio sąnaudos - Seirijų aikštelė</w:t>
                  </w:r>
                </w:p>
              </w:tc>
            </w:tr>
            <w:tr w:rsidR="0052368C" w:rsidRPr="0001670C" w14:paraId="5FA27E4B" w14:textId="77777777" w:rsidTr="00FF3136">
              <w:trPr>
                <w:trHeight w:val="255"/>
              </w:trPr>
              <w:tc>
                <w:tcPr>
                  <w:tcW w:w="9520" w:type="dxa"/>
                  <w:tcBorders>
                    <w:top w:val="nil"/>
                    <w:left w:val="nil"/>
                    <w:bottom w:val="nil"/>
                    <w:right w:val="nil"/>
                  </w:tcBorders>
                  <w:shd w:val="clear" w:color="auto" w:fill="auto"/>
                  <w:noWrap/>
                  <w:vAlign w:val="bottom"/>
                  <w:hideMark/>
                </w:tcPr>
                <w:p w14:paraId="3F8B5757"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Darbo užmokesčio sąnaudos - Viečiūnų aikštelės</w:t>
                  </w:r>
                </w:p>
              </w:tc>
            </w:tr>
            <w:tr w:rsidR="0052368C" w:rsidRPr="0001670C" w14:paraId="18452A9A" w14:textId="77777777" w:rsidTr="00FF3136">
              <w:trPr>
                <w:trHeight w:val="255"/>
              </w:trPr>
              <w:tc>
                <w:tcPr>
                  <w:tcW w:w="9520" w:type="dxa"/>
                  <w:tcBorders>
                    <w:top w:val="nil"/>
                    <w:left w:val="nil"/>
                    <w:bottom w:val="nil"/>
                    <w:right w:val="nil"/>
                  </w:tcBorders>
                  <w:shd w:val="clear" w:color="auto" w:fill="auto"/>
                  <w:noWrap/>
                  <w:vAlign w:val="bottom"/>
                  <w:hideMark/>
                </w:tcPr>
                <w:p w14:paraId="77D3ED57"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Darbo užmokesčio sąnaudos - Valkininkų aikštelė</w:t>
                  </w:r>
                </w:p>
              </w:tc>
            </w:tr>
            <w:tr w:rsidR="0052368C" w:rsidRPr="0001670C" w14:paraId="3EDE98E7" w14:textId="77777777" w:rsidTr="00FF3136">
              <w:trPr>
                <w:trHeight w:val="255"/>
              </w:trPr>
              <w:tc>
                <w:tcPr>
                  <w:tcW w:w="9520" w:type="dxa"/>
                  <w:tcBorders>
                    <w:top w:val="nil"/>
                    <w:left w:val="nil"/>
                    <w:bottom w:val="nil"/>
                    <w:right w:val="nil"/>
                  </w:tcBorders>
                  <w:shd w:val="clear" w:color="auto" w:fill="auto"/>
                  <w:noWrap/>
                  <w:vAlign w:val="bottom"/>
                  <w:hideMark/>
                </w:tcPr>
                <w:p w14:paraId="3080237F"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Darbo užmokesčio sąnaudos - Varėnos aikštelė</w:t>
                  </w:r>
                </w:p>
              </w:tc>
            </w:tr>
            <w:tr w:rsidR="0052368C" w:rsidRPr="0001670C" w14:paraId="1FCAD146" w14:textId="77777777" w:rsidTr="00FF3136">
              <w:trPr>
                <w:trHeight w:val="255"/>
              </w:trPr>
              <w:tc>
                <w:tcPr>
                  <w:tcW w:w="9520" w:type="dxa"/>
                  <w:tcBorders>
                    <w:top w:val="nil"/>
                    <w:left w:val="nil"/>
                    <w:bottom w:val="nil"/>
                    <w:right w:val="nil"/>
                  </w:tcBorders>
                  <w:shd w:val="clear" w:color="auto" w:fill="auto"/>
                  <w:noWrap/>
                  <w:vAlign w:val="bottom"/>
                  <w:hideMark/>
                </w:tcPr>
                <w:p w14:paraId="7C9CA09E"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lastRenderedPageBreak/>
                    <w:t>Darbo užmokesčio sąnaudos - Veisiejų aikštelė</w:t>
                  </w:r>
                </w:p>
              </w:tc>
            </w:tr>
            <w:tr w:rsidR="0052368C" w:rsidRPr="0001670C" w14:paraId="093AF16F" w14:textId="77777777" w:rsidTr="00FF3136">
              <w:trPr>
                <w:trHeight w:val="255"/>
              </w:trPr>
              <w:tc>
                <w:tcPr>
                  <w:tcW w:w="9520" w:type="dxa"/>
                  <w:tcBorders>
                    <w:top w:val="nil"/>
                    <w:left w:val="nil"/>
                    <w:bottom w:val="nil"/>
                    <w:right w:val="nil"/>
                  </w:tcBorders>
                  <w:shd w:val="clear" w:color="auto" w:fill="auto"/>
                  <w:noWrap/>
                  <w:vAlign w:val="bottom"/>
                  <w:hideMark/>
                </w:tcPr>
                <w:p w14:paraId="42CB3848" w14:textId="77777777" w:rsidR="0052368C" w:rsidRPr="0001670C" w:rsidRDefault="0052368C" w:rsidP="00FF3136">
                  <w:pPr>
                    <w:spacing w:after="0" w:line="240" w:lineRule="auto"/>
                    <w:rPr>
                      <w:rFonts w:ascii="Times New Roman" w:eastAsia="Times New Roman" w:hAnsi="Times New Roman"/>
                      <w:sz w:val="24"/>
                      <w:szCs w:val="24"/>
                      <w:lang w:eastAsia="lt-LT"/>
                    </w:rPr>
                  </w:pPr>
                  <w:r w:rsidRPr="0001670C">
                    <w:rPr>
                      <w:rFonts w:ascii="Times New Roman" w:eastAsia="Times New Roman" w:hAnsi="Times New Roman"/>
                      <w:sz w:val="24"/>
                      <w:szCs w:val="24"/>
                      <w:lang w:eastAsia="lt-LT"/>
                    </w:rPr>
                    <w:t>Darbo užmokesčio sąnaudos - Veiverių aikštelė</w:t>
                  </w:r>
                </w:p>
              </w:tc>
            </w:tr>
            <w:tr w:rsidR="0052368C" w:rsidRPr="001069CD" w14:paraId="62A85881" w14:textId="77777777" w:rsidTr="00FF3136">
              <w:trPr>
                <w:trHeight w:val="255"/>
              </w:trPr>
              <w:tc>
                <w:tcPr>
                  <w:tcW w:w="9520" w:type="dxa"/>
                  <w:tcBorders>
                    <w:top w:val="nil"/>
                    <w:left w:val="nil"/>
                    <w:bottom w:val="nil"/>
                    <w:right w:val="nil"/>
                  </w:tcBorders>
                  <w:shd w:val="clear" w:color="auto" w:fill="auto"/>
                  <w:noWrap/>
                  <w:vAlign w:val="bottom"/>
                  <w:hideMark/>
                </w:tcPr>
                <w:p w14:paraId="354CE98B" w14:textId="77777777" w:rsidR="0052368C" w:rsidRPr="001069CD" w:rsidRDefault="0052368C" w:rsidP="00FF3136">
                  <w:pPr>
                    <w:spacing w:after="0" w:line="240" w:lineRule="auto"/>
                    <w:rPr>
                      <w:rFonts w:ascii="Times New Roman" w:eastAsia="Times New Roman" w:hAnsi="Times New Roman"/>
                      <w:sz w:val="24"/>
                      <w:szCs w:val="24"/>
                      <w:lang w:eastAsia="lt-LT"/>
                    </w:rPr>
                  </w:pPr>
                  <w:proofErr w:type="spellStart"/>
                  <w:r w:rsidRPr="001069CD">
                    <w:rPr>
                      <w:rFonts w:ascii="Times New Roman" w:eastAsia="Times New Roman" w:hAnsi="Times New Roman"/>
                      <w:sz w:val="24"/>
                      <w:szCs w:val="24"/>
                      <w:lang w:eastAsia="lt-LT"/>
                    </w:rPr>
                    <w:t>Soc</w:t>
                  </w:r>
                  <w:proofErr w:type="spellEnd"/>
                  <w:r w:rsidRPr="001069CD">
                    <w:rPr>
                      <w:rFonts w:ascii="Times New Roman" w:eastAsia="Times New Roman" w:hAnsi="Times New Roman"/>
                      <w:sz w:val="24"/>
                      <w:szCs w:val="24"/>
                      <w:lang w:eastAsia="lt-LT"/>
                    </w:rPr>
                    <w:t xml:space="preserve">. draudimo sąnaudos-Alytaus aikštelė </w:t>
                  </w:r>
                  <w:proofErr w:type="spellStart"/>
                  <w:r w:rsidRPr="001069CD">
                    <w:rPr>
                      <w:rFonts w:ascii="Times New Roman" w:eastAsia="Times New Roman" w:hAnsi="Times New Roman"/>
                      <w:sz w:val="24"/>
                      <w:szCs w:val="24"/>
                      <w:lang w:eastAsia="lt-LT"/>
                    </w:rPr>
                    <w:t>Alovės</w:t>
                  </w:r>
                  <w:proofErr w:type="spellEnd"/>
                  <w:r w:rsidRPr="001069CD">
                    <w:rPr>
                      <w:rFonts w:ascii="Times New Roman" w:eastAsia="Times New Roman" w:hAnsi="Times New Roman"/>
                      <w:sz w:val="24"/>
                      <w:szCs w:val="24"/>
                      <w:lang w:eastAsia="lt-LT"/>
                    </w:rPr>
                    <w:t xml:space="preserve"> g.</w:t>
                  </w:r>
                </w:p>
              </w:tc>
            </w:tr>
            <w:tr w:rsidR="0052368C" w:rsidRPr="001069CD" w14:paraId="25A903DB" w14:textId="77777777" w:rsidTr="00FF3136">
              <w:trPr>
                <w:trHeight w:val="255"/>
              </w:trPr>
              <w:tc>
                <w:tcPr>
                  <w:tcW w:w="9520" w:type="dxa"/>
                  <w:tcBorders>
                    <w:top w:val="nil"/>
                    <w:left w:val="nil"/>
                    <w:bottom w:val="nil"/>
                    <w:right w:val="nil"/>
                  </w:tcBorders>
                  <w:shd w:val="clear" w:color="auto" w:fill="auto"/>
                  <w:noWrap/>
                  <w:vAlign w:val="bottom"/>
                  <w:hideMark/>
                </w:tcPr>
                <w:p w14:paraId="6F5832FD" w14:textId="77777777" w:rsidR="0052368C" w:rsidRPr="001069CD" w:rsidRDefault="0052368C" w:rsidP="00FF3136">
                  <w:pPr>
                    <w:spacing w:after="0" w:line="240" w:lineRule="auto"/>
                    <w:rPr>
                      <w:rFonts w:ascii="Times New Roman" w:eastAsia="Times New Roman" w:hAnsi="Times New Roman"/>
                      <w:sz w:val="24"/>
                      <w:szCs w:val="24"/>
                      <w:lang w:eastAsia="lt-LT"/>
                    </w:rPr>
                  </w:pPr>
                  <w:proofErr w:type="spellStart"/>
                  <w:r w:rsidRPr="001069CD">
                    <w:rPr>
                      <w:rFonts w:ascii="Times New Roman" w:eastAsia="Times New Roman" w:hAnsi="Times New Roman"/>
                      <w:sz w:val="24"/>
                      <w:szCs w:val="24"/>
                      <w:lang w:eastAsia="lt-LT"/>
                    </w:rPr>
                    <w:t>Soc</w:t>
                  </w:r>
                  <w:proofErr w:type="spellEnd"/>
                  <w:r w:rsidRPr="001069CD">
                    <w:rPr>
                      <w:rFonts w:ascii="Times New Roman" w:eastAsia="Times New Roman" w:hAnsi="Times New Roman"/>
                      <w:sz w:val="24"/>
                      <w:szCs w:val="24"/>
                      <w:lang w:eastAsia="lt-LT"/>
                    </w:rPr>
                    <w:t>. draudimo sąnaudos- Aikštelių vadovas</w:t>
                  </w:r>
                </w:p>
              </w:tc>
            </w:tr>
            <w:tr w:rsidR="0052368C" w:rsidRPr="001069CD" w14:paraId="5467BE1C" w14:textId="77777777" w:rsidTr="00FF3136">
              <w:trPr>
                <w:trHeight w:val="255"/>
              </w:trPr>
              <w:tc>
                <w:tcPr>
                  <w:tcW w:w="9520" w:type="dxa"/>
                  <w:tcBorders>
                    <w:top w:val="nil"/>
                    <w:left w:val="nil"/>
                    <w:bottom w:val="nil"/>
                    <w:right w:val="nil"/>
                  </w:tcBorders>
                  <w:shd w:val="clear" w:color="auto" w:fill="auto"/>
                  <w:noWrap/>
                  <w:vAlign w:val="bottom"/>
                  <w:hideMark/>
                </w:tcPr>
                <w:p w14:paraId="6005AA6B" w14:textId="77777777" w:rsidR="0052368C" w:rsidRPr="001069CD" w:rsidRDefault="0052368C" w:rsidP="00FF3136">
                  <w:pPr>
                    <w:spacing w:after="0" w:line="240" w:lineRule="auto"/>
                    <w:rPr>
                      <w:rFonts w:ascii="Times New Roman" w:eastAsia="Times New Roman" w:hAnsi="Times New Roman"/>
                      <w:sz w:val="24"/>
                      <w:szCs w:val="24"/>
                      <w:lang w:eastAsia="lt-LT"/>
                    </w:rPr>
                  </w:pPr>
                  <w:proofErr w:type="spellStart"/>
                  <w:r w:rsidRPr="001069CD">
                    <w:rPr>
                      <w:rFonts w:ascii="Times New Roman" w:eastAsia="Times New Roman" w:hAnsi="Times New Roman"/>
                      <w:sz w:val="24"/>
                      <w:szCs w:val="24"/>
                      <w:lang w:eastAsia="lt-LT"/>
                    </w:rPr>
                    <w:t>Soc</w:t>
                  </w:r>
                  <w:proofErr w:type="spellEnd"/>
                  <w:r w:rsidRPr="001069CD">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w:t>
                  </w:r>
                  <w:r w:rsidRPr="001069CD">
                    <w:rPr>
                      <w:rFonts w:ascii="Times New Roman" w:eastAsia="Times New Roman" w:hAnsi="Times New Roman"/>
                      <w:sz w:val="24"/>
                      <w:szCs w:val="24"/>
                      <w:lang w:eastAsia="lt-LT"/>
                    </w:rPr>
                    <w:t>draudimo sąnaudos- Balbieriškio aikštelė</w:t>
                  </w:r>
                </w:p>
              </w:tc>
            </w:tr>
            <w:tr w:rsidR="0052368C" w:rsidRPr="001069CD" w14:paraId="18D776B6" w14:textId="77777777" w:rsidTr="00FF3136">
              <w:trPr>
                <w:trHeight w:val="255"/>
              </w:trPr>
              <w:tc>
                <w:tcPr>
                  <w:tcW w:w="9520" w:type="dxa"/>
                  <w:tcBorders>
                    <w:top w:val="nil"/>
                    <w:left w:val="nil"/>
                    <w:bottom w:val="nil"/>
                    <w:right w:val="nil"/>
                  </w:tcBorders>
                  <w:shd w:val="clear" w:color="auto" w:fill="auto"/>
                  <w:noWrap/>
                  <w:vAlign w:val="bottom"/>
                  <w:hideMark/>
                </w:tcPr>
                <w:p w14:paraId="2AF51FF3" w14:textId="77777777" w:rsidR="0052368C" w:rsidRPr="001069CD" w:rsidRDefault="0052368C" w:rsidP="00FF3136">
                  <w:pPr>
                    <w:spacing w:after="0" w:line="240" w:lineRule="auto"/>
                    <w:rPr>
                      <w:rFonts w:ascii="Times New Roman" w:eastAsia="Times New Roman" w:hAnsi="Times New Roman"/>
                      <w:sz w:val="24"/>
                      <w:szCs w:val="24"/>
                      <w:lang w:eastAsia="lt-LT"/>
                    </w:rPr>
                  </w:pPr>
                  <w:proofErr w:type="spellStart"/>
                  <w:r w:rsidRPr="001069CD">
                    <w:rPr>
                      <w:rFonts w:ascii="Times New Roman" w:eastAsia="Times New Roman" w:hAnsi="Times New Roman"/>
                      <w:sz w:val="24"/>
                      <w:szCs w:val="24"/>
                      <w:lang w:eastAsia="lt-LT"/>
                    </w:rPr>
                    <w:t>Soc</w:t>
                  </w:r>
                  <w:proofErr w:type="spellEnd"/>
                  <w:r w:rsidRPr="001069CD">
                    <w:rPr>
                      <w:rFonts w:ascii="Times New Roman" w:eastAsia="Times New Roman" w:hAnsi="Times New Roman"/>
                      <w:sz w:val="24"/>
                      <w:szCs w:val="24"/>
                      <w:lang w:eastAsia="lt-LT"/>
                    </w:rPr>
                    <w:t>. draudimo sąnaudos- Birštono aikštelė</w:t>
                  </w:r>
                </w:p>
              </w:tc>
            </w:tr>
            <w:tr w:rsidR="0052368C" w:rsidRPr="001069CD" w14:paraId="04F43361" w14:textId="77777777" w:rsidTr="00FF3136">
              <w:trPr>
                <w:trHeight w:val="255"/>
              </w:trPr>
              <w:tc>
                <w:tcPr>
                  <w:tcW w:w="9520" w:type="dxa"/>
                  <w:tcBorders>
                    <w:top w:val="nil"/>
                    <w:left w:val="nil"/>
                    <w:bottom w:val="nil"/>
                    <w:right w:val="nil"/>
                  </w:tcBorders>
                  <w:shd w:val="clear" w:color="auto" w:fill="auto"/>
                  <w:noWrap/>
                  <w:vAlign w:val="bottom"/>
                  <w:hideMark/>
                </w:tcPr>
                <w:p w14:paraId="1CF1D7E5" w14:textId="77777777" w:rsidR="0052368C" w:rsidRPr="001069CD" w:rsidRDefault="0052368C" w:rsidP="00FF3136">
                  <w:pPr>
                    <w:spacing w:after="0" w:line="240" w:lineRule="auto"/>
                    <w:rPr>
                      <w:rFonts w:ascii="Times New Roman" w:eastAsia="Times New Roman" w:hAnsi="Times New Roman"/>
                      <w:sz w:val="24"/>
                      <w:szCs w:val="24"/>
                      <w:lang w:eastAsia="lt-LT"/>
                    </w:rPr>
                  </w:pPr>
                  <w:proofErr w:type="spellStart"/>
                  <w:r w:rsidRPr="001069CD">
                    <w:rPr>
                      <w:rFonts w:ascii="Times New Roman" w:eastAsia="Times New Roman" w:hAnsi="Times New Roman"/>
                      <w:sz w:val="24"/>
                      <w:szCs w:val="24"/>
                      <w:lang w:eastAsia="lt-LT"/>
                    </w:rPr>
                    <w:t>Soc</w:t>
                  </w:r>
                  <w:proofErr w:type="spellEnd"/>
                  <w:r w:rsidRPr="001069CD">
                    <w:rPr>
                      <w:rFonts w:ascii="Times New Roman" w:eastAsia="Times New Roman" w:hAnsi="Times New Roman"/>
                      <w:sz w:val="24"/>
                      <w:szCs w:val="24"/>
                      <w:lang w:eastAsia="lt-LT"/>
                    </w:rPr>
                    <w:t>. draudimo sąnaudos- Daugų aikštelė</w:t>
                  </w:r>
                </w:p>
              </w:tc>
            </w:tr>
            <w:tr w:rsidR="0052368C" w:rsidRPr="001069CD" w14:paraId="36CE7261" w14:textId="77777777" w:rsidTr="00FF3136">
              <w:trPr>
                <w:trHeight w:val="255"/>
              </w:trPr>
              <w:tc>
                <w:tcPr>
                  <w:tcW w:w="9520" w:type="dxa"/>
                  <w:tcBorders>
                    <w:top w:val="nil"/>
                    <w:left w:val="nil"/>
                    <w:bottom w:val="nil"/>
                    <w:right w:val="nil"/>
                  </w:tcBorders>
                  <w:shd w:val="clear" w:color="auto" w:fill="auto"/>
                  <w:noWrap/>
                  <w:vAlign w:val="bottom"/>
                  <w:hideMark/>
                </w:tcPr>
                <w:p w14:paraId="2763B2C8" w14:textId="77777777" w:rsidR="0052368C" w:rsidRPr="001069CD" w:rsidRDefault="0052368C" w:rsidP="00FF3136">
                  <w:pPr>
                    <w:spacing w:after="0" w:line="240" w:lineRule="auto"/>
                    <w:rPr>
                      <w:rFonts w:ascii="Times New Roman" w:eastAsia="Times New Roman" w:hAnsi="Times New Roman"/>
                      <w:sz w:val="24"/>
                      <w:szCs w:val="24"/>
                      <w:lang w:eastAsia="lt-LT"/>
                    </w:rPr>
                  </w:pPr>
                  <w:proofErr w:type="spellStart"/>
                  <w:r w:rsidRPr="001069CD">
                    <w:rPr>
                      <w:rFonts w:ascii="Times New Roman" w:eastAsia="Times New Roman" w:hAnsi="Times New Roman"/>
                      <w:sz w:val="24"/>
                      <w:szCs w:val="24"/>
                      <w:lang w:eastAsia="lt-LT"/>
                    </w:rPr>
                    <w:t>Soc</w:t>
                  </w:r>
                  <w:proofErr w:type="spellEnd"/>
                  <w:r w:rsidRPr="001069CD">
                    <w:rPr>
                      <w:rFonts w:ascii="Times New Roman" w:eastAsia="Times New Roman" w:hAnsi="Times New Roman"/>
                      <w:sz w:val="24"/>
                      <w:szCs w:val="24"/>
                      <w:lang w:eastAsia="lt-LT"/>
                    </w:rPr>
                    <w:t>. draudimo sąnaudos- Druskininkų aikštelės</w:t>
                  </w:r>
                </w:p>
              </w:tc>
            </w:tr>
            <w:tr w:rsidR="0052368C" w:rsidRPr="001069CD" w14:paraId="067D385A" w14:textId="77777777" w:rsidTr="00FF3136">
              <w:trPr>
                <w:trHeight w:val="255"/>
              </w:trPr>
              <w:tc>
                <w:tcPr>
                  <w:tcW w:w="9520" w:type="dxa"/>
                  <w:tcBorders>
                    <w:top w:val="nil"/>
                    <w:left w:val="nil"/>
                    <w:bottom w:val="nil"/>
                    <w:right w:val="nil"/>
                  </w:tcBorders>
                  <w:shd w:val="clear" w:color="auto" w:fill="auto"/>
                  <w:noWrap/>
                  <w:vAlign w:val="bottom"/>
                  <w:hideMark/>
                </w:tcPr>
                <w:p w14:paraId="2906D745" w14:textId="77777777" w:rsidR="0052368C" w:rsidRPr="001069CD" w:rsidRDefault="0052368C" w:rsidP="00FF3136">
                  <w:pPr>
                    <w:spacing w:after="0" w:line="240" w:lineRule="auto"/>
                    <w:rPr>
                      <w:rFonts w:ascii="Times New Roman" w:eastAsia="Times New Roman" w:hAnsi="Times New Roman"/>
                      <w:sz w:val="24"/>
                      <w:szCs w:val="24"/>
                      <w:lang w:eastAsia="lt-LT"/>
                    </w:rPr>
                  </w:pPr>
                  <w:proofErr w:type="spellStart"/>
                  <w:r w:rsidRPr="001069CD">
                    <w:rPr>
                      <w:rFonts w:ascii="Times New Roman" w:eastAsia="Times New Roman" w:hAnsi="Times New Roman"/>
                      <w:sz w:val="24"/>
                      <w:szCs w:val="24"/>
                      <w:lang w:eastAsia="lt-LT"/>
                    </w:rPr>
                    <w:t>Soc</w:t>
                  </w:r>
                  <w:proofErr w:type="spellEnd"/>
                  <w:r w:rsidRPr="001069CD">
                    <w:rPr>
                      <w:rFonts w:ascii="Times New Roman" w:eastAsia="Times New Roman" w:hAnsi="Times New Roman"/>
                      <w:sz w:val="24"/>
                      <w:szCs w:val="24"/>
                      <w:lang w:eastAsia="lt-LT"/>
                    </w:rPr>
                    <w:t>. draudimo sąnaudos-Jiezno kolonijų k. aikštelė</w:t>
                  </w:r>
                </w:p>
              </w:tc>
            </w:tr>
            <w:tr w:rsidR="0052368C" w:rsidRPr="001069CD" w14:paraId="2B8D7892" w14:textId="77777777" w:rsidTr="00FF3136">
              <w:trPr>
                <w:trHeight w:val="255"/>
              </w:trPr>
              <w:tc>
                <w:tcPr>
                  <w:tcW w:w="9520" w:type="dxa"/>
                  <w:tcBorders>
                    <w:top w:val="nil"/>
                    <w:left w:val="nil"/>
                    <w:bottom w:val="nil"/>
                    <w:right w:val="nil"/>
                  </w:tcBorders>
                  <w:shd w:val="clear" w:color="auto" w:fill="auto"/>
                  <w:noWrap/>
                  <w:vAlign w:val="bottom"/>
                  <w:hideMark/>
                </w:tcPr>
                <w:p w14:paraId="0CE796B6" w14:textId="77777777" w:rsidR="0052368C" w:rsidRPr="001069CD" w:rsidRDefault="0052368C" w:rsidP="00FF3136">
                  <w:pPr>
                    <w:spacing w:after="0" w:line="240" w:lineRule="auto"/>
                    <w:rPr>
                      <w:rFonts w:ascii="Times New Roman" w:eastAsia="Times New Roman" w:hAnsi="Times New Roman"/>
                      <w:sz w:val="24"/>
                      <w:szCs w:val="24"/>
                      <w:lang w:eastAsia="lt-LT"/>
                    </w:rPr>
                  </w:pPr>
                  <w:proofErr w:type="spellStart"/>
                  <w:r w:rsidRPr="001069CD">
                    <w:rPr>
                      <w:rFonts w:ascii="Times New Roman" w:eastAsia="Times New Roman" w:hAnsi="Times New Roman"/>
                      <w:sz w:val="24"/>
                      <w:szCs w:val="24"/>
                      <w:lang w:eastAsia="lt-LT"/>
                    </w:rPr>
                    <w:t>Soc</w:t>
                  </w:r>
                  <w:proofErr w:type="spellEnd"/>
                  <w:r w:rsidRPr="001069CD">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w:t>
                  </w:r>
                  <w:r w:rsidRPr="001069CD">
                    <w:rPr>
                      <w:rFonts w:ascii="Times New Roman" w:eastAsia="Times New Roman" w:hAnsi="Times New Roman"/>
                      <w:sz w:val="24"/>
                      <w:szCs w:val="24"/>
                      <w:lang w:eastAsia="lt-LT"/>
                    </w:rPr>
                    <w:t>draudimo sąnaudos -</w:t>
                  </w:r>
                  <w:proofErr w:type="spellStart"/>
                  <w:r w:rsidRPr="001069CD">
                    <w:rPr>
                      <w:rFonts w:ascii="Times New Roman" w:eastAsia="Times New Roman" w:hAnsi="Times New Roman"/>
                      <w:sz w:val="24"/>
                      <w:szCs w:val="24"/>
                      <w:lang w:eastAsia="lt-LT"/>
                    </w:rPr>
                    <w:t>Jasauskų</w:t>
                  </w:r>
                  <w:proofErr w:type="spellEnd"/>
                  <w:r w:rsidRPr="001069CD">
                    <w:rPr>
                      <w:rFonts w:ascii="Times New Roman" w:eastAsia="Times New Roman" w:hAnsi="Times New Roman"/>
                      <w:sz w:val="24"/>
                      <w:szCs w:val="24"/>
                      <w:lang w:eastAsia="lt-LT"/>
                    </w:rPr>
                    <w:t xml:space="preserve"> aikštelė Kaniavos </w:t>
                  </w:r>
                  <w:proofErr w:type="spellStart"/>
                  <w:r w:rsidRPr="001069CD">
                    <w:rPr>
                      <w:rFonts w:ascii="Times New Roman" w:eastAsia="Times New Roman" w:hAnsi="Times New Roman"/>
                      <w:sz w:val="24"/>
                      <w:szCs w:val="24"/>
                      <w:lang w:eastAsia="lt-LT"/>
                    </w:rPr>
                    <w:t>sen</w:t>
                  </w:r>
                  <w:proofErr w:type="spellEnd"/>
                </w:p>
              </w:tc>
            </w:tr>
            <w:tr w:rsidR="0052368C" w:rsidRPr="001069CD" w14:paraId="452E0BCC" w14:textId="77777777" w:rsidTr="00FF3136">
              <w:trPr>
                <w:trHeight w:val="255"/>
              </w:trPr>
              <w:tc>
                <w:tcPr>
                  <w:tcW w:w="9520" w:type="dxa"/>
                  <w:tcBorders>
                    <w:top w:val="nil"/>
                    <w:left w:val="nil"/>
                    <w:bottom w:val="nil"/>
                    <w:right w:val="nil"/>
                  </w:tcBorders>
                  <w:shd w:val="clear" w:color="auto" w:fill="auto"/>
                  <w:noWrap/>
                  <w:vAlign w:val="bottom"/>
                  <w:hideMark/>
                </w:tcPr>
                <w:p w14:paraId="6D573235" w14:textId="77777777" w:rsidR="0052368C" w:rsidRPr="001069CD" w:rsidRDefault="0052368C" w:rsidP="00FF3136">
                  <w:pPr>
                    <w:spacing w:after="0" w:line="240" w:lineRule="auto"/>
                    <w:rPr>
                      <w:rFonts w:ascii="Times New Roman" w:eastAsia="Times New Roman" w:hAnsi="Times New Roman"/>
                      <w:sz w:val="24"/>
                      <w:szCs w:val="24"/>
                      <w:lang w:eastAsia="lt-LT"/>
                    </w:rPr>
                  </w:pPr>
                  <w:proofErr w:type="spellStart"/>
                  <w:r w:rsidRPr="001069CD">
                    <w:rPr>
                      <w:rFonts w:ascii="Times New Roman" w:eastAsia="Times New Roman" w:hAnsi="Times New Roman"/>
                      <w:sz w:val="24"/>
                      <w:szCs w:val="24"/>
                      <w:lang w:eastAsia="lt-LT"/>
                    </w:rPr>
                    <w:t>Soc</w:t>
                  </w:r>
                  <w:proofErr w:type="spellEnd"/>
                  <w:r w:rsidRPr="001069CD">
                    <w:rPr>
                      <w:rFonts w:ascii="Times New Roman" w:eastAsia="Times New Roman" w:hAnsi="Times New Roman"/>
                      <w:sz w:val="24"/>
                      <w:szCs w:val="24"/>
                      <w:lang w:eastAsia="lt-LT"/>
                    </w:rPr>
                    <w:t>. draudimo sąnaudos- Leipalingio aikštelės</w:t>
                  </w:r>
                </w:p>
              </w:tc>
            </w:tr>
            <w:tr w:rsidR="0052368C" w:rsidRPr="001069CD" w14:paraId="6F21C954" w14:textId="77777777" w:rsidTr="00FF3136">
              <w:trPr>
                <w:trHeight w:val="255"/>
              </w:trPr>
              <w:tc>
                <w:tcPr>
                  <w:tcW w:w="9520" w:type="dxa"/>
                  <w:tcBorders>
                    <w:top w:val="nil"/>
                    <w:left w:val="nil"/>
                    <w:bottom w:val="nil"/>
                    <w:right w:val="nil"/>
                  </w:tcBorders>
                  <w:shd w:val="clear" w:color="auto" w:fill="auto"/>
                  <w:noWrap/>
                  <w:vAlign w:val="bottom"/>
                  <w:hideMark/>
                </w:tcPr>
                <w:p w14:paraId="1287645C" w14:textId="77777777" w:rsidR="0052368C" w:rsidRPr="001069CD" w:rsidRDefault="0052368C" w:rsidP="00FF3136">
                  <w:pPr>
                    <w:spacing w:after="0" w:line="240" w:lineRule="auto"/>
                    <w:rPr>
                      <w:rFonts w:ascii="Times New Roman" w:eastAsia="Times New Roman" w:hAnsi="Times New Roman"/>
                      <w:sz w:val="24"/>
                      <w:szCs w:val="24"/>
                      <w:lang w:eastAsia="lt-LT"/>
                    </w:rPr>
                  </w:pPr>
                  <w:proofErr w:type="spellStart"/>
                  <w:r w:rsidRPr="001069CD">
                    <w:rPr>
                      <w:rFonts w:ascii="Times New Roman" w:eastAsia="Times New Roman" w:hAnsi="Times New Roman"/>
                      <w:sz w:val="24"/>
                      <w:szCs w:val="24"/>
                      <w:lang w:eastAsia="lt-LT"/>
                    </w:rPr>
                    <w:t>Soc</w:t>
                  </w:r>
                  <w:proofErr w:type="spellEnd"/>
                  <w:r w:rsidRPr="001069CD">
                    <w:rPr>
                      <w:rFonts w:ascii="Times New Roman" w:eastAsia="Times New Roman" w:hAnsi="Times New Roman"/>
                      <w:sz w:val="24"/>
                      <w:szCs w:val="24"/>
                      <w:lang w:eastAsia="lt-LT"/>
                    </w:rPr>
                    <w:t>. draudimo sąnaudos- Lazdijų aikštelės</w:t>
                  </w:r>
                </w:p>
              </w:tc>
            </w:tr>
            <w:tr w:rsidR="0052368C" w:rsidRPr="001069CD" w14:paraId="666D9893" w14:textId="77777777" w:rsidTr="00FF3136">
              <w:trPr>
                <w:trHeight w:val="255"/>
              </w:trPr>
              <w:tc>
                <w:tcPr>
                  <w:tcW w:w="9520" w:type="dxa"/>
                  <w:tcBorders>
                    <w:top w:val="nil"/>
                    <w:left w:val="nil"/>
                    <w:bottom w:val="nil"/>
                    <w:right w:val="nil"/>
                  </w:tcBorders>
                  <w:shd w:val="clear" w:color="auto" w:fill="auto"/>
                  <w:noWrap/>
                  <w:vAlign w:val="bottom"/>
                  <w:hideMark/>
                </w:tcPr>
                <w:p w14:paraId="7E358649" w14:textId="77777777" w:rsidR="0052368C" w:rsidRPr="001069CD" w:rsidRDefault="0052368C" w:rsidP="00FF3136">
                  <w:pPr>
                    <w:spacing w:after="0" w:line="240" w:lineRule="auto"/>
                    <w:rPr>
                      <w:rFonts w:ascii="Times New Roman" w:eastAsia="Times New Roman" w:hAnsi="Times New Roman"/>
                      <w:sz w:val="24"/>
                      <w:szCs w:val="24"/>
                      <w:lang w:eastAsia="lt-LT"/>
                    </w:rPr>
                  </w:pPr>
                  <w:proofErr w:type="spellStart"/>
                  <w:r w:rsidRPr="001069CD">
                    <w:rPr>
                      <w:rFonts w:ascii="Times New Roman" w:eastAsia="Times New Roman" w:hAnsi="Times New Roman"/>
                      <w:sz w:val="24"/>
                      <w:szCs w:val="24"/>
                      <w:lang w:eastAsia="lt-LT"/>
                    </w:rPr>
                    <w:t>Soc</w:t>
                  </w:r>
                  <w:proofErr w:type="spellEnd"/>
                  <w:r>
                    <w:rPr>
                      <w:rFonts w:ascii="Times New Roman" w:eastAsia="Times New Roman" w:hAnsi="Times New Roman"/>
                      <w:sz w:val="24"/>
                      <w:szCs w:val="24"/>
                      <w:lang w:eastAsia="lt-LT"/>
                    </w:rPr>
                    <w:t xml:space="preserve"> </w:t>
                  </w:r>
                  <w:r w:rsidRPr="001069CD">
                    <w:rPr>
                      <w:rFonts w:ascii="Times New Roman" w:eastAsia="Times New Roman" w:hAnsi="Times New Roman"/>
                      <w:sz w:val="24"/>
                      <w:szCs w:val="24"/>
                      <w:lang w:eastAsia="lt-LT"/>
                    </w:rPr>
                    <w:t>.draudimo sąnaudos- Merkinės aikštelės</w:t>
                  </w:r>
                </w:p>
              </w:tc>
            </w:tr>
            <w:tr w:rsidR="0052368C" w:rsidRPr="001069CD" w14:paraId="6690B5F6" w14:textId="77777777" w:rsidTr="00FF3136">
              <w:trPr>
                <w:trHeight w:val="255"/>
              </w:trPr>
              <w:tc>
                <w:tcPr>
                  <w:tcW w:w="9520" w:type="dxa"/>
                  <w:tcBorders>
                    <w:top w:val="nil"/>
                    <w:left w:val="nil"/>
                    <w:bottom w:val="nil"/>
                    <w:right w:val="nil"/>
                  </w:tcBorders>
                  <w:shd w:val="clear" w:color="auto" w:fill="auto"/>
                  <w:noWrap/>
                  <w:vAlign w:val="bottom"/>
                  <w:hideMark/>
                </w:tcPr>
                <w:p w14:paraId="15833B90" w14:textId="77777777" w:rsidR="0052368C" w:rsidRPr="001069CD" w:rsidRDefault="0052368C" w:rsidP="00FF3136">
                  <w:pPr>
                    <w:spacing w:after="0" w:line="240" w:lineRule="auto"/>
                    <w:rPr>
                      <w:rFonts w:ascii="Times New Roman" w:eastAsia="Times New Roman" w:hAnsi="Times New Roman"/>
                      <w:sz w:val="24"/>
                      <w:szCs w:val="24"/>
                      <w:lang w:eastAsia="lt-LT"/>
                    </w:rPr>
                  </w:pPr>
                  <w:proofErr w:type="spellStart"/>
                  <w:r w:rsidRPr="001069CD">
                    <w:rPr>
                      <w:rFonts w:ascii="Times New Roman" w:eastAsia="Times New Roman" w:hAnsi="Times New Roman"/>
                      <w:sz w:val="24"/>
                      <w:szCs w:val="24"/>
                      <w:lang w:eastAsia="lt-LT"/>
                    </w:rPr>
                    <w:t>Soc</w:t>
                  </w:r>
                  <w:proofErr w:type="spellEnd"/>
                  <w:r w:rsidRPr="001069CD">
                    <w:rPr>
                      <w:rFonts w:ascii="Times New Roman" w:eastAsia="Times New Roman" w:hAnsi="Times New Roman"/>
                      <w:sz w:val="24"/>
                      <w:szCs w:val="24"/>
                      <w:lang w:eastAsia="lt-LT"/>
                    </w:rPr>
                    <w:t>. draudimo sąnaudos - Pakartotinio naudojimo padalinys</w:t>
                  </w:r>
                </w:p>
              </w:tc>
            </w:tr>
            <w:tr w:rsidR="0052368C" w:rsidRPr="001069CD" w14:paraId="4A16A6AE" w14:textId="77777777" w:rsidTr="00FF3136">
              <w:trPr>
                <w:trHeight w:val="255"/>
              </w:trPr>
              <w:tc>
                <w:tcPr>
                  <w:tcW w:w="9520" w:type="dxa"/>
                  <w:tcBorders>
                    <w:top w:val="nil"/>
                    <w:left w:val="nil"/>
                    <w:bottom w:val="nil"/>
                    <w:right w:val="nil"/>
                  </w:tcBorders>
                  <w:shd w:val="clear" w:color="auto" w:fill="auto"/>
                  <w:noWrap/>
                  <w:vAlign w:val="bottom"/>
                  <w:hideMark/>
                </w:tcPr>
                <w:p w14:paraId="58A1967A" w14:textId="77777777" w:rsidR="0052368C" w:rsidRPr="001069CD" w:rsidRDefault="0052368C" w:rsidP="00FF3136">
                  <w:pPr>
                    <w:spacing w:after="0" w:line="240" w:lineRule="auto"/>
                    <w:rPr>
                      <w:rFonts w:ascii="Times New Roman" w:eastAsia="Times New Roman" w:hAnsi="Times New Roman"/>
                      <w:sz w:val="24"/>
                      <w:szCs w:val="24"/>
                      <w:lang w:eastAsia="lt-LT"/>
                    </w:rPr>
                  </w:pPr>
                  <w:proofErr w:type="spellStart"/>
                  <w:r w:rsidRPr="001069CD">
                    <w:rPr>
                      <w:rFonts w:ascii="Times New Roman" w:eastAsia="Times New Roman" w:hAnsi="Times New Roman"/>
                      <w:sz w:val="24"/>
                      <w:szCs w:val="24"/>
                      <w:lang w:eastAsia="lt-LT"/>
                    </w:rPr>
                    <w:t>Soc</w:t>
                  </w:r>
                  <w:proofErr w:type="spellEnd"/>
                  <w:r w:rsidRPr="001069CD">
                    <w:rPr>
                      <w:rFonts w:ascii="Times New Roman" w:eastAsia="Times New Roman" w:hAnsi="Times New Roman"/>
                      <w:sz w:val="24"/>
                      <w:szCs w:val="24"/>
                      <w:lang w:eastAsia="lt-LT"/>
                    </w:rPr>
                    <w:t>. draudimo sąnaudos- Prienų aikštelės</w:t>
                  </w:r>
                </w:p>
              </w:tc>
            </w:tr>
            <w:tr w:rsidR="0052368C" w:rsidRPr="001069CD" w14:paraId="7B5B8E8D" w14:textId="77777777" w:rsidTr="00FF3136">
              <w:trPr>
                <w:trHeight w:val="255"/>
              </w:trPr>
              <w:tc>
                <w:tcPr>
                  <w:tcW w:w="9520" w:type="dxa"/>
                  <w:tcBorders>
                    <w:top w:val="nil"/>
                    <w:left w:val="nil"/>
                    <w:bottom w:val="nil"/>
                    <w:right w:val="nil"/>
                  </w:tcBorders>
                  <w:shd w:val="clear" w:color="auto" w:fill="auto"/>
                  <w:noWrap/>
                  <w:vAlign w:val="bottom"/>
                  <w:hideMark/>
                </w:tcPr>
                <w:p w14:paraId="62052B50" w14:textId="77777777" w:rsidR="0052368C" w:rsidRPr="001069CD" w:rsidRDefault="0052368C" w:rsidP="00FF3136">
                  <w:pPr>
                    <w:spacing w:after="0" w:line="240" w:lineRule="auto"/>
                    <w:rPr>
                      <w:rFonts w:ascii="Times New Roman" w:eastAsia="Times New Roman" w:hAnsi="Times New Roman"/>
                      <w:sz w:val="24"/>
                      <w:szCs w:val="24"/>
                      <w:lang w:eastAsia="lt-LT"/>
                    </w:rPr>
                  </w:pPr>
                  <w:proofErr w:type="spellStart"/>
                  <w:r w:rsidRPr="001069CD">
                    <w:rPr>
                      <w:rFonts w:ascii="Times New Roman" w:eastAsia="Times New Roman" w:hAnsi="Times New Roman"/>
                      <w:sz w:val="24"/>
                      <w:szCs w:val="24"/>
                      <w:lang w:eastAsia="lt-LT"/>
                    </w:rPr>
                    <w:t>Soc</w:t>
                  </w:r>
                  <w:proofErr w:type="spellEnd"/>
                  <w:r w:rsidRPr="001069CD">
                    <w:rPr>
                      <w:rFonts w:ascii="Times New Roman" w:eastAsia="Times New Roman" w:hAnsi="Times New Roman"/>
                      <w:sz w:val="24"/>
                      <w:szCs w:val="24"/>
                      <w:lang w:eastAsia="lt-LT"/>
                    </w:rPr>
                    <w:t>. draudimo sąnaudos- Alytaus aikštelė Putinų g.</w:t>
                  </w:r>
                </w:p>
              </w:tc>
            </w:tr>
            <w:tr w:rsidR="0052368C" w:rsidRPr="001069CD" w14:paraId="6986C059" w14:textId="77777777" w:rsidTr="00FF3136">
              <w:trPr>
                <w:trHeight w:val="255"/>
              </w:trPr>
              <w:tc>
                <w:tcPr>
                  <w:tcW w:w="9520" w:type="dxa"/>
                  <w:tcBorders>
                    <w:top w:val="nil"/>
                    <w:left w:val="nil"/>
                    <w:bottom w:val="nil"/>
                    <w:right w:val="nil"/>
                  </w:tcBorders>
                  <w:shd w:val="clear" w:color="auto" w:fill="auto"/>
                  <w:noWrap/>
                  <w:vAlign w:val="bottom"/>
                  <w:hideMark/>
                </w:tcPr>
                <w:p w14:paraId="0278A60C" w14:textId="77777777" w:rsidR="0052368C" w:rsidRPr="001069CD" w:rsidRDefault="0052368C" w:rsidP="00FF3136">
                  <w:pPr>
                    <w:spacing w:after="0" w:line="240" w:lineRule="auto"/>
                    <w:rPr>
                      <w:rFonts w:ascii="Times New Roman" w:eastAsia="Times New Roman" w:hAnsi="Times New Roman"/>
                      <w:sz w:val="24"/>
                      <w:szCs w:val="24"/>
                      <w:lang w:eastAsia="lt-LT"/>
                    </w:rPr>
                  </w:pPr>
                  <w:proofErr w:type="spellStart"/>
                  <w:r w:rsidRPr="001069CD">
                    <w:rPr>
                      <w:rFonts w:ascii="Times New Roman" w:eastAsia="Times New Roman" w:hAnsi="Times New Roman"/>
                      <w:sz w:val="24"/>
                      <w:szCs w:val="24"/>
                      <w:lang w:eastAsia="lt-LT"/>
                    </w:rPr>
                    <w:t>Soc</w:t>
                  </w:r>
                  <w:proofErr w:type="spellEnd"/>
                  <w:r w:rsidRPr="001069CD">
                    <w:rPr>
                      <w:rFonts w:ascii="Times New Roman" w:eastAsia="Times New Roman" w:hAnsi="Times New Roman"/>
                      <w:sz w:val="24"/>
                      <w:szCs w:val="24"/>
                      <w:lang w:eastAsia="lt-LT"/>
                    </w:rPr>
                    <w:t>. draudimo sąnaudos (rezervo fondas)- Aikštelės</w:t>
                  </w:r>
                </w:p>
              </w:tc>
            </w:tr>
            <w:tr w:rsidR="0052368C" w:rsidRPr="001069CD" w14:paraId="6DCACA94" w14:textId="77777777" w:rsidTr="00FF3136">
              <w:trPr>
                <w:trHeight w:val="255"/>
              </w:trPr>
              <w:tc>
                <w:tcPr>
                  <w:tcW w:w="9520" w:type="dxa"/>
                  <w:tcBorders>
                    <w:top w:val="nil"/>
                    <w:left w:val="nil"/>
                    <w:bottom w:val="nil"/>
                    <w:right w:val="nil"/>
                  </w:tcBorders>
                  <w:shd w:val="clear" w:color="auto" w:fill="auto"/>
                  <w:noWrap/>
                  <w:vAlign w:val="bottom"/>
                  <w:hideMark/>
                </w:tcPr>
                <w:p w14:paraId="718DF3B1" w14:textId="77777777" w:rsidR="0052368C" w:rsidRPr="001069CD" w:rsidRDefault="0052368C" w:rsidP="00FF3136">
                  <w:pPr>
                    <w:spacing w:after="0" w:line="240" w:lineRule="auto"/>
                    <w:rPr>
                      <w:rFonts w:ascii="Times New Roman" w:eastAsia="Times New Roman" w:hAnsi="Times New Roman"/>
                      <w:sz w:val="24"/>
                      <w:szCs w:val="24"/>
                      <w:lang w:eastAsia="lt-LT"/>
                    </w:rPr>
                  </w:pPr>
                  <w:proofErr w:type="spellStart"/>
                  <w:r w:rsidRPr="001069CD">
                    <w:rPr>
                      <w:rFonts w:ascii="Times New Roman" w:eastAsia="Times New Roman" w:hAnsi="Times New Roman"/>
                      <w:sz w:val="24"/>
                      <w:szCs w:val="24"/>
                      <w:lang w:eastAsia="lt-LT"/>
                    </w:rPr>
                    <w:t>Soc</w:t>
                  </w:r>
                  <w:proofErr w:type="spellEnd"/>
                  <w:r w:rsidRPr="001069CD">
                    <w:rPr>
                      <w:rFonts w:ascii="Times New Roman" w:eastAsia="Times New Roman" w:hAnsi="Times New Roman"/>
                      <w:sz w:val="24"/>
                      <w:szCs w:val="24"/>
                      <w:lang w:eastAsia="lt-LT"/>
                    </w:rPr>
                    <w:t>. draudimo sąnaudos-Atostogų rezervas</w:t>
                  </w:r>
                </w:p>
              </w:tc>
            </w:tr>
            <w:tr w:rsidR="0052368C" w:rsidRPr="001069CD" w14:paraId="4F4D027F" w14:textId="77777777" w:rsidTr="00FF3136">
              <w:trPr>
                <w:trHeight w:val="255"/>
              </w:trPr>
              <w:tc>
                <w:tcPr>
                  <w:tcW w:w="9520" w:type="dxa"/>
                  <w:tcBorders>
                    <w:top w:val="nil"/>
                    <w:left w:val="nil"/>
                    <w:bottom w:val="nil"/>
                    <w:right w:val="nil"/>
                  </w:tcBorders>
                  <w:shd w:val="clear" w:color="auto" w:fill="auto"/>
                  <w:noWrap/>
                  <w:vAlign w:val="bottom"/>
                  <w:hideMark/>
                </w:tcPr>
                <w:p w14:paraId="17CA8495" w14:textId="77777777" w:rsidR="0052368C" w:rsidRPr="001069CD" w:rsidRDefault="0052368C" w:rsidP="00FF3136">
                  <w:pPr>
                    <w:spacing w:after="0" w:line="240" w:lineRule="auto"/>
                    <w:rPr>
                      <w:rFonts w:ascii="Times New Roman" w:eastAsia="Times New Roman" w:hAnsi="Times New Roman"/>
                      <w:sz w:val="24"/>
                      <w:szCs w:val="24"/>
                      <w:lang w:eastAsia="lt-LT"/>
                    </w:rPr>
                  </w:pPr>
                  <w:proofErr w:type="spellStart"/>
                  <w:r w:rsidRPr="001069CD">
                    <w:rPr>
                      <w:rFonts w:ascii="Times New Roman" w:eastAsia="Times New Roman" w:hAnsi="Times New Roman"/>
                      <w:sz w:val="24"/>
                      <w:szCs w:val="24"/>
                      <w:lang w:eastAsia="lt-LT"/>
                    </w:rPr>
                    <w:t>Soc</w:t>
                  </w:r>
                  <w:proofErr w:type="spellEnd"/>
                  <w:r w:rsidRPr="001069CD">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w:t>
                  </w:r>
                  <w:r w:rsidRPr="001069CD">
                    <w:rPr>
                      <w:rFonts w:ascii="Times New Roman" w:eastAsia="Times New Roman" w:hAnsi="Times New Roman"/>
                      <w:sz w:val="24"/>
                      <w:szCs w:val="24"/>
                      <w:lang w:eastAsia="lt-LT"/>
                    </w:rPr>
                    <w:t>draudimo sąnaudos- Simno aikštelės</w:t>
                  </w:r>
                </w:p>
              </w:tc>
            </w:tr>
            <w:tr w:rsidR="0052368C" w:rsidRPr="001069CD" w14:paraId="4FFA9683" w14:textId="77777777" w:rsidTr="00FF3136">
              <w:trPr>
                <w:trHeight w:val="255"/>
              </w:trPr>
              <w:tc>
                <w:tcPr>
                  <w:tcW w:w="9520" w:type="dxa"/>
                  <w:tcBorders>
                    <w:top w:val="nil"/>
                    <w:left w:val="nil"/>
                    <w:bottom w:val="nil"/>
                    <w:right w:val="nil"/>
                  </w:tcBorders>
                  <w:shd w:val="clear" w:color="auto" w:fill="auto"/>
                  <w:noWrap/>
                  <w:vAlign w:val="bottom"/>
                  <w:hideMark/>
                </w:tcPr>
                <w:p w14:paraId="5865AF15" w14:textId="77777777" w:rsidR="0052368C" w:rsidRPr="001069CD" w:rsidRDefault="0052368C" w:rsidP="00FF3136">
                  <w:pPr>
                    <w:spacing w:after="0" w:line="240" w:lineRule="auto"/>
                    <w:rPr>
                      <w:rFonts w:ascii="Times New Roman" w:eastAsia="Times New Roman" w:hAnsi="Times New Roman"/>
                      <w:sz w:val="24"/>
                      <w:szCs w:val="24"/>
                      <w:lang w:eastAsia="lt-LT"/>
                    </w:rPr>
                  </w:pPr>
                  <w:proofErr w:type="spellStart"/>
                  <w:r w:rsidRPr="001069CD">
                    <w:rPr>
                      <w:rFonts w:ascii="Times New Roman" w:eastAsia="Times New Roman" w:hAnsi="Times New Roman"/>
                      <w:sz w:val="24"/>
                      <w:szCs w:val="24"/>
                      <w:lang w:eastAsia="lt-LT"/>
                    </w:rPr>
                    <w:t>Soc</w:t>
                  </w:r>
                  <w:proofErr w:type="spellEnd"/>
                  <w:r w:rsidRPr="001069CD">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w:t>
                  </w:r>
                  <w:r w:rsidRPr="001069CD">
                    <w:rPr>
                      <w:rFonts w:ascii="Times New Roman" w:eastAsia="Times New Roman" w:hAnsi="Times New Roman"/>
                      <w:sz w:val="24"/>
                      <w:szCs w:val="24"/>
                      <w:lang w:eastAsia="lt-LT"/>
                    </w:rPr>
                    <w:t>draudimo sąnaudos - Seirijų aikštelė</w:t>
                  </w:r>
                </w:p>
              </w:tc>
            </w:tr>
            <w:tr w:rsidR="0052368C" w:rsidRPr="001069CD" w14:paraId="02167B31" w14:textId="77777777" w:rsidTr="00FF3136">
              <w:trPr>
                <w:trHeight w:val="255"/>
              </w:trPr>
              <w:tc>
                <w:tcPr>
                  <w:tcW w:w="9520" w:type="dxa"/>
                  <w:tcBorders>
                    <w:top w:val="nil"/>
                    <w:left w:val="nil"/>
                    <w:bottom w:val="nil"/>
                    <w:right w:val="nil"/>
                  </w:tcBorders>
                  <w:shd w:val="clear" w:color="auto" w:fill="auto"/>
                  <w:noWrap/>
                  <w:vAlign w:val="bottom"/>
                  <w:hideMark/>
                </w:tcPr>
                <w:p w14:paraId="5B6D1048" w14:textId="77777777" w:rsidR="0052368C" w:rsidRPr="001069CD" w:rsidRDefault="0052368C" w:rsidP="00FF3136">
                  <w:pPr>
                    <w:spacing w:after="0" w:line="240" w:lineRule="auto"/>
                    <w:rPr>
                      <w:rFonts w:ascii="Times New Roman" w:eastAsia="Times New Roman" w:hAnsi="Times New Roman"/>
                      <w:sz w:val="24"/>
                      <w:szCs w:val="24"/>
                      <w:lang w:eastAsia="lt-LT"/>
                    </w:rPr>
                  </w:pPr>
                  <w:proofErr w:type="spellStart"/>
                  <w:r w:rsidRPr="001069CD">
                    <w:rPr>
                      <w:rFonts w:ascii="Times New Roman" w:eastAsia="Times New Roman" w:hAnsi="Times New Roman"/>
                      <w:sz w:val="24"/>
                      <w:szCs w:val="24"/>
                      <w:lang w:eastAsia="lt-LT"/>
                    </w:rPr>
                    <w:t>Soc</w:t>
                  </w:r>
                  <w:proofErr w:type="spellEnd"/>
                  <w:r w:rsidRPr="001069CD">
                    <w:rPr>
                      <w:rFonts w:ascii="Times New Roman" w:eastAsia="Times New Roman" w:hAnsi="Times New Roman"/>
                      <w:sz w:val="24"/>
                      <w:szCs w:val="24"/>
                      <w:lang w:eastAsia="lt-LT"/>
                    </w:rPr>
                    <w:t>. draudimo sąnaudos - Viečiūnų aikštelės</w:t>
                  </w:r>
                </w:p>
              </w:tc>
            </w:tr>
            <w:tr w:rsidR="0052368C" w:rsidRPr="001069CD" w14:paraId="6DC19898" w14:textId="77777777" w:rsidTr="00FF3136">
              <w:trPr>
                <w:trHeight w:val="255"/>
              </w:trPr>
              <w:tc>
                <w:tcPr>
                  <w:tcW w:w="9520" w:type="dxa"/>
                  <w:tcBorders>
                    <w:top w:val="nil"/>
                    <w:left w:val="nil"/>
                    <w:bottom w:val="nil"/>
                    <w:right w:val="nil"/>
                  </w:tcBorders>
                  <w:shd w:val="clear" w:color="auto" w:fill="auto"/>
                  <w:noWrap/>
                  <w:vAlign w:val="bottom"/>
                  <w:hideMark/>
                </w:tcPr>
                <w:p w14:paraId="3380C2E5" w14:textId="77777777" w:rsidR="0052368C" w:rsidRPr="001069CD" w:rsidRDefault="0052368C" w:rsidP="00FF3136">
                  <w:pPr>
                    <w:spacing w:after="0" w:line="240" w:lineRule="auto"/>
                    <w:rPr>
                      <w:rFonts w:ascii="Times New Roman" w:eastAsia="Times New Roman" w:hAnsi="Times New Roman"/>
                      <w:sz w:val="24"/>
                      <w:szCs w:val="24"/>
                      <w:lang w:eastAsia="lt-LT"/>
                    </w:rPr>
                  </w:pPr>
                  <w:proofErr w:type="spellStart"/>
                  <w:r w:rsidRPr="001069CD">
                    <w:rPr>
                      <w:rFonts w:ascii="Times New Roman" w:eastAsia="Times New Roman" w:hAnsi="Times New Roman"/>
                      <w:sz w:val="24"/>
                      <w:szCs w:val="24"/>
                      <w:lang w:eastAsia="lt-LT"/>
                    </w:rPr>
                    <w:t>Soc</w:t>
                  </w:r>
                  <w:proofErr w:type="spellEnd"/>
                  <w:r w:rsidRPr="001069CD">
                    <w:rPr>
                      <w:rFonts w:ascii="Times New Roman" w:eastAsia="Times New Roman" w:hAnsi="Times New Roman"/>
                      <w:sz w:val="24"/>
                      <w:szCs w:val="24"/>
                      <w:lang w:eastAsia="lt-LT"/>
                    </w:rPr>
                    <w:t>. draudimo sąnaudos- Valkininkų aikštelės</w:t>
                  </w:r>
                </w:p>
              </w:tc>
            </w:tr>
            <w:tr w:rsidR="0052368C" w:rsidRPr="001069CD" w14:paraId="4477D6AD" w14:textId="77777777" w:rsidTr="00FF3136">
              <w:trPr>
                <w:trHeight w:val="255"/>
              </w:trPr>
              <w:tc>
                <w:tcPr>
                  <w:tcW w:w="9520" w:type="dxa"/>
                  <w:tcBorders>
                    <w:top w:val="nil"/>
                    <w:left w:val="nil"/>
                    <w:bottom w:val="nil"/>
                    <w:right w:val="nil"/>
                  </w:tcBorders>
                  <w:shd w:val="clear" w:color="auto" w:fill="auto"/>
                  <w:noWrap/>
                  <w:vAlign w:val="bottom"/>
                  <w:hideMark/>
                </w:tcPr>
                <w:p w14:paraId="3707E20D" w14:textId="77777777" w:rsidR="0052368C" w:rsidRPr="001069CD" w:rsidRDefault="0052368C" w:rsidP="00FF3136">
                  <w:pPr>
                    <w:spacing w:after="0" w:line="240" w:lineRule="auto"/>
                    <w:rPr>
                      <w:rFonts w:ascii="Times New Roman" w:eastAsia="Times New Roman" w:hAnsi="Times New Roman"/>
                      <w:sz w:val="24"/>
                      <w:szCs w:val="24"/>
                      <w:lang w:eastAsia="lt-LT"/>
                    </w:rPr>
                  </w:pPr>
                  <w:proofErr w:type="spellStart"/>
                  <w:r w:rsidRPr="001069CD">
                    <w:rPr>
                      <w:rFonts w:ascii="Times New Roman" w:eastAsia="Times New Roman" w:hAnsi="Times New Roman"/>
                      <w:sz w:val="24"/>
                      <w:szCs w:val="24"/>
                      <w:lang w:eastAsia="lt-LT"/>
                    </w:rPr>
                    <w:t>Soc</w:t>
                  </w:r>
                  <w:proofErr w:type="spellEnd"/>
                  <w:r w:rsidRPr="001069CD">
                    <w:rPr>
                      <w:rFonts w:ascii="Times New Roman" w:eastAsia="Times New Roman" w:hAnsi="Times New Roman"/>
                      <w:sz w:val="24"/>
                      <w:szCs w:val="24"/>
                      <w:lang w:eastAsia="lt-LT"/>
                    </w:rPr>
                    <w:t>. draudimo sąnaudos- Varėnos ai</w:t>
                  </w:r>
                  <w:r>
                    <w:rPr>
                      <w:rFonts w:ascii="Times New Roman" w:eastAsia="Times New Roman" w:hAnsi="Times New Roman"/>
                      <w:sz w:val="24"/>
                      <w:szCs w:val="24"/>
                      <w:lang w:eastAsia="lt-LT"/>
                    </w:rPr>
                    <w:t>k</w:t>
                  </w:r>
                  <w:r w:rsidRPr="001069CD">
                    <w:rPr>
                      <w:rFonts w:ascii="Times New Roman" w:eastAsia="Times New Roman" w:hAnsi="Times New Roman"/>
                      <w:sz w:val="24"/>
                      <w:szCs w:val="24"/>
                      <w:lang w:eastAsia="lt-LT"/>
                    </w:rPr>
                    <w:t>štelės</w:t>
                  </w:r>
                </w:p>
              </w:tc>
            </w:tr>
            <w:tr w:rsidR="0052368C" w:rsidRPr="001069CD" w14:paraId="2051331E" w14:textId="77777777" w:rsidTr="00FF3136">
              <w:trPr>
                <w:trHeight w:val="255"/>
              </w:trPr>
              <w:tc>
                <w:tcPr>
                  <w:tcW w:w="9520" w:type="dxa"/>
                  <w:tcBorders>
                    <w:top w:val="nil"/>
                    <w:left w:val="nil"/>
                    <w:bottom w:val="nil"/>
                    <w:right w:val="nil"/>
                  </w:tcBorders>
                  <w:shd w:val="clear" w:color="auto" w:fill="auto"/>
                  <w:noWrap/>
                  <w:vAlign w:val="bottom"/>
                  <w:hideMark/>
                </w:tcPr>
                <w:p w14:paraId="44738F67" w14:textId="77777777" w:rsidR="0052368C" w:rsidRPr="001069CD" w:rsidRDefault="0052368C" w:rsidP="00FF3136">
                  <w:pPr>
                    <w:spacing w:after="0" w:line="240" w:lineRule="auto"/>
                    <w:rPr>
                      <w:rFonts w:ascii="Times New Roman" w:eastAsia="Times New Roman" w:hAnsi="Times New Roman"/>
                      <w:sz w:val="24"/>
                      <w:szCs w:val="24"/>
                      <w:lang w:eastAsia="lt-LT"/>
                    </w:rPr>
                  </w:pPr>
                  <w:proofErr w:type="spellStart"/>
                  <w:r w:rsidRPr="001069CD">
                    <w:rPr>
                      <w:rFonts w:ascii="Times New Roman" w:eastAsia="Times New Roman" w:hAnsi="Times New Roman"/>
                      <w:sz w:val="24"/>
                      <w:szCs w:val="24"/>
                      <w:lang w:eastAsia="lt-LT"/>
                    </w:rPr>
                    <w:t>Soc</w:t>
                  </w:r>
                  <w:proofErr w:type="spellEnd"/>
                  <w:r w:rsidRPr="001069CD">
                    <w:rPr>
                      <w:rFonts w:ascii="Times New Roman" w:eastAsia="Times New Roman" w:hAnsi="Times New Roman"/>
                      <w:sz w:val="24"/>
                      <w:szCs w:val="24"/>
                      <w:lang w:eastAsia="lt-LT"/>
                    </w:rPr>
                    <w:t>. draudimo sąnaudos- Veisiejų aikštelės</w:t>
                  </w:r>
                </w:p>
              </w:tc>
            </w:tr>
            <w:tr w:rsidR="0052368C" w:rsidRPr="001069CD" w14:paraId="60C92008" w14:textId="77777777" w:rsidTr="00FF3136">
              <w:trPr>
                <w:trHeight w:val="255"/>
              </w:trPr>
              <w:tc>
                <w:tcPr>
                  <w:tcW w:w="9520" w:type="dxa"/>
                  <w:tcBorders>
                    <w:top w:val="nil"/>
                    <w:left w:val="nil"/>
                    <w:bottom w:val="nil"/>
                    <w:right w:val="nil"/>
                  </w:tcBorders>
                  <w:shd w:val="clear" w:color="auto" w:fill="auto"/>
                  <w:noWrap/>
                  <w:vAlign w:val="bottom"/>
                  <w:hideMark/>
                </w:tcPr>
                <w:p w14:paraId="6622D16D" w14:textId="77777777" w:rsidR="0052368C" w:rsidRPr="001069CD" w:rsidRDefault="0052368C" w:rsidP="00FF3136">
                  <w:pPr>
                    <w:spacing w:after="0" w:line="240" w:lineRule="auto"/>
                    <w:rPr>
                      <w:rFonts w:ascii="Times New Roman" w:eastAsia="Times New Roman" w:hAnsi="Times New Roman"/>
                      <w:sz w:val="24"/>
                      <w:szCs w:val="24"/>
                      <w:lang w:eastAsia="lt-LT"/>
                    </w:rPr>
                  </w:pPr>
                  <w:proofErr w:type="spellStart"/>
                  <w:r w:rsidRPr="001069CD">
                    <w:rPr>
                      <w:rFonts w:ascii="Times New Roman" w:eastAsia="Times New Roman" w:hAnsi="Times New Roman"/>
                      <w:sz w:val="24"/>
                      <w:szCs w:val="24"/>
                      <w:lang w:eastAsia="lt-LT"/>
                    </w:rPr>
                    <w:t>Soc</w:t>
                  </w:r>
                  <w:proofErr w:type="spellEnd"/>
                  <w:r w:rsidRPr="001069CD">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w:t>
                  </w:r>
                  <w:r w:rsidRPr="001069CD">
                    <w:rPr>
                      <w:rFonts w:ascii="Times New Roman" w:eastAsia="Times New Roman" w:hAnsi="Times New Roman"/>
                      <w:sz w:val="24"/>
                      <w:szCs w:val="24"/>
                      <w:lang w:eastAsia="lt-LT"/>
                    </w:rPr>
                    <w:t>draudimo sąnaudos- Veiverių aikštelės</w:t>
                  </w:r>
                </w:p>
              </w:tc>
            </w:tr>
          </w:tbl>
          <w:p w14:paraId="1EDEC027" w14:textId="77777777" w:rsidR="0052368C" w:rsidRPr="00A0675F" w:rsidRDefault="0052368C" w:rsidP="00FF3136">
            <w:pPr>
              <w:spacing w:after="0" w:line="240" w:lineRule="auto"/>
              <w:rPr>
                <w:rFonts w:ascii="Times New Roman" w:hAnsi="Times New Roman"/>
                <w:sz w:val="24"/>
                <w:szCs w:val="24"/>
              </w:rPr>
            </w:pPr>
          </w:p>
        </w:tc>
      </w:tr>
      <w:tr w:rsidR="0052368C" w:rsidRPr="00502B3C" w14:paraId="18B1C7DD" w14:textId="77777777" w:rsidTr="00FF3136">
        <w:tc>
          <w:tcPr>
            <w:tcW w:w="978" w:type="dxa"/>
            <w:shd w:val="clear" w:color="auto" w:fill="auto"/>
          </w:tcPr>
          <w:p w14:paraId="26F15386" w14:textId="77777777" w:rsidR="0052368C" w:rsidRPr="00A0675F" w:rsidRDefault="0052368C" w:rsidP="00FF3136">
            <w:pPr>
              <w:spacing w:after="0" w:line="240" w:lineRule="auto"/>
              <w:rPr>
                <w:rFonts w:ascii="Times New Roman" w:hAnsi="Times New Roman"/>
                <w:sz w:val="24"/>
                <w:szCs w:val="24"/>
              </w:rPr>
            </w:pPr>
            <w:r w:rsidRPr="00A0675F">
              <w:rPr>
                <w:rFonts w:ascii="Times New Roman" w:hAnsi="Times New Roman"/>
                <w:sz w:val="24"/>
                <w:szCs w:val="24"/>
              </w:rPr>
              <w:lastRenderedPageBreak/>
              <w:t>V.2.</w:t>
            </w:r>
          </w:p>
        </w:tc>
        <w:tc>
          <w:tcPr>
            <w:tcW w:w="3685" w:type="dxa"/>
            <w:shd w:val="clear" w:color="auto" w:fill="auto"/>
          </w:tcPr>
          <w:p w14:paraId="131DF7DA" w14:textId="77777777" w:rsidR="0052368C" w:rsidRPr="00A0675F" w:rsidRDefault="0052368C" w:rsidP="00FF3136">
            <w:pPr>
              <w:spacing w:after="0" w:line="240" w:lineRule="auto"/>
              <w:rPr>
                <w:rFonts w:ascii="Times New Roman" w:hAnsi="Times New Roman"/>
                <w:i/>
                <w:iCs/>
                <w:sz w:val="24"/>
                <w:szCs w:val="24"/>
              </w:rPr>
            </w:pPr>
            <w:r w:rsidRPr="00A0675F">
              <w:rPr>
                <w:rFonts w:ascii="Times New Roman" w:hAnsi="Times New Roman"/>
                <w:sz w:val="24"/>
                <w:szCs w:val="24"/>
              </w:rPr>
              <w:t>Ilgalaikio turto nusidėvėjimo sąnaudos</w:t>
            </w:r>
          </w:p>
        </w:tc>
        <w:tc>
          <w:tcPr>
            <w:tcW w:w="1985" w:type="dxa"/>
            <w:shd w:val="clear" w:color="auto" w:fill="auto"/>
          </w:tcPr>
          <w:tbl>
            <w:tblPr>
              <w:tblW w:w="2019" w:type="dxa"/>
              <w:tblLayout w:type="fixed"/>
              <w:tblLook w:val="04A0" w:firstRow="1" w:lastRow="0" w:firstColumn="1" w:lastColumn="0" w:noHBand="0" w:noVBand="1"/>
            </w:tblPr>
            <w:tblGrid>
              <w:gridCol w:w="2019"/>
            </w:tblGrid>
            <w:tr w:rsidR="0052368C" w:rsidRPr="00F61705" w14:paraId="20A5D699" w14:textId="77777777" w:rsidTr="00FF3136">
              <w:trPr>
                <w:trHeight w:val="255"/>
              </w:trPr>
              <w:tc>
                <w:tcPr>
                  <w:tcW w:w="2019" w:type="dxa"/>
                  <w:tcBorders>
                    <w:top w:val="nil"/>
                    <w:left w:val="nil"/>
                    <w:bottom w:val="nil"/>
                    <w:right w:val="nil"/>
                  </w:tcBorders>
                  <w:shd w:val="clear" w:color="auto" w:fill="auto"/>
                  <w:noWrap/>
                  <w:vAlign w:val="bottom"/>
                  <w:hideMark/>
                </w:tcPr>
                <w:p w14:paraId="7FBA1433"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6009AV</w:t>
                  </w:r>
                </w:p>
              </w:tc>
            </w:tr>
            <w:tr w:rsidR="0052368C" w:rsidRPr="00F61705" w14:paraId="00E21D08" w14:textId="77777777" w:rsidTr="00FF3136">
              <w:trPr>
                <w:trHeight w:val="255"/>
              </w:trPr>
              <w:tc>
                <w:tcPr>
                  <w:tcW w:w="2019" w:type="dxa"/>
                  <w:tcBorders>
                    <w:top w:val="nil"/>
                    <w:left w:val="nil"/>
                    <w:bottom w:val="nil"/>
                    <w:right w:val="nil"/>
                  </w:tcBorders>
                  <w:shd w:val="clear" w:color="auto" w:fill="auto"/>
                  <w:noWrap/>
                  <w:vAlign w:val="bottom"/>
                  <w:hideMark/>
                </w:tcPr>
                <w:p w14:paraId="15267EFB"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6009Al</w:t>
                  </w:r>
                </w:p>
              </w:tc>
            </w:tr>
            <w:tr w:rsidR="0052368C" w:rsidRPr="00F61705" w14:paraId="448B4546" w14:textId="77777777" w:rsidTr="00FF3136">
              <w:trPr>
                <w:trHeight w:val="255"/>
              </w:trPr>
              <w:tc>
                <w:tcPr>
                  <w:tcW w:w="2019" w:type="dxa"/>
                  <w:tcBorders>
                    <w:top w:val="nil"/>
                    <w:left w:val="nil"/>
                    <w:bottom w:val="nil"/>
                    <w:right w:val="nil"/>
                  </w:tcBorders>
                  <w:shd w:val="clear" w:color="auto" w:fill="auto"/>
                  <w:noWrap/>
                  <w:vAlign w:val="bottom"/>
                  <w:hideMark/>
                </w:tcPr>
                <w:p w14:paraId="7D807812"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6009Al(ARADG</w:t>
                  </w:r>
                </w:p>
              </w:tc>
            </w:tr>
            <w:tr w:rsidR="0052368C" w:rsidRPr="00F61705" w14:paraId="06C8FC1F" w14:textId="77777777" w:rsidTr="00FF3136">
              <w:trPr>
                <w:trHeight w:val="255"/>
              </w:trPr>
              <w:tc>
                <w:tcPr>
                  <w:tcW w:w="2019" w:type="dxa"/>
                  <w:tcBorders>
                    <w:top w:val="nil"/>
                    <w:left w:val="nil"/>
                    <w:bottom w:val="nil"/>
                    <w:right w:val="nil"/>
                  </w:tcBorders>
                  <w:shd w:val="clear" w:color="auto" w:fill="auto"/>
                  <w:noWrap/>
                  <w:vAlign w:val="bottom"/>
                  <w:hideMark/>
                </w:tcPr>
                <w:p w14:paraId="2DED61AD"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6009Alov</w:t>
                  </w:r>
                </w:p>
              </w:tc>
            </w:tr>
            <w:tr w:rsidR="0052368C" w:rsidRPr="00F61705" w14:paraId="3FE99B1B" w14:textId="77777777" w:rsidTr="00FF3136">
              <w:trPr>
                <w:trHeight w:val="255"/>
              </w:trPr>
              <w:tc>
                <w:tcPr>
                  <w:tcW w:w="2019" w:type="dxa"/>
                  <w:tcBorders>
                    <w:top w:val="nil"/>
                    <w:left w:val="nil"/>
                    <w:bottom w:val="nil"/>
                    <w:right w:val="nil"/>
                  </w:tcBorders>
                  <w:shd w:val="clear" w:color="auto" w:fill="auto"/>
                  <w:noWrap/>
                  <w:vAlign w:val="bottom"/>
                  <w:hideMark/>
                </w:tcPr>
                <w:p w14:paraId="677CF5AB"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6009AP(ARAT4</w:t>
                  </w:r>
                </w:p>
              </w:tc>
            </w:tr>
            <w:tr w:rsidR="0052368C" w:rsidRPr="00F61705" w14:paraId="3B77291E" w14:textId="77777777" w:rsidTr="00FF3136">
              <w:trPr>
                <w:trHeight w:val="255"/>
              </w:trPr>
              <w:tc>
                <w:tcPr>
                  <w:tcW w:w="2019" w:type="dxa"/>
                  <w:tcBorders>
                    <w:top w:val="nil"/>
                    <w:left w:val="nil"/>
                    <w:bottom w:val="nil"/>
                    <w:right w:val="nil"/>
                  </w:tcBorders>
                  <w:shd w:val="clear" w:color="auto" w:fill="auto"/>
                  <w:noWrap/>
                  <w:vAlign w:val="bottom"/>
                  <w:hideMark/>
                </w:tcPr>
                <w:p w14:paraId="7FF0298E"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6009Bl</w:t>
                  </w:r>
                </w:p>
              </w:tc>
            </w:tr>
            <w:tr w:rsidR="0052368C" w:rsidRPr="00F61705" w14:paraId="43B95493" w14:textId="77777777" w:rsidTr="00FF3136">
              <w:trPr>
                <w:trHeight w:val="255"/>
              </w:trPr>
              <w:tc>
                <w:tcPr>
                  <w:tcW w:w="2019" w:type="dxa"/>
                  <w:tcBorders>
                    <w:top w:val="nil"/>
                    <w:left w:val="nil"/>
                    <w:bottom w:val="nil"/>
                    <w:right w:val="nil"/>
                  </w:tcBorders>
                  <w:shd w:val="clear" w:color="auto" w:fill="auto"/>
                  <w:noWrap/>
                  <w:vAlign w:val="bottom"/>
                  <w:hideMark/>
                </w:tcPr>
                <w:p w14:paraId="6571398A"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lastRenderedPageBreak/>
                    <w:t>6009Bl(ARADG</w:t>
                  </w:r>
                </w:p>
              </w:tc>
            </w:tr>
            <w:tr w:rsidR="0052368C" w:rsidRPr="00F61705" w14:paraId="4FB48CF0" w14:textId="77777777" w:rsidTr="00FF3136">
              <w:trPr>
                <w:trHeight w:val="255"/>
              </w:trPr>
              <w:tc>
                <w:tcPr>
                  <w:tcW w:w="2019" w:type="dxa"/>
                  <w:tcBorders>
                    <w:top w:val="nil"/>
                    <w:left w:val="nil"/>
                    <w:bottom w:val="nil"/>
                    <w:right w:val="nil"/>
                  </w:tcBorders>
                  <w:shd w:val="clear" w:color="auto" w:fill="auto"/>
                  <w:noWrap/>
                  <w:vAlign w:val="bottom"/>
                  <w:hideMark/>
                </w:tcPr>
                <w:p w14:paraId="37EE6564"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6009Br</w:t>
                  </w:r>
                </w:p>
              </w:tc>
            </w:tr>
            <w:tr w:rsidR="0052368C" w:rsidRPr="00F61705" w14:paraId="0DA04638" w14:textId="77777777" w:rsidTr="00FF3136">
              <w:trPr>
                <w:trHeight w:val="255"/>
              </w:trPr>
              <w:tc>
                <w:tcPr>
                  <w:tcW w:w="2019" w:type="dxa"/>
                  <w:tcBorders>
                    <w:top w:val="nil"/>
                    <w:left w:val="nil"/>
                    <w:bottom w:val="nil"/>
                    <w:right w:val="nil"/>
                  </w:tcBorders>
                  <w:shd w:val="clear" w:color="auto" w:fill="auto"/>
                  <w:noWrap/>
                  <w:vAlign w:val="bottom"/>
                  <w:hideMark/>
                </w:tcPr>
                <w:p w14:paraId="5C8FA455"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6009Br(ARAT4</w:t>
                  </w:r>
                </w:p>
              </w:tc>
            </w:tr>
            <w:tr w:rsidR="0052368C" w:rsidRPr="00F61705" w14:paraId="5659BD37" w14:textId="77777777" w:rsidTr="00FF3136">
              <w:trPr>
                <w:trHeight w:val="255"/>
              </w:trPr>
              <w:tc>
                <w:tcPr>
                  <w:tcW w:w="2019" w:type="dxa"/>
                  <w:tcBorders>
                    <w:top w:val="nil"/>
                    <w:left w:val="nil"/>
                    <w:bottom w:val="nil"/>
                    <w:right w:val="nil"/>
                  </w:tcBorders>
                  <w:shd w:val="clear" w:color="auto" w:fill="auto"/>
                  <w:noWrap/>
                  <w:vAlign w:val="bottom"/>
                  <w:hideMark/>
                </w:tcPr>
                <w:p w14:paraId="58B2970D"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6009Daug</w:t>
                  </w:r>
                </w:p>
              </w:tc>
            </w:tr>
            <w:tr w:rsidR="0052368C" w:rsidRPr="00F61705" w14:paraId="25AC8C04" w14:textId="77777777" w:rsidTr="00FF3136">
              <w:trPr>
                <w:trHeight w:val="255"/>
              </w:trPr>
              <w:tc>
                <w:tcPr>
                  <w:tcW w:w="2019" w:type="dxa"/>
                  <w:tcBorders>
                    <w:top w:val="nil"/>
                    <w:left w:val="nil"/>
                    <w:bottom w:val="nil"/>
                    <w:right w:val="nil"/>
                  </w:tcBorders>
                  <w:shd w:val="clear" w:color="auto" w:fill="auto"/>
                  <w:noWrap/>
                  <w:vAlign w:val="bottom"/>
                  <w:hideMark/>
                </w:tcPr>
                <w:p w14:paraId="4BBCCB9C" w14:textId="77777777" w:rsidR="0052368C"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6009Dg(ARADG</w:t>
                  </w:r>
                </w:p>
                <w:p w14:paraId="24DBF757" w14:textId="77777777" w:rsidR="0052368C" w:rsidRPr="00F61705" w:rsidRDefault="0052368C" w:rsidP="00FF3136">
                  <w:pPr>
                    <w:spacing w:after="0" w:line="240" w:lineRule="auto"/>
                    <w:rPr>
                      <w:rFonts w:ascii="Times New Roman" w:eastAsia="Times New Roman" w:hAnsi="Times New Roman"/>
                      <w:sz w:val="24"/>
                      <w:szCs w:val="24"/>
                      <w:lang w:eastAsia="lt-LT"/>
                    </w:rPr>
                  </w:pPr>
                </w:p>
              </w:tc>
            </w:tr>
            <w:tr w:rsidR="0052368C" w:rsidRPr="00F61705" w14:paraId="54BB5D47" w14:textId="77777777" w:rsidTr="00FF3136">
              <w:trPr>
                <w:trHeight w:val="255"/>
              </w:trPr>
              <w:tc>
                <w:tcPr>
                  <w:tcW w:w="2019" w:type="dxa"/>
                  <w:tcBorders>
                    <w:top w:val="nil"/>
                    <w:left w:val="nil"/>
                    <w:bottom w:val="nil"/>
                    <w:right w:val="nil"/>
                  </w:tcBorders>
                  <w:shd w:val="clear" w:color="auto" w:fill="auto"/>
                  <w:noWrap/>
                  <w:vAlign w:val="bottom"/>
                  <w:hideMark/>
                </w:tcPr>
                <w:p w14:paraId="67842CE6"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6009Dr</w:t>
                  </w:r>
                </w:p>
              </w:tc>
            </w:tr>
            <w:tr w:rsidR="0052368C" w:rsidRPr="00F61705" w14:paraId="2EB292FF" w14:textId="77777777" w:rsidTr="00FF3136">
              <w:trPr>
                <w:trHeight w:val="255"/>
              </w:trPr>
              <w:tc>
                <w:tcPr>
                  <w:tcW w:w="2019" w:type="dxa"/>
                  <w:tcBorders>
                    <w:top w:val="nil"/>
                    <w:left w:val="nil"/>
                    <w:bottom w:val="nil"/>
                    <w:right w:val="nil"/>
                  </w:tcBorders>
                  <w:shd w:val="clear" w:color="auto" w:fill="auto"/>
                  <w:noWrap/>
                  <w:vAlign w:val="bottom"/>
                  <w:hideMark/>
                </w:tcPr>
                <w:p w14:paraId="32F651F3"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6009Dr(ARAT5</w:t>
                  </w:r>
                </w:p>
              </w:tc>
            </w:tr>
            <w:tr w:rsidR="0052368C" w:rsidRPr="00F61705" w14:paraId="7DB47B61" w14:textId="77777777" w:rsidTr="00FF3136">
              <w:trPr>
                <w:trHeight w:val="255"/>
              </w:trPr>
              <w:tc>
                <w:tcPr>
                  <w:tcW w:w="2019" w:type="dxa"/>
                  <w:tcBorders>
                    <w:top w:val="nil"/>
                    <w:left w:val="nil"/>
                    <w:bottom w:val="nil"/>
                    <w:right w:val="nil"/>
                  </w:tcBorders>
                  <w:shd w:val="clear" w:color="auto" w:fill="auto"/>
                  <w:noWrap/>
                  <w:vAlign w:val="bottom"/>
                  <w:hideMark/>
                </w:tcPr>
                <w:p w14:paraId="13BE1190"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6009Dr(ARATS</w:t>
                  </w:r>
                </w:p>
              </w:tc>
            </w:tr>
            <w:tr w:rsidR="0052368C" w:rsidRPr="00F61705" w14:paraId="3FA7C801" w14:textId="77777777" w:rsidTr="00FF3136">
              <w:trPr>
                <w:trHeight w:val="255"/>
              </w:trPr>
              <w:tc>
                <w:tcPr>
                  <w:tcW w:w="2019" w:type="dxa"/>
                  <w:tcBorders>
                    <w:top w:val="nil"/>
                    <w:left w:val="nil"/>
                    <w:bottom w:val="nil"/>
                    <w:right w:val="nil"/>
                  </w:tcBorders>
                  <w:shd w:val="clear" w:color="auto" w:fill="auto"/>
                  <w:noWrap/>
                  <w:vAlign w:val="bottom"/>
                  <w:hideMark/>
                </w:tcPr>
                <w:p w14:paraId="0FEE2FAD"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6009Jas</w:t>
                  </w:r>
                </w:p>
              </w:tc>
            </w:tr>
            <w:tr w:rsidR="0052368C" w:rsidRPr="00F61705" w14:paraId="6DBBC9DD" w14:textId="77777777" w:rsidTr="00FF3136">
              <w:trPr>
                <w:trHeight w:val="255"/>
              </w:trPr>
              <w:tc>
                <w:tcPr>
                  <w:tcW w:w="2019" w:type="dxa"/>
                  <w:tcBorders>
                    <w:top w:val="nil"/>
                    <w:left w:val="nil"/>
                    <w:bottom w:val="nil"/>
                    <w:right w:val="nil"/>
                  </w:tcBorders>
                  <w:shd w:val="clear" w:color="auto" w:fill="auto"/>
                  <w:noWrap/>
                  <w:vAlign w:val="bottom"/>
                  <w:hideMark/>
                </w:tcPr>
                <w:p w14:paraId="22B0A522"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6009Jz</w:t>
                  </w:r>
                </w:p>
              </w:tc>
            </w:tr>
            <w:tr w:rsidR="0052368C" w:rsidRPr="00F61705" w14:paraId="12AC4C4E" w14:textId="77777777" w:rsidTr="00FF3136">
              <w:trPr>
                <w:trHeight w:val="255"/>
              </w:trPr>
              <w:tc>
                <w:tcPr>
                  <w:tcW w:w="2019" w:type="dxa"/>
                  <w:tcBorders>
                    <w:top w:val="nil"/>
                    <w:left w:val="nil"/>
                    <w:bottom w:val="nil"/>
                    <w:right w:val="nil"/>
                  </w:tcBorders>
                  <w:shd w:val="clear" w:color="auto" w:fill="auto"/>
                  <w:noWrap/>
                  <w:vAlign w:val="bottom"/>
                  <w:hideMark/>
                </w:tcPr>
                <w:p w14:paraId="583C0C2F"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6009Jz(ARAT4</w:t>
                  </w:r>
                </w:p>
              </w:tc>
            </w:tr>
            <w:tr w:rsidR="0052368C" w:rsidRPr="00F61705" w14:paraId="256525FC" w14:textId="77777777" w:rsidTr="00FF3136">
              <w:trPr>
                <w:trHeight w:val="255"/>
              </w:trPr>
              <w:tc>
                <w:tcPr>
                  <w:tcW w:w="2019" w:type="dxa"/>
                  <w:tcBorders>
                    <w:top w:val="nil"/>
                    <w:left w:val="nil"/>
                    <w:bottom w:val="nil"/>
                    <w:right w:val="nil"/>
                  </w:tcBorders>
                  <w:shd w:val="clear" w:color="auto" w:fill="auto"/>
                  <w:noWrap/>
                  <w:vAlign w:val="bottom"/>
                  <w:hideMark/>
                </w:tcPr>
                <w:p w14:paraId="76F80F05"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6009Kn(ARAT5</w:t>
                  </w:r>
                </w:p>
              </w:tc>
            </w:tr>
            <w:tr w:rsidR="0052368C" w:rsidRPr="00F61705" w14:paraId="1ED633B2" w14:textId="77777777" w:rsidTr="00FF3136">
              <w:trPr>
                <w:trHeight w:val="255"/>
              </w:trPr>
              <w:tc>
                <w:tcPr>
                  <w:tcW w:w="2019" w:type="dxa"/>
                  <w:tcBorders>
                    <w:top w:val="nil"/>
                    <w:left w:val="nil"/>
                    <w:bottom w:val="nil"/>
                    <w:right w:val="nil"/>
                  </w:tcBorders>
                  <w:shd w:val="clear" w:color="auto" w:fill="auto"/>
                  <w:noWrap/>
                  <w:vAlign w:val="bottom"/>
                  <w:hideMark/>
                </w:tcPr>
                <w:p w14:paraId="346EEF11"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6009Laz</w:t>
                  </w:r>
                </w:p>
              </w:tc>
            </w:tr>
            <w:tr w:rsidR="0052368C" w:rsidRPr="00F61705" w14:paraId="3C93E6C7" w14:textId="77777777" w:rsidTr="00FF3136">
              <w:trPr>
                <w:trHeight w:val="255"/>
              </w:trPr>
              <w:tc>
                <w:tcPr>
                  <w:tcW w:w="2019" w:type="dxa"/>
                  <w:tcBorders>
                    <w:top w:val="nil"/>
                    <w:left w:val="nil"/>
                    <w:bottom w:val="nil"/>
                    <w:right w:val="nil"/>
                  </w:tcBorders>
                  <w:shd w:val="clear" w:color="auto" w:fill="auto"/>
                  <w:noWrap/>
                  <w:vAlign w:val="bottom"/>
                  <w:hideMark/>
                </w:tcPr>
                <w:p w14:paraId="1A8A094F"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6009Leip</w:t>
                  </w:r>
                </w:p>
              </w:tc>
            </w:tr>
            <w:tr w:rsidR="0052368C" w:rsidRPr="00F61705" w14:paraId="2A0DBBC4" w14:textId="77777777" w:rsidTr="00FF3136">
              <w:trPr>
                <w:trHeight w:val="255"/>
              </w:trPr>
              <w:tc>
                <w:tcPr>
                  <w:tcW w:w="2019" w:type="dxa"/>
                  <w:tcBorders>
                    <w:top w:val="nil"/>
                    <w:left w:val="nil"/>
                    <w:bottom w:val="nil"/>
                    <w:right w:val="nil"/>
                  </w:tcBorders>
                  <w:shd w:val="clear" w:color="auto" w:fill="auto"/>
                  <w:noWrap/>
                  <w:vAlign w:val="bottom"/>
                  <w:hideMark/>
                </w:tcPr>
                <w:p w14:paraId="11093A49"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6009Lp(ARADG</w:t>
                  </w:r>
                </w:p>
              </w:tc>
            </w:tr>
            <w:tr w:rsidR="0052368C" w:rsidRPr="00F61705" w14:paraId="69648EAB" w14:textId="77777777" w:rsidTr="00FF3136">
              <w:trPr>
                <w:trHeight w:val="255"/>
              </w:trPr>
              <w:tc>
                <w:tcPr>
                  <w:tcW w:w="2019" w:type="dxa"/>
                  <w:tcBorders>
                    <w:top w:val="nil"/>
                    <w:left w:val="nil"/>
                    <w:bottom w:val="nil"/>
                    <w:right w:val="nil"/>
                  </w:tcBorders>
                  <w:shd w:val="clear" w:color="auto" w:fill="auto"/>
                  <w:noWrap/>
                  <w:vAlign w:val="bottom"/>
                  <w:hideMark/>
                </w:tcPr>
                <w:p w14:paraId="6BE91F59"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6009Lz(ARATS</w:t>
                  </w:r>
                </w:p>
              </w:tc>
            </w:tr>
            <w:tr w:rsidR="0052368C" w:rsidRPr="00F61705" w14:paraId="1F86040A" w14:textId="77777777" w:rsidTr="00FF3136">
              <w:trPr>
                <w:trHeight w:val="255"/>
              </w:trPr>
              <w:tc>
                <w:tcPr>
                  <w:tcW w:w="2019" w:type="dxa"/>
                  <w:tcBorders>
                    <w:top w:val="nil"/>
                    <w:left w:val="nil"/>
                    <w:bottom w:val="nil"/>
                    <w:right w:val="nil"/>
                  </w:tcBorders>
                  <w:shd w:val="clear" w:color="auto" w:fill="auto"/>
                  <w:noWrap/>
                  <w:vAlign w:val="bottom"/>
                  <w:hideMark/>
                </w:tcPr>
                <w:p w14:paraId="51C22158"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6009Mr(ARAT4</w:t>
                  </w:r>
                </w:p>
              </w:tc>
            </w:tr>
            <w:tr w:rsidR="0052368C" w:rsidRPr="00F61705" w14:paraId="385A6A73" w14:textId="77777777" w:rsidTr="00FF3136">
              <w:trPr>
                <w:trHeight w:val="255"/>
              </w:trPr>
              <w:tc>
                <w:tcPr>
                  <w:tcW w:w="2019" w:type="dxa"/>
                  <w:tcBorders>
                    <w:top w:val="nil"/>
                    <w:left w:val="nil"/>
                    <w:bottom w:val="nil"/>
                    <w:right w:val="nil"/>
                  </w:tcBorders>
                  <w:shd w:val="clear" w:color="auto" w:fill="auto"/>
                  <w:noWrap/>
                  <w:vAlign w:val="bottom"/>
                  <w:hideMark/>
                </w:tcPr>
                <w:p w14:paraId="7355A9A7"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6009Mrk</w:t>
                  </w:r>
                </w:p>
              </w:tc>
            </w:tr>
            <w:tr w:rsidR="0052368C" w:rsidRPr="00F61705" w14:paraId="7D9E060A" w14:textId="77777777" w:rsidTr="00FF3136">
              <w:trPr>
                <w:trHeight w:val="255"/>
              </w:trPr>
              <w:tc>
                <w:tcPr>
                  <w:tcW w:w="2019" w:type="dxa"/>
                  <w:tcBorders>
                    <w:top w:val="nil"/>
                    <w:left w:val="nil"/>
                    <w:bottom w:val="nil"/>
                    <w:right w:val="nil"/>
                  </w:tcBorders>
                  <w:shd w:val="clear" w:color="auto" w:fill="auto"/>
                  <w:noWrap/>
                  <w:vAlign w:val="bottom"/>
                  <w:hideMark/>
                </w:tcPr>
                <w:p w14:paraId="7FB27E23"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6009PN</w:t>
                  </w:r>
                </w:p>
              </w:tc>
            </w:tr>
            <w:tr w:rsidR="0052368C" w:rsidRPr="00F61705" w14:paraId="5902DC90" w14:textId="77777777" w:rsidTr="00FF3136">
              <w:trPr>
                <w:trHeight w:val="255"/>
              </w:trPr>
              <w:tc>
                <w:tcPr>
                  <w:tcW w:w="2019" w:type="dxa"/>
                  <w:tcBorders>
                    <w:top w:val="nil"/>
                    <w:left w:val="nil"/>
                    <w:bottom w:val="nil"/>
                    <w:right w:val="nil"/>
                  </w:tcBorders>
                  <w:shd w:val="clear" w:color="auto" w:fill="auto"/>
                  <w:noWrap/>
                  <w:vAlign w:val="bottom"/>
                  <w:hideMark/>
                </w:tcPr>
                <w:p w14:paraId="325A9B41"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6009PN(ARAT6</w:t>
                  </w:r>
                </w:p>
              </w:tc>
            </w:tr>
            <w:tr w:rsidR="0052368C" w:rsidRPr="00F61705" w14:paraId="357C8863" w14:textId="77777777" w:rsidTr="00FF3136">
              <w:trPr>
                <w:trHeight w:val="255"/>
              </w:trPr>
              <w:tc>
                <w:tcPr>
                  <w:tcW w:w="2019" w:type="dxa"/>
                  <w:tcBorders>
                    <w:top w:val="nil"/>
                    <w:left w:val="nil"/>
                    <w:bottom w:val="nil"/>
                    <w:right w:val="nil"/>
                  </w:tcBorders>
                  <w:shd w:val="clear" w:color="auto" w:fill="auto"/>
                  <w:noWrap/>
                  <w:vAlign w:val="bottom"/>
                  <w:hideMark/>
                </w:tcPr>
                <w:p w14:paraId="5DD452E2"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6009Pr</w:t>
                  </w:r>
                </w:p>
              </w:tc>
            </w:tr>
            <w:tr w:rsidR="0052368C" w:rsidRPr="00F61705" w14:paraId="73FC12B1" w14:textId="77777777" w:rsidTr="00FF3136">
              <w:trPr>
                <w:trHeight w:val="255"/>
              </w:trPr>
              <w:tc>
                <w:tcPr>
                  <w:tcW w:w="2019" w:type="dxa"/>
                  <w:tcBorders>
                    <w:top w:val="nil"/>
                    <w:left w:val="nil"/>
                    <w:bottom w:val="nil"/>
                    <w:right w:val="nil"/>
                  </w:tcBorders>
                  <w:shd w:val="clear" w:color="auto" w:fill="auto"/>
                  <w:noWrap/>
                  <w:vAlign w:val="bottom"/>
                  <w:hideMark/>
                </w:tcPr>
                <w:p w14:paraId="0589011B"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6009Pr(ARATS</w:t>
                  </w:r>
                </w:p>
              </w:tc>
            </w:tr>
            <w:tr w:rsidR="0052368C" w:rsidRPr="00F61705" w14:paraId="6BEAB555" w14:textId="77777777" w:rsidTr="00FF3136">
              <w:trPr>
                <w:trHeight w:val="255"/>
              </w:trPr>
              <w:tc>
                <w:tcPr>
                  <w:tcW w:w="2019" w:type="dxa"/>
                  <w:tcBorders>
                    <w:top w:val="nil"/>
                    <w:left w:val="nil"/>
                    <w:bottom w:val="nil"/>
                    <w:right w:val="nil"/>
                  </w:tcBorders>
                  <w:shd w:val="clear" w:color="auto" w:fill="auto"/>
                  <w:noWrap/>
                  <w:vAlign w:val="bottom"/>
                  <w:hideMark/>
                </w:tcPr>
                <w:p w14:paraId="2865FEBF"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6009Put</w:t>
                  </w:r>
                </w:p>
              </w:tc>
            </w:tr>
            <w:tr w:rsidR="0052368C" w:rsidRPr="00F61705" w14:paraId="5249E9FF" w14:textId="77777777" w:rsidTr="00FF3136">
              <w:trPr>
                <w:trHeight w:val="255"/>
              </w:trPr>
              <w:tc>
                <w:tcPr>
                  <w:tcW w:w="2019" w:type="dxa"/>
                  <w:tcBorders>
                    <w:top w:val="nil"/>
                    <w:left w:val="nil"/>
                    <w:bottom w:val="nil"/>
                    <w:right w:val="nil"/>
                  </w:tcBorders>
                  <w:shd w:val="clear" w:color="auto" w:fill="auto"/>
                  <w:noWrap/>
                  <w:vAlign w:val="bottom"/>
                  <w:hideMark/>
                </w:tcPr>
                <w:p w14:paraId="263B76D1"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6009Seir</w:t>
                  </w:r>
                </w:p>
              </w:tc>
            </w:tr>
            <w:tr w:rsidR="0052368C" w:rsidRPr="00F61705" w14:paraId="13C88A20" w14:textId="77777777" w:rsidTr="00FF3136">
              <w:trPr>
                <w:trHeight w:val="255"/>
              </w:trPr>
              <w:tc>
                <w:tcPr>
                  <w:tcW w:w="2019" w:type="dxa"/>
                  <w:tcBorders>
                    <w:top w:val="nil"/>
                    <w:left w:val="nil"/>
                    <w:bottom w:val="nil"/>
                    <w:right w:val="nil"/>
                  </w:tcBorders>
                  <w:shd w:val="clear" w:color="auto" w:fill="auto"/>
                  <w:noWrap/>
                  <w:vAlign w:val="bottom"/>
                  <w:hideMark/>
                </w:tcPr>
                <w:p w14:paraId="78A2ACB5"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6009Sim</w:t>
                  </w:r>
                </w:p>
              </w:tc>
            </w:tr>
            <w:tr w:rsidR="0052368C" w:rsidRPr="00F61705" w14:paraId="18D24F22" w14:textId="77777777" w:rsidTr="00FF3136">
              <w:trPr>
                <w:trHeight w:val="255"/>
              </w:trPr>
              <w:tc>
                <w:tcPr>
                  <w:tcW w:w="2019" w:type="dxa"/>
                  <w:tcBorders>
                    <w:top w:val="nil"/>
                    <w:left w:val="nil"/>
                    <w:bottom w:val="nil"/>
                    <w:right w:val="nil"/>
                  </w:tcBorders>
                  <w:shd w:val="clear" w:color="auto" w:fill="auto"/>
                  <w:noWrap/>
                  <w:vAlign w:val="bottom"/>
                  <w:hideMark/>
                </w:tcPr>
                <w:p w14:paraId="0F67B689"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6009Sm(ARAT4</w:t>
                  </w:r>
                </w:p>
              </w:tc>
            </w:tr>
            <w:tr w:rsidR="0052368C" w:rsidRPr="00F61705" w14:paraId="48BF4B19" w14:textId="77777777" w:rsidTr="00FF3136">
              <w:trPr>
                <w:trHeight w:val="255"/>
              </w:trPr>
              <w:tc>
                <w:tcPr>
                  <w:tcW w:w="2019" w:type="dxa"/>
                  <w:tcBorders>
                    <w:top w:val="nil"/>
                    <w:left w:val="nil"/>
                    <w:bottom w:val="nil"/>
                    <w:right w:val="nil"/>
                  </w:tcBorders>
                  <w:shd w:val="clear" w:color="auto" w:fill="auto"/>
                  <w:noWrap/>
                  <w:vAlign w:val="bottom"/>
                  <w:hideMark/>
                </w:tcPr>
                <w:p w14:paraId="57328904"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6009Sr(ARAT5</w:t>
                  </w:r>
                </w:p>
              </w:tc>
            </w:tr>
            <w:tr w:rsidR="0052368C" w:rsidRPr="00F61705" w14:paraId="3685F151" w14:textId="77777777" w:rsidTr="00FF3136">
              <w:trPr>
                <w:trHeight w:val="255"/>
              </w:trPr>
              <w:tc>
                <w:tcPr>
                  <w:tcW w:w="2019" w:type="dxa"/>
                  <w:tcBorders>
                    <w:top w:val="nil"/>
                    <w:left w:val="nil"/>
                    <w:bottom w:val="nil"/>
                    <w:right w:val="nil"/>
                  </w:tcBorders>
                  <w:shd w:val="clear" w:color="auto" w:fill="auto"/>
                  <w:noWrap/>
                  <w:vAlign w:val="bottom"/>
                  <w:hideMark/>
                </w:tcPr>
                <w:p w14:paraId="6DB0E674"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6009Vč</w:t>
                  </w:r>
                </w:p>
              </w:tc>
            </w:tr>
            <w:tr w:rsidR="0052368C" w:rsidRPr="00F61705" w14:paraId="2AAA9A8C" w14:textId="77777777" w:rsidTr="00FF3136">
              <w:trPr>
                <w:trHeight w:val="255"/>
              </w:trPr>
              <w:tc>
                <w:tcPr>
                  <w:tcW w:w="2019" w:type="dxa"/>
                  <w:tcBorders>
                    <w:top w:val="nil"/>
                    <w:left w:val="nil"/>
                    <w:bottom w:val="nil"/>
                    <w:right w:val="nil"/>
                  </w:tcBorders>
                  <w:shd w:val="clear" w:color="auto" w:fill="auto"/>
                  <w:noWrap/>
                  <w:vAlign w:val="bottom"/>
                  <w:hideMark/>
                </w:tcPr>
                <w:p w14:paraId="4B878FF5"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6009Vč(ARAT5</w:t>
                  </w:r>
                </w:p>
              </w:tc>
            </w:tr>
            <w:tr w:rsidR="0052368C" w:rsidRPr="00F61705" w14:paraId="548BDE56" w14:textId="77777777" w:rsidTr="00FF3136">
              <w:trPr>
                <w:trHeight w:val="255"/>
              </w:trPr>
              <w:tc>
                <w:tcPr>
                  <w:tcW w:w="2019" w:type="dxa"/>
                  <w:tcBorders>
                    <w:top w:val="nil"/>
                    <w:left w:val="nil"/>
                    <w:bottom w:val="nil"/>
                    <w:right w:val="nil"/>
                  </w:tcBorders>
                  <w:shd w:val="clear" w:color="auto" w:fill="auto"/>
                  <w:noWrap/>
                  <w:vAlign w:val="bottom"/>
                  <w:hideMark/>
                </w:tcPr>
                <w:p w14:paraId="6DF7BFF4"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6009Veis</w:t>
                  </w:r>
                </w:p>
              </w:tc>
            </w:tr>
            <w:tr w:rsidR="0052368C" w:rsidRPr="00F61705" w14:paraId="0FF4C2DA" w14:textId="77777777" w:rsidTr="00FF3136">
              <w:trPr>
                <w:trHeight w:val="255"/>
              </w:trPr>
              <w:tc>
                <w:tcPr>
                  <w:tcW w:w="2019" w:type="dxa"/>
                  <w:tcBorders>
                    <w:top w:val="nil"/>
                    <w:left w:val="nil"/>
                    <w:bottom w:val="nil"/>
                    <w:right w:val="nil"/>
                  </w:tcBorders>
                  <w:shd w:val="clear" w:color="auto" w:fill="auto"/>
                  <w:noWrap/>
                  <w:vAlign w:val="bottom"/>
                  <w:hideMark/>
                </w:tcPr>
                <w:p w14:paraId="14DD7C43"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6009Veiv</w:t>
                  </w:r>
                </w:p>
              </w:tc>
            </w:tr>
            <w:tr w:rsidR="0052368C" w:rsidRPr="00F61705" w14:paraId="2E60D724" w14:textId="77777777" w:rsidTr="00FF3136">
              <w:trPr>
                <w:trHeight w:val="255"/>
              </w:trPr>
              <w:tc>
                <w:tcPr>
                  <w:tcW w:w="2019" w:type="dxa"/>
                  <w:tcBorders>
                    <w:top w:val="nil"/>
                    <w:left w:val="nil"/>
                    <w:bottom w:val="nil"/>
                    <w:right w:val="nil"/>
                  </w:tcBorders>
                  <w:shd w:val="clear" w:color="auto" w:fill="auto"/>
                  <w:noWrap/>
                  <w:vAlign w:val="bottom"/>
                  <w:hideMark/>
                </w:tcPr>
                <w:p w14:paraId="3BE3D4A0"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lastRenderedPageBreak/>
                    <w:t>6009Vl(ARADG</w:t>
                  </w:r>
                </w:p>
              </w:tc>
            </w:tr>
            <w:tr w:rsidR="0052368C" w:rsidRPr="00F61705" w14:paraId="7691EC02" w14:textId="77777777" w:rsidTr="00FF3136">
              <w:trPr>
                <w:trHeight w:val="255"/>
              </w:trPr>
              <w:tc>
                <w:tcPr>
                  <w:tcW w:w="2019" w:type="dxa"/>
                  <w:tcBorders>
                    <w:top w:val="nil"/>
                    <w:left w:val="nil"/>
                    <w:bottom w:val="nil"/>
                    <w:right w:val="nil"/>
                  </w:tcBorders>
                  <w:shd w:val="clear" w:color="auto" w:fill="auto"/>
                  <w:noWrap/>
                  <w:vAlign w:val="bottom"/>
                  <w:hideMark/>
                </w:tcPr>
                <w:p w14:paraId="542A51D3"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6009Vlk</w:t>
                  </w:r>
                </w:p>
              </w:tc>
            </w:tr>
            <w:tr w:rsidR="0052368C" w:rsidRPr="00F61705" w14:paraId="4DBFBF5E" w14:textId="77777777" w:rsidTr="00FF3136">
              <w:trPr>
                <w:trHeight w:val="255"/>
              </w:trPr>
              <w:tc>
                <w:tcPr>
                  <w:tcW w:w="2019" w:type="dxa"/>
                  <w:tcBorders>
                    <w:top w:val="nil"/>
                    <w:left w:val="nil"/>
                    <w:bottom w:val="nil"/>
                    <w:right w:val="nil"/>
                  </w:tcBorders>
                  <w:shd w:val="clear" w:color="auto" w:fill="auto"/>
                  <w:noWrap/>
                  <w:vAlign w:val="bottom"/>
                  <w:hideMark/>
                </w:tcPr>
                <w:p w14:paraId="5717F931"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6009Vr</w:t>
                  </w:r>
                </w:p>
              </w:tc>
            </w:tr>
            <w:tr w:rsidR="0052368C" w:rsidRPr="00F61705" w14:paraId="0E75F790" w14:textId="77777777" w:rsidTr="00FF3136">
              <w:trPr>
                <w:trHeight w:val="255"/>
              </w:trPr>
              <w:tc>
                <w:tcPr>
                  <w:tcW w:w="2019" w:type="dxa"/>
                  <w:tcBorders>
                    <w:top w:val="nil"/>
                    <w:left w:val="nil"/>
                    <w:bottom w:val="nil"/>
                    <w:right w:val="nil"/>
                  </w:tcBorders>
                  <w:shd w:val="clear" w:color="auto" w:fill="auto"/>
                  <w:noWrap/>
                  <w:vAlign w:val="bottom"/>
                  <w:hideMark/>
                </w:tcPr>
                <w:p w14:paraId="501D4892"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6009Vr(ARADG</w:t>
                  </w:r>
                </w:p>
              </w:tc>
            </w:tr>
            <w:tr w:rsidR="0052368C" w:rsidRPr="00F61705" w14:paraId="47ACF65B" w14:textId="77777777" w:rsidTr="00FF3136">
              <w:trPr>
                <w:trHeight w:val="255"/>
              </w:trPr>
              <w:tc>
                <w:tcPr>
                  <w:tcW w:w="2019" w:type="dxa"/>
                  <w:tcBorders>
                    <w:top w:val="nil"/>
                    <w:left w:val="nil"/>
                    <w:bottom w:val="nil"/>
                    <w:right w:val="nil"/>
                  </w:tcBorders>
                  <w:shd w:val="clear" w:color="auto" w:fill="auto"/>
                  <w:noWrap/>
                  <w:vAlign w:val="bottom"/>
                  <w:hideMark/>
                </w:tcPr>
                <w:p w14:paraId="5EA6FFB7"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6009Vr(ARATS</w:t>
                  </w:r>
                </w:p>
              </w:tc>
            </w:tr>
            <w:tr w:rsidR="0052368C" w:rsidRPr="00F61705" w14:paraId="66E3413B" w14:textId="77777777" w:rsidTr="00FF3136">
              <w:trPr>
                <w:trHeight w:val="255"/>
              </w:trPr>
              <w:tc>
                <w:tcPr>
                  <w:tcW w:w="2019" w:type="dxa"/>
                  <w:tcBorders>
                    <w:top w:val="nil"/>
                    <w:left w:val="nil"/>
                    <w:bottom w:val="nil"/>
                    <w:right w:val="nil"/>
                  </w:tcBorders>
                  <w:shd w:val="clear" w:color="auto" w:fill="auto"/>
                  <w:noWrap/>
                  <w:vAlign w:val="bottom"/>
                  <w:hideMark/>
                </w:tcPr>
                <w:p w14:paraId="5173E9F5"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6009Vs(ARAT4</w:t>
                  </w:r>
                </w:p>
              </w:tc>
            </w:tr>
          </w:tbl>
          <w:p w14:paraId="374A5D7C" w14:textId="77777777" w:rsidR="0052368C" w:rsidRPr="00F61705" w:rsidRDefault="0052368C" w:rsidP="00FF3136">
            <w:pPr>
              <w:spacing w:after="0" w:line="240" w:lineRule="auto"/>
              <w:rPr>
                <w:rFonts w:ascii="Times New Roman" w:hAnsi="Times New Roman"/>
                <w:sz w:val="24"/>
                <w:szCs w:val="24"/>
              </w:rPr>
            </w:pPr>
          </w:p>
        </w:tc>
        <w:tc>
          <w:tcPr>
            <w:tcW w:w="7371" w:type="dxa"/>
            <w:shd w:val="clear" w:color="auto" w:fill="auto"/>
          </w:tcPr>
          <w:tbl>
            <w:tblPr>
              <w:tblW w:w="9520" w:type="dxa"/>
              <w:tblLayout w:type="fixed"/>
              <w:tblLook w:val="04A0" w:firstRow="1" w:lastRow="0" w:firstColumn="1" w:lastColumn="0" w:noHBand="0" w:noVBand="1"/>
            </w:tblPr>
            <w:tblGrid>
              <w:gridCol w:w="9520"/>
            </w:tblGrid>
            <w:tr w:rsidR="0052368C" w:rsidRPr="00F61705" w14:paraId="5105A7A3" w14:textId="77777777" w:rsidTr="00FF3136">
              <w:trPr>
                <w:trHeight w:val="255"/>
              </w:trPr>
              <w:tc>
                <w:tcPr>
                  <w:tcW w:w="9520" w:type="dxa"/>
                  <w:tcBorders>
                    <w:top w:val="nil"/>
                    <w:left w:val="nil"/>
                    <w:bottom w:val="nil"/>
                    <w:right w:val="nil"/>
                  </w:tcBorders>
                  <w:shd w:val="clear" w:color="auto" w:fill="auto"/>
                  <w:noWrap/>
                  <w:vAlign w:val="bottom"/>
                  <w:hideMark/>
                </w:tcPr>
                <w:p w14:paraId="3AF12AD9"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lastRenderedPageBreak/>
                    <w:t>Ilgalaikio turto nusidėvėjimas -Aikštelės</w:t>
                  </w:r>
                </w:p>
              </w:tc>
            </w:tr>
            <w:tr w:rsidR="0052368C" w:rsidRPr="00F61705" w14:paraId="66C727C0" w14:textId="77777777" w:rsidTr="00FF3136">
              <w:trPr>
                <w:trHeight w:val="255"/>
              </w:trPr>
              <w:tc>
                <w:tcPr>
                  <w:tcW w:w="9520" w:type="dxa"/>
                  <w:tcBorders>
                    <w:top w:val="nil"/>
                    <w:left w:val="nil"/>
                    <w:bottom w:val="nil"/>
                    <w:right w:val="nil"/>
                  </w:tcBorders>
                  <w:shd w:val="clear" w:color="auto" w:fill="auto"/>
                  <w:noWrap/>
                  <w:vAlign w:val="bottom"/>
                  <w:hideMark/>
                </w:tcPr>
                <w:p w14:paraId="60FD0C21"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nusidėvėjimo sąnaudos Alytaus aikštelė (</w:t>
                  </w:r>
                  <w:proofErr w:type="spellStart"/>
                  <w:r w:rsidRPr="00F61705">
                    <w:rPr>
                      <w:rFonts w:ascii="Times New Roman" w:eastAsia="Times New Roman" w:hAnsi="Times New Roman"/>
                      <w:sz w:val="24"/>
                      <w:szCs w:val="24"/>
                      <w:lang w:eastAsia="lt-LT"/>
                    </w:rPr>
                    <w:t>Alovės</w:t>
                  </w:r>
                  <w:proofErr w:type="spellEnd"/>
                  <w:r w:rsidRPr="00F61705">
                    <w:rPr>
                      <w:rFonts w:ascii="Times New Roman" w:eastAsia="Times New Roman" w:hAnsi="Times New Roman"/>
                      <w:sz w:val="24"/>
                      <w:szCs w:val="24"/>
                      <w:lang w:eastAsia="lt-LT"/>
                    </w:rPr>
                    <w:t xml:space="preserve"> g.)</w:t>
                  </w:r>
                </w:p>
              </w:tc>
            </w:tr>
            <w:tr w:rsidR="0052368C" w:rsidRPr="00F61705" w14:paraId="7D7FEC6F" w14:textId="77777777" w:rsidTr="00FF3136">
              <w:trPr>
                <w:trHeight w:val="255"/>
              </w:trPr>
              <w:tc>
                <w:tcPr>
                  <w:tcW w:w="9520" w:type="dxa"/>
                  <w:tcBorders>
                    <w:top w:val="nil"/>
                    <w:left w:val="nil"/>
                    <w:bottom w:val="nil"/>
                    <w:right w:val="nil"/>
                  </w:tcBorders>
                  <w:shd w:val="clear" w:color="auto" w:fill="auto"/>
                  <w:noWrap/>
                  <w:vAlign w:val="bottom"/>
                  <w:hideMark/>
                </w:tcPr>
                <w:p w14:paraId="014CE1D2"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nusidėvėjimo sąnaudos Alytaus aikštelė (</w:t>
                  </w:r>
                  <w:proofErr w:type="spellStart"/>
                  <w:r w:rsidRPr="00F61705">
                    <w:rPr>
                      <w:rFonts w:ascii="Times New Roman" w:eastAsia="Times New Roman" w:hAnsi="Times New Roman"/>
                      <w:sz w:val="24"/>
                      <w:szCs w:val="24"/>
                      <w:lang w:eastAsia="lt-LT"/>
                    </w:rPr>
                    <w:t>Alovės</w:t>
                  </w:r>
                  <w:proofErr w:type="spellEnd"/>
                  <w:r w:rsidRPr="00F61705">
                    <w:rPr>
                      <w:rFonts w:ascii="Times New Roman" w:eastAsia="Times New Roman" w:hAnsi="Times New Roman"/>
                      <w:sz w:val="24"/>
                      <w:szCs w:val="24"/>
                      <w:lang w:eastAsia="lt-LT"/>
                    </w:rPr>
                    <w:t xml:space="preserve"> g.)</w:t>
                  </w:r>
                </w:p>
              </w:tc>
            </w:tr>
            <w:tr w:rsidR="0052368C" w:rsidRPr="00F61705" w14:paraId="67D15305" w14:textId="77777777" w:rsidTr="00FF3136">
              <w:trPr>
                <w:trHeight w:val="255"/>
              </w:trPr>
              <w:tc>
                <w:tcPr>
                  <w:tcW w:w="9520" w:type="dxa"/>
                  <w:tcBorders>
                    <w:top w:val="nil"/>
                    <w:left w:val="nil"/>
                    <w:bottom w:val="nil"/>
                    <w:right w:val="nil"/>
                  </w:tcBorders>
                  <w:shd w:val="clear" w:color="auto" w:fill="auto"/>
                  <w:noWrap/>
                  <w:vAlign w:val="bottom"/>
                  <w:hideMark/>
                </w:tcPr>
                <w:p w14:paraId="2F9E528A"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 xml:space="preserve">Ilgalaikio turto nusidėvėjimas (-)- </w:t>
                  </w:r>
                  <w:proofErr w:type="spellStart"/>
                  <w:r w:rsidRPr="00F61705">
                    <w:rPr>
                      <w:rFonts w:ascii="Times New Roman" w:eastAsia="Times New Roman" w:hAnsi="Times New Roman"/>
                      <w:sz w:val="24"/>
                      <w:szCs w:val="24"/>
                      <w:lang w:eastAsia="lt-LT"/>
                    </w:rPr>
                    <w:t>Alovės</w:t>
                  </w:r>
                  <w:proofErr w:type="spellEnd"/>
                  <w:r w:rsidRPr="00F61705">
                    <w:rPr>
                      <w:rFonts w:ascii="Times New Roman" w:eastAsia="Times New Roman" w:hAnsi="Times New Roman"/>
                      <w:sz w:val="24"/>
                      <w:szCs w:val="24"/>
                      <w:lang w:eastAsia="lt-LT"/>
                    </w:rPr>
                    <w:t xml:space="preserve"> aikštelė</w:t>
                  </w:r>
                </w:p>
              </w:tc>
            </w:tr>
            <w:tr w:rsidR="0052368C" w:rsidRPr="00F61705" w14:paraId="705388D8" w14:textId="77777777" w:rsidTr="00FF3136">
              <w:trPr>
                <w:trHeight w:val="255"/>
              </w:trPr>
              <w:tc>
                <w:tcPr>
                  <w:tcW w:w="9520" w:type="dxa"/>
                  <w:tcBorders>
                    <w:top w:val="nil"/>
                    <w:left w:val="nil"/>
                    <w:bottom w:val="nil"/>
                    <w:right w:val="nil"/>
                  </w:tcBorders>
                  <w:shd w:val="clear" w:color="auto" w:fill="auto"/>
                  <w:noWrap/>
                  <w:vAlign w:val="bottom"/>
                  <w:hideMark/>
                </w:tcPr>
                <w:p w14:paraId="646ACD51"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nusidėvėjimo sąnaudos - Alytaus aikštelė (Putinų g.)</w:t>
                  </w:r>
                </w:p>
              </w:tc>
            </w:tr>
            <w:tr w:rsidR="0052368C" w:rsidRPr="00F61705" w14:paraId="5EC0A9EE" w14:textId="77777777" w:rsidTr="00FF3136">
              <w:trPr>
                <w:trHeight w:val="255"/>
              </w:trPr>
              <w:tc>
                <w:tcPr>
                  <w:tcW w:w="9520" w:type="dxa"/>
                  <w:tcBorders>
                    <w:top w:val="nil"/>
                    <w:left w:val="nil"/>
                    <w:bottom w:val="nil"/>
                    <w:right w:val="nil"/>
                  </w:tcBorders>
                  <w:shd w:val="clear" w:color="auto" w:fill="auto"/>
                  <w:noWrap/>
                  <w:vAlign w:val="bottom"/>
                </w:tcPr>
                <w:tbl>
                  <w:tblPr>
                    <w:tblW w:w="9520" w:type="dxa"/>
                    <w:tblLayout w:type="fixed"/>
                    <w:tblLook w:val="04A0" w:firstRow="1" w:lastRow="0" w:firstColumn="1" w:lastColumn="0" w:noHBand="0" w:noVBand="1"/>
                  </w:tblPr>
                  <w:tblGrid>
                    <w:gridCol w:w="9520"/>
                  </w:tblGrid>
                  <w:tr w:rsidR="0052368C" w:rsidRPr="00F61705" w14:paraId="0A9F314D" w14:textId="77777777" w:rsidTr="00FF3136">
                    <w:trPr>
                      <w:trHeight w:val="255"/>
                    </w:trPr>
                    <w:tc>
                      <w:tcPr>
                        <w:tcW w:w="9520" w:type="dxa"/>
                        <w:tcBorders>
                          <w:top w:val="nil"/>
                          <w:left w:val="nil"/>
                          <w:bottom w:val="nil"/>
                          <w:right w:val="nil"/>
                        </w:tcBorders>
                        <w:shd w:val="clear" w:color="auto" w:fill="auto"/>
                        <w:noWrap/>
                        <w:vAlign w:val="bottom"/>
                        <w:hideMark/>
                      </w:tcPr>
                      <w:p w14:paraId="4FB5C04D"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nusidėvėjimas -Balbieriškio aikštelė</w:t>
                        </w:r>
                      </w:p>
                    </w:tc>
                  </w:tr>
                  <w:tr w:rsidR="0052368C" w:rsidRPr="00F61705" w14:paraId="7BEAAF81" w14:textId="77777777" w:rsidTr="00FF3136">
                    <w:trPr>
                      <w:trHeight w:val="255"/>
                    </w:trPr>
                    <w:tc>
                      <w:tcPr>
                        <w:tcW w:w="9520" w:type="dxa"/>
                        <w:tcBorders>
                          <w:top w:val="nil"/>
                          <w:left w:val="nil"/>
                          <w:bottom w:val="nil"/>
                          <w:right w:val="nil"/>
                        </w:tcBorders>
                        <w:shd w:val="clear" w:color="auto" w:fill="auto"/>
                        <w:noWrap/>
                        <w:vAlign w:val="bottom"/>
                        <w:hideMark/>
                      </w:tcPr>
                      <w:p w14:paraId="18331CF5"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lastRenderedPageBreak/>
                          <w:t>Ilgalaikio turto nusidėvėjimo sąnaudos - Balbieriškio aikštelė</w:t>
                        </w:r>
                      </w:p>
                    </w:tc>
                  </w:tr>
                </w:tbl>
                <w:p w14:paraId="755BD328" w14:textId="77777777" w:rsidR="0052368C" w:rsidRPr="00F61705" w:rsidRDefault="0052368C" w:rsidP="00FF3136">
                  <w:pPr>
                    <w:spacing w:after="0" w:line="240" w:lineRule="auto"/>
                    <w:rPr>
                      <w:rFonts w:ascii="Times New Roman" w:eastAsia="Times New Roman" w:hAnsi="Times New Roman"/>
                      <w:sz w:val="24"/>
                      <w:szCs w:val="24"/>
                      <w:lang w:eastAsia="lt-LT"/>
                    </w:rPr>
                  </w:pPr>
                </w:p>
              </w:tc>
            </w:tr>
            <w:tr w:rsidR="0052368C" w:rsidRPr="00F61705" w14:paraId="6820833B" w14:textId="77777777" w:rsidTr="00FF3136">
              <w:trPr>
                <w:trHeight w:val="255"/>
              </w:trPr>
              <w:tc>
                <w:tcPr>
                  <w:tcW w:w="9520" w:type="dxa"/>
                  <w:tcBorders>
                    <w:top w:val="nil"/>
                    <w:left w:val="nil"/>
                    <w:bottom w:val="nil"/>
                    <w:right w:val="nil"/>
                  </w:tcBorders>
                  <w:shd w:val="clear" w:color="auto" w:fill="auto"/>
                  <w:noWrap/>
                  <w:vAlign w:val="bottom"/>
                  <w:hideMark/>
                </w:tcPr>
                <w:p w14:paraId="2043E7CE"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lastRenderedPageBreak/>
                    <w:t>Ilgalaikio turto nusidėvėjimo sąnaudos - Birštono aikštelė</w:t>
                  </w:r>
                </w:p>
              </w:tc>
            </w:tr>
            <w:tr w:rsidR="0052368C" w:rsidRPr="00F61705" w14:paraId="2A45AE0D" w14:textId="77777777" w:rsidTr="00FF3136">
              <w:trPr>
                <w:trHeight w:val="255"/>
              </w:trPr>
              <w:tc>
                <w:tcPr>
                  <w:tcW w:w="9520" w:type="dxa"/>
                  <w:tcBorders>
                    <w:top w:val="nil"/>
                    <w:left w:val="nil"/>
                    <w:bottom w:val="nil"/>
                    <w:right w:val="nil"/>
                  </w:tcBorders>
                  <w:shd w:val="clear" w:color="auto" w:fill="auto"/>
                  <w:noWrap/>
                  <w:vAlign w:val="bottom"/>
                  <w:hideMark/>
                </w:tcPr>
                <w:p w14:paraId="42574D85"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nusidėvėjimo sąnaudos - Birštono aikštelė</w:t>
                  </w:r>
                </w:p>
              </w:tc>
            </w:tr>
            <w:tr w:rsidR="0052368C" w:rsidRPr="00F61705" w14:paraId="12E8432A" w14:textId="77777777" w:rsidTr="00FF3136">
              <w:trPr>
                <w:trHeight w:val="255"/>
              </w:trPr>
              <w:tc>
                <w:tcPr>
                  <w:tcW w:w="9520" w:type="dxa"/>
                  <w:tcBorders>
                    <w:top w:val="nil"/>
                    <w:left w:val="nil"/>
                    <w:bottom w:val="nil"/>
                    <w:right w:val="nil"/>
                  </w:tcBorders>
                  <w:shd w:val="clear" w:color="auto" w:fill="auto"/>
                  <w:noWrap/>
                  <w:vAlign w:val="bottom"/>
                  <w:hideMark/>
                </w:tcPr>
                <w:p w14:paraId="4E32EE2E"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nusidėvėjimas (-) - Daugų aikštelė</w:t>
                  </w:r>
                </w:p>
              </w:tc>
            </w:tr>
            <w:tr w:rsidR="0052368C" w:rsidRPr="00F61705" w14:paraId="12C79143" w14:textId="77777777" w:rsidTr="00FF3136">
              <w:trPr>
                <w:trHeight w:val="255"/>
              </w:trPr>
              <w:tc>
                <w:tcPr>
                  <w:tcW w:w="9520" w:type="dxa"/>
                  <w:tcBorders>
                    <w:top w:val="nil"/>
                    <w:left w:val="nil"/>
                    <w:bottom w:val="nil"/>
                    <w:right w:val="nil"/>
                  </w:tcBorders>
                  <w:shd w:val="clear" w:color="auto" w:fill="auto"/>
                  <w:noWrap/>
                  <w:vAlign w:val="bottom"/>
                  <w:hideMark/>
                </w:tcPr>
                <w:p w14:paraId="73655DAC"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nusidėvėjimo sąnaudos  - Daugų aikštelė</w:t>
                  </w:r>
                </w:p>
              </w:tc>
            </w:tr>
            <w:tr w:rsidR="0052368C" w:rsidRPr="00F61705" w14:paraId="0FA71E4D" w14:textId="77777777" w:rsidTr="00FF3136">
              <w:trPr>
                <w:trHeight w:val="255"/>
              </w:trPr>
              <w:tc>
                <w:tcPr>
                  <w:tcW w:w="9520" w:type="dxa"/>
                  <w:tcBorders>
                    <w:top w:val="nil"/>
                    <w:left w:val="nil"/>
                    <w:bottom w:val="nil"/>
                    <w:right w:val="nil"/>
                  </w:tcBorders>
                  <w:shd w:val="clear" w:color="auto" w:fill="auto"/>
                  <w:noWrap/>
                  <w:vAlign w:val="bottom"/>
                  <w:hideMark/>
                </w:tcPr>
                <w:p w14:paraId="0D1C81E6" w14:textId="77777777" w:rsidR="0052368C" w:rsidRDefault="0052368C" w:rsidP="00FF3136">
                  <w:pPr>
                    <w:spacing w:after="0" w:line="240" w:lineRule="auto"/>
                    <w:rPr>
                      <w:rFonts w:ascii="Times New Roman" w:eastAsia="Times New Roman" w:hAnsi="Times New Roman"/>
                      <w:sz w:val="24"/>
                      <w:szCs w:val="24"/>
                      <w:lang w:eastAsia="lt-LT"/>
                    </w:rPr>
                  </w:pPr>
                </w:p>
                <w:p w14:paraId="19AFFDC5"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nusidėvėjimo sąnaudos - Druskininkų aikštelės</w:t>
                  </w:r>
                </w:p>
              </w:tc>
            </w:tr>
            <w:tr w:rsidR="0052368C" w:rsidRPr="00F61705" w14:paraId="17A4B7FB" w14:textId="77777777" w:rsidTr="00FF3136">
              <w:trPr>
                <w:trHeight w:val="255"/>
              </w:trPr>
              <w:tc>
                <w:tcPr>
                  <w:tcW w:w="9520" w:type="dxa"/>
                  <w:tcBorders>
                    <w:top w:val="nil"/>
                    <w:left w:val="nil"/>
                    <w:bottom w:val="nil"/>
                    <w:right w:val="nil"/>
                  </w:tcBorders>
                  <w:shd w:val="clear" w:color="auto" w:fill="auto"/>
                  <w:noWrap/>
                  <w:vAlign w:val="bottom"/>
                  <w:hideMark/>
                </w:tcPr>
                <w:p w14:paraId="19421823"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nusidėvėjimo sąnaudos - Druskininkų aikštelės</w:t>
                  </w:r>
                </w:p>
              </w:tc>
            </w:tr>
            <w:tr w:rsidR="0052368C" w:rsidRPr="00F61705" w14:paraId="29EF763B" w14:textId="77777777" w:rsidTr="00FF3136">
              <w:trPr>
                <w:trHeight w:val="255"/>
              </w:trPr>
              <w:tc>
                <w:tcPr>
                  <w:tcW w:w="9520" w:type="dxa"/>
                  <w:tcBorders>
                    <w:top w:val="nil"/>
                    <w:left w:val="nil"/>
                    <w:bottom w:val="nil"/>
                    <w:right w:val="nil"/>
                  </w:tcBorders>
                  <w:shd w:val="clear" w:color="auto" w:fill="auto"/>
                  <w:noWrap/>
                  <w:vAlign w:val="bottom"/>
                  <w:hideMark/>
                </w:tcPr>
                <w:p w14:paraId="2532D3AE"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nusidėvėjimo sąnaudos - Druskininkų aikštelės</w:t>
                  </w:r>
                </w:p>
              </w:tc>
            </w:tr>
            <w:tr w:rsidR="0052368C" w:rsidRPr="00F61705" w14:paraId="6877C398" w14:textId="77777777" w:rsidTr="00FF3136">
              <w:trPr>
                <w:trHeight w:val="255"/>
              </w:trPr>
              <w:tc>
                <w:tcPr>
                  <w:tcW w:w="9520" w:type="dxa"/>
                  <w:tcBorders>
                    <w:top w:val="nil"/>
                    <w:left w:val="nil"/>
                    <w:bottom w:val="nil"/>
                    <w:right w:val="nil"/>
                  </w:tcBorders>
                  <w:shd w:val="clear" w:color="auto" w:fill="auto"/>
                  <w:noWrap/>
                  <w:vAlign w:val="bottom"/>
                  <w:hideMark/>
                </w:tcPr>
                <w:p w14:paraId="62977BDD"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 xml:space="preserve">Ilgalaikio turto nusidėvėjimo sąnaudos - </w:t>
                  </w:r>
                  <w:proofErr w:type="spellStart"/>
                  <w:r w:rsidRPr="00F61705">
                    <w:rPr>
                      <w:rFonts w:ascii="Times New Roman" w:eastAsia="Times New Roman" w:hAnsi="Times New Roman"/>
                      <w:sz w:val="24"/>
                      <w:szCs w:val="24"/>
                      <w:lang w:eastAsia="lt-LT"/>
                    </w:rPr>
                    <w:t>Jasauskų</w:t>
                  </w:r>
                  <w:proofErr w:type="spellEnd"/>
                  <w:r w:rsidRPr="00F61705">
                    <w:rPr>
                      <w:rFonts w:ascii="Times New Roman" w:eastAsia="Times New Roman" w:hAnsi="Times New Roman"/>
                      <w:sz w:val="24"/>
                      <w:szCs w:val="24"/>
                      <w:lang w:eastAsia="lt-LT"/>
                    </w:rPr>
                    <w:t xml:space="preserve"> </w:t>
                  </w:r>
                  <w:proofErr w:type="spellStart"/>
                  <w:r w:rsidRPr="00F61705">
                    <w:rPr>
                      <w:rFonts w:ascii="Times New Roman" w:eastAsia="Times New Roman" w:hAnsi="Times New Roman"/>
                      <w:sz w:val="24"/>
                      <w:szCs w:val="24"/>
                      <w:lang w:eastAsia="lt-LT"/>
                    </w:rPr>
                    <w:t>k.Kaniavos</w:t>
                  </w:r>
                  <w:proofErr w:type="spellEnd"/>
                  <w:r w:rsidRPr="00F61705">
                    <w:rPr>
                      <w:rFonts w:ascii="Times New Roman" w:eastAsia="Times New Roman" w:hAnsi="Times New Roman"/>
                      <w:sz w:val="24"/>
                      <w:szCs w:val="24"/>
                      <w:lang w:eastAsia="lt-LT"/>
                    </w:rPr>
                    <w:t xml:space="preserve"> </w:t>
                  </w:r>
                  <w:proofErr w:type="spellStart"/>
                  <w:r w:rsidRPr="00F61705">
                    <w:rPr>
                      <w:rFonts w:ascii="Times New Roman" w:eastAsia="Times New Roman" w:hAnsi="Times New Roman"/>
                      <w:sz w:val="24"/>
                      <w:szCs w:val="24"/>
                      <w:lang w:eastAsia="lt-LT"/>
                    </w:rPr>
                    <w:t>sen</w:t>
                  </w:r>
                  <w:proofErr w:type="spellEnd"/>
                  <w:r w:rsidRPr="00F61705">
                    <w:rPr>
                      <w:rFonts w:ascii="Times New Roman" w:eastAsia="Times New Roman" w:hAnsi="Times New Roman"/>
                      <w:sz w:val="24"/>
                      <w:szCs w:val="24"/>
                      <w:lang w:eastAsia="lt-LT"/>
                    </w:rPr>
                    <w:t xml:space="preserve"> aikštelė</w:t>
                  </w:r>
                </w:p>
              </w:tc>
            </w:tr>
            <w:tr w:rsidR="0052368C" w:rsidRPr="00F61705" w14:paraId="338E9374" w14:textId="77777777" w:rsidTr="00FF3136">
              <w:trPr>
                <w:trHeight w:val="255"/>
              </w:trPr>
              <w:tc>
                <w:tcPr>
                  <w:tcW w:w="9520" w:type="dxa"/>
                  <w:tcBorders>
                    <w:top w:val="nil"/>
                    <w:left w:val="nil"/>
                    <w:bottom w:val="nil"/>
                    <w:right w:val="nil"/>
                  </w:tcBorders>
                  <w:shd w:val="clear" w:color="auto" w:fill="auto"/>
                  <w:noWrap/>
                  <w:vAlign w:val="bottom"/>
                  <w:hideMark/>
                </w:tcPr>
                <w:p w14:paraId="55979727"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nusidėvėjimas - Jiezno aikštelė</w:t>
                  </w:r>
                </w:p>
              </w:tc>
            </w:tr>
            <w:tr w:rsidR="0052368C" w:rsidRPr="00F61705" w14:paraId="5901500A" w14:textId="77777777" w:rsidTr="00FF3136">
              <w:trPr>
                <w:trHeight w:val="255"/>
              </w:trPr>
              <w:tc>
                <w:tcPr>
                  <w:tcW w:w="9520" w:type="dxa"/>
                  <w:tcBorders>
                    <w:top w:val="nil"/>
                    <w:left w:val="nil"/>
                    <w:bottom w:val="nil"/>
                    <w:right w:val="nil"/>
                  </w:tcBorders>
                  <w:shd w:val="clear" w:color="auto" w:fill="auto"/>
                  <w:noWrap/>
                  <w:vAlign w:val="bottom"/>
                  <w:hideMark/>
                </w:tcPr>
                <w:p w14:paraId="7FBB8C46"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w:t>
                  </w:r>
                  <w:r>
                    <w:rPr>
                      <w:rFonts w:ascii="Times New Roman" w:eastAsia="Times New Roman" w:hAnsi="Times New Roman"/>
                      <w:sz w:val="24"/>
                      <w:szCs w:val="24"/>
                      <w:lang w:eastAsia="lt-LT"/>
                    </w:rPr>
                    <w:t>im</w:t>
                  </w:r>
                  <w:r w:rsidRPr="00F61705">
                    <w:rPr>
                      <w:rFonts w:ascii="Times New Roman" w:eastAsia="Times New Roman" w:hAnsi="Times New Roman"/>
                      <w:sz w:val="24"/>
                      <w:szCs w:val="24"/>
                      <w:lang w:eastAsia="lt-LT"/>
                    </w:rPr>
                    <w:t xml:space="preserve">as - Jiezno kolonijų </w:t>
                  </w:r>
                  <w:proofErr w:type="spellStart"/>
                  <w:r w:rsidRPr="00F61705">
                    <w:rPr>
                      <w:rFonts w:ascii="Times New Roman" w:eastAsia="Times New Roman" w:hAnsi="Times New Roman"/>
                      <w:sz w:val="24"/>
                      <w:szCs w:val="24"/>
                      <w:lang w:eastAsia="lt-LT"/>
                    </w:rPr>
                    <w:t>k.aikštelė</w:t>
                  </w:r>
                  <w:proofErr w:type="spellEnd"/>
                </w:p>
              </w:tc>
            </w:tr>
            <w:tr w:rsidR="0052368C" w:rsidRPr="00F61705" w14:paraId="1DBC74F0" w14:textId="77777777" w:rsidTr="00FF3136">
              <w:trPr>
                <w:trHeight w:val="255"/>
              </w:trPr>
              <w:tc>
                <w:tcPr>
                  <w:tcW w:w="9520" w:type="dxa"/>
                  <w:tcBorders>
                    <w:top w:val="nil"/>
                    <w:left w:val="nil"/>
                    <w:bottom w:val="nil"/>
                    <w:right w:val="nil"/>
                  </w:tcBorders>
                  <w:shd w:val="clear" w:color="auto" w:fill="auto"/>
                  <w:noWrap/>
                  <w:vAlign w:val="bottom"/>
                  <w:hideMark/>
                </w:tcPr>
                <w:p w14:paraId="22687E27"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 xml:space="preserve">Ilgalaikio turto nusidėvėjimo sąnaudos - </w:t>
                  </w:r>
                  <w:proofErr w:type="spellStart"/>
                  <w:r w:rsidRPr="00F61705">
                    <w:rPr>
                      <w:rFonts w:ascii="Times New Roman" w:eastAsia="Times New Roman" w:hAnsi="Times New Roman"/>
                      <w:sz w:val="24"/>
                      <w:szCs w:val="24"/>
                      <w:lang w:eastAsia="lt-LT"/>
                    </w:rPr>
                    <w:t>Jasauskų</w:t>
                  </w:r>
                  <w:proofErr w:type="spellEnd"/>
                  <w:r w:rsidRPr="00F61705">
                    <w:rPr>
                      <w:rFonts w:ascii="Times New Roman" w:eastAsia="Times New Roman" w:hAnsi="Times New Roman"/>
                      <w:sz w:val="24"/>
                      <w:szCs w:val="24"/>
                      <w:lang w:eastAsia="lt-LT"/>
                    </w:rPr>
                    <w:t xml:space="preserve"> </w:t>
                  </w:r>
                  <w:proofErr w:type="spellStart"/>
                  <w:r w:rsidRPr="00F61705">
                    <w:rPr>
                      <w:rFonts w:ascii="Times New Roman" w:eastAsia="Times New Roman" w:hAnsi="Times New Roman"/>
                      <w:sz w:val="24"/>
                      <w:szCs w:val="24"/>
                      <w:lang w:eastAsia="lt-LT"/>
                    </w:rPr>
                    <w:t>k.Kaniavos</w:t>
                  </w:r>
                  <w:proofErr w:type="spellEnd"/>
                  <w:r w:rsidRPr="00F61705">
                    <w:rPr>
                      <w:rFonts w:ascii="Times New Roman" w:eastAsia="Times New Roman" w:hAnsi="Times New Roman"/>
                      <w:sz w:val="24"/>
                      <w:szCs w:val="24"/>
                      <w:lang w:eastAsia="lt-LT"/>
                    </w:rPr>
                    <w:t xml:space="preserve"> </w:t>
                  </w:r>
                  <w:proofErr w:type="spellStart"/>
                  <w:r w:rsidRPr="00F61705">
                    <w:rPr>
                      <w:rFonts w:ascii="Times New Roman" w:eastAsia="Times New Roman" w:hAnsi="Times New Roman"/>
                      <w:sz w:val="24"/>
                      <w:szCs w:val="24"/>
                      <w:lang w:eastAsia="lt-LT"/>
                    </w:rPr>
                    <w:t>sen</w:t>
                  </w:r>
                  <w:proofErr w:type="spellEnd"/>
                  <w:r w:rsidRPr="00F61705">
                    <w:rPr>
                      <w:rFonts w:ascii="Times New Roman" w:eastAsia="Times New Roman" w:hAnsi="Times New Roman"/>
                      <w:sz w:val="24"/>
                      <w:szCs w:val="24"/>
                      <w:lang w:eastAsia="lt-LT"/>
                    </w:rPr>
                    <w:t xml:space="preserve"> aikštelė</w:t>
                  </w:r>
                </w:p>
              </w:tc>
            </w:tr>
            <w:tr w:rsidR="0052368C" w:rsidRPr="00F61705" w14:paraId="3D9F4AED" w14:textId="77777777" w:rsidTr="00FF3136">
              <w:trPr>
                <w:trHeight w:val="255"/>
              </w:trPr>
              <w:tc>
                <w:tcPr>
                  <w:tcW w:w="9520" w:type="dxa"/>
                  <w:tcBorders>
                    <w:top w:val="nil"/>
                    <w:left w:val="nil"/>
                    <w:bottom w:val="nil"/>
                    <w:right w:val="nil"/>
                  </w:tcBorders>
                  <w:shd w:val="clear" w:color="auto" w:fill="auto"/>
                  <w:noWrap/>
                  <w:vAlign w:val="bottom"/>
                  <w:hideMark/>
                </w:tcPr>
                <w:p w14:paraId="61DEDBB3"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nusidėvėjimo sąnaudos - Lazdijų aikštelė</w:t>
                  </w:r>
                </w:p>
              </w:tc>
            </w:tr>
            <w:tr w:rsidR="0052368C" w:rsidRPr="00F61705" w14:paraId="47F3CFB1" w14:textId="77777777" w:rsidTr="00FF3136">
              <w:trPr>
                <w:trHeight w:val="255"/>
              </w:trPr>
              <w:tc>
                <w:tcPr>
                  <w:tcW w:w="9520" w:type="dxa"/>
                  <w:tcBorders>
                    <w:top w:val="nil"/>
                    <w:left w:val="nil"/>
                    <w:bottom w:val="nil"/>
                    <w:right w:val="nil"/>
                  </w:tcBorders>
                  <w:shd w:val="clear" w:color="auto" w:fill="auto"/>
                  <w:noWrap/>
                  <w:vAlign w:val="bottom"/>
                  <w:hideMark/>
                </w:tcPr>
                <w:p w14:paraId="230A4B54" w14:textId="77777777" w:rsidR="0052368C"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nusidėvėjimo sąnaudos - Leipalingio aikštelė</w:t>
                  </w:r>
                </w:p>
                <w:p w14:paraId="5CF89833"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nusidėvėjimo sąnaudos - Leipalingio aikštelė</w:t>
                  </w:r>
                </w:p>
              </w:tc>
            </w:tr>
            <w:tr w:rsidR="0052368C" w:rsidRPr="00F61705" w14:paraId="40EBF1B9" w14:textId="77777777" w:rsidTr="00FF3136">
              <w:trPr>
                <w:trHeight w:val="255"/>
              </w:trPr>
              <w:tc>
                <w:tcPr>
                  <w:tcW w:w="9520" w:type="dxa"/>
                  <w:tcBorders>
                    <w:top w:val="nil"/>
                    <w:left w:val="nil"/>
                    <w:bottom w:val="nil"/>
                    <w:right w:val="nil"/>
                  </w:tcBorders>
                  <w:shd w:val="clear" w:color="auto" w:fill="auto"/>
                  <w:noWrap/>
                  <w:vAlign w:val="bottom"/>
                  <w:hideMark/>
                </w:tcPr>
                <w:p w14:paraId="6F739A1B"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nusidėvėjimo sąnaudos - Lazdijų aikštelė</w:t>
                  </w:r>
                </w:p>
              </w:tc>
            </w:tr>
            <w:tr w:rsidR="0052368C" w:rsidRPr="00F61705" w14:paraId="77CB3E07" w14:textId="77777777" w:rsidTr="00FF3136">
              <w:trPr>
                <w:trHeight w:val="255"/>
              </w:trPr>
              <w:tc>
                <w:tcPr>
                  <w:tcW w:w="9520" w:type="dxa"/>
                  <w:tcBorders>
                    <w:top w:val="nil"/>
                    <w:left w:val="nil"/>
                    <w:bottom w:val="nil"/>
                    <w:right w:val="nil"/>
                  </w:tcBorders>
                  <w:shd w:val="clear" w:color="auto" w:fill="auto"/>
                  <w:noWrap/>
                  <w:vAlign w:val="bottom"/>
                  <w:hideMark/>
                </w:tcPr>
                <w:p w14:paraId="36A5200C"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nusidėvėjimo sąnaudos - Merkinės aikštelė</w:t>
                  </w:r>
                </w:p>
              </w:tc>
            </w:tr>
            <w:tr w:rsidR="0052368C" w:rsidRPr="00F61705" w14:paraId="62543BE8" w14:textId="77777777" w:rsidTr="00FF3136">
              <w:trPr>
                <w:trHeight w:val="255"/>
              </w:trPr>
              <w:tc>
                <w:tcPr>
                  <w:tcW w:w="9520" w:type="dxa"/>
                  <w:tcBorders>
                    <w:top w:val="nil"/>
                    <w:left w:val="nil"/>
                    <w:bottom w:val="nil"/>
                    <w:right w:val="nil"/>
                  </w:tcBorders>
                  <w:shd w:val="clear" w:color="auto" w:fill="auto"/>
                  <w:noWrap/>
                  <w:vAlign w:val="bottom"/>
                  <w:hideMark/>
                </w:tcPr>
                <w:p w14:paraId="4B17924C"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nusidėvėjimo sąnaudos - Merkinės aikštelė</w:t>
                  </w:r>
                </w:p>
              </w:tc>
            </w:tr>
            <w:tr w:rsidR="0052368C" w:rsidRPr="00F61705" w14:paraId="7A31DA00" w14:textId="77777777" w:rsidTr="00FF3136">
              <w:trPr>
                <w:trHeight w:val="255"/>
              </w:trPr>
              <w:tc>
                <w:tcPr>
                  <w:tcW w:w="9520" w:type="dxa"/>
                  <w:tcBorders>
                    <w:top w:val="nil"/>
                    <w:left w:val="nil"/>
                    <w:bottom w:val="nil"/>
                    <w:right w:val="nil"/>
                  </w:tcBorders>
                  <w:shd w:val="clear" w:color="auto" w:fill="auto"/>
                  <w:noWrap/>
                  <w:vAlign w:val="bottom"/>
                  <w:hideMark/>
                </w:tcPr>
                <w:p w14:paraId="548B2C5D"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nusidėvėjimo sąnaudos - Pakartotinio panaudojimo padalinys</w:t>
                  </w:r>
                </w:p>
              </w:tc>
            </w:tr>
            <w:tr w:rsidR="0052368C" w:rsidRPr="00F61705" w14:paraId="430059E9" w14:textId="77777777" w:rsidTr="00FF3136">
              <w:trPr>
                <w:trHeight w:val="255"/>
              </w:trPr>
              <w:tc>
                <w:tcPr>
                  <w:tcW w:w="9520" w:type="dxa"/>
                  <w:tcBorders>
                    <w:top w:val="nil"/>
                    <w:left w:val="nil"/>
                    <w:bottom w:val="nil"/>
                    <w:right w:val="nil"/>
                  </w:tcBorders>
                  <w:shd w:val="clear" w:color="auto" w:fill="auto"/>
                  <w:noWrap/>
                  <w:vAlign w:val="bottom"/>
                  <w:hideMark/>
                </w:tcPr>
                <w:p w14:paraId="6585399E"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nusidėvėjimas - Pakartotinio naudojimo pastatas</w:t>
                  </w:r>
                </w:p>
              </w:tc>
            </w:tr>
            <w:tr w:rsidR="0052368C" w:rsidRPr="00F61705" w14:paraId="54EBAE78" w14:textId="77777777" w:rsidTr="00FF3136">
              <w:trPr>
                <w:trHeight w:val="255"/>
              </w:trPr>
              <w:tc>
                <w:tcPr>
                  <w:tcW w:w="9520" w:type="dxa"/>
                  <w:tcBorders>
                    <w:top w:val="nil"/>
                    <w:left w:val="nil"/>
                    <w:bottom w:val="nil"/>
                    <w:right w:val="nil"/>
                  </w:tcBorders>
                  <w:shd w:val="clear" w:color="auto" w:fill="auto"/>
                  <w:noWrap/>
                  <w:vAlign w:val="bottom"/>
                  <w:hideMark/>
                </w:tcPr>
                <w:p w14:paraId="7F860E9E"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nusidėvėjimo sąnaudos - Prienų aikštelė</w:t>
                  </w:r>
                </w:p>
              </w:tc>
            </w:tr>
            <w:tr w:rsidR="0052368C" w:rsidRPr="00F61705" w14:paraId="0AB20D7F" w14:textId="77777777" w:rsidTr="00FF3136">
              <w:trPr>
                <w:trHeight w:val="255"/>
              </w:trPr>
              <w:tc>
                <w:tcPr>
                  <w:tcW w:w="9520" w:type="dxa"/>
                  <w:tcBorders>
                    <w:top w:val="nil"/>
                    <w:left w:val="nil"/>
                    <w:bottom w:val="nil"/>
                    <w:right w:val="nil"/>
                  </w:tcBorders>
                  <w:shd w:val="clear" w:color="auto" w:fill="auto"/>
                  <w:noWrap/>
                  <w:vAlign w:val="bottom"/>
                  <w:hideMark/>
                </w:tcPr>
                <w:p w14:paraId="70912129"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nusidėvėjimo sąnaudos - Prienų aikštelė</w:t>
                  </w:r>
                </w:p>
              </w:tc>
            </w:tr>
            <w:tr w:rsidR="0052368C" w:rsidRPr="00F61705" w14:paraId="36E10792" w14:textId="77777777" w:rsidTr="00FF3136">
              <w:trPr>
                <w:trHeight w:val="255"/>
              </w:trPr>
              <w:tc>
                <w:tcPr>
                  <w:tcW w:w="9520" w:type="dxa"/>
                  <w:tcBorders>
                    <w:top w:val="nil"/>
                    <w:left w:val="nil"/>
                    <w:bottom w:val="nil"/>
                    <w:right w:val="nil"/>
                  </w:tcBorders>
                  <w:shd w:val="clear" w:color="auto" w:fill="auto"/>
                  <w:noWrap/>
                  <w:vAlign w:val="bottom"/>
                  <w:hideMark/>
                </w:tcPr>
                <w:p w14:paraId="6BBC6E51"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nusidėvėjimas - Alytaus aik</w:t>
                  </w:r>
                  <w:r>
                    <w:rPr>
                      <w:rFonts w:ascii="Times New Roman" w:eastAsia="Times New Roman" w:hAnsi="Times New Roman"/>
                      <w:sz w:val="24"/>
                      <w:szCs w:val="24"/>
                      <w:lang w:eastAsia="lt-LT"/>
                    </w:rPr>
                    <w:t>š</w:t>
                  </w:r>
                  <w:r w:rsidRPr="00F61705">
                    <w:rPr>
                      <w:rFonts w:ascii="Times New Roman" w:eastAsia="Times New Roman" w:hAnsi="Times New Roman"/>
                      <w:sz w:val="24"/>
                      <w:szCs w:val="24"/>
                      <w:lang w:eastAsia="lt-LT"/>
                    </w:rPr>
                    <w:t>telė Putinų g.</w:t>
                  </w:r>
                </w:p>
              </w:tc>
            </w:tr>
            <w:tr w:rsidR="0052368C" w:rsidRPr="00F61705" w14:paraId="10589961" w14:textId="77777777" w:rsidTr="00FF3136">
              <w:trPr>
                <w:trHeight w:val="255"/>
              </w:trPr>
              <w:tc>
                <w:tcPr>
                  <w:tcW w:w="9520" w:type="dxa"/>
                  <w:tcBorders>
                    <w:top w:val="nil"/>
                    <w:left w:val="nil"/>
                    <w:bottom w:val="nil"/>
                    <w:right w:val="nil"/>
                  </w:tcBorders>
                  <w:shd w:val="clear" w:color="auto" w:fill="auto"/>
                  <w:noWrap/>
                  <w:vAlign w:val="bottom"/>
                  <w:hideMark/>
                </w:tcPr>
                <w:p w14:paraId="71EC467A"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nusidėvėjimo sąnaudos - Seirijų aikštelė</w:t>
                  </w:r>
                </w:p>
              </w:tc>
            </w:tr>
            <w:tr w:rsidR="0052368C" w:rsidRPr="00F61705" w14:paraId="653DA25B" w14:textId="77777777" w:rsidTr="00FF3136">
              <w:trPr>
                <w:trHeight w:val="255"/>
              </w:trPr>
              <w:tc>
                <w:tcPr>
                  <w:tcW w:w="9520" w:type="dxa"/>
                  <w:tcBorders>
                    <w:top w:val="nil"/>
                    <w:left w:val="nil"/>
                    <w:bottom w:val="nil"/>
                    <w:right w:val="nil"/>
                  </w:tcBorders>
                  <w:shd w:val="clear" w:color="auto" w:fill="auto"/>
                  <w:noWrap/>
                  <w:vAlign w:val="bottom"/>
                  <w:hideMark/>
                </w:tcPr>
                <w:p w14:paraId="3200D6CF"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nusidėvėjimas - Simno. aikštelė</w:t>
                  </w:r>
                </w:p>
              </w:tc>
            </w:tr>
            <w:tr w:rsidR="0052368C" w:rsidRPr="00F61705" w14:paraId="422299F6" w14:textId="77777777" w:rsidTr="00FF3136">
              <w:trPr>
                <w:trHeight w:val="255"/>
              </w:trPr>
              <w:tc>
                <w:tcPr>
                  <w:tcW w:w="9520" w:type="dxa"/>
                  <w:tcBorders>
                    <w:top w:val="nil"/>
                    <w:left w:val="nil"/>
                    <w:bottom w:val="nil"/>
                    <w:right w:val="nil"/>
                  </w:tcBorders>
                  <w:shd w:val="clear" w:color="auto" w:fill="auto"/>
                  <w:noWrap/>
                  <w:vAlign w:val="bottom"/>
                  <w:hideMark/>
                </w:tcPr>
                <w:p w14:paraId="088A7120"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nusidėvėjimo sąnaudos - Simno aikštelė</w:t>
                  </w:r>
                </w:p>
              </w:tc>
            </w:tr>
            <w:tr w:rsidR="0052368C" w:rsidRPr="00F61705" w14:paraId="7EAC450F" w14:textId="77777777" w:rsidTr="00FF3136">
              <w:trPr>
                <w:trHeight w:val="255"/>
              </w:trPr>
              <w:tc>
                <w:tcPr>
                  <w:tcW w:w="9520" w:type="dxa"/>
                  <w:tcBorders>
                    <w:top w:val="nil"/>
                    <w:left w:val="nil"/>
                    <w:bottom w:val="nil"/>
                    <w:right w:val="nil"/>
                  </w:tcBorders>
                  <w:shd w:val="clear" w:color="auto" w:fill="auto"/>
                  <w:noWrap/>
                  <w:vAlign w:val="bottom"/>
                  <w:hideMark/>
                </w:tcPr>
                <w:p w14:paraId="44795B31"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nusidėvėjimo sąnaudos - Seirijų aikštelė</w:t>
                  </w:r>
                </w:p>
              </w:tc>
            </w:tr>
            <w:tr w:rsidR="0052368C" w:rsidRPr="00F61705" w14:paraId="4F62C943" w14:textId="77777777" w:rsidTr="00FF3136">
              <w:trPr>
                <w:trHeight w:val="255"/>
              </w:trPr>
              <w:tc>
                <w:tcPr>
                  <w:tcW w:w="9520" w:type="dxa"/>
                  <w:tcBorders>
                    <w:top w:val="nil"/>
                    <w:left w:val="nil"/>
                    <w:bottom w:val="nil"/>
                    <w:right w:val="nil"/>
                  </w:tcBorders>
                  <w:shd w:val="clear" w:color="auto" w:fill="auto"/>
                  <w:noWrap/>
                  <w:vAlign w:val="bottom"/>
                  <w:hideMark/>
                </w:tcPr>
                <w:p w14:paraId="31E23D9F"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nusidėvėjimo sąnaudos - Stambiųjų atliekų aikštelė Viečiūnuose</w:t>
                  </w:r>
                </w:p>
              </w:tc>
            </w:tr>
            <w:tr w:rsidR="0052368C" w:rsidRPr="00F61705" w14:paraId="14CF1D41" w14:textId="77777777" w:rsidTr="00FF3136">
              <w:trPr>
                <w:trHeight w:val="255"/>
              </w:trPr>
              <w:tc>
                <w:tcPr>
                  <w:tcW w:w="9520" w:type="dxa"/>
                  <w:tcBorders>
                    <w:top w:val="nil"/>
                    <w:left w:val="nil"/>
                    <w:bottom w:val="nil"/>
                    <w:right w:val="nil"/>
                  </w:tcBorders>
                  <w:shd w:val="clear" w:color="auto" w:fill="auto"/>
                  <w:noWrap/>
                  <w:vAlign w:val="bottom"/>
                  <w:hideMark/>
                </w:tcPr>
                <w:p w14:paraId="1BCFFAA4"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nusidėvėjimo sąnaudos - Stambiųjų atliekų aikštelė Viečiūnuose</w:t>
                  </w:r>
                </w:p>
              </w:tc>
            </w:tr>
            <w:tr w:rsidR="0052368C" w:rsidRPr="00F61705" w14:paraId="28C7B8BF" w14:textId="77777777" w:rsidTr="00FF3136">
              <w:trPr>
                <w:trHeight w:val="255"/>
              </w:trPr>
              <w:tc>
                <w:tcPr>
                  <w:tcW w:w="9520" w:type="dxa"/>
                  <w:tcBorders>
                    <w:top w:val="nil"/>
                    <w:left w:val="nil"/>
                    <w:bottom w:val="nil"/>
                    <w:right w:val="nil"/>
                  </w:tcBorders>
                  <w:shd w:val="clear" w:color="auto" w:fill="auto"/>
                  <w:noWrap/>
                  <w:vAlign w:val="bottom"/>
                  <w:hideMark/>
                </w:tcPr>
                <w:p w14:paraId="68A1F883" w14:textId="77777777" w:rsidR="0052368C" w:rsidRPr="00F61705" w:rsidRDefault="0052368C" w:rsidP="00FF3136">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I</w:t>
                  </w:r>
                  <w:r w:rsidRPr="00F61705">
                    <w:rPr>
                      <w:rFonts w:ascii="Times New Roman" w:eastAsia="Times New Roman" w:hAnsi="Times New Roman"/>
                      <w:sz w:val="24"/>
                      <w:szCs w:val="24"/>
                      <w:lang w:eastAsia="lt-LT"/>
                    </w:rPr>
                    <w:t>lgalaikio turto nusidėvėjimo sąnaudos - Veisiejų aikštelė</w:t>
                  </w:r>
                </w:p>
              </w:tc>
            </w:tr>
            <w:tr w:rsidR="0052368C" w:rsidRPr="00F61705" w14:paraId="5C6B81CA" w14:textId="77777777" w:rsidTr="00FF3136">
              <w:trPr>
                <w:trHeight w:val="255"/>
              </w:trPr>
              <w:tc>
                <w:tcPr>
                  <w:tcW w:w="9520" w:type="dxa"/>
                  <w:tcBorders>
                    <w:top w:val="nil"/>
                    <w:left w:val="nil"/>
                    <w:bottom w:val="nil"/>
                    <w:right w:val="nil"/>
                  </w:tcBorders>
                  <w:shd w:val="clear" w:color="auto" w:fill="auto"/>
                  <w:noWrap/>
                  <w:vAlign w:val="bottom"/>
                  <w:hideMark/>
                </w:tcPr>
                <w:p w14:paraId="1107343B"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lastRenderedPageBreak/>
                    <w:t>Ilgalaikio turto nusidėvėjimas (-) -Veiverių aikštelė</w:t>
                  </w:r>
                </w:p>
              </w:tc>
            </w:tr>
            <w:tr w:rsidR="0052368C" w:rsidRPr="00F61705" w14:paraId="1137E344" w14:textId="77777777" w:rsidTr="00FF3136">
              <w:trPr>
                <w:trHeight w:val="255"/>
              </w:trPr>
              <w:tc>
                <w:tcPr>
                  <w:tcW w:w="9520" w:type="dxa"/>
                  <w:tcBorders>
                    <w:top w:val="nil"/>
                    <w:left w:val="nil"/>
                    <w:bottom w:val="nil"/>
                    <w:right w:val="nil"/>
                  </w:tcBorders>
                  <w:shd w:val="clear" w:color="auto" w:fill="auto"/>
                  <w:noWrap/>
                  <w:vAlign w:val="bottom"/>
                  <w:hideMark/>
                </w:tcPr>
                <w:p w14:paraId="235F11BA"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nusidėvėjimo sąnaudos - Valkininkų aikštelė</w:t>
                  </w:r>
                </w:p>
              </w:tc>
            </w:tr>
            <w:tr w:rsidR="0052368C" w:rsidRPr="00F61705" w14:paraId="7D9D9AE7" w14:textId="77777777" w:rsidTr="00FF3136">
              <w:trPr>
                <w:trHeight w:val="255"/>
              </w:trPr>
              <w:tc>
                <w:tcPr>
                  <w:tcW w:w="9520" w:type="dxa"/>
                  <w:tcBorders>
                    <w:top w:val="nil"/>
                    <w:left w:val="nil"/>
                    <w:bottom w:val="nil"/>
                    <w:right w:val="nil"/>
                  </w:tcBorders>
                  <w:shd w:val="clear" w:color="auto" w:fill="auto"/>
                  <w:noWrap/>
                  <w:vAlign w:val="bottom"/>
                  <w:hideMark/>
                </w:tcPr>
                <w:p w14:paraId="28166140"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nusidėvėjimo sąnaudos - Valkininkų aikštelė</w:t>
                  </w:r>
                </w:p>
              </w:tc>
            </w:tr>
            <w:tr w:rsidR="0052368C" w:rsidRPr="00F61705" w14:paraId="6FE85412" w14:textId="77777777" w:rsidTr="00FF3136">
              <w:trPr>
                <w:trHeight w:val="255"/>
              </w:trPr>
              <w:tc>
                <w:tcPr>
                  <w:tcW w:w="9520" w:type="dxa"/>
                  <w:tcBorders>
                    <w:top w:val="nil"/>
                    <w:left w:val="nil"/>
                    <w:bottom w:val="nil"/>
                    <w:right w:val="nil"/>
                  </w:tcBorders>
                  <w:shd w:val="clear" w:color="auto" w:fill="auto"/>
                  <w:noWrap/>
                  <w:vAlign w:val="bottom"/>
                  <w:hideMark/>
                </w:tcPr>
                <w:p w14:paraId="224C9B23"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nusidėvėjimo sąnaudos - Varėnos aikštelės</w:t>
                  </w:r>
                </w:p>
              </w:tc>
            </w:tr>
            <w:tr w:rsidR="0052368C" w:rsidRPr="00F61705" w14:paraId="513025F1" w14:textId="77777777" w:rsidTr="00FF3136">
              <w:trPr>
                <w:trHeight w:val="255"/>
              </w:trPr>
              <w:tc>
                <w:tcPr>
                  <w:tcW w:w="9520" w:type="dxa"/>
                  <w:tcBorders>
                    <w:top w:val="nil"/>
                    <w:left w:val="nil"/>
                    <w:bottom w:val="nil"/>
                    <w:right w:val="nil"/>
                  </w:tcBorders>
                  <w:shd w:val="clear" w:color="auto" w:fill="auto"/>
                  <w:noWrap/>
                  <w:vAlign w:val="bottom"/>
                  <w:hideMark/>
                </w:tcPr>
                <w:p w14:paraId="3EEE25E2"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nusidėvėjimo sąnaudos - Veiverių aikštelė</w:t>
                  </w:r>
                </w:p>
              </w:tc>
            </w:tr>
            <w:tr w:rsidR="0052368C" w:rsidRPr="00F61705" w14:paraId="28AD1379" w14:textId="77777777" w:rsidTr="00FF3136">
              <w:trPr>
                <w:trHeight w:val="255"/>
              </w:trPr>
              <w:tc>
                <w:tcPr>
                  <w:tcW w:w="9520" w:type="dxa"/>
                  <w:tcBorders>
                    <w:top w:val="nil"/>
                    <w:left w:val="nil"/>
                    <w:bottom w:val="nil"/>
                    <w:right w:val="nil"/>
                  </w:tcBorders>
                  <w:shd w:val="clear" w:color="auto" w:fill="auto"/>
                  <w:noWrap/>
                  <w:vAlign w:val="bottom"/>
                  <w:hideMark/>
                </w:tcPr>
                <w:p w14:paraId="3F2C7C65"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nusidėvėjimo sąnaudos - Varėnos aikštelė</w:t>
                  </w:r>
                </w:p>
              </w:tc>
            </w:tr>
            <w:tr w:rsidR="0052368C" w:rsidRPr="00F61705" w14:paraId="6E9D0BB0" w14:textId="77777777" w:rsidTr="00FF3136">
              <w:trPr>
                <w:trHeight w:val="255"/>
              </w:trPr>
              <w:tc>
                <w:tcPr>
                  <w:tcW w:w="9520" w:type="dxa"/>
                  <w:tcBorders>
                    <w:top w:val="nil"/>
                    <w:left w:val="nil"/>
                    <w:bottom w:val="nil"/>
                    <w:right w:val="nil"/>
                  </w:tcBorders>
                  <w:shd w:val="clear" w:color="auto" w:fill="auto"/>
                  <w:noWrap/>
                  <w:vAlign w:val="bottom"/>
                  <w:hideMark/>
                </w:tcPr>
                <w:p w14:paraId="12D0C833" w14:textId="77777777" w:rsidR="0052368C" w:rsidRPr="00F61705" w:rsidRDefault="0052368C" w:rsidP="00FF3136">
                  <w:pPr>
                    <w:spacing w:after="0" w:line="240" w:lineRule="auto"/>
                    <w:rPr>
                      <w:rFonts w:ascii="Times New Roman" w:eastAsia="Times New Roman" w:hAnsi="Times New Roman"/>
                      <w:sz w:val="24"/>
                      <w:szCs w:val="24"/>
                      <w:lang w:eastAsia="lt-LT"/>
                    </w:rPr>
                  </w:pPr>
                  <w:r w:rsidRPr="00F61705">
                    <w:rPr>
                      <w:rFonts w:ascii="Times New Roman" w:eastAsia="Times New Roman" w:hAnsi="Times New Roman"/>
                      <w:sz w:val="24"/>
                      <w:szCs w:val="24"/>
                      <w:lang w:eastAsia="lt-LT"/>
                    </w:rPr>
                    <w:t>Ilgalaikio turto nusidėvėjimo sąnaudos - Veisiejų aikštelė</w:t>
                  </w:r>
                </w:p>
              </w:tc>
            </w:tr>
            <w:tr w:rsidR="0052368C" w:rsidRPr="00F61705" w14:paraId="50C1D1C0" w14:textId="77777777" w:rsidTr="00FF3136">
              <w:trPr>
                <w:trHeight w:val="255"/>
              </w:trPr>
              <w:tc>
                <w:tcPr>
                  <w:tcW w:w="9520" w:type="dxa"/>
                  <w:tcBorders>
                    <w:top w:val="nil"/>
                    <w:left w:val="nil"/>
                    <w:bottom w:val="nil"/>
                    <w:right w:val="nil"/>
                  </w:tcBorders>
                  <w:shd w:val="clear" w:color="auto" w:fill="auto"/>
                  <w:noWrap/>
                  <w:vAlign w:val="bottom"/>
                </w:tcPr>
                <w:p w14:paraId="19D663DD" w14:textId="77777777" w:rsidR="0052368C" w:rsidRPr="00F61705" w:rsidRDefault="0052368C" w:rsidP="00FF3136">
                  <w:pPr>
                    <w:spacing w:after="0" w:line="240" w:lineRule="auto"/>
                    <w:rPr>
                      <w:rFonts w:ascii="Times New Roman" w:eastAsia="Times New Roman" w:hAnsi="Times New Roman"/>
                      <w:sz w:val="24"/>
                      <w:szCs w:val="24"/>
                      <w:lang w:eastAsia="lt-LT"/>
                    </w:rPr>
                  </w:pPr>
                </w:p>
              </w:tc>
            </w:tr>
          </w:tbl>
          <w:p w14:paraId="3698A2FE" w14:textId="77777777" w:rsidR="0052368C" w:rsidRPr="00F61705" w:rsidRDefault="0052368C" w:rsidP="00FF3136">
            <w:pPr>
              <w:spacing w:after="0" w:line="240" w:lineRule="auto"/>
              <w:rPr>
                <w:rFonts w:ascii="Times New Roman" w:hAnsi="Times New Roman"/>
                <w:sz w:val="24"/>
                <w:szCs w:val="24"/>
              </w:rPr>
            </w:pPr>
          </w:p>
        </w:tc>
      </w:tr>
      <w:tr w:rsidR="0052368C" w:rsidRPr="00502B3C" w14:paraId="48AD5F32" w14:textId="77777777" w:rsidTr="00FF3136">
        <w:tc>
          <w:tcPr>
            <w:tcW w:w="978" w:type="dxa"/>
            <w:shd w:val="clear" w:color="auto" w:fill="auto"/>
          </w:tcPr>
          <w:p w14:paraId="774D17BD" w14:textId="77777777" w:rsidR="0052368C" w:rsidRPr="00A0675F" w:rsidRDefault="0052368C" w:rsidP="00FF3136">
            <w:pPr>
              <w:spacing w:after="0" w:line="240" w:lineRule="auto"/>
              <w:rPr>
                <w:rFonts w:ascii="Times New Roman" w:hAnsi="Times New Roman"/>
                <w:sz w:val="24"/>
                <w:szCs w:val="24"/>
              </w:rPr>
            </w:pPr>
            <w:r w:rsidRPr="00A0675F">
              <w:rPr>
                <w:rFonts w:ascii="Times New Roman" w:hAnsi="Times New Roman"/>
                <w:sz w:val="24"/>
                <w:szCs w:val="24"/>
              </w:rPr>
              <w:lastRenderedPageBreak/>
              <w:t>V.3.</w:t>
            </w:r>
          </w:p>
        </w:tc>
        <w:tc>
          <w:tcPr>
            <w:tcW w:w="3685" w:type="dxa"/>
            <w:shd w:val="clear" w:color="auto" w:fill="auto"/>
          </w:tcPr>
          <w:p w14:paraId="63949F2D" w14:textId="77777777" w:rsidR="0052368C" w:rsidRPr="00A0675F" w:rsidRDefault="0052368C" w:rsidP="00FF3136">
            <w:pPr>
              <w:spacing w:after="0" w:line="240" w:lineRule="auto"/>
              <w:rPr>
                <w:rFonts w:ascii="Times New Roman" w:hAnsi="Times New Roman"/>
                <w:i/>
                <w:iCs/>
                <w:sz w:val="24"/>
                <w:szCs w:val="24"/>
              </w:rPr>
            </w:pPr>
            <w:r w:rsidRPr="00A0675F">
              <w:rPr>
                <w:rFonts w:ascii="Times New Roman" w:hAnsi="Times New Roman"/>
                <w:sz w:val="24"/>
                <w:szCs w:val="24"/>
              </w:rPr>
              <w:t xml:space="preserve">Aikštelių eksploatavimo sąnaudos </w:t>
            </w:r>
          </w:p>
        </w:tc>
        <w:tc>
          <w:tcPr>
            <w:tcW w:w="1985" w:type="dxa"/>
            <w:shd w:val="clear" w:color="auto" w:fill="auto"/>
          </w:tcPr>
          <w:tbl>
            <w:tblPr>
              <w:tblW w:w="1500" w:type="dxa"/>
              <w:tblLayout w:type="fixed"/>
              <w:tblLook w:val="04A0" w:firstRow="1" w:lastRow="0" w:firstColumn="1" w:lastColumn="0" w:noHBand="0" w:noVBand="1"/>
            </w:tblPr>
            <w:tblGrid>
              <w:gridCol w:w="1500"/>
            </w:tblGrid>
            <w:tr w:rsidR="0052368C" w:rsidRPr="00EE2F70" w14:paraId="64EA05B1" w14:textId="77777777" w:rsidTr="00FF3136">
              <w:trPr>
                <w:trHeight w:val="255"/>
              </w:trPr>
              <w:tc>
                <w:tcPr>
                  <w:tcW w:w="1500" w:type="dxa"/>
                  <w:tcBorders>
                    <w:top w:val="nil"/>
                    <w:left w:val="nil"/>
                    <w:bottom w:val="nil"/>
                    <w:right w:val="nil"/>
                  </w:tcBorders>
                  <w:shd w:val="clear" w:color="auto" w:fill="auto"/>
                  <w:noWrap/>
                  <w:vAlign w:val="bottom"/>
                  <w:hideMark/>
                </w:tcPr>
                <w:p w14:paraId="57AB6261"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6005Al</w:t>
                  </w:r>
                </w:p>
              </w:tc>
            </w:tr>
            <w:tr w:rsidR="0052368C" w:rsidRPr="00EE2F70" w14:paraId="10F19702" w14:textId="77777777" w:rsidTr="00FF3136">
              <w:trPr>
                <w:trHeight w:val="255"/>
              </w:trPr>
              <w:tc>
                <w:tcPr>
                  <w:tcW w:w="1500" w:type="dxa"/>
                  <w:tcBorders>
                    <w:top w:val="nil"/>
                    <w:left w:val="nil"/>
                    <w:bottom w:val="nil"/>
                    <w:right w:val="nil"/>
                  </w:tcBorders>
                  <w:shd w:val="clear" w:color="auto" w:fill="auto"/>
                  <w:noWrap/>
                  <w:vAlign w:val="bottom"/>
                  <w:hideMark/>
                </w:tcPr>
                <w:p w14:paraId="00E94B12"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6005Bl</w:t>
                  </w:r>
                </w:p>
              </w:tc>
            </w:tr>
            <w:tr w:rsidR="0052368C" w:rsidRPr="00EE2F70" w14:paraId="2EEFC2F7" w14:textId="77777777" w:rsidTr="00FF3136">
              <w:trPr>
                <w:trHeight w:val="255"/>
              </w:trPr>
              <w:tc>
                <w:tcPr>
                  <w:tcW w:w="1500" w:type="dxa"/>
                  <w:tcBorders>
                    <w:top w:val="nil"/>
                    <w:left w:val="nil"/>
                    <w:bottom w:val="nil"/>
                    <w:right w:val="nil"/>
                  </w:tcBorders>
                  <w:shd w:val="clear" w:color="auto" w:fill="auto"/>
                  <w:noWrap/>
                  <w:vAlign w:val="bottom"/>
                  <w:hideMark/>
                </w:tcPr>
                <w:p w14:paraId="1F3AD450"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6005Br</w:t>
                  </w:r>
                </w:p>
              </w:tc>
            </w:tr>
            <w:tr w:rsidR="0052368C" w:rsidRPr="00EE2F70" w14:paraId="793BCF2D" w14:textId="77777777" w:rsidTr="00FF3136">
              <w:trPr>
                <w:trHeight w:val="255"/>
              </w:trPr>
              <w:tc>
                <w:tcPr>
                  <w:tcW w:w="1500" w:type="dxa"/>
                  <w:tcBorders>
                    <w:top w:val="nil"/>
                    <w:left w:val="nil"/>
                    <w:bottom w:val="nil"/>
                    <w:right w:val="nil"/>
                  </w:tcBorders>
                  <w:shd w:val="clear" w:color="auto" w:fill="auto"/>
                  <w:noWrap/>
                  <w:vAlign w:val="bottom"/>
                  <w:hideMark/>
                </w:tcPr>
                <w:p w14:paraId="3F173AE9"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6005Dg</w:t>
                  </w:r>
                </w:p>
              </w:tc>
            </w:tr>
            <w:tr w:rsidR="0052368C" w:rsidRPr="00EE2F70" w14:paraId="25DABC1C" w14:textId="77777777" w:rsidTr="00FF3136">
              <w:trPr>
                <w:trHeight w:val="255"/>
              </w:trPr>
              <w:tc>
                <w:tcPr>
                  <w:tcW w:w="1500" w:type="dxa"/>
                  <w:tcBorders>
                    <w:top w:val="nil"/>
                    <w:left w:val="nil"/>
                    <w:bottom w:val="nil"/>
                    <w:right w:val="nil"/>
                  </w:tcBorders>
                  <w:shd w:val="clear" w:color="auto" w:fill="auto"/>
                  <w:noWrap/>
                  <w:vAlign w:val="bottom"/>
                  <w:hideMark/>
                </w:tcPr>
                <w:p w14:paraId="0687E14B"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6005Dr</w:t>
                  </w:r>
                </w:p>
              </w:tc>
            </w:tr>
            <w:tr w:rsidR="0052368C" w:rsidRPr="00EE2F70" w14:paraId="6F9EF322" w14:textId="77777777" w:rsidTr="00FF3136">
              <w:trPr>
                <w:trHeight w:val="255"/>
              </w:trPr>
              <w:tc>
                <w:tcPr>
                  <w:tcW w:w="1500" w:type="dxa"/>
                  <w:tcBorders>
                    <w:top w:val="nil"/>
                    <w:left w:val="nil"/>
                    <w:bottom w:val="nil"/>
                    <w:right w:val="nil"/>
                  </w:tcBorders>
                  <w:shd w:val="clear" w:color="auto" w:fill="auto"/>
                  <w:noWrap/>
                  <w:vAlign w:val="bottom"/>
                  <w:hideMark/>
                </w:tcPr>
                <w:p w14:paraId="536F4B0C"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6005Jas</w:t>
                  </w:r>
                </w:p>
              </w:tc>
            </w:tr>
            <w:tr w:rsidR="0052368C" w:rsidRPr="00EE2F70" w14:paraId="68031894" w14:textId="77777777" w:rsidTr="00FF3136">
              <w:trPr>
                <w:trHeight w:val="255"/>
              </w:trPr>
              <w:tc>
                <w:tcPr>
                  <w:tcW w:w="1500" w:type="dxa"/>
                  <w:tcBorders>
                    <w:top w:val="nil"/>
                    <w:left w:val="nil"/>
                    <w:bottom w:val="nil"/>
                    <w:right w:val="nil"/>
                  </w:tcBorders>
                  <w:shd w:val="clear" w:color="auto" w:fill="auto"/>
                  <w:noWrap/>
                  <w:vAlign w:val="bottom"/>
                  <w:hideMark/>
                </w:tcPr>
                <w:p w14:paraId="3FE24F25"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6005Jz</w:t>
                  </w:r>
                </w:p>
              </w:tc>
            </w:tr>
            <w:tr w:rsidR="0052368C" w:rsidRPr="00EE2F70" w14:paraId="08016CF9" w14:textId="77777777" w:rsidTr="00FF3136">
              <w:trPr>
                <w:trHeight w:val="255"/>
              </w:trPr>
              <w:tc>
                <w:tcPr>
                  <w:tcW w:w="1500" w:type="dxa"/>
                  <w:tcBorders>
                    <w:top w:val="nil"/>
                    <w:left w:val="nil"/>
                    <w:bottom w:val="nil"/>
                    <w:right w:val="nil"/>
                  </w:tcBorders>
                  <w:shd w:val="clear" w:color="auto" w:fill="auto"/>
                  <w:noWrap/>
                  <w:vAlign w:val="bottom"/>
                  <w:hideMark/>
                </w:tcPr>
                <w:p w14:paraId="59D2D34F"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6005Lpl</w:t>
                  </w:r>
                </w:p>
              </w:tc>
            </w:tr>
            <w:tr w:rsidR="0052368C" w:rsidRPr="00EE2F70" w14:paraId="512376F4" w14:textId="77777777" w:rsidTr="00FF3136">
              <w:trPr>
                <w:trHeight w:val="255"/>
              </w:trPr>
              <w:tc>
                <w:tcPr>
                  <w:tcW w:w="1500" w:type="dxa"/>
                  <w:tcBorders>
                    <w:top w:val="nil"/>
                    <w:left w:val="nil"/>
                    <w:bottom w:val="nil"/>
                    <w:right w:val="nil"/>
                  </w:tcBorders>
                  <w:shd w:val="clear" w:color="auto" w:fill="auto"/>
                  <w:noWrap/>
                  <w:vAlign w:val="bottom"/>
                  <w:hideMark/>
                </w:tcPr>
                <w:p w14:paraId="39BE35D1"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6005Lz</w:t>
                  </w:r>
                </w:p>
              </w:tc>
            </w:tr>
            <w:tr w:rsidR="0052368C" w:rsidRPr="00EE2F70" w14:paraId="4195E7E5" w14:textId="77777777" w:rsidTr="00FF3136">
              <w:trPr>
                <w:trHeight w:val="255"/>
              </w:trPr>
              <w:tc>
                <w:tcPr>
                  <w:tcW w:w="1500" w:type="dxa"/>
                  <w:tcBorders>
                    <w:top w:val="nil"/>
                    <w:left w:val="nil"/>
                    <w:bottom w:val="nil"/>
                    <w:right w:val="nil"/>
                  </w:tcBorders>
                  <w:shd w:val="clear" w:color="auto" w:fill="auto"/>
                  <w:noWrap/>
                  <w:vAlign w:val="bottom"/>
                  <w:hideMark/>
                </w:tcPr>
                <w:p w14:paraId="58975B49"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6005Mr</w:t>
                  </w:r>
                </w:p>
              </w:tc>
            </w:tr>
            <w:tr w:rsidR="0052368C" w:rsidRPr="00EE2F70" w14:paraId="7EF560E5" w14:textId="77777777" w:rsidTr="00FF3136">
              <w:trPr>
                <w:trHeight w:val="255"/>
              </w:trPr>
              <w:tc>
                <w:tcPr>
                  <w:tcW w:w="1500" w:type="dxa"/>
                  <w:tcBorders>
                    <w:top w:val="nil"/>
                    <w:left w:val="nil"/>
                    <w:bottom w:val="nil"/>
                    <w:right w:val="nil"/>
                  </w:tcBorders>
                  <w:shd w:val="clear" w:color="auto" w:fill="auto"/>
                  <w:noWrap/>
                  <w:vAlign w:val="bottom"/>
                  <w:hideMark/>
                </w:tcPr>
                <w:p w14:paraId="2EEE1702"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6005PN</w:t>
                  </w:r>
                </w:p>
              </w:tc>
            </w:tr>
            <w:tr w:rsidR="0052368C" w:rsidRPr="00EE2F70" w14:paraId="7581FC8A" w14:textId="77777777" w:rsidTr="00FF3136">
              <w:trPr>
                <w:trHeight w:val="255"/>
              </w:trPr>
              <w:tc>
                <w:tcPr>
                  <w:tcW w:w="1500" w:type="dxa"/>
                  <w:tcBorders>
                    <w:top w:val="nil"/>
                    <w:left w:val="nil"/>
                    <w:bottom w:val="nil"/>
                    <w:right w:val="nil"/>
                  </w:tcBorders>
                  <w:shd w:val="clear" w:color="auto" w:fill="auto"/>
                  <w:noWrap/>
                  <w:vAlign w:val="bottom"/>
                  <w:hideMark/>
                </w:tcPr>
                <w:p w14:paraId="269321BC"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6005Pr</w:t>
                  </w:r>
                </w:p>
              </w:tc>
            </w:tr>
            <w:tr w:rsidR="0052368C" w:rsidRPr="00EE2F70" w14:paraId="33227420" w14:textId="77777777" w:rsidTr="00FF3136">
              <w:trPr>
                <w:trHeight w:val="255"/>
              </w:trPr>
              <w:tc>
                <w:tcPr>
                  <w:tcW w:w="1500" w:type="dxa"/>
                  <w:tcBorders>
                    <w:top w:val="nil"/>
                    <w:left w:val="nil"/>
                    <w:bottom w:val="nil"/>
                    <w:right w:val="nil"/>
                  </w:tcBorders>
                  <w:shd w:val="clear" w:color="auto" w:fill="auto"/>
                  <w:noWrap/>
                  <w:vAlign w:val="bottom"/>
                  <w:hideMark/>
                </w:tcPr>
                <w:p w14:paraId="16C232C5"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6005Pt</w:t>
                  </w:r>
                </w:p>
              </w:tc>
            </w:tr>
            <w:tr w:rsidR="0052368C" w:rsidRPr="00EE2F70" w14:paraId="31DEBE95" w14:textId="77777777" w:rsidTr="00FF3136">
              <w:trPr>
                <w:trHeight w:val="255"/>
              </w:trPr>
              <w:tc>
                <w:tcPr>
                  <w:tcW w:w="1500" w:type="dxa"/>
                  <w:tcBorders>
                    <w:top w:val="nil"/>
                    <w:left w:val="nil"/>
                    <w:bottom w:val="nil"/>
                    <w:right w:val="nil"/>
                  </w:tcBorders>
                  <w:shd w:val="clear" w:color="auto" w:fill="auto"/>
                  <w:noWrap/>
                  <w:vAlign w:val="bottom"/>
                  <w:hideMark/>
                </w:tcPr>
                <w:p w14:paraId="4BCDD12E"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6005Seir</w:t>
                  </w:r>
                </w:p>
              </w:tc>
            </w:tr>
            <w:tr w:rsidR="0052368C" w:rsidRPr="00EE2F70" w14:paraId="0B6067D0" w14:textId="77777777" w:rsidTr="00FF3136">
              <w:trPr>
                <w:trHeight w:val="255"/>
              </w:trPr>
              <w:tc>
                <w:tcPr>
                  <w:tcW w:w="1500" w:type="dxa"/>
                  <w:tcBorders>
                    <w:top w:val="nil"/>
                    <w:left w:val="nil"/>
                    <w:bottom w:val="nil"/>
                    <w:right w:val="nil"/>
                  </w:tcBorders>
                  <w:shd w:val="clear" w:color="auto" w:fill="auto"/>
                  <w:noWrap/>
                  <w:vAlign w:val="bottom"/>
                  <w:hideMark/>
                </w:tcPr>
                <w:p w14:paraId="4942310C"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6005Sm</w:t>
                  </w:r>
                </w:p>
              </w:tc>
            </w:tr>
            <w:tr w:rsidR="0052368C" w:rsidRPr="00EE2F70" w14:paraId="71D9C789" w14:textId="77777777" w:rsidTr="00FF3136">
              <w:trPr>
                <w:trHeight w:val="255"/>
              </w:trPr>
              <w:tc>
                <w:tcPr>
                  <w:tcW w:w="1500" w:type="dxa"/>
                  <w:tcBorders>
                    <w:top w:val="nil"/>
                    <w:left w:val="nil"/>
                    <w:bottom w:val="nil"/>
                    <w:right w:val="nil"/>
                  </w:tcBorders>
                  <w:shd w:val="clear" w:color="auto" w:fill="auto"/>
                  <w:noWrap/>
                  <w:vAlign w:val="bottom"/>
                  <w:hideMark/>
                </w:tcPr>
                <w:p w14:paraId="0C7B50DC"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6005Vč</w:t>
                  </w:r>
                </w:p>
              </w:tc>
            </w:tr>
            <w:tr w:rsidR="0052368C" w:rsidRPr="00EE2F70" w14:paraId="10CC0040" w14:textId="77777777" w:rsidTr="00FF3136">
              <w:trPr>
                <w:trHeight w:val="255"/>
              </w:trPr>
              <w:tc>
                <w:tcPr>
                  <w:tcW w:w="1500" w:type="dxa"/>
                  <w:tcBorders>
                    <w:top w:val="nil"/>
                    <w:left w:val="nil"/>
                    <w:bottom w:val="nil"/>
                    <w:right w:val="nil"/>
                  </w:tcBorders>
                  <w:shd w:val="clear" w:color="auto" w:fill="auto"/>
                  <w:noWrap/>
                  <w:vAlign w:val="bottom"/>
                  <w:hideMark/>
                </w:tcPr>
                <w:p w14:paraId="4AC8B4C7"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6005Vlk</w:t>
                  </w:r>
                </w:p>
              </w:tc>
            </w:tr>
            <w:tr w:rsidR="0052368C" w:rsidRPr="00EE2F70" w14:paraId="0F04A0C0" w14:textId="77777777" w:rsidTr="00FF3136">
              <w:trPr>
                <w:trHeight w:val="255"/>
              </w:trPr>
              <w:tc>
                <w:tcPr>
                  <w:tcW w:w="1500" w:type="dxa"/>
                  <w:tcBorders>
                    <w:top w:val="nil"/>
                    <w:left w:val="nil"/>
                    <w:bottom w:val="nil"/>
                    <w:right w:val="nil"/>
                  </w:tcBorders>
                  <w:shd w:val="clear" w:color="auto" w:fill="auto"/>
                  <w:noWrap/>
                  <w:vAlign w:val="bottom"/>
                  <w:hideMark/>
                </w:tcPr>
                <w:p w14:paraId="7D325570"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6005Vr</w:t>
                  </w:r>
                </w:p>
              </w:tc>
            </w:tr>
            <w:tr w:rsidR="0052368C" w:rsidRPr="00EE2F70" w14:paraId="397BAE1A" w14:textId="77777777" w:rsidTr="00FF3136">
              <w:trPr>
                <w:trHeight w:val="255"/>
              </w:trPr>
              <w:tc>
                <w:tcPr>
                  <w:tcW w:w="1500" w:type="dxa"/>
                  <w:tcBorders>
                    <w:top w:val="nil"/>
                    <w:left w:val="nil"/>
                    <w:bottom w:val="nil"/>
                    <w:right w:val="nil"/>
                  </w:tcBorders>
                  <w:shd w:val="clear" w:color="auto" w:fill="auto"/>
                  <w:noWrap/>
                  <w:vAlign w:val="bottom"/>
                  <w:hideMark/>
                </w:tcPr>
                <w:p w14:paraId="3F97B15A"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6005Vs</w:t>
                  </w:r>
                </w:p>
              </w:tc>
            </w:tr>
            <w:tr w:rsidR="0052368C" w:rsidRPr="00EE2F70" w14:paraId="17D1ACC5" w14:textId="77777777" w:rsidTr="00FF3136">
              <w:trPr>
                <w:trHeight w:val="255"/>
              </w:trPr>
              <w:tc>
                <w:tcPr>
                  <w:tcW w:w="1500" w:type="dxa"/>
                  <w:tcBorders>
                    <w:top w:val="nil"/>
                    <w:left w:val="nil"/>
                    <w:bottom w:val="nil"/>
                    <w:right w:val="nil"/>
                  </w:tcBorders>
                  <w:shd w:val="clear" w:color="auto" w:fill="auto"/>
                  <w:noWrap/>
                  <w:vAlign w:val="bottom"/>
                  <w:hideMark/>
                </w:tcPr>
                <w:p w14:paraId="58D2DE35" w14:textId="77777777" w:rsidR="0052368C" w:rsidRPr="00133341"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6005Vv</w:t>
                  </w:r>
                </w:p>
                <w:tbl>
                  <w:tblPr>
                    <w:tblW w:w="1500" w:type="dxa"/>
                    <w:tblLayout w:type="fixed"/>
                    <w:tblLook w:val="04A0" w:firstRow="1" w:lastRow="0" w:firstColumn="1" w:lastColumn="0" w:noHBand="0" w:noVBand="1"/>
                  </w:tblPr>
                  <w:tblGrid>
                    <w:gridCol w:w="1500"/>
                  </w:tblGrid>
                  <w:tr w:rsidR="0052368C" w:rsidRPr="00E913A7" w14:paraId="144DA1DE" w14:textId="77777777" w:rsidTr="00FF3136">
                    <w:trPr>
                      <w:trHeight w:val="255"/>
                    </w:trPr>
                    <w:tc>
                      <w:tcPr>
                        <w:tcW w:w="1500" w:type="dxa"/>
                        <w:tcBorders>
                          <w:top w:val="nil"/>
                          <w:left w:val="nil"/>
                          <w:bottom w:val="nil"/>
                          <w:right w:val="nil"/>
                        </w:tcBorders>
                        <w:shd w:val="clear" w:color="auto" w:fill="auto"/>
                        <w:noWrap/>
                        <w:vAlign w:val="bottom"/>
                        <w:hideMark/>
                      </w:tcPr>
                      <w:p w14:paraId="2CA36B06"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6013AV</w:t>
                        </w:r>
                      </w:p>
                    </w:tc>
                  </w:tr>
                  <w:tr w:rsidR="0052368C" w:rsidRPr="00E913A7" w14:paraId="315BD0A5" w14:textId="77777777" w:rsidTr="00FF3136">
                    <w:trPr>
                      <w:trHeight w:val="255"/>
                    </w:trPr>
                    <w:tc>
                      <w:tcPr>
                        <w:tcW w:w="1500" w:type="dxa"/>
                        <w:tcBorders>
                          <w:top w:val="nil"/>
                          <w:left w:val="nil"/>
                          <w:bottom w:val="nil"/>
                          <w:right w:val="nil"/>
                        </w:tcBorders>
                        <w:shd w:val="clear" w:color="auto" w:fill="auto"/>
                        <w:noWrap/>
                        <w:vAlign w:val="bottom"/>
                        <w:hideMark/>
                      </w:tcPr>
                      <w:p w14:paraId="01478F94"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6013Br</w:t>
                        </w:r>
                      </w:p>
                    </w:tc>
                  </w:tr>
                  <w:tr w:rsidR="0052368C" w:rsidRPr="00E913A7" w14:paraId="45AE284E" w14:textId="77777777" w:rsidTr="00FF3136">
                    <w:trPr>
                      <w:trHeight w:val="255"/>
                    </w:trPr>
                    <w:tc>
                      <w:tcPr>
                        <w:tcW w:w="1500" w:type="dxa"/>
                        <w:tcBorders>
                          <w:top w:val="nil"/>
                          <w:left w:val="nil"/>
                          <w:bottom w:val="nil"/>
                          <w:right w:val="nil"/>
                        </w:tcBorders>
                        <w:shd w:val="clear" w:color="auto" w:fill="auto"/>
                        <w:noWrap/>
                        <w:vAlign w:val="bottom"/>
                        <w:hideMark/>
                      </w:tcPr>
                      <w:p w14:paraId="2A602668"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6013Dr</w:t>
                        </w:r>
                      </w:p>
                    </w:tc>
                  </w:tr>
                  <w:tr w:rsidR="0052368C" w:rsidRPr="00E913A7" w14:paraId="3681A3C9" w14:textId="77777777" w:rsidTr="00FF3136">
                    <w:trPr>
                      <w:trHeight w:val="255"/>
                    </w:trPr>
                    <w:tc>
                      <w:tcPr>
                        <w:tcW w:w="1500" w:type="dxa"/>
                        <w:tcBorders>
                          <w:top w:val="nil"/>
                          <w:left w:val="nil"/>
                          <w:bottom w:val="nil"/>
                          <w:right w:val="nil"/>
                        </w:tcBorders>
                        <w:shd w:val="clear" w:color="auto" w:fill="auto"/>
                        <w:noWrap/>
                        <w:vAlign w:val="bottom"/>
                        <w:hideMark/>
                      </w:tcPr>
                      <w:p w14:paraId="454D033A"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lastRenderedPageBreak/>
                          <w:t>6013Jz</w:t>
                        </w:r>
                      </w:p>
                    </w:tc>
                  </w:tr>
                  <w:tr w:rsidR="0052368C" w:rsidRPr="00E913A7" w14:paraId="74DD0914" w14:textId="77777777" w:rsidTr="00FF3136">
                    <w:trPr>
                      <w:trHeight w:val="255"/>
                    </w:trPr>
                    <w:tc>
                      <w:tcPr>
                        <w:tcW w:w="1500" w:type="dxa"/>
                        <w:tcBorders>
                          <w:top w:val="nil"/>
                          <w:left w:val="nil"/>
                          <w:bottom w:val="nil"/>
                          <w:right w:val="nil"/>
                        </w:tcBorders>
                        <w:shd w:val="clear" w:color="auto" w:fill="auto"/>
                        <w:noWrap/>
                        <w:vAlign w:val="bottom"/>
                        <w:hideMark/>
                      </w:tcPr>
                      <w:p w14:paraId="26751616"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6013Lz</w:t>
                        </w:r>
                      </w:p>
                    </w:tc>
                  </w:tr>
                  <w:tr w:rsidR="0052368C" w:rsidRPr="00E913A7" w14:paraId="77A34538" w14:textId="77777777" w:rsidTr="00FF3136">
                    <w:trPr>
                      <w:trHeight w:val="255"/>
                    </w:trPr>
                    <w:tc>
                      <w:tcPr>
                        <w:tcW w:w="1500" w:type="dxa"/>
                        <w:tcBorders>
                          <w:top w:val="nil"/>
                          <w:left w:val="nil"/>
                          <w:bottom w:val="nil"/>
                          <w:right w:val="nil"/>
                        </w:tcBorders>
                        <w:shd w:val="clear" w:color="auto" w:fill="auto"/>
                        <w:noWrap/>
                        <w:vAlign w:val="bottom"/>
                        <w:hideMark/>
                      </w:tcPr>
                      <w:p w14:paraId="5EB24238"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6013PN</w:t>
                        </w:r>
                      </w:p>
                    </w:tc>
                  </w:tr>
                  <w:tr w:rsidR="0052368C" w:rsidRPr="00E913A7" w14:paraId="0F6355C1" w14:textId="77777777" w:rsidTr="00FF3136">
                    <w:trPr>
                      <w:trHeight w:val="255"/>
                    </w:trPr>
                    <w:tc>
                      <w:tcPr>
                        <w:tcW w:w="1500" w:type="dxa"/>
                        <w:tcBorders>
                          <w:top w:val="nil"/>
                          <w:left w:val="nil"/>
                          <w:bottom w:val="nil"/>
                          <w:right w:val="nil"/>
                        </w:tcBorders>
                        <w:shd w:val="clear" w:color="auto" w:fill="auto"/>
                        <w:noWrap/>
                        <w:vAlign w:val="bottom"/>
                        <w:hideMark/>
                      </w:tcPr>
                      <w:p w14:paraId="4DA35E3E"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6013Pr</w:t>
                        </w:r>
                      </w:p>
                    </w:tc>
                  </w:tr>
                  <w:tr w:rsidR="0052368C" w:rsidRPr="00E913A7" w14:paraId="7EE27845" w14:textId="77777777" w:rsidTr="00FF3136">
                    <w:trPr>
                      <w:trHeight w:val="255"/>
                    </w:trPr>
                    <w:tc>
                      <w:tcPr>
                        <w:tcW w:w="1500" w:type="dxa"/>
                        <w:tcBorders>
                          <w:top w:val="nil"/>
                          <w:left w:val="nil"/>
                          <w:bottom w:val="nil"/>
                          <w:right w:val="nil"/>
                        </w:tcBorders>
                        <w:shd w:val="clear" w:color="auto" w:fill="auto"/>
                        <w:noWrap/>
                        <w:vAlign w:val="bottom"/>
                        <w:hideMark/>
                      </w:tcPr>
                      <w:p w14:paraId="70DD8FCC"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6013Vr</w:t>
                        </w:r>
                      </w:p>
                    </w:tc>
                  </w:tr>
                  <w:tr w:rsidR="0052368C" w:rsidRPr="00E913A7" w14:paraId="44F22FA8" w14:textId="77777777" w:rsidTr="00FF3136">
                    <w:trPr>
                      <w:trHeight w:val="255"/>
                    </w:trPr>
                    <w:tc>
                      <w:tcPr>
                        <w:tcW w:w="1500" w:type="dxa"/>
                        <w:tcBorders>
                          <w:top w:val="nil"/>
                          <w:left w:val="nil"/>
                          <w:bottom w:val="nil"/>
                          <w:right w:val="nil"/>
                        </w:tcBorders>
                        <w:shd w:val="clear" w:color="auto" w:fill="auto"/>
                        <w:noWrap/>
                        <w:vAlign w:val="bottom"/>
                        <w:hideMark/>
                      </w:tcPr>
                      <w:p w14:paraId="512CF650"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6014Al</w:t>
                        </w:r>
                      </w:p>
                    </w:tc>
                  </w:tr>
                  <w:tr w:rsidR="0052368C" w:rsidRPr="00E913A7" w14:paraId="1D26ACE7" w14:textId="77777777" w:rsidTr="00FF3136">
                    <w:trPr>
                      <w:trHeight w:val="255"/>
                    </w:trPr>
                    <w:tc>
                      <w:tcPr>
                        <w:tcW w:w="1500" w:type="dxa"/>
                        <w:tcBorders>
                          <w:top w:val="nil"/>
                          <w:left w:val="nil"/>
                          <w:bottom w:val="nil"/>
                          <w:right w:val="nil"/>
                        </w:tcBorders>
                        <w:shd w:val="clear" w:color="auto" w:fill="auto"/>
                        <w:noWrap/>
                        <w:vAlign w:val="bottom"/>
                        <w:hideMark/>
                      </w:tcPr>
                      <w:p w14:paraId="1A1B1CA5"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6014Bir</w:t>
                        </w:r>
                      </w:p>
                    </w:tc>
                  </w:tr>
                  <w:tr w:rsidR="0052368C" w:rsidRPr="00E913A7" w14:paraId="45BF8C75" w14:textId="77777777" w:rsidTr="00FF3136">
                    <w:trPr>
                      <w:trHeight w:val="255"/>
                    </w:trPr>
                    <w:tc>
                      <w:tcPr>
                        <w:tcW w:w="1500" w:type="dxa"/>
                        <w:tcBorders>
                          <w:top w:val="nil"/>
                          <w:left w:val="nil"/>
                          <w:bottom w:val="nil"/>
                          <w:right w:val="nil"/>
                        </w:tcBorders>
                        <w:shd w:val="clear" w:color="auto" w:fill="auto"/>
                        <w:noWrap/>
                        <w:vAlign w:val="bottom"/>
                        <w:hideMark/>
                      </w:tcPr>
                      <w:p w14:paraId="6FC3CDEA"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6014Bl</w:t>
                        </w:r>
                      </w:p>
                    </w:tc>
                  </w:tr>
                  <w:tr w:rsidR="0052368C" w:rsidRPr="00E913A7" w14:paraId="1ACF37DE" w14:textId="77777777" w:rsidTr="00FF3136">
                    <w:trPr>
                      <w:trHeight w:val="255"/>
                    </w:trPr>
                    <w:tc>
                      <w:tcPr>
                        <w:tcW w:w="1500" w:type="dxa"/>
                        <w:tcBorders>
                          <w:top w:val="nil"/>
                          <w:left w:val="nil"/>
                          <w:bottom w:val="nil"/>
                          <w:right w:val="nil"/>
                        </w:tcBorders>
                        <w:shd w:val="clear" w:color="auto" w:fill="auto"/>
                        <w:noWrap/>
                        <w:vAlign w:val="bottom"/>
                        <w:hideMark/>
                      </w:tcPr>
                      <w:p w14:paraId="607C477C"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6014Daug</w:t>
                        </w:r>
                      </w:p>
                    </w:tc>
                  </w:tr>
                  <w:tr w:rsidR="0052368C" w:rsidRPr="00E913A7" w14:paraId="5E356C0E" w14:textId="77777777" w:rsidTr="00FF3136">
                    <w:trPr>
                      <w:trHeight w:val="255"/>
                    </w:trPr>
                    <w:tc>
                      <w:tcPr>
                        <w:tcW w:w="1500" w:type="dxa"/>
                        <w:tcBorders>
                          <w:top w:val="nil"/>
                          <w:left w:val="nil"/>
                          <w:bottom w:val="nil"/>
                          <w:right w:val="nil"/>
                        </w:tcBorders>
                        <w:shd w:val="clear" w:color="auto" w:fill="auto"/>
                        <w:noWrap/>
                        <w:vAlign w:val="bottom"/>
                        <w:hideMark/>
                      </w:tcPr>
                      <w:p w14:paraId="1A9EEEA2"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6014Dr</w:t>
                        </w:r>
                      </w:p>
                    </w:tc>
                  </w:tr>
                  <w:tr w:rsidR="0052368C" w:rsidRPr="00E913A7" w14:paraId="26B62F10" w14:textId="77777777" w:rsidTr="00FF3136">
                    <w:trPr>
                      <w:trHeight w:val="255"/>
                    </w:trPr>
                    <w:tc>
                      <w:tcPr>
                        <w:tcW w:w="1500" w:type="dxa"/>
                        <w:tcBorders>
                          <w:top w:val="nil"/>
                          <w:left w:val="nil"/>
                          <w:bottom w:val="nil"/>
                          <w:right w:val="nil"/>
                        </w:tcBorders>
                        <w:shd w:val="clear" w:color="auto" w:fill="auto"/>
                        <w:noWrap/>
                        <w:vAlign w:val="bottom"/>
                        <w:hideMark/>
                      </w:tcPr>
                      <w:p w14:paraId="427F3F8F"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6014Jas</w:t>
                        </w:r>
                      </w:p>
                    </w:tc>
                  </w:tr>
                  <w:tr w:rsidR="0052368C" w:rsidRPr="00E913A7" w14:paraId="24D6DB3F" w14:textId="77777777" w:rsidTr="00FF3136">
                    <w:trPr>
                      <w:trHeight w:val="255"/>
                    </w:trPr>
                    <w:tc>
                      <w:tcPr>
                        <w:tcW w:w="1500" w:type="dxa"/>
                        <w:tcBorders>
                          <w:top w:val="nil"/>
                          <w:left w:val="nil"/>
                          <w:bottom w:val="nil"/>
                          <w:right w:val="nil"/>
                        </w:tcBorders>
                        <w:shd w:val="clear" w:color="auto" w:fill="auto"/>
                        <w:noWrap/>
                        <w:vAlign w:val="bottom"/>
                        <w:hideMark/>
                      </w:tcPr>
                      <w:p w14:paraId="363831AF"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6014Jz</w:t>
                        </w:r>
                      </w:p>
                    </w:tc>
                  </w:tr>
                  <w:tr w:rsidR="0052368C" w:rsidRPr="00E913A7" w14:paraId="2E5477A5" w14:textId="77777777" w:rsidTr="00FF3136">
                    <w:trPr>
                      <w:trHeight w:val="255"/>
                    </w:trPr>
                    <w:tc>
                      <w:tcPr>
                        <w:tcW w:w="1500" w:type="dxa"/>
                        <w:tcBorders>
                          <w:top w:val="nil"/>
                          <w:left w:val="nil"/>
                          <w:bottom w:val="nil"/>
                          <w:right w:val="nil"/>
                        </w:tcBorders>
                        <w:shd w:val="clear" w:color="auto" w:fill="auto"/>
                        <w:noWrap/>
                        <w:vAlign w:val="bottom"/>
                        <w:hideMark/>
                      </w:tcPr>
                      <w:p w14:paraId="61A5BD1A"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6014Leip</w:t>
                        </w:r>
                      </w:p>
                    </w:tc>
                  </w:tr>
                  <w:tr w:rsidR="0052368C" w:rsidRPr="00E913A7" w14:paraId="10F21EC8" w14:textId="77777777" w:rsidTr="00FF3136">
                    <w:trPr>
                      <w:trHeight w:val="255"/>
                    </w:trPr>
                    <w:tc>
                      <w:tcPr>
                        <w:tcW w:w="1500" w:type="dxa"/>
                        <w:tcBorders>
                          <w:top w:val="nil"/>
                          <w:left w:val="nil"/>
                          <w:bottom w:val="nil"/>
                          <w:right w:val="nil"/>
                        </w:tcBorders>
                        <w:shd w:val="clear" w:color="auto" w:fill="auto"/>
                        <w:noWrap/>
                        <w:vAlign w:val="bottom"/>
                        <w:hideMark/>
                      </w:tcPr>
                      <w:p w14:paraId="797ECFAD"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6014Lz</w:t>
                        </w:r>
                      </w:p>
                    </w:tc>
                  </w:tr>
                  <w:tr w:rsidR="0052368C" w:rsidRPr="00E913A7" w14:paraId="3DA507AE" w14:textId="77777777" w:rsidTr="00FF3136">
                    <w:trPr>
                      <w:trHeight w:val="255"/>
                    </w:trPr>
                    <w:tc>
                      <w:tcPr>
                        <w:tcW w:w="1500" w:type="dxa"/>
                        <w:tcBorders>
                          <w:top w:val="nil"/>
                          <w:left w:val="nil"/>
                          <w:bottom w:val="nil"/>
                          <w:right w:val="nil"/>
                        </w:tcBorders>
                        <w:shd w:val="clear" w:color="auto" w:fill="auto"/>
                        <w:noWrap/>
                        <w:vAlign w:val="bottom"/>
                        <w:hideMark/>
                      </w:tcPr>
                      <w:p w14:paraId="339386BE"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6014Mer</w:t>
                        </w:r>
                      </w:p>
                    </w:tc>
                  </w:tr>
                  <w:tr w:rsidR="0052368C" w:rsidRPr="00E913A7" w14:paraId="36F00772" w14:textId="77777777" w:rsidTr="00FF3136">
                    <w:trPr>
                      <w:trHeight w:val="255"/>
                    </w:trPr>
                    <w:tc>
                      <w:tcPr>
                        <w:tcW w:w="1500" w:type="dxa"/>
                        <w:tcBorders>
                          <w:top w:val="nil"/>
                          <w:left w:val="nil"/>
                          <w:bottom w:val="nil"/>
                          <w:right w:val="nil"/>
                        </w:tcBorders>
                        <w:shd w:val="clear" w:color="auto" w:fill="auto"/>
                        <w:noWrap/>
                        <w:vAlign w:val="bottom"/>
                        <w:hideMark/>
                      </w:tcPr>
                      <w:p w14:paraId="7F24842F"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6014Pr</w:t>
                        </w:r>
                      </w:p>
                    </w:tc>
                  </w:tr>
                  <w:tr w:rsidR="0052368C" w:rsidRPr="00E913A7" w14:paraId="74AF7CB3" w14:textId="77777777" w:rsidTr="00FF3136">
                    <w:trPr>
                      <w:trHeight w:val="255"/>
                    </w:trPr>
                    <w:tc>
                      <w:tcPr>
                        <w:tcW w:w="1500" w:type="dxa"/>
                        <w:tcBorders>
                          <w:top w:val="nil"/>
                          <w:left w:val="nil"/>
                          <w:bottom w:val="nil"/>
                          <w:right w:val="nil"/>
                        </w:tcBorders>
                        <w:shd w:val="clear" w:color="auto" w:fill="auto"/>
                        <w:noWrap/>
                        <w:vAlign w:val="bottom"/>
                        <w:hideMark/>
                      </w:tcPr>
                      <w:p w14:paraId="315A6A5F"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6014Put</w:t>
                        </w:r>
                      </w:p>
                    </w:tc>
                  </w:tr>
                  <w:tr w:rsidR="0052368C" w:rsidRPr="00E913A7" w14:paraId="10D4FBF6" w14:textId="77777777" w:rsidTr="00FF3136">
                    <w:trPr>
                      <w:trHeight w:val="255"/>
                    </w:trPr>
                    <w:tc>
                      <w:tcPr>
                        <w:tcW w:w="1500" w:type="dxa"/>
                        <w:tcBorders>
                          <w:top w:val="nil"/>
                          <w:left w:val="nil"/>
                          <w:bottom w:val="nil"/>
                          <w:right w:val="nil"/>
                        </w:tcBorders>
                        <w:shd w:val="clear" w:color="auto" w:fill="auto"/>
                        <w:noWrap/>
                        <w:vAlign w:val="bottom"/>
                        <w:hideMark/>
                      </w:tcPr>
                      <w:p w14:paraId="0B4FD618"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6014Seir</w:t>
                        </w:r>
                      </w:p>
                    </w:tc>
                  </w:tr>
                  <w:tr w:rsidR="0052368C" w:rsidRPr="00E913A7" w14:paraId="12ABE0E9" w14:textId="77777777" w:rsidTr="00FF3136">
                    <w:trPr>
                      <w:trHeight w:val="255"/>
                    </w:trPr>
                    <w:tc>
                      <w:tcPr>
                        <w:tcW w:w="1500" w:type="dxa"/>
                        <w:tcBorders>
                          <w:top w:val="nil"/>
                          <w:left w:val="nil"/>
                          <w:bottom w:val="nil"/>
                          <w:right w:val="nil"/>
                        </w:tcBorders>
                        <w:shd w:val="clear" w:color="auto" w:fill="auto"/>
                        <w:noWrap/>
                        <w:vAlign w:val="bottom"/>
                        <w:hideMark/>
                      </w:tcPr>
                      <w:p w14:paraId="55D2CA68"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6014Sim</w:t>
                        </w:r>
                      </w:p>
                    </w:tc>
                  </w:tr>
                  <w:tr w:rsidR="0052368C" w:rsidRPr="00E913A7" w14:paraId="393BE769" w14:textId="77777777" w:rsidTr="00FF3136">
                    <w:trPr>
                      <w:trHeight w:val="255"/>
                    </w:trPr>
                    <w:tc>
                      <w:tcPr>
                        <w:tcW w:w="1500" w:type="dxa"/>
                        <w:tcBorders>
                          <w:top w:val="nil"/>
                          <w:left w:val="nil"/>
                          <w:bottom w:val="nil"/>
                          <w:right w:val="nil"/>
                        </w:tcBorders>
                        <w:shd w:val="clear" w:color="auto" w:fill="auto"/>
                        <w:noWrap/>
                        <w:vAlign w:val="bottom"/>
                        <w:hideMark/>
                      </w:tcPr>
                      <w:p w14:paraId="66DFF80D"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6014Val</w:t>
                        </w:r>
                      </w:p>
                    </w:tc>
                  </w:tr>
                  <w:tr w:rsidR="0052368C" w:rsidRPr="00E913A7" w14:paraId="337D09C8" w14:textId="77777777" w:rsidTr="00FF3136">
                    <w:trPr>
                      <w:trHeight w:val="255"/>
                    </w:trPr>
                    <w:tc>
                      <w:tcPr>
                        <w:tcW w:w="1500" w:type="dxa"/>
                        <w:tcBorders>
                          <w:top w:val="nil"/>
                          <w:left w:val="nil"/>
                          <w:bottom w:val="nil"/>
                          <w:right w:val="nil"/>
                        </w:tcBorders>
                        <w:shd w:val="clear" w:color="auto" w:fill="auto"/>
                        <w:noWrap/>
                        <w:vAlign w:val="bottom"/>
                        <w:hideMark/>
                      </w:tcPr>
                      <w:p w14:paraId="4A297512"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6014Vč</w:t>
                        </w:r>
                      </w:p>
                    </w:tc>
                  </w:tr>
                  <w:tr w:rsidR="0052368C" w:rsidRPr="00E913A7" w14:paraId="490FD048" w14:textId="77777777" w:rsidTr="00FF3136">
                    <w:trPr>
                      <w:trHeight w:val="255"/>
                    </w:trPr>
                    <w:tc>
                      <w:tcPr>
                        <w:tcW w:w="1500" w:type="dxa"/>
                        <w:tcBorders>
                          <w:top w:val="nil"/>
                          <w:left w:val="nil"/>
                          <w:bottom w:val="nil"/>
                          <w:right w:val="nil"/>
                        </w:tcBorders>
                        <w:shd w:val="clear" w:color="auto" w:fill="auto"/>
                        <w:noWrap/>
                        <w:vAlign w:val="bottom"/>
                        <w:hideMark/>
                      </w:tcPr>
                      <w:p w14:paraId="5EED1A1E"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6014Veis</w:t>
                        </w:r>
                      </w:p>
                    </w:tc>
                  </w:tr>
                  <w:tr w:rsidR="0052368C" w:rsidRPr="00E913A7" w14:paraId="3045E02E" w14:textId="77777777" w:rsidTr="00FF3136">
                    <w:trPr>
                      <w:trHeight w:val="255"/>
                    </w:trPr>
                    <w:tc>
                      <w:tcPr>
                        <w:tcW w:w="1500" w:type="dxa"/>
                        <w:tcBorders>
                          <w:top w:val="nil"/>
                          <w:left w:val="nil"/>
                          <w:bottom w:val="nil"/>
                          <w:right w:val="nil"/>
                        </w:tcBorders>
                        <w:shd w:val="clear" w:color="auto" w:fill="auto"/>
                        <w:noWrap/>
                        <w:vAlign w:val="bottom"/>
                        <w:hideMark/>
                      </w:tcPr>
                      <w:p w14:paraId="7EB63CC2"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6014Veiv</w:t>
                        </w:r>
                      </w:p>
                    </w:tc>
                  </w:tr>
                  <w:tr w:rsidR="0052368C" w:rsidRPr="00E913A7" w14:paraId="17319E88" w14:textId="77777777" w:rsidTr="00FF3136">
                    <w:trPr>
                      <w:trHeight w:val="255"/>
                    </w:trPr>
                    <w:tc>
                      <w:tcPr>
                        <w:tcW w:w="1500" w:type="dxa"/>
                        <w:tcBorders>
                          <w:top w:val="nil"/>
                          <w:left w:val="nil"/>
                          <w:bottom w:val="nil"/>
                          <w:right w:val="nil"/>
                        </w:tcBorders>
                        <w:shd w:val="clear" w:color="auto" w:fill="auto"/>
                        <w:noWrap/>
                        <w:vAlign w:val="bottom"/>
                        <w:hideMark/>
                      </w:tcPr>
                      <w:p w14:paraId="03B60860" w14:textId="77777777" w:rsidR="0052368C" w:rsidRPr="00133341"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6014Vr</w:t>
                        </w:r>
                      </w:p>
                      <w:tbl>
                        <w:tblPr>
                          <w:tblW w:w="1500" w:type="dxa"/>
                          <w:tblLayout w:type="fixed"/>
                          <w:tblLook w:val="04A0" w:firstRow="1" w:lastRow="0" w:firstColumn="1" w:lastColumn="0" w:noHBand="0" w:noVBand="1"/>
                        </w:tblPr>
                        <w:tblGrid>
                          <w:gridCol w:w="1500"/>
                        </w:tblGrid>
                        <w:tr w:rsidR="0052368C" w:rsidRPr="00E913A7" w14:paraId="3F2932F2" w14:textId="77777777" w:rsidTr="00FF3136">
                          <w:trPr>
                            <w:trHeight w:val="255"/>
                          </w:trPr>
                          <w:tc>
                            <w:tcPr>
                              <w:tcW w:w="1500" w:type="dxa"/>
                              <w:tcBorders>
                                <w:top w:val="nil"/>
                                <w:left w:val="nil"/>
                                <w:bottom w:val="nil"/>
                                <w:right w:val="nil"/>
                              </w:tcBorders>
                              <w:shd w:val="clear" w:color="auto" w:fill="auto"/>
                              <w:noWrap/>
                              <w:vAlign w:val="bottom"/>
                              <w:hideMark/>
                            </w:tcPr>
                            <w:p w14:paraId="796BFF2C" w14:textId="77777777" w:rsidR="0052368C" w:rsidRPr="00E913A7" w:rsidRDefault="0052368C" w:rsidP="00FF3136">
                              <w:pPr>
                                <w:spacing w:after="0" w:line="240" w:lineRule="auto"/>
                                <w:jc w:val="both"/>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6022Al</w:t>
                              </w:r>
                            </w:p>
                          </w:tc>
                        </w:tr>
                        <w:tr w:rsidR="0052368C" w:rsidRPr="00E913A7" w14:paraId="1477D576" w14:textId="77777777" w:rsidTr="00FF3136">
                          <w:trPr>
                            <w:trHeight w:val="255"/>
                          </w:trPr>
                          <w:tc>
                            <w:tcPr>
                              <w:tcW w:w="1500" w:type="dxa"/>
                              <w:tcBorders>
                                <w:top w:val="nil"/>
                                <w:left w:val="nil"/>
                                <w:bottom w:val="nil"/>
                                <w:right w:val="nil"/>
                              </w:tcBorders>
                              <w:shd w:val="clear" w:color="auto" w:fill="auto"/>
                              <w:noWrap/>
                              <w:vAlign w:val="bottom"/>
                              <w:hideMark/>
                            </w:tcPr>
                            <w:p w14:paraId="2A944069" w14:textId="77777777" w:rsidR="0052368C" w:rsidRPr="00E913A7" w:rsidRDefault="0052368C" w:rsidP="00FF3136">
                              <w:pPr>
                                <w:spacing w:after="0" w:line="240" w:lineRule="auto"/>
                                <w:jc w:val="both"/>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6022Dr</w:t>
                              </w:r>
                            </w:p>
                          </w:tc>
                        </w:tr>
                        <w:tr w:rsidR="0052368C" w:rsidRPr="00E913A7" w14:paraId="6FFDB67F" w14:textId="77777777" w:rsidTr="00FF3136">
                          <w:trPr>
                            <w:trHeight w:val="255"/>
                          </w:trPr>
                          <w:tc>
                            <w:tcPr>
                              <w:tcW w:w="1500" w:type="dxa"/>
                              <w:tcBorders>
                                <w:top w:val="nil"/>
                                <w:left w:val="nil"/>
                                <w:bottom w:val="nil"/>
                                <w:right w:val="nil"/>
                              </w:tcBorders>
                              <w:shd w:val="clear" w:color="auto" w:fill="auto"/>
                              <w:noWrap/>
                              <w:vAlign w:val="bottom"/>
                              <w:hideMark/>
                            </w:tcPr>
                            <w:p w14:paraId="5444D720" w14:textId="77777777" w:rsidR="0052368C" w:rsidRPr="00E913A7" w:rsidRDefault="0052368C" w:rsidP="00FF3136">
                              <w:pPr>
                                <w:spacing w:after="0" w:line="240" w:lineRule="auto"/>
                                <w:jc w:val="both"/>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6022Jz</w:t>
                              </w:r>
                            </w:p>
                          </w:tc>
                        </w:tr>
                        <w:tr w:rsidR="0052368C" w:rsidRPr="00E913A7" w14:paraId="3C5C81ED" w14:textId="77777777" w:rsidTr="00FF3136">
                          <w:trPr>
                            <w:trHeight w:val="255"/>
                          </w:trPr>
                          <w:tc>
                            <w:tcPr>
                              <w:tcW w:w="1500" w:type="dxa"/>
                              <w:tcBorders>
                                <w:top w:val="nil"/>
                                <w:left w:val="nil"/>
                                <w:bottom w:val="nil"/>
                                <w:right w:val="nil"/>
                              </w:tcBorders>
                              <w:shd w:val="clear" w:color="auto" w:fill="auto"/>
                              <w:noWrap/>
                              <w:vAlign w:val="bottom"/>
                              <w:hideMark/>
                            </w:tcPr>
                            <w:p w14:paraId="734F181A" w14:textId="77777777" w:rsidR="0052368C" w:rsidRPr="00E913A7" w:rsidRDefault="0052368C" w:rsidP="00FF3136">
                              <w:pPr>
                                <w:spacing w:after="0" w:line="240" w:lineRule="auto"/>
                                <w:jc w:val="both"/>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6022Lz</w:t>
                              </w:r>
                            </w:p>
                          </w:tc>
                        </w:tr>
                        <w:tr w:rsidR="0052368C" w:rsidRPr="00E913A7" w14:paraId="1607B68A" w14:textId="77777777" w:rsidTr="00FF3136">
                          <w:trPr>
                            <w:trHeight w:val="255"/>
                          </w:trPr>
                          <w:tc>
                            <w:tcPr>
                              <w:tcW w:w="1500" w:type="dxa"/>
                              <w:tcBorders>
                                <w:top w:val="nil"/>
                                <w:left w:val="nil"/>
                                <w:bottom w:val="nil"/>
                                <w:right w:val="nil"/>
                              </w:tcBorders>
                              <w:shd w:val="clear" w:color="auto" w:fill="auto"/>
                              <w:noWrap/>
                              <w:vAlign w:val="bottom"/>
                              <w:hideMark/>
                            </w:tcPr>
                            <w:p w14:paraId="43F12AE7" w14:textId="77777777" w:rsidR="0052368C" w:rsidRPr="00E913A7" w:rsidRDefault="0052368C" w:rsidP="00FF3136">
                              <w:pPr>
                                <w:spacing w:after="0" w:line="240" w:lineRule="auto"/>
                                <w:jc w:val="both"/>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6022Mr</w:t>
                              </w:r>
                            </w:p>
                          </w:tc>
                        </w:tr>
                        <w:tr w:rsidR="0052368C" w:rsidRPr="00E913A7" w14:paraId="31F3D6E6" w14:textId="77777777" w:rsidTr="00FF3136">
                          <w:trPr>
                            <w:trHeight w:val="255"/>
                          </w:trPr>
                          <w:tc>
                            <w:tcPr>
                              <w:tcW w:w="1500" w:type="dxa"/>
                              <w:tcBorders>
                                <w:top w:val="nil"/>
                                <w:left w:val="nil"/>
                                <w:bottom w:val="nil"/>
                                <w:right w:val="nil"/>
                              </w:tcBorders>
                              <w:shd w:val="clear" w:color="auto" w:fill="auto"/>
                              <w:noWrap/>
                              <w:vAlign w:val="bottom"/>
                              <w:hideMark/>
                            </w:tcPr>
                            <w:p w14:paraId="40F27EB6" w14:textId="77777777" w:rsidR="0052368C" w:rsidRPr="00E913A7" w:rsidRDefault="0052368C" w:rsidP="00FF3136">
                              <w:pPr>
                                <w:spacing w:after="0" w:line="240" w:lineRule="auto"/>
                                <w:jc w:val="both"/>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6022PN</w:t>
                              </w:r>
                            </w:p>
                          </w:tc>
                        </w:tr>
                        <w:tr w:rsidR="0052368C" w:rsidRPr="00E913A7" w14:paraId="649BD736" w14:textId="77777777" w:rsidTr="00FF3136">
                          <w:trPr>
                            <w:trHeight w:val="255"/>
                          </w:trPr>
                          <w:tc>
                            <w:tcPr>
                              <w:tcW w:w="1500" w:type="dxa"/>
                              <w:tcBorders>
                                <w:top w:val="nil"/>
                                <w:left w:val="nil"/>
                                <w:bottom w:val="nil"/>
                                <w:right w:val="nil"/>
                              </w:tcBorders>
                              <w:shd w:val="clear" w:color="auto" w:fill="auto"/>
                              <w:noWrap/>
                              <w:vAlign w:val="bottom"/>
                              <w:hideMark/>
                            </w:tcPr>
                            <w:p w14:paraId="7287F3AB" w14:textId="77777777" w:rsidR="0052368C" w:rsidRPr="00E913A7" w:rsidRDefault="0052368C" w:rsidP="00FF3136">
                              <w:pPr>
                                <w:spacing w:after="0" w:line="240" w:lineRule="auto"/>
                                <w:jc w:val="both"/>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6022Pr</w:t>
                              </w:r>
                            </w:p>
                          </w:tc>
                        </w:tr>
                        <w:tr w:rsidR="0052368C" w:rsidRPr="00E913A7" w14:paraId="06CF858E" w14:textId="77777777" w:rsidTr="00FF3136">
                          <w:trPr>
                            <w:trHeight w:val="255"/>
                          </w:trPr>
                          <w:tc>
                            <w:tcPr>
                              <w:tcW w:w="1500" w:type="dxa"/>
                              <w:tcBorders>
                                <w:top w:val="nil"/>
                                <w:left w:val="nil"/>
                                <w:bottom w:val="nil"/>
                                <w:right w:val="nil"/>
                              </w:tcBorders>
                              <w:shd w:val="clear" w:color="auto" w:fill="auto"/>
                              <w:noWrap/>
                              <w:vAlign w:val="bottom"/>
                              <w:hideMark/>
                            </w:tcPr>
                            <w:p w14:paraId="499C28A1" w14:textId="77777777" w:rsidR="0052368C" w:rsidRPr="00E913A7" w:rsidRDefault="0052368C" w:rsidP="00FF3136">
                              <w:pPr>
                                <w:spacing w:after="0" w:line="240" w:lineRule="auto"/>
                                <w:jc w:val="both"/>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lastRenderedPageBreak/>
                                <w:t>6022Pt</w:t>
                              </w:r>
                            </w:p>
                          </w:tc>
                        </w:tr>
                        <w:tr w:rsidR="0052368C" w:rsidRPr="00E913A7" w14:paraId="4879AE20" w14:textId="77777777" w:rsidTr="00FF3136">
                          <w:trPr>
                            <w:trHeight w:val="255"/>
                          </w:trPr>
                          <w:tc>
                            <w:tcPr>
                              <w:tcW w:w="1500" w:type="dxa"/>
                              <w:tcBorders>
                                <w:top w:val="nil"/>
                                <w:left w:val="nil"/>
                                <w:bottom w:val="nil"/>
                                <w:right w:val="nil"/>
                              </w:tcBorders>
                              <w:shd w:val="clear" w:color="auto" w:fill="auto"/>
                              <w:noWrap/>
                              <w:vAlign w:val="bottom"/>
                              <w:hideMark/>
                            </w:tcPr>
                            <w:p w14:paraId="62433CA0" w14:textId="77777777" w:rsidR="0052368C" w:rsidRPr="00E913A7" w:rsidRDefault="0052368C" w:rsidP="00FF3136">
                              <w:pPr>
                                <w:spacing w:after="0" w:line="240" w:lineRule="auto"/>
                                <w:jc w:val="both"/>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6022Sim</w:t>
                              </w:r>
                            </w:p>
                          </w:tc>
                        </w:tr>
                        <w:tr w:rsidR="0052368C" w:rsidRPr="00E913A7" w14:paraId="1EB1AE25" w14:textId="77777777" w:rsidTr="00FF3136">
                          <w:trPr>
                            <w:trHeight w:val="255"/>
                          </w:trPr>
                          <w:tc>
                            <w:tcPr>
                              <w:tcW w:w="1500" w:type="dxa"/>
                              <w:tcBorders>
                                <w:top w:val="nil"/>
                                <w:left w:val="nil"/>
                                <w:bottom w:val="nil"/>
                                <w:right w:val="nil"/>
                              </w:tcBorders>
                              <w:shd w:val="clear" w:color="auto" w:fill="auto"/>
                              <w:noWrap/>
                              <w:vAlign w:val="bottom"/>
                              <w:hideMark/>
                            </w:tcPr>
                            <w:p w14:paraId="7F19DFF5" w14:textId="77777777" w:rsidR="0052368C" w:rsidRPr="00E913A7" w:rsidRDefault="0052368C" w:rsidP="00FF3136">
                              <w:pPr>
                                <w:spacing w:after="0" w:line="240" w:lineRule="auto"/>
                                <w:jc w:val="both"/>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6022Vč</w:t>
                              </w:r>
                            </w:p>
                          </w:tc>
                        </w:tr>
                        <w:tr w:rsidR="0052368C" w:rsidRPr="00E913A7" w14:paraId="422108D5" w14:textId="77777777" w:rsidTr="00FF3136">
                          <w:trPr>
                            <w:trHeight w:val="255"/>
                          </w:trPr>
                          <w:tc>
                            <w:tcPr>
                              <w:tcW w:w="1500" w:type="dxa"/>
                              <w:tcBorders>
                                <w:top w:val="nil"/>
                                <w:left w:val="nil"/>
                                <w:bottom w:val="nil"/>
                                <w:right w:val="nil"/>
                              </w:tcBorders>
                              <w:shd w:val="clear" w:color="auto" w:fill="auto"/>
                              <w:noWrap/>
                              <w:vAlign w:val="bottom"/>
                              <w:hideMark/>
                            </w:tcPr>
                            <w:p w14:paraId="217289E6" w14:textId="77777777" w:rsidR="0052368C" w:rsidRPr="00E913A7" w:rsidRDefault="0052368C" w:rsidP="00FF3136">
                              <w:pPr>
                                <w:spacing w:after="0" w:line="240" w:lineRule="auto"/>
                                <w:jc w:val="both"/>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6022Vr</w:t>
                              </w:r>
                            </w:p>
                          </w:tc>
                        </w:tr>
                        <w:tr w:rsidR="0052368C" w:rsidRPr="00E913A7" w14:paraId="65E9D4F6" w14:textId="77777777" w:rsidTr="00FF3136">
                          <w:trPr>
                            <w:trHeight w:val="255"/>
                          </w:trPr>
                          <w:tc>
                            <w:tcPr>
                              <w:tcW w:w="1500" w:type="dxa"/>
                              <w:tcBorders>
                                <w:top w:val="nil"/>
                                <w:left w:val="nil"/>
                                <w:bottom w:val="nil"/>
                                <w:right w:val="nil"/>
                              </w:tcBorders>
                              <w:shd w:val="clear" w:color="auto" w:fill="auto"/>
                              <w:noWrap/>
                              <w:vAlign w:val="bottom"/>
                              <w:hideMark/>
                            </w:tcPr>
                            <w:p w14:paraId="085CA9C6" w14:textId="77777777" w:rsidR="0052368C" w:rsidRPr="00E913A7" w:rsidRDefault="0052368C" w:rsidP="00FF3136">
                              <w:pPr>
                                <w:spacing w:after="0" w:line="240" w:lineRule="auto"/>
                                <w:jc w:val="both"/>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6022Vs</w:t>
                              </w:r>
                            </w:p>
                          </w:tc>
                        </w:tr>
                        <w:tr w:rsidR="0052368C" w:rsidRPr="00E913A7" w14:paraId="2EFDC9B4" w14:textId="77777777" w:rsidTr="00FF3136">
                          <w:trPr>
                            <w:trHeight w:val="255"/>
                          </w:trPr>
                          <w:tc>
                            <w:tcPr>
                              <w:tcW w:w="1500" w:type="dxa"/>
                              <w:tcBorders>
                                <w:top w:val="nil"/>
                                <w:left w:val="nil"/>
                                <w:bottom w:val="nil"/>
                                <w:right w:val="nil"/>
                              </w:tcBorders>
                              <w:shd w:val="clear" w:color="auto" w:fill="auto"/>
                              <w:noWrap/>
                              <w:vAlign w:val="bottom"/>
                              <w:hideMark/>
                            </w:tcPr>
                            <w:p w14:paraId="569BDEDF" w14:textId="77777777" w:rsidR="0052368C" w:rsidRPr="00133341" w:rsidRDefault="0052368C" w:rsidP="00FF3136">
                              <w:pPr>
                                <w:spacing w:after="0" w:line="240" w:lineRule="auto"/>
                                <w:jc w:val="both"/>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6022Vv</w:t>
                              </w:r>
                            </w:p>
                            <w:tbl>
                              <w:tblPr>
                                <w:tblW w:w="1500" w:type="dxa"/>
                                <w:tblLayout w:type="fixed"/>
                                <w:tblLook w:val="04A0" w:firstRow="1" w:lastRow="0" w:firstColumn="1" w:lastColumn="0" w:noHBand="0" w:noVBand="1"/>
                              </w:tblPr>
                              <w:tblGrid>
                                <w:gridCol w:w="1500"/>
                              </w:tblGrid>
                              <w:tr w:rsidR="0052368C" w:rsidRPr="0040414B" w14:paraId="0FC88E72" w14:textId="77777777" w:rsidTr="00FF3136">
                                <w:trPr>
                                  <w:trHeight w:val="255"/>
                                </w:trPr>
                                <w:tc>
                                  <w:tcPr>
                                    <w:tcW w:w="1500" w:type="dxa"/>
                                    <w:tcBorders>
                                      <w:top w:val="nil"/>
                                      <w:left w:val="nil"/>
                                      <w:bottom w:val="nil"/>
                                      <w:right w:val="nil"/>
                                    </w:tcBorders>
                                    <w:shd w:val="clear" w:color="auto" w:fill="auto"/>
                                    <w:noWrap/>
                                    <w:vAlign w:val="bottom"/>
                                    <w:hideMark/>
                                  </w:tcPr>
                                  <w:p w14:paraId="34C1F45E"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6027Dr</w:t>
                                    </w:r>
                                  </w:p>
                                </w:tc>
                              </w:tr>
                              <w:tr w:rsidR="0052368C" w:rsidRPr="0040414B" w14:paraId="49FAEB9C" w14:textId="77777777" w:rsidTr="00FF3136">
                                <w:trPr>
                                  <w:trHeight w:val="255"/>
                                </w:trPr>
                                <w:tc>
                                  <w:tcPr>
                                    <w:tcW w:w="1500" w:type="dxa"/>
                                    <w:tcBorders>
                                      <w:top w:val="nil"/>
                                      <w:left w:val="nil"/>
                                      <w:bottom w:val="nil"/>
                                      <w:right w:val="nil"/>
                                    </w:tcBorders>
                                    <w:shd w:val="clear" w:color="auto" w:fill="auto"/>
                                    <w:noWrap/>
                                    <w:vAlign w:val="bottom"/>
                                    <w:hideMark/>
                                  </w:tcPr>
                                  <w:p w14:paraId="1C0D6C28"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6027PN</w:t>
                                    </w:r>
                                  </w:p>
                                </w:tc>
                              </w:tr>
                              <w:tr w:rsidR="0052368C" w:rsidRPr="0040414B" w14:paraId="0241A9F2" w14:textId="77777777" w:rsidTr="00FF3136">
                                <w:trPr>
                                  <w:trHeight w:val="255"/>
                                </w:trPr>
                                <w:tc>
                                  <w:tcPr>
                                    <w:tcW w:w="1500" w:type="dxa"/>
                                    <w:tcBorders>
                                      <w:top w:val="nil"/>
                                      <w:left w:val="nil"/>
                                      <w:bottom w:val="nil"/>
                                      <w:right w:val="nil"/>
                                    </w:tcBorders>
                                    <w:shd w:val="clear" w:color="auto" w:fill="auto"/>
                                    <w:noWrap/>
                                    <w:vAlign w:val="bottom"/>
                                    <w:hideMark/>
                                  </w:tcPr>
                                  <w:p w14:paraId="3A2D988A"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6027Vč</w:t>
                                    </w:r>
                                  </w:p>
                                </w:tc>
                              </w:tr>
                              <w:tr w:rsidR="0052368C" w:rsidRPr="0040414B" w14:paraId="19188087" w14:textId="77777777" w:rsidTr="00FF3136">
                                <w:trPr>
                                  <w:trHeight w:val="255"/>
                                </w:trPr>
                                <w:tc>
                                  <w:tcPr>
                                    <w:tcW w:w="1500" w:type="dxa"/>
                                    <w:tcBorders>
                                      <w:top w:val="nil"/>
                                      <w:left w:val="nil"/>
                                      <w:bottom w:val="nil"/>
                                      <w:right w:val="nil"/>
                                    </w:tcBorders>
                                    <w:shd w:val="clear" w:color="auto" w:fill="auto"/>
                                    <w:noWrap/>
                                    <w:vAlign w:val="bottom"/>
                                    <w:hideMark/>
                                  </w:tcPr>
                                  <w:p w14:paraId="2C216B27"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6028Al</w:t>
                                    </w:r>
                                  </w:p>
                                </w:tc>
                              </w:tr>
                              <w:tr w:rsidR="0052368C" w:rsidRPr="0040414B" w14:paraId="269A59CC" w14:textId="77777777" w:rsidTr="00FF3136">
                                <w:trPr>
                                  <w:trHeight w:val="255"/>
                                </w:trPr>
                                <w:tc>
                                  <w:tcPr>
                                    <w:tcW w:w="1500" w:type="dxa"/>
                                    <w:tcBorders>
                                      <w:top w:val="nil"/>
                                      <w:left w:val="nil"/>
                                      <w:bottom w:val="nil"/>
                                      <w:right w:val="nil"/>
                                    </w:tcBorders>
                                    <w:shd w:val="clear" w:color="auto" w:fill="auto"/>
                                    <w:noWrap/>
                                    <w:vAlign w:val="bottom"/>
                                    <w:hideMark/>
                                  </w:tcPr>
                                  <w:p w14:paraId="5C077EDA"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6028AV</w:t>
                                    </w:r>
                                  </w:p>
                                </w:tc>
                              </w:tr>
                              <w:tr w:rsidR="0052368C" w:rsidRPr="0040414B" w14:paraId="13459867" w14:textId="77777777" w:rsidTr="00FF3136">
                                <w:trPr>
                                  <w:trHeight w:val="255"/>
                                </w:trPr>
                                <w:tc>
                                  <w:tcPr>
                                    <w:tcW w:w="1500" w:type="dxa"/>
                                    <w:tcBorders>
                                      <w:top w:val="nil"/>
                                      <w:left w:val="nil"/>
                                      <w:bottom w:val="nil"/>
                                      <w:right w:val="nil"/>
                                    </w:tcBorders>
                                    <w:shd w:val="clear" w:color="auto" w:fill="auto"/>
                                    <w:noWrap/>
                                    <w:vAlign w:val="bottom"/>
                                    <w:hideMark/>
                                  </w:tcPr>
                                  <w:p w14:paraId="0A73B078"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6028Bl</w:t>
                                    </w:r>
                                  </w:p>
                                </w:tc>
                              </w:tr>
                              <w:tr w:rsidR="0052368C" w:rsidRPr="0040414B" w14:paraId="0FE1EBBE" w14:textId="77777777" w:rsidTr="00FF3136">
                                <w:trPr>
                                  <w:trHeight w:val="255"/>
                                </w:trPr>
                                <w:tc>
                                  <w:tcPr>
                                    <w:tcW w:w="1500" w:type="dxa"/>
                                    <w:tcBorders>
                                      <w:top w:val="nil"/>
                                      <w:left w:val="nil"/>
                                      <w:bottom w:val="nil"/>
                                      <w:right w:val="nil"/>
                                    </w:tcBorders>
                                    <w:shd w:val="clear" w:color="auto" w:fill="auto"/>
                                    <w:noWrap/>
                                    <w:vAlign w:val="bottom"/>
                                    <w:hideMark/>
                                  </w:tcPr>
                                  <w:p w14:paraId="6FF472B8"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6028Br</w:t>
                                    </w:r>
                                  </w:p>
                                </w:tc>
                              </w:tr>
                              <w:tr w:rsidR="0052368C" w:rsidRPr="0040414B" w14:paraId="2C808A8E" w14:textId="77777777" w:rsidTr="00FF3136">
                                <w:trPr>
                                  <w:trHeight w:val="255"/>
                                </w:trPr>
                                <w:tc>
                                  <w:tcPr>
                                    <w:tcW w:w="1500" w:type="dxa"/>
                                    <w:tcBorders>
                                      <w:top w:val="nil"/>
                                      <w:left w:val="nil"/>
                                      <w:bottom w:val="nil"/>
                                      <w:right w:val="nil"/>
                                    </w:tcBorders>
                                    <w:shd w:val="clear" w:color="auto" w:fill="auto"/>
                                    <w:noWrap/>
                                    <w:vAlign w:val="bottom"/>
                                    <w:hideMark/>
                                  </w:tcPr>
                                  <w:p w14:paraId="691D84E7"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6028Dg</w:t>
                                    </w:r>
                                  </w:p>
                                </w:tc>
                              </w:tr>
                              <w:tr w:rsidR="0052368C" w:rsidRPr="0040414B" w14:paraId="51016342" w14:textId="77777777" w:rsidTr="00FF3136">
                                <w:trPr>
                                  <w:trHeight w:val="255"/>
                                </w:trPr>
                                <w:tc>
                                  <w:tcPr>
                                    <w:tcW w:w="1500" w:type="dxa"/>
                                    <w:tcBorders>
                                      <w:top w:val="nil"/>
                                      <w:left w:val="nil"/>
                                      <w:bottom w:val="nil"/>
                                      <w:right w:val="nil"/>
                                    </w:tcBorders>
                                    <w:shd w:val="clear" w:color="auto" w:fill="auto"/>
                                    <w:noWrap/>
                                    <w:vAlign w:val="bottom"/>
                                    <w:hideMark/>
                                  </w:tcPr>
                                  <w:p w14:paraId="5A502DFF"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6028Dr</w:t>
                                    </w:r>
                                  </w:p>
                                </w:tc>
                              </w:tr>
                              <w:tr w:rsidR="0052368C" w:rsidRPr="0040414B" w14:paraId="4E011ABD" w14:textId="77777777" w:rsidTr="00FF3136">
                                <w:trPr>
                                  <w:trHeight w:val="255"/>
                                </w:trPr>
                                <w:tc>
                                  <w:tcPr>
                                    <w:tcW w:w="1500" w:type="dxa"/>
                                    <w:tcBorders>
                                      <w:top w:val="nil"/>
                                      <w:left w:val="nil"/>
                                      <w:bottom w:val="nil"/>
                                      <w:right w:val="nil"/>
                                    </w:tcBorders>
                                    <w:shd w:val="clear" w:color="auto" w:fill="auto"/>
                                    <w:noWrap/>
                                    <w:vAlign w:val="bottom"/>
                                    <w:hideMark/>
                                  </w:tcPr>
                                  <w:p w14:paraId="3D49A9BA"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6028Jas</w:t>
                                    </w:r>
                                  </w:p>
                                </w:tc>
                              </w:tr>
                              <w:tr w:rsidR="0052368C" w:rsidRPr="0040414B" w14:paraId="0A05ADAD" w14:textId="77777777" w:rsidTr="00FF3136">
                                <w:trPr>
                                  <w:trHeight w:val="255"/>
                                </w:trPr>
                                <w:tc>
                                  <w:tcPr>
                                    <w:tcW w:w="1500" w:type="dxa"/>
                                    <w:tcBorders>
                                      <w:top w:val="nil"/>
                                      <w:left w:val="nil"/>
                                      <w:bottom w:val="nil"/>
                                      <w:right w:val="nil"/>
                                    </w:tcBorders>
                                    <w:shd w:val="clear" w:color="auto" w:fill="auto"/>
                                    <w:noWrap/>
                                    <w:vAlign w:val="bottom"/>
                                    <w:hideMark/>
                                  </w:tcPr>
                                  <w:p w14:paraId="1B6B9A28"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6028Jz</w:t>
                                    </w:r>
                                  </w:p>
                                </w:tc>
                              </w:tr>
                              <w:tr w:rsidR="0052368C" w:rsidRPr="0040414B" w14:paraId="57512857" w14:textId="77777777" w:rsidTr="00FF3136">
                                <w:trPr>
                                  <w:trHeight w:val="255"/>
                                </w:trPr>
                                <w:tc>
                                  <w:tcPr>
                                    <w:tcW w:w="1500" w:type="dxa"/>
                                    <w:tcBorders>
                                      <w:top w:val="nil"/>
                                      <w:left w:val="nil"/>
                                      <w:bottom w:val="nil"/>
                                      <w:right w:val="nil"/>
                                    </w:tcBorders>
                                    <w:shd w:val="clear" w:color="auto" w:fill="auto"/>
                                    <w:noWrap/>
                                    <w:vAlign w:val="bottom"/>
                                    <w:hideMark/>
                                  </w:tcPr>
                                  <w:p w14:paraId="16E481B8"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6028Lpl</w:t>
                                    </w:r>
                                  </w:p>
                                </w:tc>
                              </w:tr>
                              <w:tr w:rsidR="0052368C" w:rsidRPr="0040414B" w14:paraId="1C3888EF" w14:textId="77777777" w:rsidTr="00FF3136">
                                <w:trPr>
                                  <w:trHeight w:val="255"/>
                                </w:trPr>
                                <w:tc>
                                  <w:tcPr>
                                    <w:tcW w:w="1500" w:type="dxa"/>
                                    <w:tcBorders>
                                      <w:top w:val="nil"/>
                                      <w:left w:val="nil"/>
                                      <w:bottom w:val="nil"/>
                                      <w:right w:val="nil"/>
                                    </w:tcBorders>
                                    <w:shd w:val="clear" w:color="auto" w:fill="auto"/>
                                    <w:noWrap/>
                                    <w:vAlign w:val="bottom"/>
                                    <w:hideMark/>
                                  </w:tcPr>
                                  <w:p w14:paraId="5F8569CB"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6028Lz</w:t>
                                    </w:r>
                                  </w:p>
                                </w:tc>
                              </w:tr>
                              <w:tr w:rsidR="0052368C" w:rsidRPr="0040414B" w14:paraId="0E20805F" w14:textId="77777777" w:rsidTr="00FF3136">
                                <w:trPr>
                                  <w:trHeight w:val="255"/>
                                </w:trPr>
                                <w:tc>
                                  <w:tcPr>
                                    <w:tcW w:w="1500" w:type="dxa"/>
                                    <w:tcBorders>
                                      <w:top w:val="nil"/>
                                      <w:left w:val="nil"/>
                                      <w:bottom w:val="nil"/>
                                      <w:right w:val="nil"/>
                                    </w:tcBorders>
                                    <w:shd w:val="clear" w:color="auto" w:fill="auto"/>
                                    <w:noWrap/>
                                    <w:vAlign w:val="bottom"/>
                                    <w:hideMark/>
                                  </w:tcPr>
                                  <w:p w14:paraId="3FE9F9CA"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6028Mr</w:t>
                                    </w:r>
                                  </w:p>
                                </w:tc>
                              </w:tr>
                              <w:tr w:rsidR="0052368C" w:rsidRPr="0040414B" w14:paraId="077A659B" w14:textId="77777777" w:rsidTr="00FF3136">
                                <w:trPr>
                                  <w:trHeight w:val="255"/>
                                </w:trPr>
                                <w:tc>
                                  <w:tcPr>
                                    <w:tcW w:w="1500" w:type="dxa"/>
                                    <w:tcBorders>
                                      <w:top w:val="nil"/>
                                      <w:left w:val="nil"/>
                                      <w:bottom w:val="nil"/>
                                      <w:right w:val="nil"/>
                                    </w:tcBorders>
                                    <w:shd w:val="clear" w:color="auto" w:fill="auto"/>
                                    <w:noWrap/>
                                    <w:vAlign w:val="bottom"/>
                                    <w:hideMark/>
                                  </w:tcPr>
                                  <w:p w14:paraId="0FE962A7"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6028PN</w:t>
                                    </w:r>
                                  </w:p>
                                </w:tc>
                              </w:tr>
                              <w:tr w:rsidR="0052368C" w:rsidRPr="0040414B" w14:paraId="63B14F73" w14:textId="77777777" w:rsidTr="00FF3136">
                                <w:trPr>
                                  <w:trHeight w:val="255"/>
                                </w:trPr>
                                <w:tc>
                                  <w:tcPr>
                                    <w:tcW w:w="1500" w:type="dxa"/>
                                    <w:tcBorders>
                                      <w:top w:val="nil"/>
                                      <w:left w:val="nil"/>
                                      <w:bottom w:val="nil"/>
                                      <w:right w:val="nil"/>
                                    </w:tcBorders>
                                    <w:shd w:val="clear" w:color="auto" w:fill="auto"/>
                                    <w:noWrap/>
                                    <w:vAlign w:val="bottom"/>
                                    <w:hideMark/>
                                  </w:tcPr>
                                  <w:p w14:paraId="7D98A2FA"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6028Pr</w:t>
                                    </w:r>
                                  </w:p>
                                </w:tc>
                              </w:tr>
                              <w:tr w:rsidR="0052368C" w:rsidRPr="0040414B" w14:paraId="0A97A8A0" w14:textId="77777777" w:rsidTr="00FF3136">
                                <w:trPr>
                                  <w:trHeight w:val="255"/>
                                </w:trPr>
                                <w:tc>
                                  <w:tcPr>
                                    <w:tcW w:w="1500" w:type="dxa"/>
                                    <w:tcBorders>
                                      <w:top w:val="nil"/>
                                      <w:left w:val="nil"/>
                                      <w:bottom w:val="nil"/>
                                      <w:right w:val="nil"/>
                                    </w:tcBorders>
                                    <w:shd w:val="clear" w:color="auto" w:fill="auto"/>
                                    <w:noWrap/>
                                    <w:vAlign w:val="bottom"/>
                                    <w:hideMark/>
                                  </w:tcPr>
                                  <w:p w14:paraId="2441C7B8"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6028Pt</w:t>
                                    </w:r>
                                  </w:p>
                                </w:tc>
                              </w:tr>
                              <w:tr w:rsidR="0052368C" w:rsidRPr="0040414B" w14:paraId="0AD7D442" w14:textId="77777777" w:rsidTr="00FF3136">
                                <w:trPr>
                                  <w:trHeight w:val="255"/>
                                </w:trPr>
                                <w:tc>
                                  <w:tcPr>
                                    <w:tcW w:w="1500" w:type="dxa"/>
                                    <w:tcBorders>
                                      <w:top w:val="nil"/>
                                      <w:left w:val="nil"/>
                                      <w:bottom w:val="nil"/>
                                      <w:right w:val="nil"/>
                                    </w:tcBorders>
                                    <w:shd w:val="clear" w:color="auto" w:fill="auto"/>
                                    <w:noWrap/>
                                    <w:vAlign w:val="bottom"/>
                                    <w:hideMark/>
                                  </w:tcPr>
                                  <w:p w14:paraId="772CC03D"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6028Seir</w:t>
                                    </w:r>
                                  </w:p>
                                </w:tc>
                              </w:tr>
                              <w:tr w:rsidR="0052368C" w:rsidRPr="0040414B" w14:paraId="522F9466" w14:textId="77777777" w:rsidTr="00FF3136">
                                <w:trPr>
                                  <w:trHeight w:val="255"/>
                                </w:trPr>
                                <w:tc>
                                  <w:tcPr>
                                    <w:tcW w:w="1500" w:type="dxa"/>
                                    <w:tcBorders>
                                      <w:top w:val="nil"/>
                                      <w:left w:val="nil"/>
                                      <w:bottom w:val="nil"/>
                                      <w:right w:val="nil"/>
                                    </w:tcBorders>
                                    <w:shd w:val="clear" w:color="auto" w:fill="auto"/>
                                    <w:noWrap/>
                                    <w:vAlign w:val="bottom"/>
                                    <w:hideMark/>
                                  </w:tcPr>
                                  <w:p w14:paraId="14F69144"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6028Sm</w:t>
                                    </w:r>
                                  </w:p>
                                </w:tc>
                              </w:tr>
                              <w:tr w:rsidR="0052368C" w:rsidRPr="0040414B" w14:paraId="3882494A" w14:textId="77777777" w:rsidTr="00FF3136">
                                <w:trPr>
                                  <w:trHeight w:val="255"/>
                                </w:trPr>
                                <w:tc>
                                  <w:tcPr>
                                    <w:tcW w:w="1500" w:type="dxa"/>
                                    <w:tcBorders>
                                      <w:top w:val="nil"/>
                                      <w:left w:val="nil"/>
                                      <w:bottom w:val="nil"/>
                                      <w:right w:val="nil"/>
                                    </w:tcBorders>
                                    <w:shd w:val="clear" w:color="auto" w:fill="auto"/>
                                    <w:noWrap/>
                                    <w:vAlign w:val="bottom"/>
                                    <w:hideMark/>
                                  </w:tcPr>
                                  <w:p w14:paraId="065CFDD3"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6028Vč</w:t>
                                    </w:r>
                                  </w:p>
                                </w:tc>
                              </w:tr>
                              <w:tr w:rsidR="0052368C" w:rsidRPr="0040414B" w14:paraId="06578420" w14:textId="77777777" w:rsidTr="00FF3136">
                                <w:trPr>
                                  <w:trHeight w:val="255"/>
                                </w:trPr>
                                <w:tc>
                                  <w:tcPr>
                                    <w:tcW w:w="1500" w:type="dxa"/>
                                    <w:tcBorders>
                                      <w:top w:val="nil"/>
                                      <w:left w:val="nil"/>
                                      <w:bottom w:val="nil"/>
                                      <w:right w:val="nil"/>
                                    </w:tcBorders>
                                    <w:shd w:val="clear" w:color="auto" w:fill="auto"/>
                                    <w:noWrap/>
                                    <w:vAlign w:val="bottom"/>
                                    <w:hideMark/>
                                  </w:tcPr>
                                  <w:p w14:paraId="79427A37"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6028Vlk</w:t>
                                    </w:r>
                                  </w:p>
                                </w:tc>
                              </w:tr>
                              <w:tr w:rsidR="0052368C" w:rsidRPr="0040414B" w14:paraId="19D59C20" w14:textId="77777777" w:rsidTr="00FF3136">
                                <w:trPr>
                                  <w:trHeight w:val="255"/>
                                </w:trPr>
                                <w:tc>
                                  <w:tcPr>
                                    <w:tcW w:w="1500" w:type="dxa"/>
                                    <w:tcBorders>
                                      <w:top w:val="nil"/>
                                      <w:left w:val="nil"/>
                                      <w:bottom w:val="nil"/>
                                      <w:right w:val="nil"/>
                                    </w:tcBorders>
                                    <w:shd w:val="clear" w:color="auto" w:fill="auto"/>
                                    <w:noWrap/>
                                    <w:vAlign w:val="bottom"/>
                                    <w:hideMark/>
                                  </w:tcPr>
                                  <w:p w14:paraId="667461B7"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6028Vr</w:t>
                                    </w:r>
                                  </w:p>
                                </w:tc>
                              </w:tr>
                              <w:tr w:rsidR="0052368C" w:rsidRPr="0040414B" w14:paraId="69A51C10" w14:textId="77777777" w:rsidTr="00FF3136">
                                <w:trPr>
                                  <w:trHeight w:val="255"/>
                                </w:trPr>
                                <w:tc>
                                  <w:tcPr>
                                    <w:tcW w:w="1500" w:type="dxa"/>
                                    <w:tcBorders>
                                      <w:top w:val="nil"/>
                                      <w:left w:val="nil"/>
                                      <w:bottom w:val="nil"/>
                                      <w:right w:val="nil"/>
                                    </w:tcBorders>
                                    <w:shd w:val="clear" w:color="auto" w:fill="auto"/>
                                    <w:noWrap/>
                                    <w:vAlign w:val="bottom"/>
                                    <w:hideMark/>
                                  </w:tcPr>
                                  <w:p w14:paraId="32D327A8"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6028Vs</w:t>
                                    </w:r>
                                  </w:p>
                                </w:tc>
                              </w:tr>
                              <w:tr w:rsidR="0052368C" w:rsidRPr="0040414B" w14:paraId="74B0F9C7" w14:textId="77777777" w:rsidTr="00FF3136">
                                <w:trPr>
                                  <w:trHeight w:val="255"/>
                                </w:trPr>
                                <w:tc>
                                  <w:tcPr>
                                    <w:tcW w:w="1500" w:type="dxa"/>
                                    <w:tcBorders>
                                      <w:top w:val="nil"/>
                                      <w:left w:val="nil"/>
                                      <w:bottom w:val="nil"/>
                                      <w:right w:val="nil"/>
                                    </w:tcBorders>
                                    <w:shd w:val="clear" w:color="auto" w:fill="auto"/>
                                    <w:noWrap/>
                                    <w:vAlign w:val="bottom"/>
                                    <w:hideMark/>
                                  </w:tcPr>
                                  <w:p w14:paraId="7E328F50"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6028Vv</w:t>
                                    </w:r>
                                  </w:p>
                                </w:tc>
                              </w:tr>
                              <w:tr w:rsidR="0052368C" w:rsidRPr="0040414B" w14:paraId="61D3AE31" w14:textId="77777777" w:rsidTr="00FF3136">
                                <w:trPr>
                                  <w:trHeight w:val="255"/>
                                </w:trPr>
                                <w:tc>
                                  <w:tcPr>
                                    <w:tcW w:w="1500" w:type="dxa"/>
                                    <w:tcBorders>
                                      <w:top w:val="nil"/>
                                      <w:left w:val="nil"/>
                                      <w:bottom w:val="nil"/>
                                      <w:right w:val="nil"/>
                                    </w:tcBorders>
                                    <w:shd w:val="clear" w:color="auto" w:fill="auto"/>
                                    <w:noWrap/>
                                    <w:vAlign w:val="bottom"/>
                                    <w:hideMark/>
                                  </w:tcPr>
                                  <w:p w14:paraId="446B421A"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6030AV</w:t>
                                    </w:r>
                                  </w:p>
                                </w:tc>
                              </w:tr>
                              <w:tr w:rsidR="0052368C" w:rsidRPr="0040414B" w14:paraId="5E9DB45F" w14:textId="77777777" w:rsidTr="00FF3136">
                                <w:trPr>
                                  <w:trHeight w:val="255"/>
                                </w:trPr>
                                <w:tc>
                                  <w:tcPr>
                                    <w:tcW w:w="1500" w:type="dxa"/>
                                    <w:tcBorders>
                                      <w:top w:val="nil"/>
                                      <w:left w:val="nil"/>
                                      <w:bottom w:val="nil"/>
                                      <w:right w:val="nil"/>
                                    </w:tcBorders>
                                    <w:shd w:val="clear" w:color="auto" w:fill="auto"/>
                                    <w:noWrap/>
                                    <w:vAlign w:val="bottom"/>
                                    <w:hideMark/>
                                  </w:tcPr>
                                  <w:p w14:paraId="10CE8A56"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lastRenderedPageBreak/>
                                      <w:t>6030Al</w:t>
                                    </w:r>
                                  </w:p>
                                </w:tc>
                              </w:tr>
                              <w:tr w:rsidR="0052368C" w:rsidRPr="0040414B" w14:paraId="7E5E6FAE" w14:textId="77777777" w:rsidTr="00FF3136">
                                <w:trPr>
                                  <w:trHeight w:val="255"/>
                                </w:trPr>
                                <w:tc>
                                  <w:tcPr>
                                    <w:tcW w:w="1500" w:type="dxa"/>
                                    <w:tcBorders>
                                      <w:top w:val="nil"/>
                                      <w:left w:val="nil"/>
                                      <w:bottom w:val="nil"/>
                                      <w:right w:val="nil"/>
                                    </w:tcBorders>
                                    <w:shd w:val="clear" w:color="auto" w:fill="auto"/>
                                    <w:noWrap/>
                                    <w:vAlign w:val="bottom"/>
                                    <w:hideMark/>
                                  </w:tcPr>
                                  <w:p w14:paraId="631D8404"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6030Balb</w:t>
                                    </w:r>
                                  </w:p>
                                </w:tc>
                              </w:tr>
                              <w:tr w:rsidR="0052368C" w:rsidRPr="0040414B" w14:paraId="06F959AB" w14:textId="77777777" w:rsidTr="00FF3136">
                                <w:trPr>
                                  <w:trHeight w:val="255"/>
                                </w:trPr>
                                <w:tc>
                                  <w:tcPr>
                                    <w:tcW w:w="1500" w:type="dxa"/>
                                    <w:tcBorders>
                                      <w:top w:val="nil"/>
                                      <w:left w:val="nil"/>
                                      <w:bottom w:val="nil"/>
                                      <w:right w:val="nil"/>
                                    </w:tcBorders>
                                    <w:shd w:val="clear" w:color="auto" w:fill="auto"/>
                                    <w:noWrap/>
                                    <w:vAlign w:val="bottom"/>
                                    <w:hideMark/>
                                  </w:tcPr>
                                  <w:p w14:paraId="07EF6B70"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6030Br</w:t>
                                    </w:r>
                                  </w:p>
                                </w:tc>
                              </w:tr>
                              <w:tr w:rsidR="0052368C" w:rsidRPr="0040414B" w14:paraId="20C0DD0A" w14:textId="77777777" w:rsidTr="00FF3136">
                                <w:trPr>
                                  <w:trHeight w:val="255"/>
                                </w:trPr>
                                <w:tc>
                                  <w:tcPr>
                                    <w:tcW w:w="1500" w:type="dxa"/>
                                    <w:tcBorders>
                                      <w:top w:val="nil"/>
                                      <w:left w:val="nil"/>
                                      <w:bottom w:val="nil"/>
                                      <w:right w:val="nil"/>
                                    </w:tcBorders>
                                    <w:shd w:val="clear" w:color="auto" w:fill="auto"/>
                                    <w:noWrap/>
                                    <w:vAlign w:val="bottom"/>
                                    <w:hideMark/>
                                  </w:tcPr>
                                  <w:p w14:paraId="26F1AE85"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6030Dg</w:t>
                                    </w:r>
                                  </w:p>
                                </w:tc>
                              </w:tr>
                              <w:tr w:rsidR="0052368C" w:rsidRPr="0040414B" w14:paraId="0B44CE9C" w14:textId="77777777" w:rsidTr="00FF3136">
                                <w:trPr>
                                  <w:trHeight w:val="255"/>
                                </w:trPr>
                                <w:tc>
                                  <w:tcPr>
                                    <w:tcW w:w="1500" w:type="dxa"/>
                                    <w:tcBorders>
                                      <w:top w:val="nil"/>
                                      <w:left w:val="nil"/>
                                      <w:bottom w:val="nil"/>
                                      <w:right w:val="nil"/>
                                    </w:tcBorders>
                                    <w:shd w:val="clear" w:color="auto" w:fill="auto"/>
                                    <w:noWrap/>
                                    <w:vAlign w:val="bottom"/>
                                    <w:hideMark/>
                                  </w:tcPr>
                                  <w:p w14:paraId="21EC8F5E"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6030Drusk</w:t>
                                    </w:r>
                                  </w:p>
                                </w:tc>
                              </w:tr>
                              <w:tr w:rsidR="0052368C" w:rsidRPr="0040414B" w14:paraId="2B720C42" w14:textId="77777777" w:rsidTr="00FF3136">
                                <w:trPr>
                                  <w:trHeight w:val="255"/>
                                </w:trPr>
                                <w:tc>
                                  <w:tcPr>
                                    <w:tcW w:w="1500" w:type="dxa"/>
                                    <w:tcBorders>
                                      <w:top w:val="nil"/>
                                      <w:left w:val="nil"/>
                                      <w:bottom w:val="nil"/>
                                      <w:right w:val="nil"/>
                                    </w:tcBorders>
                                    <w:shd w:val="clear" w:color="auto" w:fill="auto"/>
                                    <w:noWrap/>
                                    <w:vAlign w:val="bottom"/>
                                    <w:hideMark/>
                                  </w:tcPr>
                                  <w:p w14:paraId="69B6F8C2"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6030Jas</w:t>
                                    </w:r>
                                  </w:p>
                                </w:tc>
                              </w:tr>
                              <w:tr w:rsidR="0052368C" w:rsidRPr="0040414B" w14:paraId="162095E2" w14:textId="77777777" w:rsidTr="00FF3136">
                                <w:trPr>
                                  <w:trHeight w:val="255"/>
                                </w:trPr>
                                <w:tc>
                                  <w:tcPr>
                                    <w:tcW w:w="1500" w:type="dxa"/>
                                    <w:tcBorders>
                                      <w:top w:val="nil"/>
                                      <w:left w:val="nil"/>
                                      <w:bottom w:val="nil"/>
                                      <w:right w:val="nil"/>
                                    </w:tcBorders>
                                    <w:shd w:val="clear" w:color="auto" w:fill="auto"/>
                                    <w:noWrap/>
                                    <w:vAlign w:val="bottom"/>
                                    <w:hideMark/>
                                  </w:tcPr>
                                  <w:p w14:paraId="514D1B63"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6030Jz</w:t>
                                    </w:r>
                                  </w:p>
                                </w:tc>
                              </w:tr>
                              <w:tr w:rsidR="0052368C" w:rsidRPr="0040414B" w14:paraId="015F98F2" w14:textId="77777777" w:rsidTr="00FF3136">
                                <w:trPr>
                                  <w:trHeight w:val="255"/>
                                </w:trPr>
                                <w:tc>
                                  <w:tcPr>
                                    <w:tcW w:w="1500" w:type="dxa"/>
                                    <w:tcBorders>
                                      <w:top w:val="nil"/>
                                      <w:left w:val="nil"/>
                                      <w:bottom w:val="nil"/>
                                      <w:right w:val="nil"/>
                                    </w:tcBorders>
                                    <w:shd w:val="clear" w:color="auto" w:fill="auto"/>
                                    <w:noWrap/>
                                    <w:vAlign w:val="bottom"/>
                                    <w:hideMark/>
                                  </w:tcPr>
                                  <w:p w14:paraId="7B22CEAC"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6030Lpl</w:t>
                                    </w:r>
                                  </w:p>
                                </w:tc>
                              </w:tr>
                              <w:tr w:rsidR="0052368C" w:rsidRPr="0040414B" w14:paraId="4E26B466" w14:textId="77777777" w:rsidTr="00FF3136">
                                <w:trPr>
                                  <w:trHeight w:val="255"/>
                                </w:trPr>
                                <w:tc>
                                  <w:tcPr>
                                    <w:tcW w:w="1500" w:type="dxa"/>
                                    <w:tcBorders>
                                      <w:top w:val="nil"/>
                                      <w:left w:val="nil"/>
                                      <w:bottom w:val="nil"/>
                                      <w:right w:val="nil"/>
                                    </w:tcBorders>
                                    <w:shd w:val="clear" w:color="auto" w:fill="auto"/>
                                    <w:noWrap/>
                                    <w:vAlign w:val="bottom"/>
                                    <w:hideMark/>
                                  </w:tcPr>
                                  <w:p w14:paraId="4B7B2426"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6030Lz</w:t>
                                    </w:r>
                                  </w:p>
                                </w:tc>
                              </w:tr>
                              <w:tr w:rsidR="0052368C" w:rsidRPr="0040414B" w14:paraId="5F08165A" w14:textId="77777777" w:rsidTr="00FF3136">
                                <w:trPr>
                                  <w:trHeight w:val="255"/>
                                </w:trPr>
                                <w:tc>
                                  <w:tcPr>
                                    <w:tcW w:w="1500" w:type="dxa"/>
                                    <w:tcBorders>
                                      <w:top w:val="nil"/>
                                      <w:left w:val="nil"/>
                                      <w:bottom w:val="nil"/>
                                      <w:right w:val="nil"/>
                                    </w:tcBorders>
                                    <w:shd w:val="clear" w:color="auto" w:fill="auto"/>
                                    <w:noWrap/>
                                    <w:vAlign w:val="bottom"/>
                                    <w:hideMark/>
                                  </w:tcPr>
                                  <w:p w14:paraId="3DE39641"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6030Mr</w:t>
                                    </w:r>
                                  </w:p>
                                </w:tc>
                              </w:tr>
                              <w:tr w:rsidR="0052368C" w:rsidRPr="0040414B" w14:paraId="5BDCFFA3" w14:textId="77777777" w:rsidTr="00FF3136">
                                <w:trPr>
                                  <w:trHeight w:val="255"/>
                                </w:trPr>
                                <w:tc>
                                  <w:tcPr>
                                    <w:tcW w:w="1500" w:type="dxa"/>
                                    <w:tcBorders>
                                      <w:top w:val="nil"/>
                                      <w:left w:val="nil"/>
                                      <w:bottom w:val="nil"/>
                                      <w:right w:val="nil"/>
                                    </w:tcBorders>
                                    <w:shd w:val="clear" w:color="auto" w:fill="auto"/>
                                    <w:noWrap/>
                                    <w:vAlign w:val="bottom"/>
                                    <w:hideMark/>
                                  </w:tcPr>
                                  <w:p w14:paraId="544E5342"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6030PN</w:t>
                                    </w:r>
                                  </w:p>
                                </w:tc>
                              </w:tr>
                              <w:tr w:rsidR="0052368C" w:rsidRPr="0040414B" w14:paraId="0E9996D5" w14:textId="77777777" w:rsidTr="00FF3136">
                                <w:trPr>
                                  <w:trHeight w:val="255"/>
                                </w:trPr>
                                <w:tc>
                                  <w:tcPr>
                                    <w:tcW w:w="1500" w:type="dxa"/>
                                    <w:tcBorders>
                                      <w:top w:val="nil"/>
                                      <w:left w:val="nil"/>
                                      <w:bottom w:val="nil"/>
                                      <w:right w:val="nil"/>
                                    </w:tcBorders>
                                    <w:shd w:val="clear" w:color="auto" w:fill="auto"/>
                                    <w:noWrap/>
                                    <w:vAlign w:val="bottom"/>
                                    <w:hideMark/>
                                  </w:tcPr>
                                  <w:p w14:paraId="4848094C"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6030Pr</w:t>
                                    </w:r>
                                  </w:p>
                                </w:tc>
                              </w:tr>
                              <w:tr w:rsidR="0052368C" w:rsidRPr="0040414B" w14:paraId="5F48626D" w14:textId="77777777" w:rsidTr="00FF3136">
                                <w:trPr>
                                  <w:trHeight w:val="255"/>
                                </w:trPr>
                                <w:tc>
                                  <w:tcPr>
                                    <w:tcW w:w="1500" w:type="dxa"/>
                                    <w:tcBorders>
                                      <w:top w:val="nil"/>
                                      <w:left w:val="nil"/>
                                      <w:bottom w:val="nil"/>
                                      <w:right w:val="nil"/>
                                    </w:tcBorders>
                                    <w:shd w:val="clear" w:color="auto" w:fill="auto"/>
                                    <w:noWrap/>
                                    <w:vAlign w:val="bottom"/>
                                    <w:hideMark/>
                                  </w:tcPr>
                                  <w:p w14:paraId="353C2446"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6030Pt</w:t>
                                    </w:r>
                                  </w:p>
                                </w:tc>
                              </w:tr>
                              <w:tr w:rsidR="0052368C" w:rsidRPr="0040414B" w14:paraId="29E8E7F4" w14:textId="77777777" w:rsidTr="00FF3136">
                                <w:trPr>
                                  <w:trHeight w:val="255"/>
                                </w:trPr>
                                <w:tc>
                                  <w:tcPr>
                                    <w:tcW w:w="1500" w:type="dxa"/>
                                    <w:tcBorders>
                                      <w:top w:val="nil"/>
                                      <w:left w:val="nil"/>
                                      <w:bottom w:val="nil"/>
                                      <w:right w:val="nil"/>
                                    </w:tcBorders>
                                    <w:shd w:val="clear" w:color="auto" w:fill="auto"/>
                                    <w:noWrap/>
                                    <w:vAlign w:val="bottom"/>
                                    <w:hideMark/>
                                  </w:tcPr>
                                  <w:p w14:paraId="76F4D6FF"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6030Seir</w:t>
                                    </w:r>
                                  </w:p>
                                </w:tc>
                              </w:tr>
                              <w:tr w:rsidR="0052368C" w:rsidRPr="0040414B" w14:paraId="029C3F5D" w14:textId="77777777" w:rsidTr="00FF3136">
                                <w:trPr>
                                  <w:trHeight w:val="255"/>
                                </w:trPr>
                                <w:tc>
                                  <w:tcPr>
                                    <w:tcW w:w="1500" w:type="dxa"/>
                                    <w:tcBorders>
                                      <w:top w:val="nil"/>
                                      <w:left w:val="nil"/>
                                      <w:bottom w:val="nil"/>
                                      <w:right w:val="nil"/>
                                    </w:tcBorders>
                                    <w:shd w:val="clear" w:color="auto" w:fill="auto"/>
                                    <w:noWrap/>
                                    <w:vAlign w:val="bottom"/>
                                    <w:hideMark/>
                                  </w:tcPr>
                                  <w:p w14:paraId="67174418"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6030Sim</w:t>
                                    </w:r>
                                  </w:p>
                                </w:tc>
                              </w:tr>
                              <w:tr w:rsidR="0052368C" w:rsidRPr="0040414B" w14:paraId="4FA24FF6" w14:textId="77777777" w:rsidTr="00FF3136">
                                <w:trPr>
                                  <w:trHeight w:val="255"/>
                                </w:trPr>
                                <w:tc>
                                  <w:tcPr>
                                    <w:tcW w:w="1500" w:type="dxa"/>
                                    <w:tcBorders>
                                      <w:top w:val="nil"/>
                                      <w:left w:val="nil"/>
                                      <w:bottom w:val="nil"/>
                                      <w:right w:val="nil"/>
                                    </w:tcBorders>
                                    <w:shd w:val="clear" w:color="auto" w:fill="auto"/>
                                    <w:noWrap/>
                                    <w:vAlign w:val="bottom"/>
                                    <w:hideMark/>
                                  </w:tcPr>
                                  <w:p w14:paraId="3F3782D1"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6030Vč</w:t>
                                    </w:r>
                                  </w:p>
                                </w:tc>
                              </w:tr>
                              <w:tr w:rsidR="0052368C" w:rsidRPr="0040414B" w14:paraId="2C1C41E1" w14:textId="77777777" w:rsidTr="00FF3136">
                                <w:trPr>
                                  <w:trHeight w:val="255"/>
                                </w:trPr>
                                <w:tc>
                                  <w:tcPr>
                                    <w:tcW w:w="1500" w:type="dxa"/>
                                    <w:tcBorders>
                                      <w:top w:val="nil"/>
                                      <w:left w:val="nil"/>
                                      <w:bottom w:val="nil"/>
                                      <w:right w:val="nil"/>
                                    </w:tcBorders>
                                    <w:shd w:val="clear" w:color="auto" w:fill="auto"/>
                                    <w:noWrap/>
                                    <w:vAlign w:val="bottom"/>
                                    <w:hideMark/>
                                  </w:tcPr>
                                  <w:p w14:paraId="20E27E84"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6030Vlk</w:t>
                                    </w:r>
                                  </w:p>
                                </w:tc>
                              </w:tr>
                              <w:tr w:rsidR="0052368C" w:rsidRPr="0040414B" w14:paraId="610A9D95" w14:textId="77777777" w:rsidTr="00FF3136">
                                <w:trPr>
                                  <w:trHeight w:val="255"/>
                                </w:trPr>
                                <w:tc>
                                  <w:tcPr>
                                    <w:tcW w:w="1500" w:type="dxa"/>
                                    <w:tcBorders>
                                      <w:top w:val="nil"/>
                                      <w:left w:val="nil"/>
                                      <w:bottom w:val="nil"/>
                                      <w:right w:val="nil"/>
                                    </w:tcBorders>
                                    <w:shd w:val="clear" w:color="auto" w:fill="auto"/>
                                    <w:noWrap/>
                                    <w:vAlign w:val="bottom"/>
                                    <w:hideMark/>
                                  </w:tcPr>
                                  <w:p w14:paraId="531829DB"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6030Vr</w:t>
                                    </w:r>
                                  </w:p>
                                </w:tc>
                              </w:tr>
                              <w:tr w:rsidR="0052368C" w:rsidRPr="0040414B" w14:paraId="5E3E07B7" w14:textId="77777777" w:rsidTr="00FF3136">
                                <w:trPr>
                                  <w:trHeight w:val="255"/>
                                </w:trPr>
                                <w:tc>
                                  <w:tcPr>
                                    <w:tcW w:w="1500" w:type="dxa"/>
                                    <w:tcBorders>
                                      <w:top w:val="nil"/>
                                      <w:left w:val="nil"/>
                                      <w:bottom w:val="nil"/>
                                      <w:right w:val="nil"/>
                                    </w:tcBorders>
                                    <w:shd w:val="clear" w:color="auto" w:fill="auto"/>
                                    <w:noWrap/>
                                    <w:vAlign w:val="bottom"/>
                                    <w:hideMark/>
                                  </w:tcPr>
                                  <w:p w14:paraId="6F4C53F6"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6030Vs</w:t>
                                    </w:r>
                                  </w:p>
                                </w:tc>
                              </w:tr>
                              <w:tr w:rsidR="0052368C" w:rsidRPr="0040414B" w14:paraId="20448A84" w14:textId="77777777" w:rsidTr="00FF3136">
                                <w:trPr>
                                  <w:trHeight w:val="255"/>
                                </w:trPr>
                                <w:tc>
                                  <w:tcPr>
                                    <w:tcW w:w="1500" w:type="dxa"/>
                                    <w:tcBorders>
                                      <w:top w:val="nil"/>
                                      <w:left w:val="nil"/>
                                      <w:bottom w:val="nil"/>
                                      <w:right w:val="nil"/>
                                    </w:tcBorders>
                                    <w:shd w:val="clear" w:color="auto" w:fill="auto"/>
                                    <w:noWrap/>
                                    <w:vAlign w:val="bottom"/>
                                    <w:hideMark/>
                                  </w:tcPr>
                                  <w:p w14:paraId="0CBAE15C" w14:textId="77777777" w:rsidR="0052368C" w:rsidRPr="00133341"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6030Vv</w:t>
                                    </w:r>
                                  </w:p>
                                  <w:tbl>
                                    <w:tblPr>
                                      <w:tblW w:w="1602" w:type="dxa"/>
                                      <w:tblLayout w:type="fixed"/>
                                      <w:tblLook w:val="04A0" w:firstRow="1" w:lastRow="0" w:firstColumn="1" w:lastColumn="0" w:noHBand="0" w:noVBand="1"/>
                                    </w:tblPr>
                                    <w:tblGrid>
                                      <w:gridCol w:w="1602"/>
                                    </w:tblGrid>
                                    <w:tr w:rsidR="0052368C" w:rsidRPr="00133341" w14:paraId="3616F4DC" w14:textId="77777777" w:rsidTr="00FF3136">
                                      <w:trPr>
                                        <w:trHeight w:val="255"/>
                                      </w:trPr>
                                      <w:tc>
                                        <w:tcPr>
                                          <w:tcW w:w="1602" w:type="dxa"/>
                                          <w:tcBorders>
                                            <w:top w:val="nil"/>
                                            <w:left w:val="nil"/>
                                            <w:bottom w:val="nil"/>
                                            <w:right w:val="nil"/>
                                          </w:tcBorders>
                                          <w:shd w:val="clear" w:color="auto" w:fill="auto"/>
                                          <w:noWrap/>
                                          <w:vAlign w:val="bottom"/>
                                          <w:hideMark/>
                                        </w:tcPr>
                                        <w:p w14:paraId="78642CC8" w14:textId="77777777" w:rsidR="0052368C" w:rsidRPr="00133341" w:rsidRDefault="0052368C" w:rsidP="00FF3136">
                                          <w:pPr>
                                            <w:spacing w:after="0" w:line="240" w:lineRule="auto"/>
                                            <w:rPr>
                                              <w:rFonts w:ascii="Times New Roman" w:eastAsia="Times New Roman" w:hAnsi="Times New Roman"/>
                                              <w:sz w:val="24"/>
                                              <w:szCs w:val="24"/>
                                              <w:lang w:eastAsia="lt-LT"/>
                                            </w:rPr>
                                          </w:pPr>
                                          <w:r w:rsidRPr="00133341">
                                            <w:rPr>
                                              <w:rFonts w:ascii="Times New Roman" w:eastAsia="Times New Roman" w:hAnsi="Times New Roman"/>
                                              <w:sz w:val="24"/>
                                              <w:szCs w:val="24"/>
                                              <w:lang w:eastAsia="lt-LT"/>
                                            </w:rPr>
                                            <w:t>6040Al</w:t>
                                          </w:r>
                                        </w:p>
                                      </w:tc>
                                    </w:tr>
                                    <w:tr w:rsidR="0052368C" w:rsidRPr="00133341" w14:paraId="3CC8197B" w14:textId="77777777" w:rsidTr="00FF3136">
                                      <w:trPr>
                                        <w:trHeight w:val="255"/>
                                      </w:trPr>
                                      <w:tc>
                                        <w:tcPr>
                                          <w:tcW w:w="1602" w:type="dxa"/>
                                          <w:tcBorders>
                                            <w:top w:val="nil"/>
                                            <w:left w:val="nil"/>
                                            <w:bottom w:val="nil"/>
                                            <w:right w:val="nil"/>
                                          </w:tcBorders>
                                          <w:shd w:val="clear" w:color="auto" w:fill="auto"/>
                                          <w:noWrap/>
                                          <w:vAlign w:val="bottom"/>
                                          <w:hideMark/>
                                        </w:tcPr>
                                        <w:p w14:paraId="29BC6DAC" w14:textId="77777777" w:rsidR="0052368C" w:rsidRPr="00133341" w:rsidRDefault="0052368C" w:rsidP="00FF3136">
                                          <w:pPr>
                                            <w:spacing w:after="0" w:line="240" w:lineRule="auto"/>
                                            <w:rPr>
                                              <w:rFonts w:ascii="Times New Roman" w:eastAsia="Times New Roman" w:hAnsi="Times New Roman"/>
                                              <w:sz w:val="24"/>
                                              <w:szCs w:val="24"/>
                                              <w:lang w:eastAsia="lt-LT"/>
                                            </w:rPr>
                                          </w:pPr>
                                          <w:r w:rsidRPr="00133341">
                                            <w:rPr>
                                              <w:rFonts w:ascii="Times New Roman" w:eastAsia="Times New Roman" w:hAnsi="Times New Roman"/>
                                              <w:sz w:val="24"/>
                                              <w:szCs w:val="24"/>
                                              <w:lang w:eastAsia="lt-LT"/>
                                            </w:rPr>
                                            <w:t>6040AV</w:t>
                                          </w:r>
                                        </w:p>
                                      </w:tc>
                                    </w:tr>
                                    <w:tr w:rsidR="0052368C" w:rsidRPr="00133341" w14:paraId="32630A83" w14:textId="77777777" w:rsidTr="00FF3136">
                                      <w:trPr>
                                        <w:trHeight w:val="255"/>
                                      </w:trPr>
                                      <w:tc>
                                        <w:tcPr>
                                          <w:tcW w:w="1602" w:type="dxa"/>
                                          <w:tcBorders>
                                            <w:top w:val="nil"/>
                                            <w:left w:val="nil"/>
                                            <w:bottom w:val="nil"/>
                                            <w:right w:val="nil"/>
                                          </w:tcBorders>
                                          <w:shd w:val="clear" w:color="auto" w:fill="auto"/>
                                          <w:noWrap/>
                                          <w:vAlign w:val="bottom"/>
                                          <w:hideMark/>
                                        </w:tcPr>
                                        <w:p w14:paraId="63864DC9" w14:textId="77777777" w:rsidR="0052368C" w:rsidRPr="00133341" w:rsidRDefault="0052368C" w:rsidP="00FF3136">
                                          <w:pPr>
                                            <w:spacing w:after="0" w:line="240" w:lineRule="auto"/>
                                            <w:rPr>
                                              <w:rFonts w:ascii="Times New Roman" w:eastAsia="Times New Roman" w:hAnsi="Times New Roman"/>
                                              <w:sz w:val="24"/>
                                              <w:szCs w:val="24"/>
                                              <w:lang w:eastAsia="lt-LT"/>
                                            </w:rPr>
                                          </w:pPr>
                                          <w:r w:rsidRPr="00133341">
                                            <w:rPr>
                                              <w:rFonts w:ascii="Times New Roman" w:eastAsia="Times New Roman" w:hAnsi="Times New Roman"/>
                                              <w:sz w:val="24"/>
                                              <w:szCs w:val="24"/>
                                              <w:lang w:eastAsia="lt-LT"/>
                                            </w:rPr>
                                            <w:t>6040Bl</w:t>
                                          </w:r>
                                        </w:p>
                                      </w:tc>
                                    </w:tr>
                                    <w:tr w:rsidR="0052368C" w:rsidRPr="00133341" w14:paraId="69B5F4A2" w14:textId="77777777" w:rsidTr="00FF3136">
                                      <w:trPr>
                                        <w:trHeight w:val="255"/>
                                      </w:trPr>
                                      <w:tc>
                                        <w:tcPr>
                                          <w:tcW w:w="1602" w:type="dxa"/>
                                          <w:tcBorders>
                                            <w:top w:val="nil"/>
                                            <w:left w:val="nil"/>
                                            <w:bottom w:val="nil"/>
                                            <w:right w:val="nil"/>
                                          </w:tcBorders>
                                          <w:shd w:val="clear" w:color="auto" w:fill="auto"/>
                                          <w:noWrap/>
                                          <w:vAlign w:val="bottom"/>
                                          <w:hideMark/>
                                        </w:tcPr>
                                        <w:p w14:paraId="1C970C0C" w14:textId="77777777" w:rsidR="0052368C" w:rsidRPr="00133341" w:rsidRDefault="0052368C" w:rsidP="00FF3136">
                                          <w:pPr>
                                            <w:spacing w:after="0" w:line="240" w:lineRule="auto"/>
                                            <w:rPr>
                                              <w:rFonts w:ascii="Times New Roman" w:eastAsia="Times New Roman" w:hAnsi="Times New Roman"/>
                                              <w:sz w:val="24"/>
                                              <w:szCs w:val="24"/>
                                              <w:lang w:eastAsia="lt-LT"/>
                                            </w:rPr>
                                          </w:pPr>
                                          <w:r w:rsidRPr="00133341">
                                            <w:rPr>
                                              <w:rFonts w:ascii="Times New Roman" w:eastAsia="Times New Roman" w:hAnsi="Times New Roman"/>
                                              <w:sz w:val="24"/>
                                              <w:szCs w:val="24"/>
                                              <w:lang w:eastAsia="lt-LT"/>
                                            </w:rPr>
                                            <w:t>6040Br</w:t>
                                          </w:r>
                                        </w:p>
                                      </w:tc>
                                    </w:tr>
                                    <w:tr w:rsidR="0052368C" w:rsidRPr="00133341" w14:paraId="60A00FB5" w14:textId="77777777" w:rsidTr="00FF3136">
                                      <w:trPr>
                                        <w:trHeight w:val="255"/>
                                      </w:trPr>
                                      <w:tc>
                                        <w:tcPr>
                                          <w:tcW w:w="1602" w:type="dxa"/>
                                          <w:tcBorders>
                                            <w:top w:val="nil"/>
                                            <w:left w:val="nil"/>
                                            <w:bottom w:val="nil"/>
                                            <w:right w:val="nil"/>
                                          </w:tcBorders>
                                          <w:shd w:val="clear" w:color="auto" w:fill="auto"/>
                                          <w:noWrap/>
                                          <w:vAlign w:val="bottom"/>
                                          <w:hideMark/>
                                        </w:tcPr>
                                        <w:p w14:paraId="0476E79C" w14:textId="77777777" w:rsidR="0052368C" w:rsidRPr="00133341" w:rsidRDefault="0052368C" w:rsidP="00FF3136">
                                          <w:pPr>
                                            <w:spacing w:after="0" w:line="240" w:lineRule="auto"/>
                                            <w:rPr>
                                              <w:rFonts w:ascii="Times New Roman" w:eastAsia="Times New Roman" w:hAnsi="Times New Roman"/>
                                              <w:sz w:val="24"/>
                                              <w:szCs w:val="24"/>
                                              <w:lang w:eastAsia="lt-LT"/>
                                            </w:rPr>
                                          </w:pPr>
                                          <w:r w:rsidRPr="00133341">
                                            <w:rPr>
                                              <w:rFonts w:ascii="Times New Roman" w:eastAsia="Times New Roman" w:hAnsi="Times New Roman"/>
                                              <w:sz w:val="24"/>
                                              <w:szCs w:val="24"/>
                                              <w:lang w:eastAsia="lt-LT"/>
                                            </w:rPr>
                                            <w:t>6040Dg</w:t>
                                          </w:r>
                                        </w:p>
                                      </w:tc>
                                    </w:tr>
                                    <w:tr w:rsidR="0052368C" w:rsidRPr="00133341" w14:paraId="20F6598C" w14:textId="77777777" w:rsidTr="00FF3136">
                                      <w:trPr>
                                        <w:trHeight w:val="255"/>
                                      </w:trPr>
                                      <w:tc>
                                        <w:tcPr>
                                          <w:tcW w:w="1602" w:type="dxa"/>
                                          <w:tcBorders>
                                            <w:top w:val="nil"/>
                                            <w:left w:val="nil"/>
                                            <w:bottom w:val="nil"/>
                                            <w:right w:val="nil"/>
                                          </w:tcBorders>
                                          <w:shd w:val="clear" w:color="auto" w:fill="auto"/>
                                          <w:noWrap/>
                                          <w:vAlign w:val="bottom"/>
                                          <w:hideMark/>
                                        </w:tcPr>
                                        <w:p w14:paraId="778769E4" w14:textId="77777777" w:rsidR="0052368C" w:rsidRPr="00133341" w:rsidRDefault="0052368C" w:rsidP="00FF3136">
                                          <w:pPr>
                                            <w:spacing w:after="0" w:line="240" w:lineRule="auto"/>
                                            <w:rPr>
                                              <w:rFonts w:ascii="Times New Roman" w:eastAsia="Times New Roman" w:hAnsi="Times New Roman"/>
                                              <w:sz w:val="24"/>
                                              <w:szCs w:val="24"/>
                                              <w:lang w:eastAsia="lt-LT"/>
                                            </w:rPr>
                                          </w:pPr>
                                          <w:r w:rsidRPr="00133341">
                                            <w:rPr>
                                              <w:rFonts w:ascii="Times New Roman" w:eastAsia="Times New Roman" w:hAnsi="Times New Roman"/>
                                              <w:sz w:val="24"/>
                                              <w:szCs w:val="24"/>
                                              <w:lang w:eastAsia="lt-LT"/>
                                            </w:rPr>
                                            <w:t>6040Dr</w:t>
                                          </w:r>
                                        </w:p>
                                      </w:tc>
                                    </w:tr>
                                    <w:tr w:rsidR="0052368C" w:rsidRPr="00133341" w14:paraId="233B9303" w14:textId="77777777" w:rsidTr="00FF3136">
                                      <w:trPr>
                                        <w:trHeight w:val="255"/>
                                      </w:trPr>
                                      <w:tc>
                                        <w:tcPr>
                                          <w:tcW w:w="1602" w:type="dxa"/>
                                          <w:tcBorders>
                                            <w:top w:val="nil"/>
                                            <w:left w:val="nil"/>
                                            <w:bottom w:val="nil"/>
                                            <w:right w:val="nil"/>
                                          </w:tcBorders>
                                          <w:shd w:val="clear" w:color="auto" w:fill="auto"/>
                                          <w:noWrap/>
                                          <w:vAlign w:val="bottom"/>
                                          <w:hideMark/>
                                        </w:tcPr>
                                        <w:p w14:paraId="25D6244E" w14:textId="77777777" w:rsidR="0052368C" w:rsidRPr="00133341" w:rsidRDefault="0052368C" w:rsidP="00FF3136">
                                          <w:pPr>
                                            <w:spacing w:after="0" w:line="240" w:lineRule="auto"/>
                                            <w:rPr>
                                              <w:rFonts w:ascii="Times New Roman" w:eastAsia="Times New Roman" w:hAnsi="Times New Roman"/>
                                              <w:sz w:val="24"/>
                                              <w:szCs w:val="24"/>
                                              <w:lang w:eastAsia="lt-LT"/>
                                            </w:rPr>
                                          </w:pPr>
                                          <w:r w:rsidRPr="00133341">
                                            <w:rPr>
                                              <w:rFonts w:ascii="Times New Roman" w:eastAsia="Times New Roman" w:hAnsi="Times New Roman"/>
                                              <w:sz w:val="24"/>
                                              <w:szCs w:val="24"/>
                                              <w:lang w:eastAsia="lt-LT"/>
                                            </w:rPr>
                                            <w:t>6040Jas</w:t>
                                          </w:r>
                                        </w:p>
                                      </w:tc>
                                    </w:tr>
                                    <w:tr w:rsidR="0052368C" w:rsidRPr="00133341" w14:paraId="3902557F" w14:textId="77777777" w:rsidTr="00FF3136">
                                      <w:trPr>
                                        <w:trHeight w:val="255"/>
                                      </w:trPr>
                                      <w:tc>
                                        <w:tcPr>
                                          <w:tcW w:w="1602" w:type="dxa"/>
                                          <w:tcBorders>
                                            <w:top w:val="nil"/>
                                            <w:left w:val="nil"/>
                                            <w:bottom w:val="nil"/>
                                            <w:right w:val="nil"/>
                                          </w:tcBorders>
                                          <w:shd w:val="clear" w:color="auto" w:fill="auto"/>
                                          <w:noWrap/>
                                          <w:vAlign w:val="bottom"/>
                                          <w:hideMark/>
                                        </w:tcPr>
                                        <w:p w14:paraId="3F83A94A" w14:textId="77777777" w:rsidR="0052368C" w:rsidRPr="00133341" w:rsidRDefault="0052368C" w:rsidP="00FF3136">
                                          <w:pPr>
                                            <w:spacing w:after="0" w:line="240" w:lineRule="auto"/>
                                            <w:rPr>
                                              <w:rFonts w:ascii="Times New Roman" w:eastAsia="Times New Roman" w:hAnsi="Times New Roman"/>
                                              <w:sz w:val="24"/>
                                              <w:szCs w:val="24"/>
                                              <w:lang w:eastAsia="lt-LT"/>
                                            </w:rPr>
                                          </w:pPr>
                                          <w:r w:rsidRPr="00133341">
                                            <w:rPr>
                                              <w:rFonts w:ascii="Times New Roman" w:eastAsia="Times New Roman" w:hAnsi="Times New Roman"/>
                                              <w:sz w:val="24"/>
                                              <w:szCs w:val="24"/>
                                              <w:lang w:eastAsia="lt-LT"/>
                                            </w:rPr>
                                            <w:t>6040Jz</w:t>
                                          </w:r>
                                        </w:p>
                                      </w:tc>
                                    </w:tr>
                                    <w:tr w:rsidR="0052368C" w:rsidRPr="00133341" w14:paraId="19273275" w14:textId="77777777" w:rsidTr="00FF3136">
                                      <w:trPr>
                                        <w:trHeight w:val="255"/>
                                      </w:trPr>
                                      <w:tc>
                                        <w:tcPr>
                                          <w:tcW w:w="1602" w:type="dxa"/>
                                          <w:tcBorders>
                                            <w:top w:val="nil"/>
                                            <w:left w:val="nil"/>
                                            <w:bottom w:val="nil"/>
                                            <w:right w:val="nil"/>
                                          </w:tcBorders>
                                          <w:shd w:val="clear" w:color="auto" w:fill="auto"/>
                                          <w:noWrap/>
                                          <w:vAlign w:val="bottom"/>
                                          <w:hideMark/>
                                        </w:tcPr>
                                        <w:p w14:paraId="2996CC45" w14:textId="77777777" w:rsidR="0052368C" w:rsidRPr="00133341" w:rsidRDefault="0052368C" w:rsidP="00FF3136">
                                          <w:pPr>
                                            <w:spacing w:after="0" w:line="240" w:lineRule="auto"/>
                                            <w:rPr>
                                              <w:rFonts w:ascii="Times New Roman" w:eastAsia="Times New Roman" w:hAnsi="Times New Roman"/>
                                              <w:sz w:val="24"/>
                                              <w:szCs w:val="24"/>
                                              <w:lang w:eastAsia="lt-LT"/>
                                            </w:rPr>
                                          </w:pPr>
                                          <w:r w:rsidRPr="00133341">
                                            <w:rPr>
                                              <w:rFonts w:ascii="Times New Roman" w:eastAsia="Times New Roman" w:hAnsi="Times New Roman"/>
                                              <w:sz w:val="24"/>
                                              <w:szCs w:val="24"/>
                                              <w:lang w:eastAsia="lt-LT"/>
                                            </w:rPr>
                                            <w:t>6040Lpl</w:t>
                                          </w:r>
                                        </w:p>
                                      </w:tc>
                                    </w:tr>
                                    <w:tr w:rsidR="0052368C" w:rsidRPr="00133341" w14:paraId="737733A0" w14:textId="77777777" w:rsidTr="00FF3136">
                                      <w:trPr>
                                        <w:trHeight w:val="255"/>
                                      </w:trPr>
                                      <w:tc>
                                        <w:tcPr>
                                          <w:tcW w:w="1602" w:type="dxa"/>
                                          <w:tcBorders>
                                            <w:top w:val="nil"/>
                                            <w:left w:val="nil"/>
                                            <w:bottom w:val="nil"/>
                                            <w:right w:val="nil"/>
                                          </w:tcBorders>
                                          <w:shd w:val="clear" w:color="auto" w:fill="auto"/>
                                          <w:noWrap/>
                                          <w:vAlign w:val="bottom"/>
                                          <w:hideMark/>
                                        </w:tcPr>
                                        <w:p w14:paraId="0FC77F9C" w14:textId="77777777" w:rsidR="0052368C" w:rsidRPr="00133341" w:rsidRDefault="0052368C" w:rsidP="00FF3136">
                                          <w:pPr>
                                            <w:spacing w:after="0" w:line="240" w:lineRule="auto"/>
                                            <w:rPr>
                                              <w:rFonts w:ascii="Times New Roman" w:eastAsia="Times New Roman" w:hAnsi="Times New Roman"/>
                                              <w:sz w:val="24"/>
                                              <w:szCs w:val="24"/>
                                              <w:lang w:eastAsia="lt-LT"/>
                                            </w:rPr>
                                          </w:pPr>
                                          <w:r w:rsidRPr="00133341">
                                            <w:rPr>
                                              <w:rFonts w:ascii="Times New Roman" w:eastAsia="Times New Roman" w:hAnsi="Times New Roman"/>
                                              <w:sz w:val="24"/>
                                              <w:szCs w:val="24"/>
                                              <w:lang w:eastAsia="lt-LT"/>
                                            </w:rPr>
                                            <w:t>6040Lz</w:t>
                                          </w:r>
                                        </w:p>
                                      </w:tc>
                                    </w:tr>
                                    <w:tr w:rsidR="0052368C" w:rsidRPr="00133341" w14:paraId="269276ED" w14:textId="77777777" w:rsidTr="00FF3136">
                                      <w:trPr>
                                        <w:trHeight w:val="255"/>
                                      </w:trPr>
                                      <w:tc>
                                        <w:tcPr>
                                          <w:tcW w:w="1602" w:type="dxa"/>
                                          <w:tcBorders>
                                            <w:top w:val="nil"/>
                                            <w:left w:val="nil"/>
                                            <w:bottom w:val="nil"/>
                                            <w:right w:val="nil"/>
                                          </w:tcBorders>
                                          <w:shd w:val="clear" w:color="auto" w:fill="auto"/>
                                          <w:noWrap/>
                                          <w:vAlign w:val="bottom"/>
                                          <w:hideMark/>
                                        </w:tcPr>
                                        <w:p w14:paraId="3F04648E" w14:textId="77777777" w:rsidR="0052368C" w:rsidRPr="00133341" w:rsidRDefault="0052368C" w:rsidP="00FF3136">
                                          <w:pPr>
                                            <w:spacing w:after="0" w:line="240" w:lineRule="auto"/>
                                            <w:rPr>
                                              <w:rFonts w:ascii="Times New Roman" w:eastAsia="Times New Roman" w:hAnsi="Times New Roman"/>
                                              <w:sz w:val="24"/>
                                              <w:szCs w:val="24"/>
                                              <w:lang w:eastAsia="lt-LT"/>
                                            </w:rPr>
                                          </w:pPr>
                                          <w:r w:rsidRPr="00133341">
                                            <w:rPr>
                                              <w:rFonts w:ascii="Times New Roman" w:eastAsia="Times New Roman" w:hAnsi="Times New Roman"/>
                                              <w:sz w:val="24"/>
                                              <w:szCs w:val="24"/>
                                              <w:lang w:eastAsia="lt-LT"/>
                                            </w:rPr>
                                            <w:t>6040Mr</w:t>
                                          </w:r>
                                        </w:p>
                                      </w:tc>
                                    </w:tr>
                                    <w:tr w:rsidR="0052368C" w:rsidRPr="00133341" w14:paraId="1A577E46" w14:textId="77777777" w:rsidTr="00FF3136">
                                      <w:trPr>
                                        <w:trHeight w:val="255"/>
                                      </w:trPr>
                                      <w:tc>
                                        <w:tcPr>
                                          <w:tcW w:w="1602" w:type="dxa"/>
                                          <w:tcBorders>
                                            <w:top w:val="nil"/>
                                            <w:left w:val="nil"/>
                                            <w:bottom w:val="nil"/>
                                            <w:right w:val="nil"/>
                                          </w:tcBorders>
                                          <w:shd w:val="clear" w:color="auto" w:fill="auto"/>
                                          <w:noWrap/>
                                          <w:vAlign w:val="bottom"/>
                                          <w:hideMark/>
                                        </w:tcPr>
                                        <w:p w14:paraId="5BE925AE" w14:textId="77777777" w:rsidR="0052368C" w:rsidRPr="00133341" w:rsidRDefault="0052368C" w:rsidP="00FF3136">
                                          <w:pPr>
                                            <w:spacing w:after="0" w:line="240" w:lineRule="auto"/>
                                            <w:rPr>
                                              <w:rFonts w:ascii="Times New Roman" w:eastAsia="Times New Roman" w:hAnsi="Times New Roman"/>
                                              <w:sz w:val="24"/>
                                              <w:szCs w:val="24"/>
                                              <w:lang w:eastAsia="lt-LT"/>
                                            </w:rPr>
                                          </w:pPr>
                                          <w:r w:rsidRPr="00133341">
                                            <w:rPr>
                                              <w:rFonts w:ascii="Times New Roman" w:eastAsia="Times New Roman" w:hAnsi="Times New Roman"/>
                                              <w:sz w:val="24"/>
                                              <w:szCs w:val="24"/>
                                              <w:lang w:eastAsia="lt-LT"/>
                                            </w:rPr>
                                            <w:lastRenderedPageBreak/>
                                            <w:t>6040PN</w:t>
                                          </w:r>
                                        </w:p>
                                      </w:tc>
                                    </w:tr>
                                    <w:tr w:rsidR="0052368C" w:rsidRPr="00133341" w14:paraId="2BD5DB11" w14:textId="77777777" w:rsidTr="00FF3136">
                                      <w:trPr>
                                        <w:trHeight w:val="255"/>
                                      </w:trPr>
                                      <w:tc>
                                        <w:tcPr>
                                          <w:tcW w:w="1602" w:type="dxa"/>
                                          <w:tcBorders>
                                            <w:top w:val="nil"/>
                                            <w:left w:val="nil"/>
                                            <w:bottom w:val="nil"/>
                                            <w:right w:val="nil"/>
                                          </w:tcBorders>
                                          <w:shd w:val="clear" w:color="auto" w:fill="auto"/>
                                          <w:noWrap/>
                                          <w:vAlign w:val="bottom"/>
                                          <w:hideMark/>
                                        </w:tcPr>
                                        <w:p w14:paraId="2993F2C9" w14:textId="77777777" w:rsidR="0052368C" w:rsidRPr="00133341" w:rsidRDefault="0052368C" w:rsidP="00FF3136">
                                          <w:pPr>
                                            <w:spacing w:after="0" w:line="240" w:lineRule="auto"/>
                                            <w:rPr>
                                              <w:rFonts w:ascii="Times New Roman" w:eastAsia="Times New Roman" w:hAnsi="Times New Roman"/>
                                              <w:sz w:val="24"/>
                                              <w:szCs w:val="24"/>
                                              <w:lang w:eastAsia="lt-LT"/>
                                            </w:rPr>
                                          </w:pPr>
                                          <w:r w:rsidRPr="00133341">
                                            <w:rPr>
                                              <w:rFonts w:ascii="Times New Roman" w:eastAsia="Times New Roman" w:hAnsi="Times New Roman"/>
                                              <w:sz w:val="24"/>
                                              <w:szCs w:val="24"/>
                                              <w:lang w:eastAsia="lt-LT"/>
                                            </w:rPr>
                                            <w:t>6040Pr</w:t>
                                          </w:r>
                                        </w:p>
                                      </w:tc>
                                    </w:tr>
                                    <w:tr w:rsidR="0052368C" w:rsidRPr="00133341" w14:paraId="6AC912FA" w14:textId="77777777" w:rsidTr="00FF3136">
                                      <w:trPr>
                                        <w:trHeight w:val="255"/>
                                      </w:trPr>
                                      <w:tc>
                                        <w:tcPr>
                                          <w:tcW w:w="1602" w:type="dxa"/>
                                          <w:tcBorders>
                                            <w:top w:val="nil"/>
                                            <w:left w:val="nil"/>
                                            <w:bottom w:val="nil"/>
                                            <w:right w:val="nil"/>
                                          </w:tcBorders>
                                          <w:shd w:val="clear" w:color="auto" w:fill="auto"/>
                                          <w:noWrap/>
                                          <w:vAlign w:val="bottom"/>
                                          <w:hideMark/>
                                        </w:tcPr>
                                        <w:p w14:paraId="4641F10B" w14:textId="77777777" w:rsidR="0052368C" w:rsidRPr="00133341" w:rsidRDefault="0052368C" w:rsidP="00FF3136">
                                          <w:pPr>
                                            <w:spacing w:after="0" w:line="240" w:lineRule="auto"/>
                                            <w:rPr>
                                              <w:rFonts w:ascii="Times New Roman" w:eastAsia="Times New Roman" w:hAnsi="Times New Roman"/>
                                              <w:sz w:val="24"/>
                                              <w:szCs w:val="24"/>
                                              <w:lang w:eastAsia="lt-LT"/>
                                            </w:rPr>
                                          </w:pPr>
                                          <w:r w:rsidRPr="00133341">
                                            <w:rPr>
                                              <w:rFonts w:ascii="Times New Roman" w:eastAsia="Times New Roman" w:hAnsi="Times New Roman"/>
                                              <w:sz w:val="24"/>
                                              <w:szCs w:val="24"/>
                                              <w:lang w:eastAsia="lt-LT"/>
                                            </w:rPr>
                                            <w:t>6040Pt</w:t>
                                          </w:r>
                                        </w:p>
                                      </w:tc>
                                    </w:tr>
                                    <w:tr w:rsidR="0052368C" w:rsidRPr="00133341" w14:paraId="306189EF" w14:textId="77777777" w:rsidTr="00FF3136">
                                      <w:trPr>
                                        <w:trHeight w:val="255"/>
                                      </w:trPr>
                                      <w:tc>
                                        <w:tcPr>
                                          <w:tcW w:w="1602" w:type="dxa"/>
                                          <w:tcBorders>
                                            <w:top w:val="nil"/>
                                            <w:left w:val="nil"/>
                                            <w:bottom w:val="nil"/>
                                            <w:right w:val="nil"/>
                                          </w:tcBorders>
                                          <w:shd w:val="clear" w:color="auto" w:fill="auto"/>
                                          <w:noWrap/>
                                          <w:vAlign w:val="bottom"/>
                                          <w:hideMark/>
                                        </w:tcPr>
                                        <w:p w14:paraId="3EE9F4CF" w14:textId="77777777" w:rsidR="0052368C" w:rsidRPr="00133341" w:rsidRDefault="0052368C" w:rsidP="00FF3136">
                                          <w:pPr>
                                            <w:spacing w:after="0" w:line="240" w:lineRule="auto"/>
                                            <w:rPr>
                                              <w:rFonts w:ascii="Times New Roman" w:eastAsia="Times New Roman" w:hAnsi="Times New Roman"/>
                                              <w:sz w:val="24"/>
                                              <w:szCs w:val="24"/>
                                              <w:lang w:eastAsia="lt-LT"/>
                                            </w:rPr>
                                          </w:pPr>
                                          <w:r w:rsidRPr="00133341">
                                            <w:rPr>
                                              <w:rFonts w:ascii="Times New Roman" w:eastAsia="Times New Roman" w:hAnsi="Times New Roman"/>
                                              <w:sz w:val="24"/>
                                              <w:szCs w:val="24"/>
                                              <w:lang w:eastAsia="lt-LT"/>
                                            </w:rPr>
                                            <w:t>6040Seir</w:t>
                                          </w:r>
                                        </w:p>
                                      </w:tc>
                                    </w:tr>
                                    <w:tr w:rsidR="0052368C" w:rsidRPr="00133341" w14:paraId="67E6DFAA" w14:textId="77777777" w:rsidTr="00FF3136">
                                      <w:trPr>
                                        <w:trHeight w:val="255"/>
                                      </w:trPr>
                                      <w:tc>
                                        <w:tcPr>
                                          <w:tcW w:w="1602" w:type="dxa"/>
                                          <w:tcBorders>
                                            <w:top w:val="nil"/>
                                            <w:left w:val="nil"/>
                                            <w:bottom w:val="nil"/>
                                            <w:right w:val="nil"/>
                                          </w:tcBorders>
                                          <w:shd w:val="clear" w:color="auto" w:fill="auto"/>
                                          <w:noWrap/>
                                          <w:vAlign w:val="bottom"/>
                                          <w:hideMark/>
                                        </w:tcPr>
                                        <w:p w14:paraId="28F55C69" w14:textId="77777777" w:rsidR="0052368C" w:rsidRPr="00133341" w:rsidRDefault="0052368C" w:rsidP="00FF3136">
                                          <w:pPr>
                                            <w:spacing w:after="0" w:line="240" w:lineRule="auto"/>
                                            <w:rPr>
                                              <w:rFonts w:ascii="Times New Roman" w:eastAsia="Times New Roman" w:hAnsi="Times New Roman"/>
                                              <w:sz w:val="24"/>
                                              <w:szCs w:val="24"/>
                                              <w:lang w:eastAsia="lt-LT"/>
                                            </w:rPr>
                                          </w:pPr>
                                          <w:r w:rsidRPr="00133341">
                                            <w:rPr>
                                              <w:rFonts w:ascii="Times New Roman" w:eastAsia="Times New Roman" w:hAnsi="Times New Roman"/>
                                              <w:sz w:val="24"/>
                                              <w:szCs w:val="24"/>
                                              <w:lang w:eastAsia="lt-LT"/>
                                            </w:rPr>
                                            <w:t>6040Sm</w:t>
                                          </w:r>
                                        </w:p>
                                      </w:tc>
                                    </w:tr>
                                    <w:tr w:rsidR="0052368C" w:rsidRPr="00133341" w14:paraId="13B6B5D0" w14:textId="77777777" w:rsidTr="00FF3136">
                                      <w:trPr>
                                        <w:trHeight w:val="255"/>
                                      </w:trPr>
                                      <w:tc>
                                        <w:tcPr>
                                          <w:tcW w:w="1602" w:type="dxa"/>
                                          <w:tcBorders>
                                            <w:top w:val="nil"/>
                                            <w:left w:val="nil"/>
                                            <w:bottom w:val="nil"/>
                                            <w:right w:val="nil"/>
                                          </w:tcBorders>
                                          <w:shd w:val="clear" w:color="auto" w:fill="auto"/>
                                          <w:noWrap/>
                                          <w:vAlign w:val="bottom"/>
                                          <w:hideMark/>
                                        </w:tcPr>
                                        <w:p w14:paraId="1F1F6D74" w14:textId="77777777" w:rsidR="0052368C" w:rsidRPr="00133341" w:rsidRDefault="0052368C" w:rsidP="00FF3136">
                                          <w:pPr>
                                            <w:spacing w:after="0" w:line="240" w:lineRule="auto"/>
                                            <w:rPr>
                                              <w:rFonts w:ascii="Times New Roman" w:eastAsia="Times New Roman" w:hAnsi="Times New Roman"/>
                                              <w:sz w:val="24"/>
                                              <w:szCs w:val="24"/>
                                              <w:lang w:eastAsia="lt-LT"/>
                                            </w:rPr>
                                          </w:pPr>
                                          <w:r w:rsidRPr="00133341">
                                            <w:rPr>
                                              <w:rFonts w:ascii="Times New Roman" w:eastAsia="Times New Roman" w:hAnsi="Times New Roman"/>
                                              <w:sz w:val="24"/>
                                              <w:szCs w:val="24"/>
                                              <w:lang w:eastAsia="lt-LT"/>
                                            </w:rPr>
                                            <w:t>6040Vč</w:t>
                                          </w:r>
                                        </w:p>
                                      </w:tc>
                                    </w:tr>
                                    <w:tr w:rsidR="0052368C" w:rsidRPr="00133341" w14:paraId="6778026E" w14:textId="77777777" w:rsidTr="00FF3136">
                                      <w:trPr>
                                        <w:trHeight w:val="255"/>
                                      </w:trPr>
                                      <w:tc>
                                        <w:tcPr>
                                          <w:tcW w:w="1602" w:type="dxa"/>
                                          <w:tcBorders>
                                            <w:top w:val="nil"/>
                                            <w:left w:val="nil"/>
                                            <w:bottom w:val="nil"/>
                                            <w:right w:val="nil"/>
                                          </w:tcBorders>
                                          <w:shd w:val="clear" w:color="auto" w:fill="auto"/>
                                          <w:noWrap/>
                                          <w:vAlign w:val="bottom"/>
                                          <w:hideMark/>
                                        </w:tcPr>
                                        <w:p w14:paraId="6369A8A7" w14:textId="77777777" w:rsidR="0052368C" w:rsidRPr="00133341" w:rsidRDefault="0052368C" w:rsidP="00FF3136">
                                          <w:pPr>
                                            <w:spacing w:after="0" w:line="240" w:lineRule="auto"/>
                                            <w:rPr>
                                              <w:rFonts w:ascii="Times New Roman" w:eastAsia="Times New Roman" w:hAnsi="Times New Roman"/>
                                              <w:sz w:val="24"/>
                                              <w:szCs w:val="24"/>
                                              <w:lang w:eastAsia="lt-LT"/>
                                            </w:rPr>
                                          </w:pPr>
                                          <w:r w:rsidRPr="00133341">
                                            <w:rPr>
                                              <w:rFonts w:ascii="Times New Roman" w:eastAsia="Times New Roman" w:hAnsi="Times New Roman"/>
                                              <w:sz w:val="24"/>
                                              <w:szCs w:val="24"/>
                                              <w:lang w:eastAsia="lt-LT"/>
                                            </w:rPr>
                                            <w:t>6040Vlk</w:t>
                                          </w:r>
                                        </w:p>
                                      </w:tc>
                                    </w:tr>
                                    <w:tr w:rsidR="0052368C" w:rsidRPr="00133341" w14:paraId="27CB331E" w14:textId="77777777" w:rsidTr="00FF3136">
                                      <w:trPr>
                                        <w:trHeight w:val="255"/>
                                      </w:trPr>
                                      <w:tc>
                                        <w:tcPr>
                                          <w:tcW w:w="1602" w:type="dxa"/>
                                          <w:tcBorders>
                                            <w:top w:val="nil"/>
                                            <w:left w:val="nil"/>
                                            <w:bottom w:val="nil"/>
                                            <w:right w:val="nil"/>
                                          </w:tcBorders>
                                          <w:shd w:val="clear" w:color="auto" w:fill="auto"/>
                                          <w:noWrap/>
                                          <w:vAlign w:val="bottom"/>
                                          <w:hideMark/>
                                        </w:tcPr>
                                        <w:p w14:paraId="02022828" w14:textId="77777777" w:rsidR="0052368C" w:rsidRPr="00133341" w:rsidRDefault="0052368C" w:rsidP="00FF3136">
                                          <w:pPr>
                                            <w:spacing w:after="0" w:line="240" w:lineRule="auto"/>
                                            <w:rPr>
                                              <w:rFonts w:ascii="Times New Roman" w:eastAsia="Times New Roman" w:hAnsi="Times New Roman"/>
                                              <w:sz w:val="24"/>
                                              <w:szCs w:val="24"/>
                                              <w:lang w:eastAsia="lt-LT"/>
                                            </w:rPr>
                                          </w:pPr>
                                          <w:r w:rsidRPr="00133341">
                                            <w:rPr>
                                              <w:rFonts w:ascii="Times New Roman" w:eastAsia="Times New Roman" w:hAnsi="Times New Roman"/>
                                              <w:sz w:val="24"/>
                                              <w:szCs w:val="24"/>
                                              <w:lang w:eastAsia="lt-LT"/>
                                            </w:rPr>
                                            <w:t>6040Vr</w:t>
                                          </w:r>
                                        </w:p>
                                      </w:tc>
                                    </w:tr>
                                    <w:tr w:rsidR="0052368C" w:rsidRPr="00133341" w14:paraId="4E689B81" w14:textId="77777777" w:rsidTr="00FF3136">
                                      <w:trPr>
                                        <w:trHeight w:val="255"/>
                                      </w:trPr>
                                      <w:tc>
                                        <w:tcPr>
                                          <w:tcW w:w="1602" w:type="dxa"/>
                                          <w:tcBorders>
                                            <w:top w:val="nil"/>
                                            <w:left w:val="nil"/>
                                            <w:bottom w:val="nil"/>
                                            <w:right w:val="nil"/>
                                          </w:tcBorders>
                                          <w:shd w:val="clear" w:color="auto" w:fill="auto"/>
                                          <w:noWrap/>
                                          <w:vAlign w:val="bottom"/>
                                          <w:hideMark/>
                                        </w:tcPr>
                                        <w:p w14:paraId="3974BC4D" w14:textId="77777777" w:rsidR="0052368C" w:rsidRPr="00133341" w:rsidRDefault="0052368C" w:rsidP="00FF3136">
                                          <w:pPr>
                                            <w:spacing w:after="0" w:line="240" w:lineRule="auto"/>
                                            <w:rPr>
                                              <w:rFonts w:ascii="Times New Roman" w:eastAsia="Times New Roman" w:hAnsi="Times New Roman"/>
                                              <w:sz w:val="24"/>
                                              <w:szCs w:val="24"/>
                                              <w:lang w:eastAsia="lt-LT"/>
                                            </w:rPr>
                                          </w:pPr>
                                          <w:r w:rsidRPr="00133341">
                                            <w:rPr>
                                              <w:rFonts w:ascii="Times New Roman" w:eastAsia="Times New Roman" w:hAnsi="Times New Roman"/>
                                              <w:sz w:val="24"/>
                                              <w:szCs w:val="24"/>
                                              <w:lang w:eastAsia="lt-LT"/>
                                            </w:rPr>
                                            <w:t>6040Vs</w:t>
                                          </w:r>
                                        </w:p>
                                      </w:tc>
                                    </w:tr>
                                    <w:tr w:rsidR="0052368C" w:rsidRPr="00133341" w14:paraId="2F790ED1" w14:textId="77777777" w:rsidTr="00FF3136">
                                      <w:trPr>
                                        <w:trHeight w:val="255"/>
                                      </w:trPr>
                                      <w:tc>
                                        <w:tcPr>
                                          <w:tcW w:w="1602" w:type="dxa"/>
                                          <w:tcBorders>
                                            <w:top w:val="nil"/>
                                            <w:left w:val="nil"/>
                                            <w:bottom w:val="nil"/>
                                            <w:right w:val="nil"/>
                                          </w:tcBorders>
                                          <w:shd w:val="clear" w:color="auto" w:fill="auto"/>
                                          <w:noWrap/>
                                          <w:vAlign w:val="bottom"/>
                                          <w:hideMark/>
                                        </w:tcPr>
                                        <w:p w14:paraId="1E229349" w14:textId="77777777" w:rsidR="0052368C" w:rsidRPr="00133341" w:rsidRDefault="0052368C" w:rsidP="00FF3136">
                                          <w:pPr>
                                            <w:spacing w:after="0" w:line="240" w:lineRule="auto"/>
                                            <w:rPr>
                                              <w:rFonts w:ascii="Times New Roman" w:eastAsia="Times New Roman" w:hAnsi="Times New Roman"/>
                                              <w:sz w:val="24"/>
                                              <w:szCs w:val="24"/>
                                              <w:lang w:eastAsia="lt-LT"/>
                                            </w:rPr>
                                          </w:pPr>
                                          <w:r w:rsidRPr="00133341">
                                            <w:rPr>
                                              <w:rFonts w:ascii="Times New Roman" w:eastAsia="Times New Roman" w:hAnsi="Times New Roman"/>
                                              <w:sz w:val="24"/>
                                              <w:szCs w:val="24"/>
                                              <w:lang w:eastAsia="lt-LT"/>
                                            </w:rPr>
                                            <w:t>6040Vv</w:t>
                                          </w:r>
                                        </w:p>
                                      </w:tc>
                                    </w:tr>
                                  </w:tbl>
                                  <w:p w14:paraId="523A43B6" w14:textId="77777777" w:rsidR="0052368C" w:rsidRPr="0040414B" w:rsidRDefault="0052368C" w:rsidP="00FF3136">
                                    <w:pPr>
                                      <w:spacing w:after="0" w:line="240" w:lineRule="auto"/>
                                      <w:rPr>
                                        <w:rFonts w:ascii="Times New Roman" w:eastAsia="Times New Roman" w:hAnsi="Times New Roman"/>
                                        <w:sz w:val="24"/>
                                        <w:szCs w:val="24"/>
                                        <w:lang w:eastAsia="lt-LT"/>
                                      </w:rPr>
                                    </w:pPr>
                                  </w:p>
                                </w:tc>
                              </w:tr>
                            </w:tbl>
                            <w:p w14:paraId="0082A4ED" w14:textId="77777777" w:rsidR="0052368C" w:rsidRPr="00E913A7" w:rsidRDefault="0052368C" w:rsidP="00FF3136">
                              <w:pPr>
                                <w:spacing w:after="0" w:line="240" w:lineRule="auto"/>
                                <w:jc w:val="both"/>
                                <w:rPr>
                                  <w:rFonts w:ascii="Times New Roman" w:eastAsia="Times New Roman" w:hAnsi="Times New Roman"/>
                                  <w:sz w:val="24"/>
                                  <w:szCs w:val="24"/>
                                  <w:lang w:eastAsia="lt-LT"/>
                                </w:rPr>
                              </w:pPr>
                            </w:p>
                          </w:tc>
                        </w:tr>
                      </w:tbl>
                      <w:p w14:paraId="592FBB4F" w14:textId="77777777" w:rsidR="0052368C" w:rsidRPr="00E913A7" w:rsidRDefault="0052368C" w:rsidP="00FF3136">
                        <w:pPr>
                          <w:spacing w:after="0" w:line="240" w:lineRule="auto"/>
                          <w:rPr>
                            <w:rFonts w:ascii="Times New Roman" w:eastAsia="Times New Roman" w:hAnsi="Times New Roman"/>
                            <w:sz w:val="24"/>
                            <w:szCs w:val="24"/>
                            <w:lang w:eastAsia="lt-LT"/>
                          </w:rPr>
                        </w:pPr>
                      </w:p>
                    </w:tc>
                  </w:tr>
                </w:tbl>
                <w:p w14:paraId="659B7483" w14:textId="77777777" w:rsidR="0052368C" w:rsidRPr="00EE2F70" w:rsidRDefault="0052368C" w:rsidP="00FF3136">
                  <w:pPr>
                    <w:spacing w:after="0" w:line="240" w:lineRule="auto"/>
                    <w:rPr>
                      <w:rFonts w:ascii="Times New Roman" w:eastAsia="Times New Roman" w:hAnsi="Times New Roman"/>
                      <w:sz w:val="24"/>
                      <w:szCs w:val="24"/>
                      <w:lang w:eastAsia="lt-LT"/>
                    </w:rPr>
                  </w:pPr>
                </w:p>
              </w:tc>
            </w:tr>
          </w:tbl>
          <w:p w14:paraId="61DDB99C" w14:textId="77777777" w:rsidR="0052368C" w:rsidRPr="00133341" w:rsidRDefault="0052368C" w:rsidP="00FF3136">
            <w:pPr>
              <w:spacing w:after="0" w:line="240" w:lineRule="auto"/>
              <w:rPr>
                <w:rFonts w:ascii="Times New Roman" w:hAnsi="Times New Roman"/>
                <w:sz w:val="24"/>
                <w:szCs w:val="24"/>
              </w:rPr>
            </w:pPr>
          </w:p>
        </w:tc>
        <w:tc>
          <w:tcPr>
            <w:tcW w:w="7371" w:type="dxa"/>
            <w:shd w:val="clear" w:color="auto" w:fill="auto"/>
          </w:tcPr>
          <w:tbl>
            <w:tblPr>
              <w:tblW w:w="9520" w:type="dxa"/>
              <w:tblLayout w:type="fixed"/>
              <w:tblLook w:val="04A0" w:firstRow="1" w:lastRow="0" w:firstColumn="1" w:lastColumn="0" w:noHBand="0" w:noVBand="1"/>
            </w:tblPr>
            <w:tblGrid>
              <w:gridCol w:w="9520"/>
            </w:tblGrid>
            <w:tr w:rsidR="0052368C" w:rsidRPr="00EE2F70" w14:paraId="6C8D0CD7" w14:textId="77777777" w:rsidTr="00FF3136">
              <w:trPr>
                <w:trHeight w:val="255"/>
              </w:trPr>
              <w:tc>
                <w:tcPr>
                  <w:tcW w:w="9520" w:type="dxa"/>
                  <w:tcBorders>
                    <w:top w:val="nil"/>
                    <w:left w:val="nil"/>
                    <w:bottom w:val="nil"/>
                    <w:right w:val="nil"/>
                  </w:tcBorders>
                  <w:shd w:val="clear" w:color="auto" w:fill="auto"/>
                  <w:noWrap/>
                  <w:vAlign w:val="bottom"/>
                  <w:hideMark/>
                </w:tcPr>
                <w:p w14:paraId="122690C8"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lastRenderedPageBreak/>
                    <w:t xml:space="preserve">Elektros energijos sąnaudos - Alytaus aikštelė </w:t>
                  </w:r>
                  <w:proofErr w:type="spellStart"/>
                  <w:r w:rsidRPr="00EE2F70">
                    <w:rPr>
                      <w:rFonts w:ascii="Times New Roman" w:eastAsia="Times New Roman" w:hAnsi="Times New Roman"/>
                      <w:sz w:val="24"/>
                      <w:szCs w:val="24"/>
                      <w:lang w:eastAsia="lt-LT"/>
                    </w:rPr>
                    <w:t>Alovės</w:t>
                  </w:r>
                  <w:proofErr w:type="spellEnd"/>
                  <w:r w:rsidRPr="00EE2F70">
                    <w:rPr>
                      <w:rFonts w:ascii="Times New Roman" w:eastAsia="Times New Roman" w:hAnsi="Times New Roman"/>
                      <w:sz w:val="24"/>
                      <w:szCs w:val="24"/>
                      <w:lang w:eastAsia="lt-LT"/>
                    </w:rPr>
                    <w:t xml:space="preserve"> g.</w:t>
                  </w:r>
                </w:p>
              </w:tc>
            </w:tr>
            <w:tr w:rsidR="0052368C" w:rsidRPr="00EE2F70" w14:paraId="7D5FDB42" w14:textId="77777777" w:rsidTr="00FF3136">
              <w:trPr>
                <w:trHeight w:val="255"/>
              </w:trPr>
              <w:tc>
                <w:tcPr>
                  <w:tcW w:w="9520" w:type="dxa"/>
                  <w:tcBorders>
                    <w:top w:val="nil"/>
                    <w:left w:val="nil"/>
                    <w:bottom w:val="nil"/>
                    <w:right w:val="nil"/>
                  </w:tcBorders>
                  <w:shd w:val="clear" w:color="auto" w:fill="auto"/>
                  <w:noWrap/>
                  <w:vAlign w:val="bottom"/>
                  <w:hideMark/>
                </w:tcPr>
                <w:p w14:paraId="7A32792E"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Elektros energijos sąnaudos - Balbieriškio aikštelė</w:t>
                  </w:r>
                </w:p>
              </w:tc>
            </w:tr>
            <w:tr w:rsidR="0052368C" w:rsidRPr="00EE2F70" w14:paraId="7284B993" w14:textId="77777777" w:rsidTr="00FF3136">
              <w:trPr>
                <w:trHeight w:val="255"/>
              </w:trPr>
              <w:tc>
                <w:tcPr>
                  <w:tcW w:w="9520" w:type="dxa"/>
                  <w:tcBorders>
                    <w:top w:val="nil"/>
                    <w:left w:val="nil"/>
                    <w:bottom w:val="nil"/>
                    <w:right w:val="nil"/>
                  </w:tcBorders>
                  <w:shd w:val="clear" w:color="auto" w:fill="auto"/>
                  <w:noWrap/>
                  <w:vAlign w:val="bottom"/>
                  <w:hideMark/>
                </w:tcPr>
                <w:p w14:paraId="616B756D"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Elektros energijos sąnaudos - Birštono aikštelė</w:t>
                  </w:r>
                </w:p>
              </w:tc>
            </w:tr>
            <w:tr w:rsidR="0052368C" w:rsidRPr="00EE2F70" w14:paraId="17643B7A" w14:textId="77777777" w:rsidTr="00FF3136">
              <w:trPr>
                <w:trHeight w:val="255"/>
              </w:trPr>
              <w:tc>
                <w:tcPr>
                  <w:tcW w:w="9520" w:type="dxa"/>
                  <w:tcBorders>
                    <w:top w:val="nil"/>
                    <w:left w:val="nil"/>
                    <w:bottom w:val="nil"/>
                    <w:right w:val="nil"/>
                  </w:tcBorders>
                  <w:shd w:val="clear" w:color="auto" w:fill="auto"/>
                  <w:noWrap/>
                  <w:vAlign w:val="bottom"/>
                  <w:hideMark/>
                </w:tcPr>
                <w:p w14:paraId="68D03A94"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Elektros energijos sąnaudos - Daugų aikštelė</w:t>
                  </w:r>
                </w:p>
              </w:tc>
            </w:tr>
            <w:tr w:rsidR="0052368C" w:rsidRPr="00EE2F70" w14:paraId="704C0D26" w14:textId="77777777" w:rsidTr="00FF3136">
              <w:trPr>
                <w:trHeight w:val="255"/>
              </w:trPr>
              <w:tc>
                <w:tcPr>
                  <w:tcW w:w="9520" w:type="dxa"/>
                  <w:tcBorders>
                    <w:top w:val="nil"/>
                    <w:left w:val="nil"/>
                    <w:bottom w:val="nil"/>
                    <w:right w:val="nil"/>
                  </w:tcBorders>
                  <w:shd w:val="clear" w:color="auto" w:fill="auto"/>
                  <w:noWrap/>
                  <w:vAlign w:val="bottom"/>
                  <w:hideMark/>
                </w:tcPr>
                <w:p w14:paraId="7B4A6686"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Elektros energijos sąnaudos - Druskininkų aikštelės</w:t>
                  </w:r>
                </w:p>
              </w:tc>
            </w:tr>
            <w:tr w:rsidR="0052368C" w:rsidRPr="00EE2F70" w14:paraId="3C39B5F9" w14:textId="77777777" w:rsidTr="00FF3136">
              <w:trPr>
                <w:trHeight w:val="255"/>
              </w:trPr>
              <w:tc>
                <w:tcPr>
                  <w:tcW w:w="9520" w:type="dxa"/>
                  <w:tcBorders>
                    <w:top w:val="nil"/>
                    <w:left w:val="nil"/>
                    <w:bottom w:val="nil"/>
                    <w:right w:val="nil"/>
                  </w:tcBorders>
                  <w:shd w:val="clear" w:color="auto" w:fill="auto"/>
                  <w:noWrap/>
                  <w:vAlign w:val="bottom"/>
                  <w:hideMark/>
                </w:tcPr>
                <w:p w14:paraId="30A16F5B"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 xml:space="preserve">Elektros energijos sąnaudos - </w:t>
                  </w:r>
                  <w:proofErr w:type="spellStart"/>
                  <w:r w:rsidRPr="00EE2F70">
                    <w:rPr>
                      <w:rFonts w:ascii="Times New Roman" w:eastAsia="Times New Roman" w:hAnsi="Times New Roman"/>
                      <w:sz w:val="24"/>
                      <w:szCs w:val="24"/>
                      <w:lang w:eastAsia="lt-LT"/>
                    </w:rPr>
                    <w:t>Jasauskų</w:t>
                  </w:r>
                  <w:proofErr w:type="spellEnd"/>
                  <w:r w:rsidRPr="00EE2F70">
                    <w:rPr>
                      <w:rFonts w:ascii="Times New Roman" w:eastAsia="Times New Roman" w:hAnsi="Times New Roman"/>
                      <w:sz w:val="24"/>
                      <w:szCs w:val="24"/>
                      <w:lang w:eastAsia="lt-LT"/>
                    </w:rPr>
                    <w:t xml:space="preserve"> aikštelė</w:t>
                  </w:r>
                </w:p>
              </w:tc>
            </w:tr>
            <w:tr w:rsidR="0052368C" w:rsidRPr="00EE2F70" w14:paraId="5D24784A" w14:textId="77777777" w:rsidTr="00FF3136">
              <w:trPr>
                <w:trHeight w:val="255"/>
              </w:trPr>
              <w:tc>
                <w:tcPr>
                  <w:tcW w:w="9520" w:type="dxa"/>
                  <w:tcBorders>
                    <w:top w:val="nil"/>
                    <w:left w:val="nil"/>
                    <w:bottom w:val="nil"/>
                    <w:right w:val="nil"/>
                  </w:tcBorders>
                  <w:shd w:val="clear" w:color="auto" w:fill="auto"/>
                  <w:noWrap/>
                  <w:vAlign w:val="bottom"/>
                  <w:hideMark/>
                </w:tcPr>
                <w:p w14:paraId="0D06E8FA"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Elektros energijos sąnaudos - Jiezno aikštelė</w:t>
                  </w:r>
                </w:p>
              </w:tc>
            </w:tr>
            <w:tr w:rsidR="0052368C" w:rsidRPr="00EE2F70" w14:paraId="18897DCD" w14:textId="77777777" w:rsidTr="00FF3136">
              <w:trPr>
                <w:trHeight w:val="255"/>
              </w:trPr>
              <w:tc>
                <w:tcPr>
                  <w:tcW w:w="9520" w:type="dxa"/>
                  <w:tcBorders>
                    <w:top w:val="nil"/>
                    <w:left w:val="nil"/>
                    <w:bottom w:val="nil"/>
                    <w:right w:val="nil"/>
                  </w:tcBorders>
                  <w:shd w:val="clear" w:color="auto" w:fill="auto"/>
                  <w:noWrap/>
                  <w:vAlign w:val="bottom"/>
                  <w:hideMark/>
                </w:tcPr>
                <w:p w14:paraId="5B2794EF"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Elektros energijos sąnaudos - Leipalingio aikštelė</w:t>
                  </w:r>
                </w:p>
              </w:tc>
            </w:tr>
            <w:tr w:rsidR="0052368C" w:rsidRPr="00EE2F70" w14:paraId="76D58043" w14:textId="77777777" w:rsidTr="00FF3136">
              <w:trPr>
                <w:trHeight w:val="255"/>
              </w:trPr>
              <w:tc>
                <w:tcPr>
                  <w:tcW w:w="9520" w:type="dxa"/>
                  <w:tcBorders>
                    <w:top w:val="nil"/>
                    <w:left w:val="nil"/>
                    <w:bottom w:val="nil"/>
                    <w:right w:val="nil"/>
                  </w:tcBorders>
                  <w:shd w:val="clear" w:color="auto" w:fill="auto"/>
                  <w:noWrap/>
                  <w:vAlign w:val="bottom"/>
                  <w:hideMark/>
                </w:tcPr>
                <w:p w14:paraId="6DABE74E"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Elektros energijos sąnaudos - Lazdijų aikštelė</w:t>
                  </w:r>
                </w:p>
              </w:tc>
            </w:tr>
            <w:tr w:rsidR="0052368C" w:rsidRPr="00EE2F70" w14:paraId="493ADDF8" w14:textId="77777777" w:rsidTr="00FF3136">
              <w:trPr>
                <w:trHeight w:val="255"/>
              </w:trPr>
              <w:tc>
                <w:tcPr>
                  <w:tcW w:w="9520" w:type="dxa"/>
                  <w:tcBorders>
                    <w:top w:val="nil"/>
                    <w:left w:val="nil"/>
                    <w:bottom w:val="nil"/>
                    <w:right w:val="nil"/>
                  </w:tcBorders>
                  <w:shd w:val="clear" w:color="auto" w:fill="auto"/>
                  <w:noWrap/>
                  <w:vAlign w:val="bottom"/>
                  <w:hideMark/>
                </w:tcPr>
                <w:p w14:paraId="77A67DF3"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Elektros energijos sąnaudos - Merkinės aikštelė</w:t>
                  </w:r>
                </w:p>
              </w:tc>
            </w:tr>
            <w:tr w:rsidR="0052368C" w:rsidRPr="00EE2F70" w14:paraId="41703003" w14:textId="77777777" w:rsidTr="00FF3136">
              <w:trPr>
                <w:trHeight w:val="255"/>
              </w:trPr>
              <w:tc>
                <w:tcPr>
                  <w:tcW w:w="9520" w:type="dxa"/>
                  <w:tcBorders>
                    <w:top w:val="nil"/>
                    <w:left w:val="nil"/>
                    <w:bottom w:val="nil"/>
                    <w:right w:val="nil"/>
                  </w:tcBorders>
                  <w:shd w:val="clear" w:color="auto" w:fill="auto"/>
                  <w:noWrap/>
                  <w:vAlign w:val="bottom"/>
                  <w:hideMark/>
                </w:tcPr>
                <w:p w14:paraId="72625552"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Elektros energijos sąnaudos - Pakartotinio naudojimo punktas</w:t>
                  </w:r>
                </w:p>
              </w:tc>
            </w:tr>
            <w:tr w:rsidR="0052368C" w:rsidRPr="00EE2F70" w14:paraId="6C994AB8" w14:textId="77777777" w:rsidTr="00FF3136">
              <w:trPr>
                <w:trHeight w:val="255"/>
              </w:trPr>
              <w:tc>
                <w:tcPr>
                  <w:tcW w:w="9520" w:type="dxa"/>
                  <w:tcBorders>
                    <w:top w:val="nil"/>
                    <w:left w:val="nil"/>
                    <w:bottom w:val="nil"/>
                    <w:right w:val="nil"/>
                  </w:tcBorders>
                  <w:shd w:val="clear" w:color="auto" w:fill="auto"/>
                  <w:noWrap/>
                  <w:vAlign w:val="bottom"/>
                  <w:hideMark/>
                </w:tcPr>
                <w:p w14:paraId="07EEBB6F"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Elektros energijos sąnaudos - Prienų aikštelė</w:t>
                  </w:r>
                </w:p>
              </w:tc>
            </w:tr>
            <w:tr w:rsidR="0052368C" w:rsidRPr="00EE2F70" w14:paraId="1FA49845" w14:textId="77777777" w:rsidTr="00FF3136">
              <w:trPr>
                <w:trHeight w:val="255"/>
              </w:trPr>
              <w:tc>
                <w:tcPr>
                  <w:tcW w:w="9520" w:type="dxa"/>
                  <w:tcBorders>
                    <w:top w:val="nil"/>
                    <w:left w:val="nil"/>
                    <w:bottom w:val="nil"/>
                    <w:right w:val="nil"/>
                  </w:tcBorders>
                  <w:shd w:val="clear" w:color="auto" w:fill="auto"/>
                  <w:noWrap/>
                  <w:vAlign w:val="bottom"/>
                  <w:hideMark/>
                </w:tcPr>
                <w:p w14:paraId="4FD453ED"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Elektros energijos sąnaudos - Putinų aikštelė</w:t>
                  </w:r>
                </w:p>
              </w:tc>
            </w:tr>
            <w:tr w:rsidR="0052368C" w:rsidRPr="00EE2F70" w14:paraId="262CD51B" w14:textId="77777777" w:rsidTr="00FF3136">
              <w:trPr>
                <w:trHeight w:val="255"/>
              </w:trPr>
              <w:tc>
                <w:tcPr>
                  <w:tcW w:w="9520" w:type="dxa"/>
                  <w:tcBorders>
                    <w:top w:val="nil"/>
                    <w:left w:val="nil"/>
                    <w:bottom w:val="nil"/>
                    <w:right w:val="nil"/>
                  </w:tcBorders>
                  <w:shd w:val="clear" w:color="auto" w:fill="auto"/>
                  <w:noWrap/>
                  <w:vAlign w:val="bottom"/>
                  <w:hideMark/>
                </w:tcPr>
                <w:p w14:paraId="08725B7F"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Elektros energijos sąnaudos - Seirijų aikštelė</w:t>
                  </w:r>
                </w:p>
              </w:tc>
            </w:tr>
            <w:tr w:rsidR="0052368C" w:rsidRPr="00EE2F70" w14:paraId="6B3A73D5" w14:textId="77777777" w:rsidTr="00FF3136">
              <w:trPr>
                <w:trHeight w:val="255"/>
              </w:trPr>
              <w:tc>
                <w:tcPr>
                  <w:tcW w:w="9520" w:type="dxa"/>
                  <w:tcBorders>
                    <w:top w:val="nil"/>
                    <w:left w:val="nil"/>
                    <w:bottom w:val="nil"/>
                    <w:right w:val="nil"/>
                  </w:tcBorders>
                  <w:shd w:val="clear" w:color="auto" w:fill="auto"/>
                  <w:noWrap/>
                  <w:vAlign w:val="bottom"/>
                  <w:hideMark/>
                </w:tcPr>
                <w:p w14:paraId="20F8289B"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Elektros energijos sąnaudos - Simno aikštelė</w:t>
                  </w:r>
                </w:p>
              </w:tc>
            </w:tr>
            <w:tr w:rsidR="0052368C" w:rsidRPr="00EE2F70" w14:paraId="4A80AB88" w14:textId="77777777" w:rsidTr="00FF3136">
              <w:trPr>
                <w:trHeight w:val="255"/>
              </w:trPr>
              <w:tc>
                <w:tcPr>
                  <w:tcW w:w="9520" w:type="dxa"/>
                  <w:tcBorders>
                    <w:top w:val="nil"/>
                    <w:left w:val="nil"/>
                    <w:bottom w:val="nil"/>
                    <w:right w:val="nil"/>
                  </w:tcBorders>
                  <w:shd w:val="clear" w:color="auto" w:fill="auto"/>
                  <w:noWrap/>
                  <w:vAlign w:val="bottom"/>
                  <w:hideMark/>
                </w:tcPr>
                <w:p w14:paraId="3C7AB50E"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Elektros energijos sąnaudos - Viečiūnų aikštelė</w:t>
                  </w:r>
                </w:p>
              </w:tc>
            </w:tr>
            <w:tr w:rsidR="0052368C" w:rsidRPr="00EE2F70" w14:paraId="79BC7733" w14:textId="77777777" w:rsidTr="00FF3136">
              <w:trPr>
                <w:trHeight w:val="255"/>
              </w:trPr>
              <w:tc>
                <w:tcPr>
                  <w:tcW w:w="9520" w:type="dxa"/>
                  <w:tcBorders>
                    <w:top w:val="nil"/>
                    <w:left w:val="nil"/>
                    <w:bottom w:val="nil"/>
                    <w:right w:val="nil"/>
                  </w:tcBorders>
                  <w:shd w:val="clear" w:color="auto" w:fill="auto"/>
                  <w:noWrap/>
                  <w:vAlign w:val="bottom"/>
                  <w:hideMark/>
                </w:tcPr>
                <w:p w14:paraId="45416B41"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Elektros energijos sąnaudos - Valkininkų aikštelė</w:t>
                  </w:r>
                </w:p>
              </w:tc>
            </w:tr>
            <w:tr w:rsidR="0052368C" w:rsidRPr="00EE2F70" w14:paraId="018D54DD" w14:textId="77777777" w:rsidTr="00FF3136">
              <w:trPr>
                <w:trHeight w:val="255"/>
              </w:trPr>
              <w:tc>
                <w:tcPr>
                  <w:tcW w:w="9520" w:type="dxa"/>
                  <w:tcBorders>
                    <w:top w:val="nil"/>
                    <w:left w:val="nil"/>
                    <w:bottom w:val="nil"/>
                    <w:right w:val="nil"/>
                  </w:tcBorders>
                  <w:shd w:val="clear" w:color="auto" w:fill="auto"/>
                  <w:noWrap/>
                  <w:vAlign w:val="bottom"/>
                  <w:hideMark/>
                </w:tcPr>
                <w:p w14:paraId="4E35D085"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Elektros energijos sąnaudos - Varėnos aikštelė</w:t>
                  </w:r>
                </w:p>
              </w:tc>
            </w:tr>
            <w:tr w:rsidR="0052368C" w:rsidRPr="00EE2F70" w14:paraId="01A21919" w14:textId="77777777" w:rsidTr="00FF3136">
              <w:trPr>
                <w:trHeight w:val="255"/>
              </w:trPr>
              <w:tc>
                <w:tcPr>
                  <w:tcW w:w="9520" w:type="dxa"/>
                  <w:tcBorders>
                    <w:top w:val="nil"/>
                    <w:left w:val="nil"/>
                    <w:bottom w:val="nil"/>
                    <w:right w:val="nil"/>
                  </w:tcBorders>
                  <w:shd w:val="clear" w:color="auto" w:fill="auto"/>
                  <w:noWrap/>
                  <w:vAlign w:val="bottom"/>
                  <w:hideMark/>
                </w:tcPr>
                <w:p w14:paraId="25FD4DE5"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Elektros energijos sąnaudos - Veisiejų aikštelė</w:t>
                  </w:r>
                </w:p>
              </w:tc>
            </w:tr>
            <w:tr w:rsidR="0052368C" w:rsidRPr="00EE2F70" w14:paraId="7A459744" w14:textId="77777777" w:rsidTr="00FF3136">
              <w:trPr>
                <w:trHeight w:val="255"/>
              </w:trPr>
              <w:tc>
                <w:tcPr>
                  <w:tcW w:w="9520" w:type="dxa"/>
                  <w:tcBorders>
                    <w:top w:val="nil"/>
                    <w:left w:val="nil"/>
                    <w:bottom w:val="nil"/>
                    <w:right w:val="nil"/>
                  </w:tcBorders>
                  <w:shd w:val="clear" w:color="auto" w:fill="auto"/>
                  <w:noWrap/>
                  <w:vAlign w:val="bottom"/>
                  <w:hideMark/>
                </w:tcPr>
                <w:p w14:paraId="42A976F6" w14:textId="77777777" w:rsidR="0052368C" w:rsidRPr="00EE2F70" w:rsidRDefault="0052368C" w:rsidP="00FF3136">
                  <w:pPr>
                    <w:spacing w:after="0" w:line="240" w:lineRule="auto"/>
                    <w:rPr>
                      <w:rFonts w:ascii="Times New Roman" w:eastAsia="Times New Roman" w:hAnsi="Times New Roman"/>
                      <w:sz w:val="24"/>
                      <w:szCs w:val="24"/>
                      <w:lang w:eastAsia="lt-LT"/>
                    </w:rPr>
                  </w:pPr>
                  <w:r w:rsidRPr="00EE2F70">
                    <w:rPr>
                      <w:rFonts w:ascii="Times New Roman" w:eastAsia="Times New Roman" w:hAnsi="Times New Roman"/>
                      <w:sz w:val="24"/>
                      <w:szCs w:val="24"/>
                      <w:lang w:eastAsia="lt-LT"/>
                    </w:rPr>
                    <w:t>Elektros energijos sąnaudos - Veiverių aikštelė</w:t>
                  </w:r>
                </w:p>
              </w:tc>
            </w:tr>
            <w:tr w:rsidR="0052368C" w:rsidRPr="00E913A7" w14:paraId="6B7370B4" w14:textId="77777777" w:rsidTr="00FF3136">
              <w:trPr>
                <w:trHeight w:val="255"/>
              </w:trPr>
              <w:tc>
                <w:tcPr>
                  <w:tcW w:w="9520" w:type="dxa"/>
                  <w:tcBorders>
                    <w:top w:val="nil"/>
                    <w:left w:val="nil"/>
                    <w:bottom w:val="nil"/>
                    <w:right w:val="nil"/>
                  </w:tcBorders>
                  <w:shd w:val="clear" w:color="auto" w:fill="auto"/>
                  <w:noWrap/>
                  <w:vAlign w:val="bottom"/>
                  <w:hideMark/>
                </w:tcPr>
                <w:p w14:paraId="5AC8FBDF"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Transporto ir mechanizmų degalų  sąnaudos - Aikštelių vadovas</w:t>
                  </w:r>
                </w:p>
              </w:tc>
            </w:tr>
            <w:tr w:rsidR="0052368C" w:rsidRPr="00E913A7" w14:paraId="0A1B15A2" w14:textId="77777777" w:rsidTr="00FF3136">
              <w:trPr>
                <w:trHeight w:val="255"/>
              </w:trPr>
              <w:tc>
                <w:tcPr>
                  <w:tcW w:w="9520" w:type="dxa"/>
                  <w:tcBorders>
                    <w:top w:val="nil"/>
                    <w:left w:val="nil"/>
                    <w:bottom w:val="nil"/>
                    <w:right w:val="nil"/>
                  </w:tcBorders>
                  <w:shd w:val="clear" w:color="auto" w:fill="auto"/>
                  <w:noWrap/>
                  <w:vAlign w:val="bottom"/>
                  <w:hideMark/>
                </w:tcPr>
                <w:p w14:paraId="46B7894C"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Transporto ir mechanizmų degalų sąnaudos - Birštono kompostavimo aikštelė</w:t>
                  </w:r>
                </w:p>
              </w:tc>
            </w:tr>
            <w:tr w:rsidR="0052368C" w:rsidRPr="00E913A7" w14:paraId="0F0F442E" w14:textId="77777777" w:rsidTr="00FF3136">
              <w:trPr>
                <w:trHeight w:val="255"/>
              </w:trPr>
              <w:tc>
                <w:tcPr>
                  <w:tcW w:w="9520" w:type="dxa"/>
                  <w:tcBorders>
                    <w:top w:val="nil"/>
                    <w:left w:val="nil"/>
                    <w:bottom w:val="nil"/>
                    <w:right w:val="nil"/>
                  </w:tcBorders>
                  <w:shd w:val="clear" w:color="auto" w:fill="auto"/>
                  <w:noWrap/>
                  <w:vAlign w:val="bottom"/>
                  <w:hideMark/>
                </w:tcPr>
                <w:p w14:paraId="4C19A657"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Transporto ir mechanizmų degalų sąnaudos - Druskininkų aikštelė</w:t>
                  </w:r>
                </w:p>
              </w:tc>
            </w:tr>
            <w:tr w:rsidR="0052368C" w:rsidRPr="00E913A7" w14:paraId="2F14F20C" w14:textId="77777777" w:rsidTr="00FF3136">
              <w:trPr>
                <w:trHeight w:val="255"/>
              </w:trPr>
              <w:tc>
                <w:tcPr>
                  <w:tcW w:w="9520" w:type="dxa"/>
                  <w:tcBorders>
                    <w:top w:val="nil"/>
                    <w:left w:val="nil"/>
                    <w:bottom w:val="nil"/>
                    <w:right w:val="nil"/>
                  </w:tcBorders>
                  <w:shd w:val="clear" w:color="auto" w:fill="auto"/>
                  <w:noWrap/>
                  <w:vAlign w:val="bottom"/>
                  <w:hideMark/>
                </w:tcPr>
                <w:p w14:paraId="57B753C1"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lastRenderedPageBreak/>
                    <w:t>Transporto ir mechanizmų degalų sąnaudos - Jiezno aikštelė</w:t>
                  </w:r>
                </w:p>
              </w:tc>
            </w:tr>
            <w:tr w:rsidR="0052368C" w:rsidRPr="00E913A7" w14:paraId="18F2DD05" w14:textId="77777777" w:rsidTr="00FF3136">
              <w:trPr>
                <w:trHeight w:val="255"/>
              </w:trPr>
              <w:tc>
                <w:tcPr>
                  <w:tcW w:w="9520" w:type="dxa"/>
                  <w:tcBorders>
                    <w:top w:val="nil"/>
                    <w:left w:val="nil"/>
                    <w:bottom w:val="nil"/>
                    <w:right w:val="nil"/>
                  </w:tcBorders>
                  <w:shd w:val="clear" w:color="auto" w:fill="auto"/>
                  <w:noWrap/>
                  <w:vAlign w:val="bottom"/>
                  <w:hideMark/>
                </w:tcPr>
                <w:p w14:paraId="51969584"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Transporto ir mechanizmų degalų sąnaudos - Lazdijų kompostavimo aikštelė</w:t>
                  </w:r>
                </w:p>
              </w:tc>
            </w:tr>
            <w:tr w:rsidR="0052368C" w:rsidRPr="00E913A7" w14:paraId="36F922FE" w14:textId="77777777" w:rsidTr="00FF3136">
              <w:trPr>
                <w:trHeight w:val="255"/>
              </w:trPr>
              <w:tc>
                <w:tcPr>
                  <w:tcW w:w="9520" w:type="dxa"/>
                  <w:tcBorders>
                    <w:top w:val="nil"/>
                    <w:left w:val="nil"/>
                    <w:bottom w:val="nil"/>
                    <w:right w:val="nil"/>
                  </w:tcBorders>
                  <w:shd w:val="clear" w:color="auto" w:fill="auto"/>
                  <w:noWrap/>
                  <w:vAlign w:val="bottom"/>
                  <w:hideMark/>
                </w:tcPr>
                <w:p w14:paraId="3815CA28"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Transporto ir mechanizmų degalų sąnaudos - Pakartotinio naudojimo padalinys</w:t>
                  </w:r>
                </w:p>
              </w:tc>
            </w:tr>
            <w:tr w:rsidR="0052368C" w:rsidRPr="00E913A7" w14:paraId="01AB7695" w14:textId="77777777" w:rsidTr="00FF3136">
              <w:trPr>
                <w:trHeight w:val="255"/>
              </w:trPr>
              <w:tc>
                <w:tcPr>
                  <w:tcW w:w="9520" w:type="dxa"/>
                  <w:tcBorders>
                    <w:top w:val="nil"/>
                    <w:left w:val="nil"/>
                    <w:bottom w:val="nil"/>
                    <w:right w:val="nil"/>
                  </w:tcBorders>
                  <w:shd w:val="clear" w:color="auto" w:fill="auto"/>
                  <w:noWrap/>
                  <w:vAlign w:val="bottom"/>
                  <w:hideMark/>
                </w:tcPr>
                <w:p w14:paraId="0EC04889"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Transporto ir mechanizmų degalų sąnaudos - Prienų aikštelė</w:t>
                  </w:r>
                </w:p>
              </w:tc>
            </w:tr>
            <w:tr w:rsidR="0052368C" w:rsidRPr="00E913A7" w14:paraId="17A2B423" w14:textId="77777777" w:rsidTr="00FF3136">
              <w:trPr>
                <w:trHeight w:val="255"/>
              </w:trPr>
              <w:tc>
                <w:tcPr>
                  <w:tcW w:w="9520" w:type="dxa"/>
                  <w:tcBorders>
                    <w:top w:val="nil"/>
                    <w:left w:val="nil"/>
                    <w:bottom w:val="nil"/>
                    <w:right w:val="nil"/>
                  </w:tcBorders>
                  <w:shd w:val="clear" w:color="auto" w:fill="auto"/>
                  <w:noWrap/>
                  <w:vAlign w:val="bottom"/>
                  <w:hideMark/>
                </w:tcPr>
                <w:p w14:paraId="29F0D832"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Transporto ir mechanizmų degalų sąnaudos - Varėnos aikštelė</w:t>
                  </w:r>
                </w:p>
              </w:tc>
            </w:tr>
            <w:tr w:rsidR="0052368C" w:rsidRPr="00E913A7" w14:paraId="131A33A2" w14:textId="77777777" w:rsidTr="00FF3136">
              <w:trPr>
                <w:trHeight w:val="255"/>
              </w:trPr>
              <w:tc>
                <w:tcPr>
                  <w:tcW w:w="9520" w:type="dxa"/>
                  <w:tcBorders>
                    <w:top w:val="nil"/>
                    <w:left w:val="nil"/>
                    <w:bottom w:val="nil"/>
                    <w:right w:val="nil"/>
                  </w:tcBorders>
                  <w:shd w:val="clear" w:color="auto" w:fill="auto"/>
                  <w:noWrap/>
                  <w:vAlign w:val="bottom"/>
                  <w:hideMark/>
                </w:tcPr>
                <w:p w14:paraId="57E54F25"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Valymo įrenginių eksploatavimo sąnaudos Alyt</w:t>
                  </w:r>
                  <w:r>
                    <w:rPr>
                      <w:rFonts w:ascii="Times New Roman" w:eastAsia="Times New Roman" w:hAnsi="Times New Roman"/>
                      <w:sz w:val="24"/>
                      <w:szCs w:val="24"/>
                      <w:lang w:eastAsia="lt-LT"/>
                    </w:rPr>
                    <w:t xml:space="preserve">aus </w:t>
                  </w:r>
                  <w:proofErr w:type="spellStart"/>
                  <w:r>
                    <w:rPr>
                      <w:rFonts w:ascii="Times New Roman" w:eastAsia="Times New Roman" w:hAnsi="Times New Roman"/>
                      <w:sz w:val="24"/>
                      <w:szCs w:val="24"/>
                      <w:lang w:eastAsia="lt-LT"/>
                    </w:rPr>
                    <w:t>Alovės</w:t>
                  </w:r>
                  <w:proofErr w:type="spellEnd"/>
                  <w:r>
                    <w:rPr>
                      <w:rFonts w:ascii="Times New Roman" w:eastAsia="Times New Roman" w:hAnsi="Times New Roman"/>
                      <w:sz w:val="24"/>
                      <w:szCs w:val="24"/>
                      <w:lang w:eastAsia="lt-LT"/>
                    </w:rPr>
                    <w:t xml:space="preserve"> </w:t>
                  </w:r>
                  <w:proofErr w:type="spellStart"/>
                  <w:r>
                    <w:rPr>
                      <w:rFonts w:ascii="Times New Roman" w:eastAsia="Times New Roman" w:hAnsi="Times New Roman"/>
                      <w:sz w:val="24"/>
                      <w:szCs w:val="24"/>
                      <w:lang w:eastAsia="lt-LT"/>
                    </w:rPr>
                    <w:t>aikšelė</w:t>
                  </w:r>
                  <w:proofErr w:type="spellEnd"/>
                </w:p>
              </w:tc>
            </w:tr>
            <w:tr w:rsidR="0052368C" w:rsidRPr="00E913A7" w14:paraId="595BBF7F" w14:textId="77777777" w:rsidTr="00FF3136">
              <w:trPr>
                <w:trHeight w:val="255"/>
              </w:trPr>
              <w:tc>
                <w:tcPr>
                  <w:tcW w:w="9520" w:type="dxa"/>
                  <w:tcBorders>
                    <w:top w:val="nil"/>
                    <w:left w:val="nil"/>
                    <w:bottom w:val="nil"/>
                    <w:right w:val="nil"/>
                  </w:tcBorders>
                  <w:shd w:val="clear" w:color="auto" w:fill="auto"/>
                  <w:noWrap/>
                  <w:vAlign w:val="bottom"/>
                  <w:hideMark/>
                </w:tcPr>
                <w:p w14:paraId="6F3B849F"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Valymo įrenginių eksploatavimo sąnaudos - Birštono aikštelė</w:t>
                  </w:r>
                </w:p>
              </w:tc>
            </w:tr>
            <w:tr w:rsidR="0052368C" w:rsidRPr="00E913A7" w14:paraId="18BFEAE8" w14:textId="77777777" w:rsidTr="00FF3136">
              <w:trPr>
                <w:trHeight w:val="255"/>
              </w:trPr>
              <w:tc>
                <w:tcPr>
                  <w:tcW w:w="9520" w:type="dxa"/>
                  <w:tcBorders>
                    <w:top w:val="nil"/>
                    <w:left w:val="nil"/>
                    <w:bottom w:val="nil"/>
                    <w:right w:val="nil"/>
                  </w:tcBorders>
                  <w:shd w:val="clear" w:color="auto" w:fill="auto"/>
                  <w:noWrap/>
                  <w:vAlign w:val="bottom"/>
                  <w:hideMark/>
                </w:tcPr>
                <w:p w14:paraId="2FCE4F2B"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Valymo įrenginių eksploatavimo sąnaudos - Balbieriškio aikštelė</w:t>
                  </w:r>
                </w:p>
              </w:tc>
            </w:tr>
            <w:tr w:rsidR="0052368C" w:rsidRPr="00E913A7" w14:paraId="3DB0800F" w14:textId="77777777" w:rsidTr="00FF3136">
              <w:trPr>
                <w:trHeight w:val="255"/>
              </w:trPr>
              <w:tc>
                <w:tcPr>
                  <w:tcW w:w="9520" w:type="dxa"/>
                  <w:tcBorders>
                    <w:top w:val="nil"/>
                    <w:left w:val="nil"/>
                    <w:bottom w:val="nil"/>
                    <w:right w:val="nil"/>
                  </w:tcBorders>
                  <w:shd w:val="clear" w:color="auto" w:fill="auto"/>
                  <w:noWrap/>
                  <w:vAlign w:val="bottom"/>
                  <w:hideMark/>
                </w:tcPr>
                <w:p w14:paraId="15A3884C"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Valymo įrenginių eksploatavimo sąnaudos - Daugų aikštelė</w:t>
                  </w:r>
                </w:p>
              </w:tc>
            </w:tr>
            <w:tr w:rsidR="0052368C" w:rsidRPr="00E913A7" w14:paraId="6C38F3B9" w14:textId="77777777" w:rsidTr="00FF3136">
              <w:trPr>
                <w:trHeight w:val="255"/>
              </w:trPr>
              <w:tc>
                <w:tcPr>
                  <w:tcW w:w="9520" w:type="dxa"/>
                  <w:tcBorders>
                    <w:top w:val="nil"/>
                    <w:left w:val="nil"/>
                    <w:bottom w:val="nil"/>
                    <w:right w:val="nil"/>
                  </w:tcBorders>
                  <w:shd w:val="clear" w:color="auto" w:fill="auto"/>
                  <w:noWrap/>
                  <w:vAlign w:val="bottom"/>
                  <w:hideMark/>
                </w:tcPr>
                <w:p w14:paraId="372D9EFC"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Valymo įrenginių eksploatavimo sąnaudos- Druskininkų aikštelės</w:t>
                  </w:r>
                </w:p>
              </w:tc>
            </w:tr>
            <w:tr w:rsidR="0052368C" w:rsidRPr="00E913A7" w14:paraId="5478D988" w14:textId="77777777" w:rsidTr="00FF3136">
              <w:trPr>
                <w:trHeight w:val="255"/>
              </w:trPr>
              <w:tc>
                <w:tcPr>
                  <w:tcW w:w="9520" w:type="dxa"/>
                  <w:tcBorders>
                    <w:top w:val="nil"/>
                    <w:left w:val="nil"/>
                    <w:bottom w:val="nil"/>
                    <w:right w:val="nil"/>
                  </w:tcBorders>
                  <w:shd w:val="clear" w:color="auto" w:fill="auto"/>
                  <w:noWrap/>
                  <w:vAlign w:val="bottom"/>
                  <w:hideMark/>
                </w:tcPr>
                <w:p w14:paraId="5FEAF9AA"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 xml:space="preserve">Valymo įrenginių eksploatavimo sąnaudos - </w:t>
                  </w:r>
                  <w:proofErr w:type="spellStart"/>
                  <w:r w:rsidRPr="00E913A7">
                    <w:rPr>
                      <w:rFonts w:ascii="Times New Roman" w:eastAsia="Times New Roman" w:hAnsi="Times New Roman"/>
                      <w:sz w:val="24"/>
                      <w:szCs w:val="24"/>
                      <w:lang w:eastAsia="lt-LT"/>
                    </w:rPr>
                    <w:t>Jasauskų</w:t>
                  </w:r>
                  <w:proofErr w:type="spellEnd"/>
                  <w:r w:rsidRPr="00E913A7">
                    <w:rPr>
                      <w:rFonts w:ascii="Times New Roman" w:eastAsia="Times New Roman" w:hAnsi="Times New Roman"/>
                      <w:sz w:val="24"/>
                      <w:szCs w:val="24"/>
                      <w:lang w:eastAsia="lt-LT"/>
                    </w:rPr>
                    <w:t xml:space="preserve"> aikštelė</w:t>
                  </w:r>
                </w:p>
              </w:tc>
            </w:tr>
            <w:tr w:rsidR="0052368C" w:rsidRPr="00E913A7" w14:paraId="56137D4B" w14:textId="77777777" w:rsidTr="00FF3136">
              <w:trPr>
                <w:trHeight w:val="255"/>
              </w:trPr>
              <w:tc>
                <w:tcPr>
                  <w:tcW w:w="9520" w:type="dxa"/>
                  <w:tcBorders>
                    <w:top w:val="nil"/>
                    <w:left w:val="nil"/>
                    <w:bottom w:val="nil"/>
                    <w:right w:val="nil"/>
                  </w:tcBorders>
                  <w:shd w:val="clear" w:color="auto" w:fill="auto"/>
                  <w:noWrap/>
                  <w:vAlign w:val="bottom"/>
                  <w:hideMark/>
                </w:tcPr>
                <w:p w14:paraId="3B3E0A07"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Valymo įrenginių eksploatavimo sąnaudos - Jiezno kolonijų aikštelė</w:t>
                  </w:r>
                </w:p>
              </w:tc>
            </w:tr>
            <w:tr w:rsidR="0052368C" w:rsidRPr="00E913A7" w14:paraId="4143C400" w14:textId="77777777" w:rsidTr="00FF3136">
              <w:trPr>
                <w:trHeight w:val="255"/>
              </w:trPr>
              <w:tc>
                <w:tcPr>
                  <w:tcW w:w="9520" w:type="dxa"/>
                  <w:tcBorders>
                    <w:top w:val="nil"/>
                    <w:left w:val="nil"/>
                    <w:bottom w:val="nil"/>
                    <w:right w:val="nil"/>
                  </w:tcBorders>
                  <w:shd w:val="clear" w:color="auto" w:fill="auto"/>
                  <w:noWrap/>
                  <w:vAlign w:val="bottom"/>
                  <w:hideMark/>
                </w:tcPr>
                <w:p w14:paraId="44BA7C6A"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Valymo įrenginių eksploatavimo sąnaudos - Leipalingio aikštelė</w:t>
                  </w:r>
                </w:p>
              </w:tc>
            </w:tr>
            <w:tr w:rsidR="0052368C" w:rsidRPr="00E913A7" w14:paraId="5A699218" w14:textId="77777777" w:rsidTr="00FF3136">
              <w:trPr>
                <w:trHeight w:val="255"/>
              </w:trPr>
              <w:tc>
                <w:tcPr>
                  <w:tcW w:w="9520" w:type="dxa"/>
                  <w:tcBorders>
                    <w:top w:val="nil"/>
                    <w:left w:val="nil"/>
                    <w:bottom w:val="nil"/>
                    <w:right w:val="nil"/>
                  </w:tcBorders>
                  <w:shd w:val="clear" w:color="auto" w:fill="auto"/>
                  <w:noWrap/>
                  <w:vAlign w:val="bottom"/>
                  <w:hideMark/>
                </w:tcPr>
                <w:p w14:paraId="5FC31781"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Valymo įrenginių eksploatavimo sąnaudos Lazdijai</w:t>
                  </w:r>
                </w:p>
              </w:tc>
            </w:tr>
            <w:tr w:rsidR="0052368C" w:rsidRPr="00E913A7" w14:paraId="3D75E2F5" w14:textId="77777777" w:rsidTr="00FF3136">
              <w:trPr>
                <w:trHeight w:val="255"/>
              </w:trPr>
              <w:tc>
                <w:tcPr>
                  <w:tcW w:w="9520" w:type="dxa"/>
                  <w:tcBorders>
                    <w:top w:val="nil"/>
                    <w:left w:val="nil"/>
                    <w:bottom w:val="nil"/>
                    <w:right w:val="nil"/>
                  </w:tcBorders>
                  <w:shd w:val="clear" w:color="auto" w:fill="auto"/>
                  <w:noWrap/>
                  <w:vAlign w:val="bottom"/>
                  <w:hideMark/>
                </w:tcPr>
                <w:p w14:paraId="1F168195"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Valymo įrenginių eksploatavimo sąnaudos - Merkinės aikštelė</w:t>
                  </w:r>
                </w:p>
              </w:tc>
            </w:tr>
            <w:tr w:rsidR="0052368C" w:rsidRPr="00E913A7" w14:paraId="3DC35FFB" w14:textId="77777777" w:rsidTr="00FF3136">
              <w:trPr>
                <w:trHeight w:val="255"/>
              </w:trPr>
              <w:tc>
                <w:tcPr>
                  <w:tcW w:w="9520" w:type="dxa"/>
                  <w:tcBorders>
                    <w:top w:val="nil"/>
                    <w:left w:val="nil"/>
                    <w:bottom w:val="nil"/>
                    <w:right w:val="nil"/>
                  </w:tcBorders>
                  <w:shd w:val="clear" w:color="auto" w:fill="auto"/>
                  <w:noWrap/>
                  <w:vAlign w:val="bottom"/>
                  <w:hideMark/>
                </w:tcPr>
                <w:p w14:paraId="6E90A2D3"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Valymo įrenginių eksploatavimo sąnaudos Prienai</w:t>
                  </w:r>
                </w:p>
              </w:tc>
            </w:tr>
            <w:tr w:rsidR="0052368C" w:rsidRPr="00E913A7" w14:paraId="139EABFF" w14:textId="77777777" w:rsidTr="00FF3136">
              <w:trPr>
                <w:trHeight w:val="255"/>
              </w:trPr>
              <w:tc>
                <w:tcPr>
                  <w:tcW w:w="9520" w:type="dxa"/>
                  <w:tcBorders>
                    <w:top w:val="nil"/>
                    <w:left w:val="nil"/>
                    <w:bottom w:val="nil"/>
                    <w:right w:val="nil"/>
                  </w:tcBorders>
                  <w:shd w:val="clear" w:color="auto" w:fill="auto"/>
                  <w:noWrap/>
                  <w:vAlign w:val="bottom"/>
                  <w:hideMark/>
                </w:tcPr>
                <w:p w14:paraId="0B45E63F"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Valymo įrenginių eksploatavimo sąnaudos - Putinų aikštelė</w:t>
                  </w:r>
                </w:p>
              </w:tc>
            </w:tr>
            <w:tr w:rsidR="0052368C" w:rsidRPr="00E913A7" w14:paraId="2E1F1830" w14:textId="77777777" w:rsidTr="00FF3136">
              <w:trPr>
                <w:trHeight w:val="255"/>
              </w:trPr>
              <w:tc>
                <w:tcPr>
                  <w:tcW w:w="9520" w:type="dxa"/>
                  <w:tcBorders>
                    <w:top w:val="nil"/>
                    <w:left w:val="nil"/>
                    <w:bottom w:val="nil"/>
                    <w:right w:val="nil"/>
                  </w:tcBorders>
                  <w:shd w:val="clear" w:color="auto" w:fill="auto"/>
                  <w:noWrap/>
                  <w:vAlign w:val="bottom"/>
                  <w:hideMark/>
                </w:tcPr>
                <w:p w14:paraId="49391673"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Valymo įrenginių eksploatavimo sąnaudos -Seirijų aikštelė</w:t>
                  </w:r>
                </w:p>
              </w:tc>
            </w:tr>
            <w:tr w:rsidR="0052368C" w:rsidRPr="00E913A7" w14:paraId="7D5FD541" w14:textId="77777777" w:rsidTr="00FF3136">
              <w:trPr>
                <w:trHeight w:val="255"/>
              </w:trPr>
              <w:tc>
                <w:tcPr>
                  <w:tcW w:w="9520" w:type="dxa"/>
                  <w:tcBorders>
                    <w:top w:val="nil"/>
                    <w:left w:val="nil"/>
                    <w:bottom w:val="nil"/>
                    <w:right w:val="nil"/>
                  </w:tcBorders>
                  <w:shd w:val="clear" w:color="auto" w:fill="auto"/>
                  <w:noWrap/>
                  <w:vAlign w:val="bottom"/>
                  <w:hideMark/>
                </w:tcPr>
                <w:p w14:paraId="79EFBE2E"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Valymo įrenginių eksploatavimo sąnaudos -Simnas</w:t>
                  </w:r>
                </w:p>
              </w:tc>
            </w:tr>
            <w:tr w:rsidR="0052368C" w:rsidRPr="00E913A7" w14:paraId="6FB0F603" w14:textId="77777777" w:rsidTr="00FF3136">
              <w:trPr>
                <w:trHeight w:val="255"/>
              </w:trPr>
              <w:tc>
                <w:tcPr>
                  <w:tcW w:w="9520" w:type="dxa"/>
                  <w:tcBorders>
                    <w:top w:val="nil"/>
                    <w:left w:val="nil"/>
                    <w:bottom w:val="nil"/>
                    <w:right w:val="nil"/>
                  </w:tcBorders>
                  <w:shd w:val="clear" w:color="auto" w:fill="auto"/>
                  <w:noWrap/>
                  <w:vAlign w:val="bottom"/>
                  <w:hideMark/>
                </w:tcPr>
                <w:p w14:paraId="60852A34"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Valymo įrenginių eksploatavimo sąnaudos - Valkininkų aikštelė</w:t>
                  </w:r>
                </w:p>
              </w:tc>
            </w:tr>
            <w:tr w:rsidR="0052368C" w:rsidRPr="00E913A7" w14:paraId="4EB3268B" w14:textId="77777777" w:rsidTr="00FF3136">
              <w:trPr>
                <w:trHeight w:val="255"/>
              </w:trPr>
              <w:tc>
                <w:tcPr>
                  <w:tcW w:w="9520" w:type="dxa"/>
                  <w:tcBorders>
                    <w:top w:val="nil"/>
                    <w:left w:val="nil"/>
                    <w:bottom w:val="nil"/>
                    <w:right w:val="nil"/>
                  </w:tcBorders>
                  <w:shd w:val="clear" w:color="auto" w:fill="auto"/>
                  <w:noWrap/>
                  <w:vAlign w:val="bottom"/>
                  <w:hideMark/>
                </w:tcPr>
                <w:p w14:paraId="72DACB38"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Valymo įrenginių eksploatavimo sąnaudos - Viečiūnų aikštelė</w:t>
                  </w:r>
                </w:p>
              </w:tc>
            </w:tr>
            <w:tr w:rsidR="0052368C" w:rsidRPr="00E913A7" w14:paraId="5E313D4B" w14:textId="77777777" w:rsidTr="00FF3136">
              <w:trPr>
                <w:trHeight w:val="255"/>
              </w:trPr>
              <w:tc>
                <w:tcPr>
                  <w:tcW w:w="9520" w:type="dxa"/>
                  <w:tcBorders>
                    <w:top w:val="nil"/>
                    <w:left w:val="nil"/>
                    <w:bottom w:val="nil"/>
                    <w:right w:val="nil"/>
                  </w:tcBorders>
                  <w:shd w:val="clear" w:color="auto" w:fill="auto"/>
                  <w:noWrap/>
                  <w:vAlign w:val="bottom"/>
                  <w:hideMark/>
                </w:tcPr>
                <w:p w14:paraId="49DA7E6F"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Valymo įrenginių eksploatavimo sąnaudos - Veisiejų aikštelė</w:t>
                  </w:r>
                </w:p>
              </w:tc>
            </w:tr>
            <w:tr w:rsidR="0052368C" w:rsidRPr="00E913A7" w14:paraId="57CF9EF5" w14:textId="77777777" w:rsidTr="00FF3136">
              <w:trPr>
                <w:trHeight w:val="255"/>
              </w:trPr>
              <w:tc>
                <w:tcPr>
                  <w:tcW w:w="9520" w:type="dxa"/>
                  <w:tcBorders>
                    <w:top w:val="nil"/>
                    <w:left w:val="nil"/>
                    <w:bottom w:val="nil"/>
                    <w:right w:val="nil"/>
                  </w:tcBorders>
                  <w:shd w:val="clear" w:color="auto" w:fill="auto"/>
                  <w:noWrap/>
                  <w:vAlign w:val="bottom"/>
                  <w:hideMark/>
                </w:tcPr>
                <w:p w14:paraId="22093F57"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Valymo įrenginių eksploatavimo sąnaudos - Veiverių aikštelė</w:t>
                  </w:r>
                </w:p>
              </w:tc>
            </w:tr>
            <w:tr w:rsidR="0052368C" w:rsidRPr="00E913A7" w14:paraId="73938A00" w14:textId="77777777" w:rsidTr="00FF3136">
              <w:trPr>
                <w:trHeight w:val="255"/>
              </w:trPr>
              <w:tc>
                <w:tcPr>
                  <w:tcW w:w="9520" w:type="dxa"/>
                  <w:tcBorders>
                    <w:top w:val="nil"/>
                    <w:left w:val="nil"/>
                    <w:bottom w:val="nil"/>
                    <w:right w:val="nil"/>
                  </w:tcBorders>
                  <w:shd w:val="clear" w:color="auto" w:fill="auto"/>
                  <w:noWrap/>
                  <w:vAlign w:val="bottom"/>
                  <w:hideMark/>
                </w:tcPr>
                <w:p w14:paraId="5311F93D"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Valymo įrenginių eksploatavimo sąnaudos Varėna</w:t>
                  </w:r>
                </w:p>
              </w:tc>
            </w:tr>
            <w:tr w:rsidR="0052368C" w:rsidRPr="00E913A7" w14:paraId="7BF1D461" w14:textId="77777777" w:rsidTr="00FF3136">
              <w:trPr>
                <w:trHeight w:val="255"/>
              </w:trPr>
              <w:tc>
                <w:tcPr>
                  <w:tcW w:w="9520" w:type="dxa"/>
                  <w:tcBorders>
                    <w:top w:val="nil"/>
                    <w:left w:val="nil"/>
                    <w:bottom w:val="nil"/>
                    <w:right w:val="nil"/>
                  </w:tcBorders>
                  <w:shd w:val="clear" w:color="auto" w:fill="auto"/>
                  <w:noWrap/>
                  <w:vAlign w:val="bottom"/>
                  <w:hideMark/>
                </w:tcPr>
                <w:p w14:paraId="7E2210F7"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 xml:space="preserve">Vanduo ir nuotekos - Alytaus aikštelė </w:t>
                  </w:r>
                  <w:proofErr w:type="spellStart"/>
                  <w:r w:rsidRPr="00E913A7">
                    <w:rPr>
                      <w:rFonts w:ascii="Times New Roman" w:eastAsia="Times New Roman" w:hAnsi="Times New Roman"/>
                      <w:sz w:val="24"/>
                      <w:szCs w:val="24"/>
                      <w:lang w:eastAsia="lt-LT"/>
                    </w:rPr>
                    <w:t>Alovės</w:t>
                  </w:r>
                  <w:proofErr w:type="spellEnd"/>
                  <w:r w:rsidRPr="00E913A7">
                    <w:rPr>
                      <w:rFonts w:ascii="Times New Roman" w:eastAsia="Times New Roman" w:hAnsi="Times New Roman"/>
                      <w:sz w:val="24"/>
                      <w:szCs w:val="24"/>
                      <w:lang w:eastAsia="lt-LT"/>
                    </w:rPr>
                    <w:t xml:space="preserve"> g.</w:t>
                  </w:r>
                </w:p>
              </w:tc>
            </w:tr>
            <w:tr w:rsidR="0052368C" w:rsidRPr="00E913A7" w14:paraId="1025C1D2" w14:textId="77777777" w:rsidTr="00FF3136">
              <w:trPr>
                <w:trHeight w:val="255"/>
              </w:trPr>
              <w:tc>
                <w:tcPr>
                  <w:tcW w:w="9520" w:type="dxa"/>
                  <w:tcBorders>
                    <w:top w:val="nil"/>
                    <w:left w:val="nil"/>
                    <w:bottom w:val="nil"/>
                    <w:right w:val="nil"/>
                  </w:tcBorders>
                  <w:shd w:val="clear" w:color="auto" w:fill="auto"/>
                  <w:noWrap/>
                  <w:vAlign w:val="bottom"/>
                  <w:hideMark/>
                </w:tcPr>
                <w:p w14:paraId="076D88CC"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Vanduo ir nuotekos - Druskininkų aikštelė</w:t>
                  </w:r>
                </w:p>
              </w:tc>
            </w:tr>
            <w:tr w:rsidR="0052368C" w:rsidRPr="00E913A7" w14:paraId="13BF4421" w14:textId="77777777" w:rsidTr="00FF3136">
              <w:trPr>
                <w:trHeight w:val="255"/>
              </w:trPr>
              <w:tc>
                <w:tcPr>
                  <w:tcW w:w="9520" w:type="dxa"/>
                  <w:tcBorders>
                    <w:top w:val="nil"/>
                    <w:left w:val="nil"/>
                    <w:bottom w:val="nil"/>
                    <w:right w:val="nil"/>
                  </w:tcBorders>
                  <w:shd w:val="clear" w:color="auto" w:fill="auto"/>
                  <w:noWrap/>
                  <w:vAlign w:val="bottom"/>
                  <w:hideMark/>
                </w:tcPr>
                <w:p w14:paraId="13894240"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Vanduo ir nuotekos -  Jiezno aikštelė</w:t>
                  </w:r>
                </w:p>
              </w:tc>
            </w:tr>
            <w:tr w:rsidR="0052368C" w:rsidRPr="00E913A7" w14:paraId="035185CB" w14:textId="77777777" w:rsidTr="00FF3136">
              <w:trPr>
                <w:trHeight w:val="255"/>
              </w:trPr>
              <w:tc>
                <w:tcPr>
                  <w:tcW w:w="9520" w:type="dxa"/>
                  <w:tcBorders>
                    <w:top w:val="nil"/>
                    <w:left w:val="nil"/>
                    <w:bottom w:val="nil"/>
                    <w:right w:val="nil"/>
                  </w:tcBorders>
                  <w:shd w:val="clear" w:color="auto" w:fill="auto"/>
                  <w:noWrap/>
                  <w:vAlign w:val="bottom"/>
                  <w:hideMark/>
                </w:tcPr>
                <w:p w14:paraId="2BA56647"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 xml:space="preserve">Vanduo ir nuotekos -  Lazdijų aikštelė </w:t>
                  </w:r>
                  <w:proofErr w:type="spellStart"/>
                  <w:r w:rsidRPr="00E913A7">
                    <w:rPr>
                      <w:rFonts w:ascii="Times New Roman" w:eastAsia="Times New Roman" w:hAnsi="Times New Roman"/>
                      <w:sz w:val="24"/>
                      <w:szCs w:val="24"/>
                      <w:lang w:eastAsia="lt-LT"/>
                    </w:rPr>
                    <w:t>kom</w:t>
                  </w:r>
                  <w:proofErr w:type="spellEnd"/>
                </w:p>
              </w:tc>
            </w:tr>
            <w:tr w:rsidR="0052368C" w:rsidRPr="00E913A7" w14:paraId="635B8599" w14:textId="77777777" w:rsidTr="00FF3136">
              <w:trPr>
                <w:trHeight w:val="255"/>
              </w:trPr>
              <w:tc>
                <w:tcPr>
                  <w:tcW w:w="9520" w:type="dxa"/>
                  <w:tcBorders>
                    <w:top w:val="nil"/>
                    <w:left w:val="nil"/>
                    <w:bottom w:val="nil"/>
                    <w:right w:val="nil"/>
                  </w:tcBorders>
                  <w:shd w:val="clear" w:color="auto" w:fill="auto"/>
                  <w:noWrap/>
                  <w:vAlign w:val="bottom"/>
                  <w:hideMark/>
                </w:tcPr>
                <w:p w14:paraId="6986619C"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Vanduo ir nuotekos - Merkinės aikštelė</w:t>
                  </w:r>
                </w:p>
              </w:tc>
            </w:tr>
            <w:tr w:rsidR="0052368C" w:rsidRPr="00E913A7" w14:paraId="18C65579" w14:textId="77777777" w:rsidTr="00FF3136">
              <w:trPr>
                <w:trHeight w:val="255"/>
              </w:trPr>
              <w:tc>
                <w:tcPr>
                  <w:tcW w:w="9520" w:type="dxa"/>
                  <w:tcBorders>
                    <w:top w:val="nil"/>
                    <w:left w:val="nil"/>
                    <w:bottom w:val="nil"/>
                    <w:right w:val="nil"/>
                  </w:tcBorders>
                  <w:shd w:val="clear" w:color="auto" w:fill="auto"/>
                  <w:noWrap/>
                  <w:vAlign w:val="bottom"/>
                  <w:hideMark/>
                </w:tcPr>
                <w:p w14:paraId="49212CF3"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Vanduo ir nuotekos - Pakartotinio naudojimo padalinys</w:t>
                  </w:r>
                </w:p>
              </w:tc>
            </w:tr>
            <w:tr w:rsidR="0052368C" w:rsidRPr="00E913A7" w14:paraId="5798ED44" w14:textId="77777777" w:rsidTr="00FF3136">
              <w:trPr>
                <w:trHeight w:val="255"/>
              </w:trPr>
              <w:tc>
                <w:tcPr>
                  <w:tcW w:w="9520" w:type="dxa"/>
                  <w:tcBorders>
                    <w:top w:val="nil"/>
                    <w:left w:val="nil"/>
                    <w:bottom w:val="nil"/>
                    <w:right w:val="nil"/>
                  </w:tcBorders>
                  <w:shd w:val="clear" w:color="auto" w:fill="auto"/>
                  <w:noWrap/>
                  <w:vAlign w:val="bottom"/>
                  <w:hideMark/>
                </w:tcPr>
                <w:p w14:paraId="0BC9CBB7"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Vanduo ir nuotekos - Prienų aikštelė</w:t>
                  </w:r>
                </w:p>
              </w:tc>
            </w:tr>
            <w:tr w:rsidR="0052368C" w:rsidRPr="00E913A7" w14:paraId="61CA7D5A" w14:textId="77777777" w:rsidTr="00FF3136">
              <w:trPr>
                <w:trHeight w:val="255"/>
              </w:trPr>
              <w:tc>
                <w:tcPr>
                  <w:tcW w:w="9520" w:type="dxa"/>
                  <w:tcBorders>
                    <w:top w:val="nil"/>
                    <w:left w:val="nil"/>
                    <w:bottom w:val="nil"/>
                    <w:right w:val="nil"/>
                  </w:tcBorders>
                  <w:shd w:val="clear" w:color="auto" w:fill="auto"/>
                  <w:noWrap/>
                  <w:vAlign w:val="bottom"/>
                  <w:hideMark/>
                </w:tcPr>
                <w:p w14:paraId="20D335FA"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lastRenderedPageBreak/>
                    <w:t>Vanduo ir nuotekos - Alytaus aikštelė Putinų g.</w:t>
                  </w:r>
                </w:p>
              </w:tc>
            </w:tr>
            <w:tr w:rsidR="0052368C" w:rsidRPr="00E913A7" w14:paraId="68F79731" w14:textId="77777777" w:rsidTr="00FF3136">
              <w:trPr>
                <w:trHeight w:val="255"/>
              </w:trPr>
              <w:tc>
                <w:tcPr>
                  <w:tcW w:w="9520" w:type="dxa"/>
                  <w:tcBorders>
                    <w:top w:val="nil"/>
                    <w:left w:val="nil"/>
                    <w:bottom w:val="nil"/>
                    <w:right w:val="nil"/>
                  </w:tcBorders>
                  <w:shd w:val="clear" w:color="auto" w:fill="auto"/>
                  <w:noWrap/>
                  <w:vAlign w:val="bottom"/>
                  <w:hideMark/>
                </w:tcPr>
                <w:p w14:paraId="3037D51D"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Vanduo ir nuotekos -Simno aikštelė</w:t>
                  </w:r>
                </w:p>
              </w:tc>
            </w:tr>
            <w:tr w:rsidR="0052368C" w:rsidRPr="00E913A7" w14:paraId="54AC3BAC" w14:textId="77777777" w:rsidTr="00FF3136">
              <w:trPr>
                <w:trHeight w:val="255"/>
              </w:trPr>
              <w:tc>
                <w:tcPr>
                  <w:tcW w:w="9520" w:type="dxa"/>
                  <w:tcBorders>
                    <w:top w:val="nil"/>
                    <w:left w:val="nil"/>
                    <w:bottom w:val="nil"/>
                    <w:right w:val="nil"/>
                  </w:tcBorders>
                  <w:shd w:val="clear" w:color="auto" w:fill="auto"/>
                  <w:noWrap/>
                  <w:vAlign w:val="bottom"/>
                  <w:hideMark/>
                </w:tcPr>
                <w:p w14:paraId="7D7034F3"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Vanduo ir nuotekos - Viečiūnų aikštelė</w:t>
                  </w:r>
                </w:p>
              </w:tc>
            </w:tr>
            <w:tr w:rsidR="0052368C" w:rsidRPr="00E913A7" w14:paraId="5CCA27E4" w14:textId="77777777" w:rsidTr="00FF3136">
              <w:trPr>
                <w:trHeight w:val="255"/>
              </w:trPr>
              <w:tc>
                <w:tcPr>
                  <w:tcW w:w="9520" w:type="dxa"/>
                  <w:tcBorders>
                    <w:top w:val="nil"/>
                    <w:left w:val="nil"/>
                    <w:bottom w:val="nil"/>
                    <w:right w:val="nil"/>
                  </w:tcBorders>
                  <w:shd w:val="clear" w:color="auto" w:fill="auto"/>
                  <w:noWrap/>
                  <w:vAlign w:val="bottom"/>
                  <w:hideMark/>
                </w:tcPr>
                <w:p w14:paraId="6E7A16D0"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Vanduo ir nuotekos - Varėnos aikštelė</w:t>
                  </w:r>
                </w:p>
              </w:tc>
            </w:tr>
            <w:tr w:rsidR="0052368C" w:rsidRPr="00E913A7" w14:paraId="29C6743E" w14:textId="77777777" w:rsidTr="00FF3136">
              <w:trPr>
                <w:trHeight w:val="255"/>
              </w:trPr>
              <w:tc>
                <w:tcPr>
                  <w:tcW w:w="9520" w:type="dxa"/>
                  <w:tcBorders>
                    <w:top w:val="nil"/>
                    <w:left w:val="nil"/>
                    <w:bottom w:val="nil"/>
                    <w:right w:val="nil"/>
                  </w:tcBorders>
                  <w:shd w:val="clear" w:color="auto" w:fill="auto"/>
                  <w:noWrap/>
                  <w:vAlign w:val="bottom"/>
                  <w:hideMark/>
                </w:tcPr>
                <w:p w14:paraId="52693942"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Vanduo ir nuotekos - Veisiejų aikštelė</w:t>
                  </w:r>
                </w:p>
              </w:tc>
            </w:tr>
            <w:tr w:rsidR="0052368C" w:rsidRPr="00E913A7" w14:paraId="1391DBE6" w14:textId="77777777" w:rsidTr="00FF3136">
              <w:trPr>
                <w:trHeight w:val="255"/>
              </w:trPr>
              <w:tc>
                <w:tcPr>
                  <w:tcW w:w="9520" w:type="dxa"/>
                  <w:tcBorders>
                    <w:top w:val="nil"/>
                    <w:left w:val="nil"/>
                    <w:bottom w:val="nil"/>
                    <w:right w:val="nil"/>
                  </w:tcBorders>
                  <w:shd w:val="clear" w:color="auto" w:fill="auto"/>
                  <w:noWrap/>
                  <w:vAlign w:val="bottom"/>
                  <w:hideMark/>
                </w:tcPr>
                <w:p w14:paraId="3D662B24" w14:textId="77777777" w:rsidR="0052368C" w:rsidRPr="00E913A7" w:rsidRDefault="0052368C" w:rsidP="00FF3136">
                  <w:pPr>
                    <w:spacing w:after="0" w:line="240" w:lineRule="auto"/>
                    <w:rPr>
                      <w:rFonts w:ascii="Times New Roman" w:eastAsia="Times New Roman" w:hAnsi="Times New Roman"/>
                      <w:sz w:val="24"/>
                      <w:szCs w:val="24"/>
                      <w:lang w:eastAsia="lt-LT"/>
                    </w:rPr>
                  </w:pPr>
                  <w:r w:rsidRPr="00E913A7">
                    <w:rPr>
                      <w:rFonts w:ascii="Times New Roman" w:eastAsia="Times New Roman" w:hAnsi="Times New Roman"/>
                      <w:sz w:val="24"/>
                      <w:szCs w:val="24"/>
                      <w:lang w:eastAsia="lt-LT"/>
                    </w:rPr>
                    <w:t>Vanduo ir nuotekos - Veiverių aikštelė</w:t>
                  </w:r>
                </w:p>
              </w:tc>
            </w:tr>
            <w:tr w:rsidR="0052368C" w:rsidRPr="0040414B" w14:paraId="6C1A1E56" w14:textId="77777777" w:rsidTr="00FF3136">
              <w:trPr>
                <w:trHeight w:val="255"/>
              </w:trPr>
              <w:tc>
                <w:tcPr>
                  <w:tcW w:w="9520" w:type="dxa"/>
                  <w:tcBorders>
                    <w:top w:val="nil"/>
                    <w:left w:val="nil"/>
                    <w:bottom w:val="nil"/>
                    <w:right w:val="nil"/>
                  </w:tcBorders>
                  <w:shd w:val="clear" w:color="auto" w:fill="auto"/>
                  <w:noWrap/>
                  <w:vAlign w:val="bottom"/>
                  <w:hideMark/>
                </w:tcPr>
                <w:p w14:paraId="5DADB589"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Patalpų eksploatacinės sąnaudos-Druskininkų aikštelė</w:t>
                  </w:r>
                </w:p>
              </w:tc>
            </w:tr>
            <w:tr w:rsidR="0052368C" w:rsidRPr="0040414B" w14:paraId="529D51AA" w14:textId="77777777" w:rsidTr="00FF3136">
              <w:trPr>
                <w:trHeight w:val="255"/>
              </w:trPr>
              <w:tc>
                <w:tcPr>
                  <w:tcW w:w="9520" w:type="dxa"/>
                  <w:tcBorders>
                    <w:top w:val="nil"/>
                    <w:left w:val="nil"/>
                    <w:bottom w:val="nil"/>
                    <w:right w:val="nil"/>
                  </w:tcBorders>
                  <w:shd w:val="clear" w:color="auto" w:fill="auto"/>
                  <w:noWrap/>
                  <w:vAlign w:val="bottom"/>
                  <w:hideMark/>
                </w:tcPr>
                <w:p w14:paraId="410AB3B7"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Patalpų eksploatacinės sąnaudos-Pakartotinis naudojimas</w:t>
                  </w:r>
                </w:p>
              </w:tc>
            </w:tr>
            <w:tr w:rsidR="0052368C" w:rsidRPr="0040414B" w14:paraId="1B8DC9EB" w14:textId="77777777" w:rsidTr="00FF3136">
              <w:trPr>
                <w:trHeight w:val="255"/>
              </w:trPr>
              <w:tc>
                <w:tcPr>
                  <w:tcW w:w="9520" w:type="dxa"/>
                  <w:tcBorders>
                    <w:top w:val="nil"/>
                    <w:left w:val="nil"/>
                    <w:bottom w:val="nil"/>
                    <w:right w:val="nil"/>
                  </w:tcBorders>
                  <w:shd w:val="clear" w:color="auto" w:fill="auto"/>
                  <w:noWrap/>
                  <w:vAlign w:val="bottom"/>
                  <w:hideMark/>
                </w:tcPr>
                <w:p w14:paraId="7852CCF5"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Patalpų eksploatacinės sąnaudos-Viečiūnų aikštelė</w:t>
                  </w:r>
                </w:p>
              </w:tc>
            </w:tr>
            <w:tr w:rsidR="0052368C" w:rsidRPr="0040414B" w14:paraId="609017EA" w14:textId="77777777" w:rsidTr="00FF3136">
              <w:trPr>
                <w:trHeight w:val="255"/>
              </w:trPr>
              <w:tc>
                <w:tcPr>
                  <w:tcW w:w="9520" w:type="dxa"/>
                  <w:tcBorders>
                    <w:top w:val="nil"/>
                    <w:left w:val="nil"/>
                    <w:bottom w:val="nil"/>
                    <w:right w:val="nil"/>
                  </w:tcBorders>
                  <w:shd w:val="clear" w:color="auto" w:fill="auto"/>
                  <w:noWrap/>
                  <w:vAlign w:val="bottom"/>
                  <w:hideMark/>
                </w:tcPr>
                <w:p w14:paraId="2987FA0A"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 xml:space="preserve">Ryšių sąnaudos - Alytaus aikštelė </w:t>
                  </w:r>
                  <w:proofErr w:type="spellStart"/>
                  <w:r w:rsidRPr="0040414B">
                    <w:rPr>
                      <w:rFonts w:ascii="Times New Roman" w:eastAsia="Times New Roman" w:hAnsi="Times New Roman"/>
                      <w:sz w:val="24"/>
                      <w:szCs w:val="24"/>
                      <w:lang w:eastAsia="lt-LT"/>
                    </w:rPr>
                    <w:t>Alovės</w:t>
                  </w:r>
                  <w:proofErr w:type="spellEnd"/>
                  <w:r w:rsidRPr="0040414B">
                    <w:rPr>
                      <w:rFonts w:ascii="Times New Roman" w:eastAsia="Times New Roman" w:hAnsi="Times New Roman"/>
                      <w:sz w:val="24"/>
                      <w:szCs w:val="24"/>
                      <w:lang w:eastAsia="lt-LT"/>
                    </w:rPr>
                    <w:t xml:space="preserve"> g.</w:t>
                  </w:r>
                </w:p>
              </w:tc>
            </w:tr>
            <w:tr w:rsidR="0052368C" w:rsidRPr="0040414B" w14:paraId="759C0E69" w14:textId="77777777" w:rsidTr="00FF3136">
              <w:trPr>
                <w:trHeight w:val="255"/>
              </w:trPr>
              <w:tc>
                <w:tcPr>
                  <w:tcW w:w="9520" w:type="dxa"/>
                  <w:tcBorders>
                    <w:top w:val="nil"/>
                    <w:left w:val="nil"/>
                    <w:bottom w:val="nil"/>
                    <w:right w:val="nil"/>
                  </w:tcBorders>
                  <w:shd w:val="clear" w:color="auto" w:fill="auto"/>
                  <w:noWrap/>
                  <w:vAlign w:val="bottom"/>
                  <w:hideMark/>
                </w:tcPr>
                <w:p w14:paraId="12F25463"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 Aikštelių vadovas</w:t>
                  </w:r>
                </w:p>
              </w:tc>
            </w:tr>
            <w:tr w:rsidR="0052368C" w:rsidRPr="0040414B" w14:paraId="3929E840" w14:textId="77777777" w:rsidTr="00FF3136">
              <w:trPr>
                <w:trHeight w:val="255"/>
              </w:trPr>
              <w:tc>
                <w:tcPr>
                  <w:tcW w:w="9520" w:type="dxa"/>
                  <w:tcBorders>
                    <w:top w:val="nil"/>
                    <w:left w:val="nil"/>
                    <w:bottom w:val="nil"/>
                    <w:right w:val="nil"/>
                  </w:tcBorders>
                  <w:shd w:val="clear" w:color="auto" w:fill="auto"/>
                  <w:noWrap/>
                  <w:vAlign w:val="bottom"/>
                  <w:hideMark/>
                </w:tcPr>
                <w:p w14:paraId="7EE1D80A"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 Balbieriškio aikštelė</w:t>
                  </w:r>
                </w:p>
              </w:tc>
            </w:tr>
            <w:tr w:rsidR="0052368C" w:rsidRPr="0040414B" w14:paraId="3137F883" w14:textId="77777777" w:rsidTr="00FF3136">
              <w:trPr>
                <w:trHeight w:val="255"/>
              </w:trPr>
              <w:tc>
                <w:tcPr>
                  <w:tcW w:w="9520" w:type="dxa"/>
                  <w:tcBorders>
                    <w:top w:val="nil"/>
                    <w:left w:val="nil"/>
                    <w:bottom w:val="nil"/>
                    <w:right w:val="nil"/>
                  </w:tcBorders>
                  <w:shd w:val="clear" w:color="auto" w:fill="auto"/>
                  <w:noWrap/>
                  <w:vAlign w:val="bottom"/>
                  <w:hideMark/>
                </w:tcPr>
                <w:p w14:paraId="17BFB964"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 Birštono aikštelė</w:t>
                  </w:r>
                </w:p>
              </w:tc>
            </w:tr>
            <w:tr w:rsidR="0052368C" w:rsidRPr="0040414B" w14:paraId="44AC11DC" w14:textId="77777777" w:rsidTr="00FF3136">
              <w:trPr>
                <w:trHeight w:val="255"/>
              </w:trPr>
              <w:tc>
                <w:tcPr>
                  <w:tcW w:w="9520" w:type="dxa"/>
                  <w:tcBorders>
                    <w:top w:val="nil"/>
                    <w:left w:val="nil"/>
                    <w:bottom w:val="nil"/>
                    <w:right w:val="nil"/>
                  </w:tcBorders>
                  <w:shd w:val="clear" w:color="auto" w:fill="auto"/>
                  <w:noWrap/>
                  <w:vAlign w:val="bottom"/>
                  <w:hideMark/>
                </w:tcPr>
                <w:p w14:paraId="4B45827F"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 Daugų aikštelė</w:t>
                  </w:r>
                </w:p>
              </w:tc>
            </w:tr>
            <w:tr w:rsidR="0052368C" w:rsidRPr="0040414B" w14:paraId="6C023EEC" w14:textId="77777777" w:rsidTr="00FF3136">
              <w:trPr>
                <w:trHeight w:val="255"/>
              </w:trPr>
              <w:tc>
                <w:tcPr>
                  <w:tcW w:w="9520" w:type="dxa"/>
                  <w:tcBorders>
                    <w:top w:val="nil"/>
                    <w:left w:val="nil"/>
                    <w:bottom w:val="nil"/>
                    <w:right w:val="nil"/>
                  </w:tcBorders>
                  <w:shd w:val="clear" w:color="auto" w:fill="auto"/>
                  <w:noWrap/>
                  <w:vAlign w:val="bottom"/>
                  <w:hideMark/>
                </w:tcPr>
                <w:p w14:paraId="183608F4"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 Druskininkų aikštelė</w:t>
                  </w:r>
                </w:p>
              </w:tc>
            </w:tr>
            <w:tr w:rsidR="0052368C" w:rsidRPr="0040414B" w14:paraId="5D87290F" w14:textId="77777777" w:rsidTr="00FF3136">
              <w:trPr>
                <w:trHeight w:val="255"/>
              </w:trPr>
              <w:tc>
                <w:tcPr>
                  <w:tcW w:w="9520" w:type="dxa"/>
                  <w:tcBorders>
                    <w:top w:val="nil"/>
                    <w:left w:val="nil"/>
                    <w:bottom w:val="nil"/>
                    <w:right w:val="nil"/>
                  </w:tcBorders>
                  <w:shd w:val="clear" w:color="auto" w:fill="auto"/>
                  <w:noWrap/>
                  <w:vAlign w:val="bottom"/>
                  <w:hideMark/>
                </w:tcPr>
                <w:p w14:paraId="2D34CC1C"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 xml:space="preserve">Ryšių sąnaudos - </w:t>
                  </w:r>
                  <w:proofErr w:type="spellStart"/>
                  <w:r w:rsidRPr="0040414B">
                    <w:rPr>
                      <w:rFonts w:ascii="Times New Roman" w:eastAsia="Times New Roman" w:hAnsi="Times New Roman"/>
                      <w:sz w:val="24"/>
                      <w:szCs w:val="24"/>
                      <w:lang w:eastAsia="lt-LT"/>
                    </w:rPr>
                    <w:t>Jasauskų</w:t>
                  </w:r>
                  <w:proofErr w:type="spellEnd"/>
                  <w:r w:rsidRPr="0040414B">
                    <w:rPr>
                      <w:rFonts w:ascii="Times New Roman" w:eastAsia="Times New Roman" w:hAnsi="Times New Roman"/>
                      <w:sz w:val="24"/>
                      <w:szCs w:val="24"/>
                      <w:lang w:eastAsia="lt-LT"/>
                    </w:rPr>
                    <w:t xml:space="preserve"> aikštelė</w:t>
                  </w:r>
                </w:p>
              </w:tc>
            </w:tr>
            <w:tr w:rsidR="0052368C" w:rsidRPr="0040414B" w14:paraId="7E93F8B2" w14:textId="77777777" w:rsidTr="00FF3136">
              <w:trPr>
                <w:trHeight w:val="255"/>
              </w:trPr>
              <w:tc>
                <w:tcPr>
                  <w:tcW w:w="9520" w:type="dxa"/>
                  <w:tcBorders>
                    <w:top w:val="nil"/>
                    <w:left w:val="nil"/>
                    <w:bottom w:val="nil"/>
                    <w:right w:val="nil"/>
                  </w:tcBorders>
                  <w:shd w:val="clear" w:color="auto" w:fill="auto"/>
                  <w:noWrap/>
                  <w:vAlign w:val="bottom"/>
                  <w:hideMark/>
                </w:tcPr>
                <w:p w14:paraId="253F0AF4"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 Jiezno kolonijų k. aikštelė</w:t>
                  </w:r>
                </w:p>
              </w:tc>
            </w:tr>
            <w:tr w:rsidR="0052368C" w:rsidRPr="0040414B" w14:paraId="0370F578" w14:textId="77777777" w:rsidTr="00FF3136">
              <w:trPr>
                <w:trHeight w:val="255"/>
              </w:trPr>
              <w:tc>
                <w:tcPr>
                  <w:tcW w:w="9520" w:type="dxa"/>
                  <w:tcBorders>
                    <w:top w:val="nil"/>
                    <w:left w:val="nil"/>
                    <w:bottom w:val="nil"/>
                    <w:right w:val="nil"/>
                  </w:tcBorders>
                  <w:shd w:val="clear" w:color="auto" w:fill="auto"/>
                  <w:noWrap/>
                  <w:vAlign w:val="bottom"/>
                  <w:hideMark/>
                </w:tcPr>
                <w:p w14:paraId="0DB8BE80"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 Leipalingio aikštelė</w:t>
                  </w:r>
                </w:p>
              </w:tc>
            </w:tr>
            <w:tr w:rsidR="0052368C" w:rsidRPr="0040414B" w14:paraId="63C6B67B" w14:textId="77777777" w:rsidTr="00FF3136">
              <w:trPr>
                <w:trHeight w:val="255"/>
              </w:trPr>
              <w:tc>
                <w:tcPr>
                  <w:tcW w:w="9520" w:type="dxa"/>
                  <w:tcBorders>
                    <w:top w:val="nil"/>
                    <w:left w:val="nil"/>
                    <w:bottom w:val="nil"/>
                    <w:right w:val="nil"/>
                  </w:tcBorders>
                  <w:shd w:val="clear" w:color="auto" w:fill="auto"/>
                  <w:noWrap/>
                  <w:vAlign w:val="bottom"/>
                  <w:hideMark/>
                </w:tcPr>
                <w:p w14:paraId="1F859C37"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 Lazdijų aikštelė</w:t>
                  </w:r>
                </w:p>
              </w:tc>
            </w:tr>
            <w:tr w:rsidR="0052368C" w:rsidRPr="0040414B" w14:paraId="722EB637" w14:textId="77777777" w:rsidTr="00FF3136">
              <w:trPr>
                <w:trHeight w:val="255"/>
              </w:trPr>
              <w:tc>
                <w:tcPr>
                  <w:tcW w:w="9520" w:type="dxa"/>
                  <w:tcBorders>
                    <w:top w:val="nil"/>
                    <w:left w:val="nil"/>
                    <w:bottom w:val="nil"/>
                    <w:right w:val="nil"/>
                  </w:tcBorders>
                  <w:shd w:val="clear" w:color="auto" w:fill="auto"/>
                  <w:noWrap/>
                  <w:vAlign w:val="bottom"/>
                  <w:hideMark/>
                </w:tcPr>
                <w:p w14:paraId="595377FB"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 Merkinės aikštelė</w:t>
                  </w:r>
                </w:p>
              </w:tc>
            </w:tr>
            <w:tr w:rsidR="0052368C" w:rsidRPr="0040414B" w14:paraId="05CDEB9E" w14:textId="77777777" w:rsidTr="00FF3136">
              <w:trPr>
                <w:trHeight w:val="255"/>
              </w:trPr>
              <w:tc>
                <w:tcPr>
                  <w:tcW w:w="9520" w:type="dxa"/>
                  <w:tcBorders>
                    <w:top w:val="nil"/>
                    <w:left w:val="nil"/>
                    <w:bottom w:val="nil"/>
                    <w:right w:val="nil"/>
                  </w:tcBorders>
                  <w:shd w:val="clear" w:color="auto" w:fill="auto"/>
                  <w:noWrap/>
                  <w:vAlign w:val="bottom"/>
                  <w:hideMark/>
                </w:tcPr>
                <w:p w14:paraId="05115A9D"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 mob. ryš</w:t>
                  </w:r>
                  <w:r>
                    <w:rPr>
                      <w:rFonts w:ascii="Times New Roman" w:eastAsia="Times New Roman" w:hAnsi="Times New Roman"/>
                      <w:sz w:val="24"/>
                      <w:szCs w:val="24"/>
                      <w:lang w:eastAsia="lt-LT"/>
                    </w:rPr>
                    <w:t>y</w:t>
                  </w:r>
                  <w:r w:rsidRPr="0040414B">
                    <w:rPr>
                      <w:rFonts w:ascii="Times New Roman" w:eastAsia="Times New Roman" w:hAnsi="Times New Roman"/>
                      <w:sz w:val="24"/>
                      <w:szCs w:val="24"/>
                      <w:lang w:eastAsia="lt-LT"/>
                    </w:rPr>
                    <w:t>s Pakartotinio naudojimo skyrius</w:t>
                  </w:r>
                </w:p>
              </w:tc>
            </w:tr>
            <w:tr w:rsidR="0052368C" w:rsidRPr="0040414B" w14:paraId="4590000B" w14:textId="77777777" w:rsidTr="00FF3136">
              <w:trPr>
                <w:trHeight w:val="255"/>
              </w:trPr>
              <w:tc>
                <w:tcPr>
                  <w:tcW w:w="9520" w:type="dxa"/>
                  <w:tcBorders>
                    <w:top w:val="nil"/>
                    <w:left w:val="nil"/>
                    <w:bottom w:val="nil"/>
                    <w:right w:val="nil"/>
                  </w:tcBorders>
                  <w:shd w:val="clear" w:color="auto" w:fill="auto"/>
                  <w:noWrap/>
                  <w:vAlign w:val="bottom"/>
                  <w:hideMark/>
                </w:tcPr>
                <w:p w14:paraId="47D4B0D0"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 Prienų aikštelė</w:t>
                  </w:r>
                </w:p>
              </w:tc>
            </w:tr>
            <w:tr w:rsidR="0052368C" w:rsidRPr="0040414B" w14:paraId="01F10239" w14:textId="77777777" w:rsidTr="00FF3136">
              <w:trPr>
                <w:trHeight w:val="255"/>
              </w:trPr>
              <w:tc>
                <w:tcPr>
                  <w:tcW w:w="9520" w:type="dxa"/>
                  <w:tcBorders>
                    <w:top w:val="nil"/>
                    <w:left w:val="nil"/>
                    <w:bottom w:val="nil"/>
                    <w:right w:val="nil"/>
                  </w:tcBorders>
                  <w:shd w:val="clear" w:color="auto" w:fill="auto"/>
                  <w:noWrap/>
                  <w:vAlign w:val="bottom"/>
                  <w:hideMark/>
                </w:tcPr>
                <w:p w14:paraId="405E6FBA"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 Alytaus aikštelė Putinų g.</w:t>
                  </w:r>
                </w:p>
              </w:tc>
            </w:tr>
            <w:tr w:rsidR="0052368C" w:rsidRPr="0040414B" w14:paraId="0C2F8F31" w14:textId="77777777" w:rsidTr="00FF3136">
              <w:trPr>
                <w:trHeight w:val="255"/>
              </w:trPr>
              <w:tc>
                <w:tcPr>
                  <w:tcW w:w="9520" w:type="dxa"/>
                  <w:tcBorders>
                    <w:top w:val="nil"/>
                    <w:left w:val="nil"/>
                    <w:bottom w:val="nil"/>
                    <w:right w:val="nil"/>
                  </w:tcBorders>
                  <w:shd w:val="clear" w:color="auto" w:fill="auto"/>
                  <w:noWrap/>
                  <w:vAlign w:val="bottom"/>
                  <w:hideMark/>
                </w:tcPr>
                <w:p w14:paraId="15EEFB68"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 Seirijų aikštelė</w:t>
                  </w:r>
                </w:p>
              </w:tc>
            </w:tr>
            <w:tr w:rsidR="0052368C" w:rsidRPr="0040414B" w14:paraId="49BDBD89" w14:textId="77777777" w:rsidTr="00FF3136">
              <w:trPr>
                <w:trHeight w:val="255"/>
              </w:trPr>
              <w:tc>
                <w:tcPr>
                  <w:tcW w:w="9520" w:type="dxa"/>
                  <w:tcBorders>
                    <w:top w:val="nil"/>
                    <w:left w:val="nil"/>
                    <w:bottom w:val="nil"/>
                    <w:right w:val="nil"/>
                  </w:tcBorders>
                  <w:shd w:val="clear" w:color="auto" w:fill="auto"/>
                  <w:noWrap/>
                  <w:vAlign w:val="bottom"/>
                  <w:hideMark/>
                </w:tcPr>
                <w:p w14:paraId="1794FD15"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 Simno aikštelė</w:t>
                  </w:r>
                </w:p>
              </w:tc>
            </w:tr>
            <w:tr w:rsidR="0052368C" w:rsidRPr="0040414B" w14:paraId="667DA7BE" w14:textId="77777777" w:rsidTr="00FF3136">
              <w:trPr>
                <w:trHeight w:val="255"/>
              </w:trPr>
              <w:tc>
                <w:tcPr>
                  <w:tcW w:w="9520" w:type="dxa"/>
                  <w:tcBorders>
                    <w:top w:val="nil"/>
                    <w:left w:val="nil"/>
                    <w:bottom w:val="nil"/>
                    <w:right w:val="nil"/>
                  </w:tcBorders>
                  <w:shd w:val="clear" w:color="auto" w:fill="auto"/>
                  <w:noWrap/>
                  <w:vAlign w:val="bottom"/>
                  <w:hideMark/>
                </w:tcPr>
                <w:p w14:paraId="0F1CFF5F"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 Viečiūnų aikštelė</w:t>
                  </w:r>
                </w:p>
              </w:tc>
            </w:tr>
            <w:tr w:rsidR="0052368C" w:rsidRPr="0040414B" w14:paraId="71E5523B" w14:textId="77777777" w:rsidTr="00FF3136">
              <w:trPr>
                <w:trHeight w:val="255"/>
              </w:trPr>
              <w:tc>
                <w:tcPr>
                  <w:tcW w:w="9520" w:type="dxa"/>
                  <w:tcBorders>
                    <w:top w:val="nil"/>
                    <w:left w:val="nil"/>
                    <w:bottom w:val="nil"/>
                    <w:right w:val="nil"/>
                  </w:tcBorders>
                  <w:shd w:val="clear" w:color="auto" w:fill="auto"/>
                  <w:noWrap/>
                  <w:vAlign w:val="bottom"/>
                  <w:hideMark/>
                </w:tcPr>
                <w:p w14:paraId="7D9901C1"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 Valkininkų  aikštelė</w:t>
                  </w:r>
                </w:p>
              </w:tc>
            </w:tr>
            <w:tr w:rsidR="0052368C" w:rsidRPr="0040414B" w14:paraId="152BE348" w14:textId="77777777" w:rsidTr="00FF3136">
              <w:trPr>
                <w:trHeight w:val="255"/>
              </w:trPr>
              <w:tc>
                <w:tcPr>
                  <w:tcW w:w="9520" w:type="dxa"/>
                  <w:tcBorders>
                    <w:top w:val="nil"/>
                    <w:left w:val="nil"/>
                    <w:bottom w:val="nil"/>
                    <w:right w:val="nil"/>
                  </w:tcBorders>
                  <w:shd w:val="clear" w:color="auto" w:fill="auto"/>
                  <w:noWrap/>
                  <w:vAlign w:val="bottom"/>
                  <w:hideMark/>
                </w:tcPr>
                <w:p w14:paraId="05908ADD"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 Varėnos aikštelė</w:t>
                  </w:r>
                </w:p>
              </w:tc>
            </w:tr>
            <w:tr w:rsidR="0052368C" w:rsidRPr="0040414B" w14:paraId="5147E808" w14:textId="77777777" w:rsidTr="00FF3136">
              <w:trPr>
                <w:trHeight w:val="255"/>
              </w:trPr>
              <w:tc>
                <w:tcPr>
                  <w:tcW w:w="9520" w:type="dxa"/>
                  <w:tcBorders>
                    <w:top w:val="nil"/>
                    <w:left w:val="nil"/>
                    <w:bottom w:val="nil"/>
                    <w:right w:val="nil"/>
                  </w:tcBorders>
                  <w:shd w:val="clear" w:color="auto" w:fill="auto"/>
                  <w:noWrap/>
                  <w:vAlign w:val="bottom"/>
                  <w:hideMark/>
                </w:tcPr>
                <w:p w14:paraId="4FBAEDF6"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 Veisiejų aikštelė</w:t>
                  </w:r>
                </w:p>
              </w:tc>
            </w:tr>
            <w:tr w:rsidR="0052368C" w:rsidRPr="0040414B" w14:paraId="07F0B0B9" w14:textId="77777777" w:rsidTr="00FF3136">
              <w:trPr>
                <w:trHeight w:val="255"/>
              </w:trPr>
              <w:tc>
                <w:tcPr>
                  <w:tcW w:w="9520" w:type="dxa"/>
                  <w:tcBorders>
                    <w:top w:val="nil"/>
                    <w:left w:val="nil"/>
                    <w:bottom w:val="nil"/>
                    <w:right w:val="nil"/>
                  </w:tcBorders>
                  <w:shd w:val="clear" w:color="auto" w:fill="auto"/>
                  <w:noWrap/>
                  <w:vAlign w:val="bottom"/>
                  <w:hideMark/>
                </w:tcPr>
                <w:p w14:paraId="4E9D69CD"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 V</w:t>
                  </w:r>
                  <w:r>
                    <w:rPr>
                      <w:rFonts w:ascii="Times New Roman" w:eastAsia="Times New Roman" w:hAnsi="Times New Roman"/>
                      <w:sz w:val="24"/>
                      <w:szCs w:val="24"/>
                      <w:lang w:eastAsia="lt-LT"/>
                    </w:rPr>
                    <w:t>ei</w:t>
                  </w:r>
                  <w:r w:rsidRPr="0040414B">
                    <w:rPr>
                      <w:rFonts w:ascii="Times New Roman" w:eastAsia="Times New Roman" w:hAnsi="Times New Roman"/>
                      <w:sz w:val="24"/>
                      <w:szCs w:val="24"/>
                      <w:lang w:eastAsia="lt-LT"/>
                    </w:rPr>
                    <w:t>verių aikštelė</w:t>
                  </w:r>
                </w:p>
              </w:tc>
            </w:tr>
            <w:tr w:rsidR="0052368C" w:rsidRPr="0040414B" w14:paraId="35A6244F" w14:textId="77777777" w:rsidTr="00FF3136">
              <w:trPr>
                <w:trHeight w:val="255"/>
              </w:trPr>
              <w:tc>
                <w:tcPr>
                  <w:tcW w:w="9520" w:type="dxa"/>
                  <w:tcBorders>
                    <w:top w:val="nil"/>
                    <w:left w:val="nil"/>
                    <w:bottom w:val="nil"/>
                    <w:right w:val="nil"/>
                  </w:tcBorders>
                  <w:shd w:val="clear" w:color="auto" w:fill="auto"/>
                  <w:noWrap/>
                  <w:vAlign w:val="bottom"/>
                  <w:hideMark/>
                </w:tcPr>
                <w:p w14:paraId="37B8551E"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interneto paslaugos aikštelių vadovo</w:t>
                  </w:r>
                </w:p>
              </w:tc>
            </w:tr>
            <w:tr w:rsidR="0052368C" w:rsidRPr="0040414B" w14:paraId="40511E8A" w14:textId="77777777" w:rsidTr="00FF3136">
              <w:trPr>
                <w:trHeight w:val="255"/>
              </w:trPr>
              <w:tc>
                <w:tcPr>
                  <w:tcW w:w="9520" w:type="dxa"/>
                  <w:tcBorders>
                    <w:top w:val="nil"/>
                    <w:left w:val="nil"/>
                    <w:bottom w:val="nil"/>
                    <w:right w:val="nil"/>
                  </w:tcBorders>
                  <w:shd w:val="clear" w:color="auto" w:fill="auto"/>
                  <w:noWrap/>
                  <w:vAlign w:val="bottom"/>
                  <w:hideMark/>
                </w:tcPr>
                <w:p w14:paraId="41CBBE52"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lastRenderedPageBreak/>
                    <w:t xml:space="preserve">Ryšių sąnaudos- interneto paslaugos Alytaus </w:t>
                  </w:r>
                  <w:proofErr w:type="spellStart"/>
                  <w:r w:rsidRPr="0040414B">
                    <w:rPr>
                      <w:rFonts w:ascii="Times New Roman" w:eastAsia="Times New Roman" w:hAnsi="Times New Roman"/>
                      <w:sz w:val="24"/>
                      <w:szCs w:val="24"/>
                      <w:lang w:eastAsia="lt-LT"/>
                    </w:rPr>
                    <w:t>Alovės</w:t>
                  </w:r>
                  <w:proofErr w:type="spellEnd"/>
                  <w:r w:rsidRPr="0040414B">
                    <w:rPr>
                      <w:rFonts w:ascii="Times New Roman" w:eastAsia="Times New Roman" w:hAnsi="Times New Roman"/>
                      <w:sz w:val="24"/>
                      <w:szCs w:val="24"/>
                      <w:lang w:eastAsia="lt-LT"/>
                    </w:rPr>
                    <w:t xml:space="preserve"> aikštelės</w:t>
                  </w:r>
                </w:p>
              </w:tc>
            </w:tr>
            <w:tr w:rsidR="0052368C" w:rsidRPr="0040414B" w14:paraId="34B3E178" w14:textId="77777777" w:rsidTr="00FF3136">
              <w:trPr>
                <w:trHeight w:val="255"/>
              </w:trPr>
              <w:tc>
                <w:tcPr>
                  <w:tcW w:w="9520" w:type="dxa"/>
                  <w:tcBorders>
                    <w:top w:val="nil"/>
                    <w:left w:val="nil"/>
                    <w:bottom w:val="nil"/>
                    <w:right w:val="nil"/>
                  </w:tcBorders>
                  <w:shd w:val="clear" w:color="auto" w:fill="auto"/>
                  <w:noWrap/>
                  <w:vAlign w:val="bottom"/>
                  <w:hideMark/>
                </w:tcPr>
                <w:p w14:paraId="030D6A4E"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interneto paslaugos Balbieriškio aikštelė</w:t>
                  </w:r>
                </w:p>
              </w:tc>
            </w:tr>
            <w:tr w:rsidR="0052368C" w:rsidRPr="0040414B" w14:paraId="11FAA689" w14:textId="77777777" w:rsidTr="00FF3136">
              <w:trPr>
                <w:trHeight w:val="255"/>
              </w:trPr>
              <w:tc>
                <w:tcPr>
                  <w:tcW w:w="9520" w:type="dxa"/>
                  <w:tcBorders>
                    <w:top w:val="nil"/>
                    <w:left w:val="nil"/>
                    <w:bottom w:val="nil"/>
                    <w:right w:val="nil"/>
                  </w:tcBorders>
                  <w:shd w:val="clear" w:color="auto" w:fill="auto"/>
                  <w:noWrap/>
                  <w:vAlign w:val="bottom"/>
                  <w:hideMark/>
                </w:tcPr>
                <w:p w14:paraId="73DD75BC"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interneto paslaugos Birštono aikštelė</w:t>
                  </w:r>
                </w:p>
              </w:tc>
            </w:tr>
            <w:tr w:rsidR="0052368C" w:rsidRPr="0040414B" w14:paraId="68AF8E48" w14:textId="77777777" w:rsidTr="00FF3136">
              <w:trPr>
                <w:trHeight w:val="255"/>
              </w:trPr>
              <w:tc>
                <w:tcPr>
                  <w:tcW w:w="9520" w:type="dxa"/>
                  <w:tcBorders>
                    <w:top w:val="nil"/>
                    <w:left w:val="nil"/>
                    <w:bottom w:val="nil"/>
                    <w:right w:val="nil"/>
                  </w:tcBorders>
                  <w:shd w:val="clear" w:color="auto" w:fill="auto"/>
                  <w:noWrap/>
                  <w:vAlign w:val="bottom"/>
                  <w:hideMark/>
                </w:tcPr>
                <w:p w14:paraId="57D38559"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interneto paslaugos Daugų aikštelė</w:t>
                  </w:r>
                </w:p>
              </w:tc>
            </w:tr>
            <w:tr w:rsidR="0052368C" w:rsidRPr="0040414B" w14:paraId="37F4D74A" w14:textId="77777777" w:rsidTr="00FF3136">
              <w:trPr>
                <w:trHeight w:val="255"/>
              </w:trPr>
              <w:tc>
                <w:tcPr>
                  <w:tcW w:w="9520" w:type="dxa"/>
                  <w:tcBorders>
                    <w:top w:val="nil"/>
                    <w:left w:val="nil"/>
                    <w:bottom w:val="nil"/>
                    <w:right w:val="nil"/>
                  </w:tcBorders>
                  <w:shd w:val="clear" w:color="auto" w:fill="auto"/>
                  <w:noWrap/>
                  <w:vAlign w:val="bottom"/>
                  <w:hideMark/>
                </w:tcPr>
                <w:p w14:paraId="31F25006"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interneto paslaugos Druskininkų aikštelė</w:t>
                  </w:r>
                </w:p>
              </w:tc>
            </w:tr>
            <w:tr w:rsidR="0052368C" w:rsidRPr="0040414B" w14:paraId="1808B132" w14:textId="77777777" w:rsidTr="00FF3136">
              <w:trPr>
                <w:trHeight w:val="255"/>
              </w:trPr>
              <w:tc>
                <w:tcPr>
                  <w:tcW w:w="9520" w:type="dxa"/>
                  <w:tcBorders>
                    <w:top w:val="nil"/>
                    <w:left w:val="nil"/>
                    <w:bottom w:val="nil"/>
                    <w:right w:val="nil"/>
                  </w:tcBorders>
                  <w:shd w:val="clear" w:color="auto" w:fill="auto"/>
                  <w:noWrap/>
                  <w:vAlign w:val="bottom"/>
                  <w:hideMark/>
                </w:tcPr>
                <w:p w14:paraId="46F3F4F2"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 xml:space="preserve">Ryšių sąnaudos- interneto paslaugos </w:t>
                  </w:r>
                  <w:proofErr w:type="spellStart"/>
                  <w:r w:rsidRPr="0040414B">
                    <w:rPr>
                      <w:rFonts w:ascii="Times New Roman" w:eastAsia="Times New Roman" w:hAnsi="Times New Roman"/>
                      <w:sz w:val="24"/>
                      <w:szCs w:val="24"/>
                      <w:lang w:eastAsia="lt-LT"/>
                    </w:rPr>
                    <w:t>Jasauskų</w:t>
                  </w:r>
                  <w:proofErr w:type="spellEnd"/>
                  <w:r w:rsidRPr="0040414B">
                    <w:rPr>
                      <w:rFonts w:ascii="Times New Roman" w:eastAsia="Times New Roman" w:hAnsi="Times New Roman"/>
                      <w:sz w:val="24"/>
                      <w:szCs w:val="24"/>
                      <w:lang w:eastAsia="lt-LT"/>
                    </w:rPr>
                    <w:t xml:space="preserve"> aikštelė</w:t>
                  </w:r>
                </w:p>
              </w:tc>
            </w:tr>
            <w:tr w:rsidR="0052368C" w:rsidRPr="0040414B" w14:paraId="4CF5C092" w14:textId="77777777" w:rsidTr="00FF3136">
              <w:trPr>
                <w:trHeight w:val="255"/>
              </w:trPr>
              <w:tc>
                <w:tcPr>
                  <w:tcW w:w="9520" w:type="dxa"/>
                  <w:tcBorders>
                    <w:top w:val="nil"/>
                    <w:left w:val="nil"/>
                    <w:bottom w:val="nil"/>
                    <w:right w:val="nil"/>
                  </w:tcBorders>
                  <w:shd w:val="clear" w:color="auto" w:fill="auto"/>
                  <w:noWrap/>
                  <w:vAlign w:val="bottom"/>
                  <w:hideMark/>
                </w:tcPr>
                <w:p w14:paraId="2082975E"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interneto paslaugos</w:t>
                  </w:r>
                  <w:r>
                    <w:rPr>
                      <w:rFonts w:ascii="Times New Roman" w:eastAsia="Times New Roman" w:hAnsi="Times New Roman"/>
                      <w:sz w:val="24"/>
                      <w:szCs w:val="24"/>
                      <w:lang w:eastAsia="lt-LT"/>
                    </w:rPr>
                    <w:t xml:space="preserve"> </w:t>
                  </w:r>
                  <w:r w:rsidRPr="0040414B">
                    <w:rPr>
                      <w:rFonts w:ascii="Times New Roman" w:eastAsia="Times New Roman" w:hAnsi="Times New Roman"/>
                      <w:sz w:val="24"/>
                      <w:szCs w:val="24"/>
                      <w:lang w:eastAsia="lt-LT"/>
                    </w:rPr>
                    <w:t>Jiezno aikštelė</w:t>
                  </w:r>
                </w:p>
              </w:tc>
            </w:tr>
            <w:tr w:rsidR="0052368C" w:rsidRPr="0040414B" w14:paraId="3D3537B7" w14:textId="77777777" w:rsidTr="00FF3136">
              <w:trPr>
                <w:trHeight w:val="255"/>
              </w:trPr>
              <w:tc>
                <w:tcPr>
                  <w:tcW w:w="9520" w:type="dxa"/>
                  <w:tcBorders>
                    <w:top w:val="nil"/>
                    <w:left w:val="nil"/>
                    <w:bottom w:val="nil"/>
                    <w:right w:val="nil"/>
                  </w:tcBorders>
                  <w:shd w:val="clear" w:color="auto" w:fill="auto"/>
                  <w:noWrap/>
                  <w:vAlign w:val="bottom"/>
                  <w:hideMark/>
                </w:tcPr>
                <w:p w14:paraId="0AE98F90"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interneto paslaugos Leipalingio aikštelė</w:t>
                  </w:r>
                </w:p>
              </w:tc>
            </w:tr>
            <w:tr w:rsidR="0052368C" w:rsidRPr="0040414B" w14:paraId="5675E1F5" w14:textId="77777777" w:rsidTr="00FF3136">
              <w:trPr>
                <w:trHeight w:val="255"/>
              </w:trPr>
              <w:tc>
                <w:tcPr>
                  <w:tcW w:w="9520" w:type="dxa"/>
                  <w:tcBorders>
                    <w:top w:val="nil"/>
                    <w:left w:val="nil"/>
                    <w:bottom w:val="nil"/>
                    <w:right w:val="nil"/>
                  </w:tcBorders>
                  <w:shd w:val="clear" w:color="auto" w:fill="auto"/>
                  <w:noWrap/>
                  <w:vAlign w:val="bottom"/>
                  <w:hideMark/>
                </w:tcPr>
                <w:p w14:paraId="3DA74E5C"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interneto paslaugos Lazdijų aikštelė</w:t>
                  </w:r>
                </w:p>
              </w:tc>
            </w:tr>
            <w:tr w:rsidR="0052368C" w:rsidRPr="0040414B" w14:paraId="21EE157C" w14:textId="77777777" w:rsidTr="00FF3136">
              <w:trPr>
                <w:trHeight w:val="255"/>
              </w:trPr>
              <w:tc>
                <w:tcPr>
                  <w:tcW w:w="9520" w:type="dxa"/>
                  <w:tcBorders>
                    <w:top w:val="nil"/>
                    <w:left w:val="nil"/>
                    <w:bottom w:val="nil"/>
                    <w:right w:val="nil"/>
                  </w:tcBorders>
                  <w:shd w:val="clear" w:color="auto" w:fill="auto"/>
                  <w:noWrap/>
                  <w:vAlign w:val="bottom"/>
                  <w:hideMark/>
                </w:tcPr>
                <w:p w14:paraId="036A593C"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interneto paslaugos Merkinės aikštelė</w:t>
                  </w:r>
                </w:p>
              </w:tc>
            </w:tr>
            <w:tr w:rsidR="0052368C" w:rsidRPr="0040414B" w14:paraId="32691FA4" w14:textId="77777777" w:rsidTr="00FF3136">
              <w:trPr>
                <w:trHeight w:val="255"/>
              </w:trPr>
              <w:tc>
                <w:tcPr>
                  <w:tcW w:w="9520" w:type="dxa"/>
                  <w:tcBorders>
                    <w:top w:val="nil"/>
                    <w:left w:val="nil"/>
                    <w:bottom w:val="nil"/>
                    <w:right w:val="nil"/>
                  </w:tcBorders>
                  <w:shd w:val="clear" w:color="auto" w:fill="auto"/>
                  <w:noWrap/>
                  <w:vAlign w:val="bottom"/>
                  <w:hideMark/>
                </w:tcPr>
                <w:p w14:paraId="45BB02D9"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interneto paslaugos Pakartotinio naudojimo padalinys</w:t>
                  </w:r>
                </w:p>
              </w:tc>
            </w:tr>
            <w:tr w:rsidR="0052368C" w:rsidRPr="0040414B" w14:paraId="55785FC0" w14:textId="77777777" w:rsidTr="00FF3136">
              <w:trPr>
                <w:trHeight w:val="255"/>
              </w:trPr>
              <w:tc>
                <w:tcPr>
                  <w:tcW w:w="9520" w:type="dxa"/>
                  <w:tcBorders>
                    <w:top w:val="nil"/>
                    <w:left w:val="nil"/>
                    <w:bottom w:val="nil"/>
                    <w:right w:val="nil"/>
                  </w:tcBorders>
                  <w:shd w:val="clear" w:color="auto" w:fill="auto"/>
                  <w:noWrap/>
                  <w:vAlign w:val="bottom"/>
                  <w:hideMark/>
                </w:tcPr>
                <w:p w14:paraId="05EFA422"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interneto paslaugos Prienų aikštelė</w:t>
                  </w:r>
                </w:p>
              </w:tc>
            </w:tr>
            <w:tr w:rsidR="0052368C" w:rsidRPr="0040414B" w14:paraId="04FCE471" w14:textId="77777777" w:rsidTr="00FF3136">
              <w:trPr>
                <w:trHeight w:val="255"/>
              </w:trPr>
              <w:tc>
                <w:tcPr>
                  <w:tcW w:w="9520" w:type="dxa"/>
                  <w:tcBorders>
                    <w:top w:val="nil"/>
                    <w:left w:val="nil"/>
                    <w:bottom w:val="nil"/>
                    <w:right w:val="nil"/>
                  </w:tcBorders>
                  <w:shd w:val="clear" w:color="auto" w:fill="auto"/>
                  <w:noWrap/>
                  <w:vAlign w:val="bottom"/>
                  <w:hideMark/>
                </w:tcPr>
                <w:p w14:paraId="05FE39D2"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interneto paslaugos Alytaus Putinų aikštelės</w:t>
                  </w:r>
                </w:p>
              </w:tc>
            </w:tr>
            <w:tr w:rsidR="0052368C" w:rsidRPr="0040414B" w14:paraId="1407FF69" w14:textId="77777777" w:rsidTr="00FF3136">
              <w:trPr>
                <w:trHeight w:val="255"/>
              </w:trPr>
              <w:tc>
                <w:tcPr>
                  <w:tcW w:w="9520" w:type="dxa"/>
                  <w:tcBorders>
                    <w:top w:val="nil"/>
                    <w:left w:val="nil"/>
                    <w:bottom w:val="nil"/>
                    <w:right w:val="nil"/>
                  </w:tcBorders>
                  <w:shd w:val="clear" w:color="auto" w:fill="auto"/>
                  <w:noWrap/>
                  <w:vAlign w:val="bottom"/>
                  <w:hideMark/>
                </w:tcPr>
                <w:p w14:paraId="74D46A89"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interneto paslaugos Seirijų aikštelė</w:t>
                  </w:r>
                </w:p>
              </w:tc>
            </w:tr>
            <w:tr w:rsidR="0052368C" w:rsidRPr="0040414B" w14:paraId="1085A38A" w14:textId="77777777" w:rsidTr="00FF3136">
              <w:trPr>
                <w:trHeight w:val="255"/>
              </w:trPr>
              <w:tc>
                <w:tcPr>
                  <w:tcW w:w="9520" w:type="dxa"/>
                  <w:tcBorders>
                    <w:top w:val="nil"/>
                    <w:left w:val="nil"/>
                    <w:bottom w:val="nil"/>
                    <w:right w:val="nil"/>
                  </w:tcBorders>
                  <w:shd w:val="clear" w:color="auto" w:fill="auto"/>
                  <w:noWrap/>
                  <w:vAlign w:val="bottom"/>
                  <w:hideMark/>
                </w:tcPr>
                <w:p w14:paraId="11DE1984"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interneto paslaugos Simno aikštelė</w:t>
                  </w:r>
                </w:p>
              </w:tc>
            </w:tr>
            <w:tr w:rsidR="0052368C" w:rsidRPr="0040414B" w14:paraId="2A89A35D" w14:textId="77777777" w:rsidTr="00FF3136">
              <w:trPr>
                <w:trHeight w:val="255"/>
              </w:trPr>
              <w:tc>
                <w:tcPr>
                  <w:tcW w:w="9520" w:type="dxa"/>
                  <w:tcBorders>
                    <w:top w:val="nil"/>
                    <w:left w:val="nil"/>
                    <w:bottom w:val="nil"/>
                    <w:right w:val="nil"/>
                  </w:tcBorders>
                  <w:shd w:val="clear" w:color="auto" w:fill="auto"/>
                  <w:noWrap/>
                  <w:vAlign w:val="bottom"/>
                  <w:hideMark/>
                </w:tcPr>
                <w:p w14:paraId="71DF9CA7"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interneto paslaugos Viečiūnų aikštelė</w:t>
                  </w:r>
                </w:p>
              </w:tc>
            </w:tr>
            <w:tr w:rsidR="0052368C" w:rsidRPr="0040414B" w14:paraId="0972019A" w14:textId="77777777" w:rsidTr="00FF3136">
              <w:trPr>
                <w:trHeight w:val="255"/>
              </w:trPr>
              <w:tc>
                <w:tcPr>
                  <w:tcW w:w="9520" w:type="dxa"/>
                  <w:tcBorders>
                    <w:top w:val="nil"/>
                    <w:left w:val="nil"/>
                    <w:bottom w:val="nil"/>
                    <w:right w:val="nil"/>
                  </w:tcBorders>
                  <w:shd w:val="clear" w:color="auto" w:fill="auto"/>
                  <w:noWrap/>
                  <w:vAlign w:val="bottom"/>
                  <w:hideMark/>
                </w:tcPr>
                <w:p w14:paraId="7D4CE173"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interneto paslaugos Valkininkų aikštelė</w:t>
                  </w:r>
                </w:p>
              </w:tc>
            </w:tr>
            <w:tr w:rsidR="0052368C" w:rsidRPr="0040414B" w14:paraId="190EAA1E" w14:textId="77777777" w:rsidTr="00FF3136">
              <w:trPr>
                <w:trHeight w:val="255"/>
              </w:trPr>
              <w:tc>
                <w:tcPr>
                  <w:tcW w:w="9520" w:type="dxa"/>
                  <w:tcBorders>
                    <w:top w:val="nil"/>
                    <w:left w:val="nil"/>
                    <w:bottom w:val="nil"/>
                    <w:right w:val="nil"/>
                  </w:tcBorders>
                  <w:shd w:val="clear" w:color="auto" w:fill="auto"/>
                  <w:noWrap/>
                  <w:vAlign w:val="bottom"/>
                  <w:hideMark/>
                </w:tcPr>
                <w:p w14:paraId="75B41821"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interneto paslaugos Varėnos aikštelė</w:t>
                  </w:r>
                </w:p>
              </w:tc>
            </w:tr>
            <w:tr w:rsidR="0052368C" w:rsidRPr="0040414B" w14:paraId="574CB032" w14:textId="77777777" w:rsidTr="00FF3136">
              <w:trPr>
                <w:trHeight w:val="255"/>
              </w:trPr>
              <w:tc>
                <w:tcPr>
                  <w:tcW w:w="9520" w:type="dxa"/>
                  <w:tcBorders>
                    <w:top w:val="nil"/>
                    <w:left w:val="nil"/>
                    <w:bottom w:val="nil"/>
                    <w:right w:val="nil"/>
                  </w:tcBorders>
                  <w:shd w:val="clear" w:color="auto" w:fill="auto"/>
                  <w:noWrap/>
                  <w:vAlign w:val="bottom"/>
                  <w:hideMark/>
                </w:tcPr>
                <w:p w14:paraId="62A10BC0"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interneto paslaugos Veisiejų aikštelė</w:t>
                  </w:r>
                </w:p>
              </w:tc>
            </w:tr>
            <w:tr w:rsidR="0052368C" w:rsidRPr="0040414B" w14:paraId="725EC0BC" w14:textId="77777777" w:rsidTr="00FF3136">
              <w:trPr>
                <w:trHeight w:val="255"/>
              </w:trPr>
              <w:tc>
                <w:tcPr>
                  <w:tcW w:w="9520" w:type="dxa"/>
                  <w:tcBorders>
                    <w:top w:val="nil"/>
                    <w:left w:val="nil"/>
                    <w:bottom w:val="nil"/>
                    <w:right w:val="nil"/>
                  </w:tcBorders>
                  <w:shd w:val="clear" w:color="auto" w:fill="auto"/>
                  <w:noWrap/>
                  <w:vAlign w:val="bottom"/>
                  <w:hideMark/>
                </w:tcPr>
                <w:p w14:paraId="34105A23" w14:textId="77777777" w:rsidR="0052368C" w:rsidRPr="0040414B" w:rsidRDefault="0052368C" w:rsidP="00FF3136">
                  <w:pPr>
                    <w:spacing w:after="0" w:line="240" w:lineRule="auto"/>
                    <w:rPr>
                      <w:rFonts w:ascii="Times New Roman" w:eastAsia="Times New Roman" w:hAnsi="Times New Roman"/>
                      <w:sz w:val="24"/>
                      <w:szCs w:val="24"/>
                      <w:lang w:eastAsia="lt-LT"/>
                    </w:rPr>
                  </w:pPr>
                  <w:r w:rsidRPr="0040414B">
                    <w:rPr>
                      <w:rFonts w:ascii="Times New Roman" w:eastAsia="Times New Roman" w:hAnsi="Times New Roman"/>
                      <w:sz w:val="24"/>
                      <w:szCs w:val="24"/>
                      <w:lang w:eastAsia="lt-LT"/>
                    </w:rPr>
                    <w:t>Ryšių sąnaudos- interneto paslaugos Veiverių aikštelė</w:t>
                  </w:r>
                </w:p>
              </w:tc>
            </w:tr>
            <w:tr w:rsidR="0052368C" w:rsidRPr="007A50F3" w14:paraId="15B63CC4" w14:textId="77777777" w:rsidTr="00FF3136">
              <w:trPr>
                <w:trHeight w:val="255"/>
              </w:trPr>
              <w:tc>
                <w:tcPr>
                  <w:tcW w:w="9520" w:type="dxa"/>
                  <w:tcBorders>
                    <w:top w:val="nil"/>
                    <w:left w:val="nil"/>
                    <w:bottom w:val="nil"/>
                    <w:right w:val="nil"/>
                  </w:tcBorders>
                  <w:shd w:val="clear" w:color="auto" w:fill="auto"/>
                  <w:noWrap/>
                  <w:vAlign w:val="bottom"/>
                  <w:hideMark/>
                </w:tcPr>
                <w:p w14:paraId="3814EC33"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 xml:space="preserve">Inventorius - Alytaus aikštelė </w:t>
                  </w:r>
                  <w:proofErr w:type="spellStart"/>
                  <w:r w:rsidRPr="007A50F3">
                    <w:rPr>
                      <w:rFonts w:ascii="Times New Roman" w:eastAsia="Times New Roman" w:hAnsi="Times New Roman"/>
                      <w:sz w:val="24"/>
                      <w:szCs w:val="24"/>
                      <w:lang w:eastAsia="lt-LT"/>
                    </w:rPr>
                    <w:t>Alovės</w:t>
                  </w:r>
                  <w:proofErr w:type="spellEnd"/>
                  <w:r w:rsidRPr="007A50F3">
                    <w:rPr>
                      <w:rFonts w:ascii="Times New Roman" w:eastAsia="Times New Roman" w:hAnsi="Times New Roman"/>
                      <w:sz w:val="24"/>
                      <w:szCs w:val="24"/>
                      <w:lang w:eastAsia="lt-LT"/>
                    </w:rPr>
                    <w:t xml:space="preserve"> g. </w:t>
                  </w:r>
                  <w:proofErr w:type="spellStart"/>
                  <w:r w:rsidRPr="007A50F3">
                    <w:rPr>
                      <w:rFonts w:ascii="Times New Roman" w:eastAsia="Times New Roman" w:hAnsi="Times New Roman"/>
                      <w:sz w:val="24"/>
                      <w:szCs w:val="24"/>
                      <w:lang w:eastAsia="lt-LT"/>
                    </w:rPr>
                    <w:t>spec.rūbai</w:t>
                  </w:r>
                  <w:proofErr w:type="spellEnd"/>
                </w:p>
              </w:tc>
            </w:tr>
            <w:tr w:rsidR="0052368C" w:rsidRPr="007A50F3" w14:paraId="15EF032F" w14:textId="77777777" w:rsidTr="00FF3136">
              <w:trPr>
                <w:trHeight w:val="255"/>
              </w:trPr>
              <w:tc>
                <w:tcPr>
                  <w:tcW w:w="9520" w:type="dxa"/>
                  <w:tcBorders>
                    <w:top w:val="nil"/>
                    <w:left w:val="nil"/>
                    <w:bottom w:val="nil"/>
                    <w:right w:val="nil"/>
                  </w:tcBorders>
                  <w:shd w:val="clear" w:color="auto" w:fill="auto"/>
                  <w:noWrap/>
                  <w:vAlign w:val="bottom"/>
                  <w:hideMark/>
                </w:tcPr>
                <w:p w14:paraId="0B45F5AF"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 xml:space="preserve">Inventorius - Aikštelių vadovo </w:t>
                  </w:r>
                  <w:proofErr w:type="spellStart"/>
                  <w:r w:rsidRPr="007A50F3">
                    <w:rPr>
                      <w:rFonts w:ascii="Times New Roman" w:eastAsia="Times New Roman" w:hAnsi="Times New Roman"/>
                      <w:sz w:val="24"/>
                      <w:szCs w:val="24"/>
                      <w:lang w:eastAsia="lt-LT"/>
                    </w:rPr>
                    <w:t>spec.rūbai</w:t>
                  </w:r>
                  <w:proofErr w:type="spellEnd"/>
                </w:p>
              </w:tc>
            </w:tr>
            <w:tr w:rsidR="0052368C" w:rsidRPr="007A50F3" w14:paraId="4A70B33F" w14:textId="77777777" w:rsidTr="00FF3136">
              <w:trPr>
                <w:trHeight w:val="255"/>
              </w:trPr>
              <w:tc>
                <w:tcPr>
                  <w:tcW w:w="9520" w:type="dxa"/>
                  <w:tcBorders>
                    <w:top w:val="nil"/>
                    <w:left w:val="nil"/>
                    <w:bottom w:val="nil"/>
                    <w:right w:val="nil"/>
                  </w:tcBorders>
                  <w:shd w:val="clear" w:color="auto" w:fill="auto"/>
                  <w:noWrap/>
                  <w:vAlign w:val="bottom"/>
                  <w:hideMark/>
                </w:tcPr>
                <w:p w14:paraId="0D59D5EE"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 xml:space="preserve">Inventorius - Balbieriškio aikštelė </w:t>
                  </w:r>
                  <w:proofErr w:type="spellStart"/>
                  <w:r w:rsidRPr="007A50F3">
                    <w:rPr>
                      <w:rFonts w:ascii="Times New Roman" w:eastAsia="Times New Roman" w:hAnsi="Times New Roman"/>
                      <w:sz w:val="24"/>
                      <w:szCs w:val="24"/>
                      <w:lang w:eastAsia="lt-LT"/>
                    </w:rPr>
                    <w:t>spec.rūbai</w:t>
                  </w:r>
                  <w:proofErr w:type="spellEnd"/>
                </w:p>
              </w:tc>
            </w:tr>
            <w:tr w:rsidR="0052368C" w:rsidRPr="007A50F3" w14:paraId="7779205D" w14:textId="77777777" w:rsidTr="00FF3136">
              <w:trPr>
                <w:trHeight w:val="255"/>
              </w:trPr>
              <w:tc>
                <w:tcPr>
                  <w:tcW w:w="9520" w:type="dxa"/>
                  <w:tcBorders>
                    <w:top w:val="nil"/>
                    <w:left w:val="nil"/>
                    <w:bottom w:val="nil"/>
                    <w:right w:val="nil"/>
                  </w:tcBorders>
                  <w:shd w:val="clear" w:color="auto" w:fill="auto"/>
                  <w:noWrap/>
                  <w:vAlign w:val="bottom"/>
                  <w:hideMark/>
                </w:tcPr>
                <w:p w14:paraId="60996308"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 xml:space="preserve">Inventorius - Birštono aikštelė </w:t>
                  </w:r>
                  <w:proofErr w:type="spellStart"/>
                  <w:r w:rsidRPr="007A50F3">
                    <w:rPr>
                      <w:rFonts w:ascii="Times New Roman" w:eastAsia="Times New Roman" w:hAnsi="Times New Roman"/>
                      <w:sz w:val="24"/>
                      <w:szCs w:val="24"/>
                      <w:lang w:eastAsia="lt-LT"/>
                    </w:rPr>
                    <w:t>spec.rūbai</w:t>
                  </w:r>
                  <w:proofErr w:type="spellEnd"/>
                </w:p>
              </w:tc>
            </w:tr>
            <w:tr w:rsidR="0052368C" w:rsidRPr="007A50F3" w14:paraId="0F2F8313" w14:textId="77777777" w:rsidTr="00FF3136">
              <w:trPr>
                <w:trHeight w:val="255"/>
              </w:trPr>
              <w:tc>
                <w:tcPr>
                  <w:tcW w:w="9520" w:type="dxa"/>
                  <w:tcBorders>
                    <w:top w:val="nil"/>
                    <w:left w:val="nil"/>
                    <w:bottom w:val="nil"/>
                    <w:right w:val="nil"/>
                  </w:tcBorders>
                  <w:shd w:val="clear" w:color="auto" w:fill="auto"/>
                  <w:noWrap/>
                  <w:vAlign w:val="bottom"/>
                  <w:hideMark/>
                </w:tcPr>
                <w:p w14:paraId="7CDB96A7"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 xml:space="preserve">Inventorius - Daugų aikštelė </w:t>
                  </w:r>
                  <w:proofErr w:type="spellStart"/>
                  <w:r w:rsidRPr="007A50F3">
                    <w:rPr>
                      <w:rFonts w:ascii="Times New Roman" w:eastAsia="Times New Roman" w:hAnsi="Times New Roman"/>
                      <w:sz w:val="24"/>
                      <w:szCs w:val="24"/>
                      <w:lang w:eastAsia="lt-LT"/>
                    </w:rPr>
                    <w:t>spec.rūbai</w:t>
                  </w:r>
                  <w:proofErr w:type="spellEnd"/>
                </w:p>
              </w:tc>
            </w:tr>
            <w:tr w:rsidR="0052368C" w:rsidRPr="007A50F3" w14:paraId="7E067574" w14:textId="77777777" w:rsidTr="00FF3136">
              <w:trPr>
                <w:trHeight w:val="255"/>
              </w:trPr>
              <w:tc>
                <w:tcPr>
                  <w:tcW w:w="9520" w:type="dxa"/>
                  <w:tcBorders>
                    <w:top w:val="nil"/>
                    <w:left w:val="nil"/>
                    <w:bottom w:val="nil"/>
                    <w:right w:val="nil"/>
                  </w:tcBorders>
                  <w:shd w:val="clear" w:color="auto" w:fill="auto"/>
                  <w:noWrap/>
                  <w:vAlign w:val="bottom"/>
                  <w:hideMark/>
                </w:tcPr>
                <w:p w14:paraId="2CC433DD"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 xml:space="preserve">Inventorius - Druskininkų aikštelė </w:t>
                  </w:r>
                  <w:proofErr w:type="spellStart"/>
                  <w:r w:rsidRPr="007A50F3">
                    <w:rPr>
                      <w:rFonts w:ascii="Times New Roman" w:eastAsia="Times New Roman" w:hAnsi="Times New Roman"/>
                      <w:sz w:val="24"/>
                      <w:szCs w:val="24"/>
                      <w:lang w:eastAsia="lt-LT"/>
                    </w:rPr>
                    <w:t>spec.rūbai</w:t>
                  </w:r>
                  <w:proofErr w:type="spellEnd"/>
                </w:p>
              </w:tc>
            </w:tr>
            <w:tr w:rsidR="0052368C" w:rsidRPr="007A50F3" w14:paraId="7C2DA12D" w14:textId="77777777" w:rsidTr="00FF3136">
              <w:trPr>
                <w:trHeight w:val="255"/>
              </w:trPr>
              <w:tc>
                <w:tcPr>
                  <w:tcW w:w="9520" w:type="dxa"/>
                  <w:tcBorders>
                    <w:top w:val="nil"/>
                    <w:left w:val="nil"/>
                    <w:bottom w:val="nil"/>
                    <w:right w:val="nil"/>
                  </w:tcBorders>
                  <w:shd w:val="clear" w:color="auto" w:fill="auto"/>
                  <w:noWrap/>
                  <w:vAlign w:val="bottom"/>
                  <w:hideMark/>
                </w:tcPr>
                <w:p w14:paraId="58D4F0FB"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 xml:space="preserve">Inventorius - </w:t>
                  </w:r>
                  <w:proofErr w:type="spellStart"/>
                  <w:r w:rsidRPr="007A50F3">
                    <w:rPr>
                      <w:rFonts w:ascii="Times New Roman" w:eastAsia="Times New Roman" w:hAnsi="Times New Roman"/>
                      <w:sz w:val="24"/>
                      <w:szCs w:val="24"/>
                      <w:lang w:eastAsia="lt-LT"/>
                    </w:rPr>
                    <w:t>Jasauskų</w:t>
                  </w:r>
                  <w:proofErr w:type="spellEnd"/>
                  <w:r w:rsidRPr="007A50F3">
                    <w:rPr>
                      <w:rFonts w:ascii="Times New Roman" w:eastAsia="Times New Roman" w:hAnsi="Times New Roman"/>
                      <w:sz w:val="24"/>
                      <w:szCs w:val="24"/>
                      <w:lang w:eastAsia="lt-LT"/>
                    </w:rPr>
                    <w:t xml:space="preserve"> aikštelė </w:t>
                  </w:r>
                  <w:proofErr w:type="spellStart"/>
                  <w:r w:rsidRPr="007A50F3">
                    <w:rPr>
                      <w:rFonts w:ascii="Times New Roman" w:eastAsia="Times New Roman" w:hAnsi="Times New Roman"/>
                      <w:sz w:val="24"/>
                      <w:szCs w:val="24"/>
                      <w:lang w:eastAsia="lt-LT"/>
                    </w:rPr>
                    <w:t>spec.rūbai</w:t>
                  </w:r>
                  <w:proofErr w:type="spellEnd"/>
                </w:p>
              </w:tc>
            </w:tr>
            <w:tr w:rsidR="0052368C" w:rsidRPr="007A50F3" w14:paraId="2C01DB1D" w14:textId="77777777" w:rsidTr="00FF3136">
              <w:trPr>
                <w:trHeight w:val="255"/>
              </w:trPr>
              <w:tc>
                <w:tcPr>
                  <w:tcW w:w="9520" w:type="dxa"/>
                  <w:tcBorders>
                    <w:top w:val="nil"/>
                    <w:left w:val="nil"/>
                    <w:bottom w:val="nil"/>
                    <w:right w:val="nil"/>
                  </w:tcBorders>
                  <w:shd w:val="clear" w:color="auto" w:fill="auto"/>
                  <w:noWrap/>
                  <w:vAlign w:val="bottom"/>
                  <w:hideMark/>
                </w:tcPr>
                <w:p w14:paraId="7D8D2CEF"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 xml:space="preserve">Inventorius - Jiezno kolonijų k. aikštelė </w:t>
                  </w:r>
                  <w:proofErr w:type="spellStart"/>
                  <w:r w:rsidRPr="007A50F3">
                    <w:rPr>
                      <w:rFonts w:ascii="Times New Roman" w:eastAsia="Times New Roman" w:hAnsi="Times New Roman"/>
                      <w:sz w:val="24"/>
                      <w:szCs w:val="24"/>
                      <w:lang w:eastAsia="lt-LT"/>
                    </w:rPr>
                    <w:t>spec.rūbai</w:t>
                  </w:r>
                  <w:proofErr w:type="spellEnd"/>
                </w:p>
              </w:tc>
            </w:tr>
            <w:tr w:rsidR="0052368C" w:rsidRPr="007A50F3" w14:paraId="4E8E55AF" w14:textId="77777777" w:rsidTr="00FF3136">
              <w:trPr>
                <w:trHeight w:val="255"/>
              </w:trPr>
              <w:tc>
                <w:tcPr>
                  <w:tcW w:w="9520" w:type="dxa"/>
                  <w:tcBorders>
                    <w:top w:val="nil"/>
                    <w:left w:val="nil"/>
                    <w:bottom w:val="nil"/>
                    <w:right w:val="nil"/>
                  </w:tcBorders>
                  <w:shd w:val="clear" w:color="auto" w:fill="auto"/>
                  <w:noWrap/>
                  <w:vAlign w:val="bottom"/>
                  <w:hideMark/>
                </w:tcPr>
                <w:p w14:paraId="5E3FBEFA"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 xml:space="preserve">Inventorius - Leipalingio aikštelė </w:t>
                  </w:r>
                  <w:proofErr w:type="spellStart"/>
                  <w:r w:rsidRPr="007A50F3">
                    <w:rPr>
                      <w:rFonts w:ascii="Times New Roman" w:eastAsia="Times New Roman" w:hAnsi="Times New Roman"/>
                      <w:sz w:val="24"/>
                      <w:szCs w:val="24"/>
                      <w:lang w:eastAsia="lt-LT"/>
                    </w:rPr>
                    <w:t>spec.rūbai</w:t>
                  </w:r>
                  <w:proofErr w:type="spellEnd"/>
                </w:p>
              </w:tc>
            </w:tr>
            <w:tr w:rsidR="0052368C" w:rsidRPr="007A50F3" w14:paraId="7514FBFC" w14:textId="77777777" w:rsidTr="00FF3136">
              <w:trPr>
                <w:trHeight w:val="255"/>
              </w:trPr>
              <w:tc>
                <w:tcPr>
                  <w:tcW w:w="9520" w:type="dxa"/>
                  <w:tcBorders>
                    <w:top w:val="nil"/>
                    <w:left w:val="nil"/>
                    <w:bottom w:val="nil"/>
                    <w:right w:val="nil"/>
                  </w:tcBorders>
                  <w:shd w:val="clear" w:color="auto" w:fill="auto"/>
                  <w:noWrap/>
                  <w:vAlign w:val="bottom"/>
                  <w:hideMark/>
                </w:tcPr>
                <w:p w14:paraId="457A04BF"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 xml:space="preserve">Inventorius - Lazdijų aikštelė </w:t>
                  </w:r>
                  <w:proofErr w:type="spellStart"/>
                  <w:r w:rsidRPr="007A50F3">
                    <w:rPr>
                      <w:rFonts w:ascii="Times New Roman" w:eastAsia="Times New Roman" w:hAnsi="Times New Roman"/>
                      <w:sz w:val="24"/>
                      <w:szCs w:val="24"/>
                      <w:lang w:eastAsia="lt-LT"/>
                    </w:rPr>
                    <w:t>spec.rūbai</w:t>
                  </w:r>
                  <w:proofErr w:type="spellEnd"/>
                </w:p>
              </w:tc>
            </w:tr>
            <w:tr w:rsidR="0052368C" w:rsidRPr="007A50F3" w14:paraId="32DC1DF3" w14:textId="77777777" w:rsidTr="00FF3136">
              <w:trPr>
                <w:trHeight w:val="255"/>
              </w:trPr>
              <w:tc>
                <w:tcPr>
                  <w:tcW w:w="9520" w:type="dxa"/>
                  <w:tcBorders>
                    <w:top w:val="nil"/>
                    <w:left w:val="nil"/>
                    <w:bottom w:val="nil"/>
                    <w:right w:val="nil"/>
                  </w:tcBorders>
                  <w:shd w:val="clear" w:color="auto" w:fill="auto"/>
                  <w:noWrap/>
                  <w:vAlign w:val="bottom"/>
                  <w:hideMark/>
                </w:tcPr>
                <w:p w14:paraId="4113E244"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 xml:space="preserve">Inventorius -  Merkinės aikštelė </w:t>
                  </w:r>
                  <w:proofErr w:type="spellStart"/>
                  <w:r w:rsidRPr="007A50F3">
                    <w:rPr>
                      <w:rFonts w:ascii="Times New Roman" w:eastAsia="Times New Roman" w:hAnsi="Times New Roman"/>
                      <w:sz w:val="24"/>
                      <w:szCs w:val="24"/>
                      <w:lang w:eastAsia="lt-LT"/>
                    </w:rPr>
                    <w:t>spec.rūbai</w:t>
                  </w:r>
                  <w:proofErr w:type="spellEnd"/>
                </w:p>
              </w:tc>
            </w:tr>
            <w:tr w:rsidR="0052368C" w:rsidRPr="007A50F3" w14:paraId="5E2876A1" w14:textId="77777777" w:rsidTr="00FF3136">
              <w:trPr>
                <w:trHeight w:val="255"/>
              </w:trPr>
              <w:tc>
                <w:tcPr>
                  <w:tcW w:w="9520" w:type="dxa"/>
                  <w:tcBorders>
                    <w:top w:val="nil"/>
                    <w:left w:val="nil"/>
                    <w:bottom w:val="nil"/>
                    <w:right w:val="nil"/>
                  </w:tcBorders>
                  <w:shd w:val="clear" w:color="auto" w:fill="auto"/>
                  <w:noWrap/>
                  <w:vAlign w:val="bottom"/>
                  <w:hideMark/>
                </w:tcPr>
                <w:p w14:paraId="4175C58D"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lastRenderedPageBreak/>
                    <w:t xml:space="preserve">Inventorius -Pakartotinio naudojimo padalinio </w:t>
                  </w:r>
                  <w:proofErr w:type="spellStart"/>
                  <w:r w:rsidRPr="007A50F3">
                    <w:rPr>
                      <w:rFonts w:ascii="Times New Roman" w:eastAsia="Times New Roman" w:hAnsi="Times New Roman"/>
                      <w:sz w:val="24"/>
                      <w:szCs w:val="24"/>
                      <w:lang w:eastAsia="lt-LT"/>
                    </w:rPr>
                    <w:t>trump.turtas</w:t>
                  </w:r>
                  <w:proofErr w:type="spellEnd"/>
                  <w:r w:rsidRPr="007A50F3">
                    <w:rPr>
                      <w:rFonts w:ascii="Times New Roman" w:eastAsia="Times New Roman" w:hAnsi="Times New Roman"/>
                      <w:sz w:val="24"/>
                      <w:szCs w:val="24"/>
                      <w:lang w:eastAsia="lt-LT"/>
                    </w:rPr>
                    <w:t xml:space="preserve"> </w:t>
                  </w:r>
                  <w:proofErr w:type="spellStart"/>
                  <w:r w:rsidRPr="007A50F3">
                    <w:rPr>
                      <w:rFonts w:ascii="Times New Roman" w:eastAsia="Times New Roman" w:hAnsi="Times New Roman"/>
                      <w:sz w:val="24"/>
                      <w:szCs w:val="24"/>
                      <w:lang w:eastAsia="lt-LT"/>
                    </w:rPr>
                    <w:t>spec.rūbai</w:t>
                  </w:r>
                  <w:proofErr w:type="spellEnd"/>
                </w:p>
              </w:tc>
            </w:tr>
            <w:tr w:rsidR="0052368C" w:rsidRPr="007A50F3" w14:paraId="505808B5" w14:textId="77777777" w:rsidTr="00FF3136">
              <w:trPr>
                <w:trHeight w:val="255"/>
              </w:trPr>
              <w:tc>
                <w:tcPr>
                  <w:tcW w:w="9520" w:type="dxa"/>
                  <w:tcBorders>
                    <w:top w:val="nil"/>
                    <w:left w:val="nil"/>
                    <w:bottom w:val="nil"/>
                    <w:right w:val="nil"/>
                  </w:tcBorders>
                  <w:shd w:val="clear" w:color="auto" w:fill="auto"/>
                  <w:noWrap/>
                  <w:vAlign w:val="bottom"/>
                  <w:hideMark/>
                </w:tcPr>
                <w:p w14:paraId="515BF879"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 xml:space="preserve">Inventorius - Prienų aikštelė </w:t>
                  </w:r>
                  <w:proofErr w:type="spellStart"/>
                  <w:r w:rsidRPr="007A50F3">
                    <w:rPr>
                      <w:rFonts w:ascii="Times New Roman" w:eastAsia="Times New Roman" w:hAnsi="Times New Roman"/>
                      <w:sz w:val="24"/>
                      <w:szCs w:val="24"/>
                      <w:lang w:eastAsia="lt-LT"/>
                    </w:rPr>
                    <w:t>spec.rūbai</w:t>
                  </w:r>
                  <w:proofErr w:type="spellEnd"/>
                </w:p>
              </w:tc>
            </w:tr>
            <w:tr w:rsidR="0052368C" w:rsidRPr="007A50F3" w14:paraId="72187C3A" w14:textId="77777777" w:rsidTr="00FF3136">
              <w:trPr>
                <w:trHeight w:val="255"/>
              </w:trPr>
              <w:tc>
                <w:tcPr>
                  <w:tcW w:w="9520" w:type="dxa"/>
                  <w:tcBorders>
                    <w:top w:val="nil"/>
                    <w:left w:val="nil"/>
                    <w:bottom w:val="nil"/>
                    <w:right w:val="nil"/>
                  </w:tcBorders>
                  <w:shd w:val="clear" w:color="auto" w:fill="auto"/>
                  <w:noWrap/>
                  <w:vAlign w:val="bottom"/>
                  <w:hideMark/>
                </w:tcPr>
                <w:p w14:paraId="5C52DDEC"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 xml:space="preserve">Inventorius - Putinų aikštelė </w:t>
                  </w:r>
                  <w:proofErr w:type="spellStart"/>
                  <w:r w:rsidRPr="007A50F3">
                    <w:rPr>
                      <w:rFonts w:ascii="Times New Roman" w:eastAsia="Times New Roman" w:hAnsi="Times New Roman"/>
                      <w:sz w:val="24"/>
                      <w:szCs w:val="24"/>
                      <w:lang w:eastAsia="lt-LT"/>
                    </w:rPr>
                    <w:t>spec.rūbai</w:t>
                  </w:r>
                  <w:proofErr w:type="spellEnd"/>
                </w:p>
              </w:tc>
            </w:tr>
            <w:tr w:rsidR="0052368C" w:rsidRPr="007A50F3" w14:paraId="52B709A2" w14:textId="77777777" w:rsidTr="00FF3136">
              <w:trPr>
                <w:trHeight w:val="255"/>
              </w:trPr>
              <w:tc>
                <w:tcPr>
                  <w:tcW w:w="9520" w:type="dxa"/>
                  <w:tcBorders>
                    <w:top w:val="nil"/>
                    <w:left w:val="nil"/>
                    <w:bottom w:val="nil"/>
                    <w:right w:val="nil"/>
                  </w:tcBorders>
                  <w:shd w:val="clear" w:color="auto" w:fill="auto"/>
                  <w:noWrap/>
                  <w:vAlign w:val="bottom"/>
                  <w:hideMark/>
                </w:tcPr>
                <w:p w14:paraId="3062A094"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 xml:space="preserve">Inventorius -  Seirijų aikštelė </w:t>
                  </w:r>
                  <w:proofErr w:type="spellStart"/>
                  <w:r w:rsidRPr="007A50F3">
                    <w:rPr>
                      <w:rFonts w:ascii="Times New Roman" w:eastAsia="Times New Roman" w:hAnsi="Times New Roman"/>
                      <w:sz w:val="24"/>
                      <w:szCs w:val="24"/>
                      <w:lang w:eastAsia="lt-LT"/>
                    </w:rPr>
                    <w:t>spec.rūbai</w:t>
                  </w:r>
                  <w:proofErr w:type="spellEnd"/>
                </w:p>
              </w:tc>
            </w:tr>
            <w:tr w:rsidR="0052368C" w:rsidRPr="007A50F3" w14:paraId="457FA04F" w14:textId="77777777" w:rsidTr="00FF3136">
              <w:trPr>
                <w:trHeight w:val="255"/>
              </w:trPr>
              <w:tc>
                <w:tcPr>
                  <w:tcW w:w="9520" w:type="dxa"/>
                  <w:tcBorders>
                    <w:top w:val="nil"/>
                    <w:left w:val="nil"/>
                    <w:bottom w:val="nil"/>
                    <w:right w:val="nil"/>
                  </w:tcBorders>
                  <w:shd w:val="clear" w:color="auto" w:fill="auto"/>
                  <w:noWrap/>
                  <w:vAlign w:val="bottom"/>
                  <w:hideMark/>
                </w:tcPr>
                <w:p w14:paraId="52F96AB6"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 xml:space="preserve">Inventorius - Simno aikštelė </w:t>
                  </w:r>
                  <w:proofErr w:type="spellStart"/>
                  <w:r w:rsidRPr="007A50F3">
                    <w:rPr>
                      <w:rFonts w:ascii="Times New Roman" w:eastAsia="Times New Roman" w:hAnsi="Times New Roman"/>
                      <w:sz w:val="24"/>
                      <w:szCs w:val="24"/>
                      <w:lang w:eastAsia="lt-LT"/>
                    </w:rPr>
                    <w:t>spec.rūbai</w:t>
                  </w:r>
                  <w:proofErr w:type="spellEnd"/>
                </w:p>
              </w:tc>
            </w:tr>
            <w:tr w:rsidR="0052368C" w:rsidRPr="007A50F3" w14:paraId="465A7DA4" w14:textId="77777777" w:rsidTr="00FF3136">
              <w:trPr>
                <w:trHeight w:val="255"/>
              </w:trPr>
              <w:tc>
                <w:tcPr>
                  <w:tcW w:w="9520" w:type="dxa"/>
                  <w:tcBorders>
                    <w:top w:val="nil"/>
                    <w:left w:val="nil"/>
                    <w:bottom w:val="nil"/>
                    <w:right w:val="nil"/>
                  </w:tcBorders>
                  <w:shd w:val="clear" w:color="auto" w:fill="auto"/>
                  <w:noWrap/>
                  <w:vAlign w:val="bottom"/>
                  <w:hideMark/>
                </w:tcPr>
                <w:p w14:paraId="4C35C885"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 xml:space="preserve">Inventorius - Viečiūnų aikštelė </w:t>
                  </w:r>
                  <w:proofErr w:type="spellStart"/>
                  <w:r w:rsidRPr="007A50F3">
                    <w:rPr>
                      <w:rFonts w:ascii="Times New Roman" w:eastAsia="Times New Roman" w:hAnsi="Times New Roman"/>
                      <w:sz w:val="24"/>
                      <w:szCs w:val="24"/>
                      <w:lang w:eastAsia="lt-LT"/>
                    </w:rPr>
                    <w:t>spec.rūbai</w:t>
                  </w:r>
                  <w:proofErr w:type="spellEnd"/>
                </w:p>
              </w:tc>
            </w:tr>
            <w:tr w:rsidR="0052368C" w:rsidRPr="007A50F3" w14:paraId="56FE9899" w14:textId="77777777" w:rsidTr="00FF3136">
              <w:trPr>
                <w:trHeight w:val="255"/>
              </w:trPr>
              <w:tc>
                <w:tcPr>
                  <w:tcW w:w="9520" w:type="dxa"/>
                  <w:tcBorders>
                    <w:top w:val="nil"/>
                    <w:left w:val="nil"/>
                    <w:bottom w:val="nil"/>
                    <w:right w:val="nil"/>
                  </w:tcBorders>
                  <w:shd w:val="clear" w:color="auto" w:fill="auto"/>
                  <w:noWrap/>
                  <w:vAlign w:val="bottom"/>
                  <w:hideMark/>
                </w:tcPr>
                <w:p w14:paraId="1892E8ED"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 xml:space="preserve">Inventorius - Valkininkų aikštelė </w:t>
                  </w:r>
                  <w:proofErr w:type="spellStart"/>
                  <w:r w:rsidRPr="007A50F3">
                    <w:rPr>
                      <w:rFonts w:ascii="Times New Roman" w:eastAsia="Times New Roman" w:hAnsi="Times New Roman"/>
                      <w:sz w:val="24"/>
                      <w:szCs w:val="24"/>
                      <w:lang w:eastAsia="lt-LT"/>
                    </w:rPr>
                    <w:t>spec.rūbai</w:t>
                  </w:r>
                  <w:proofErr w:type="spellEnd"/>
                </w:p>
              </w:tc>
            </w:tr>
            <w:tr w:rsidR="0052368C" w:rsidRPr="007A50F3" w14:paraId="756165C5" w14:textId="77777777" w:rsidTr="00FF3136">
              <w:trPr>
                <w:trHeight w:val="255"/>
              </w:trPr>
              <w:tc>
                <w:tcPr>
                  <w:tcW w:w="9520" w:type="dxa"/>
                  <w:tcBorders>
                    <w:top w:val="nil"/>
                    <w:left w:val="nil"/>
                    <w:bottom w:val="nil"/>
                    <w:right w:val="nil"/>
                  </w:tcBorders>
                  <w:shd w:val="clear" w:color="auto" w:fill="auto"/>
                  <w:noWrap/>
                  <w:vAlign w:val="bottom"/>
                  <w:hideMark/>
                </w:tcPr>
                <w:p w14:paraId="003110E2"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 xml:space="preserve">Inventorius - Varėnos aikštelė </w:t>
                  </w:r>
                  <w:proofErr w:type="spellStart"/>
                  <w:r w:rsidRPr="007A50F3">
                    <w:rPr>
                      <w:rFonts w:ascii="Times New Roman" w:eastAsia="Times New Roman" w:hAnsi="Times New Roman"/>
                      <w:sz w:val="24"/>
                      <w:szCs w:val="24"/>
                      <w:lang w:eastAsia="lt-LT"/>
                    </w:rPr>
                    <w:t>spec.rūbai</w:t>
                  </w:r>
                  <w:proofErr w:type="spellEnd"/>
                </w:p>
              </w:tc>
            </w:tr>
            <w:tr w:rsidR="0052368C" w:rsidRPr="007A50F3" w14:paraId="3527A657" w14:textId="77777777" w:rsidTr="00FF3136">
              <w:trPr>
                <w:trHeight w:val="255"/>
              </w:trPr>
              <w:tc>
                <w:tcPr>
                  <w:tcW w:w="9520" w:type="dxa"/>
                  <w:tcBorders>
                    <w:top w:val="nil"/>
                    <w:left w:val="nil"/>
                    <w:bottom w:val="nil"/>
                    <w:right w:val="nil"/>
                  </w:tcBorders>
                  <w:shd w:val="clear" w:color="auto" w:fill="auto"/>
                  <w:noWrap/>
                  <w:vAlign w:val="bottom"/>
                  <w:hideMark/>
                </w:tcPr>
                <w:p w14:paraId="348A3533"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 xml:space="preserve">Inventorius - Veisiejų aikštelė </w:t>
                  </w:r>
                  <w:proofErr w:type="spellStart"/>
                  <w:r w:rsidRPr="007A50F3">
                    <w:rPr>
                      <w:rFonts w:ascii="Times New Roman" w:eastAsia="Times New Roman" w:hAnsi="Times New Roman"/>
                      <w:sz w:val="24"/>
                      <w:szCs w:val="24"/>
                      <w:lang w:eastAsia="lt-LT"/>
                    </w:rPr>
                    <w:t>spec.rūbai</w:t>
                  </w:r>
                  <w:proofErr w:type="spellEnd"/>
                </w:p>
              </w:tc>
            </w:tr>
            <w:tr w:rsidR="0052368C" w:rsidRPr="007A50F3" w14:paraId="27960C33" w14:textId="77777777" w:rsidTr="00FF3136">
              <w:trPr>
                <w:trHeight w:val="255"/>
              </w:trPr>
              <w:tc>
                <w:tcPr>
                  <w:tcW w:w="9520" w:type="dxa"/>
                  <w:tcBorders>
                    <w:top w:val="nil"/>
                    <w:left w:val="nil"/>
                    <w:bottom w:val="nil"/>
                    <w:right w:val="nil"/>
                  </w:tcBorders>
                  <w:shd w:val="clear" w:color="auto" w:fill="auto"/>
                  <w:noWrap/>
                  <w:vAlign w:val="bottom"/>
                  <w:hideMark/>
                </w:tcPr>
                <w:p w14:paraId="4D253604"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 xml:space="preserve">Inventorius - Veiverių aikštelė </w:t>
                  </w:r>
                  <w:proofErr w:type="spellStart"/>
                  <w:r w:rsidRPr="007A50F3">
                    <w:rPr>
                      <w:rFonts w:ascii="Times New Roman" w:eastAsia="Times New Roman" w:hAnsi="Times New Roman"/>
                      <w:sz w:val="24"/>
                      <w:szCs w:val="24"/>
                      <w:lang w:eastAsia="lt-LT"/>
                    </w:rPr>
                    <w:t>spec.rūbai</w:t>
                  </w:r>
                  <w:proofErr w:type="spellEnd"/>
                </w:p>
              </w:tc>
            </w:tr>
          </w:tbl>
          <w:p w14:paraId="425EC4B6" w14:textId="77777777" w:rsidR="0052368C" w:rsidRPr="0040414B" w:rsidRDefault="0052368C" w:rsidP="00FF3136">
            <w:pPr>
              <w:spacing w:after="0" w:line="240" w:lineRule="auto"/>
              <w:rPr>
                <w:rFonts w:ascii="Times New Roman" w:hAnsi="Times New Roman"/>
                <w:sz w:val="24"/>
                <w:szCs w:val="24"/>
              </w:rPr>
            </w:pPr>
          </w:p>
        </w:tc>
      </w:tr>
      <w:tr w:rsidR="0052368C" w:rsidRPr="00502B3C" w14:paraId="7C6FDC24" w14:textId="77777777" w:rsidTr="00FF3136">
        <w:tc>
          <w:tcPr>
            <w:tcW w:w="978" w:type="dxa"/>
            <w:shd w:val="clear" w:color="auto" w:fill="auto"/>
          </w:tcPr>
          <w:p w14:paraId="3E29DC47" w14:textId="77777777" w:rsidR="0052368C" w:rsidRPr="00A0675F" w:rsidRDefault="0052368C" w:rsidP="00FF3136">
            <w:pPr>
              <w:spacing w:after="0" w:line="240" w:lineRule="auto"/>
              <w:rPr>
                <w:rFonts w:ascii="Times New Roman" w:hAnsi="Times New Roman"/>
                <w:sz w:val="24"/>
                <w:szCs w:val="24"/>
              </w:rPr>
            </w:pPr>
            <w:r w:rsidRPr="00A0675F">
              <w:rPr>
                <w:rFonts w:ascii="Times New Roman" w:hAnsi="Times New Roman"/>
                <w:sz w:val="24"/>
                <w:szCs w:val="24"/>
              </w:rPr>
              <w:lastRenderedPageBreak/>
              <w:t>V.4.</w:t>
            </w:r>
          </w:p>
        </w:tc>
        <w:tc>
          <w:tcPr>
            <w:tcW w:w="3685" w:type="dxa"/>
            <w:shd w:val="clear" w:color="auto" w:fill="auto"/>
          </w:tcPr>
          <w:p w14:paraId="66F464D6" w14:textId="77777777" w:rsidR="0052368C" w:rsidRPr="00A0675F" w:rsidRDefault="0052368C" w:rsidP="00FF3136">
            <w:pPr>
              <w:spacing w:after="0" w:line="240" w:lineRule="auto"/>
              <w:rPr>
                <w:rFonts w:ascii="Times New Roman" w:hAnsi="Times New Roman"/>
                <w:i/>
                <w:iCs/>
                <w:sz w:val="24"/>
                <w:szCs w:val="24"/>
              </w:rPr>
            </w:pPr>
            <w:r w:rsidRPr="00A0675F">
              <w:rPr>
                <w:rFonts w:ascii="Times New Roman" w:hAnsi="Times New Roman"/>
                <w:sz w:val="24"/>
                <w:szCs w:val="24"/>
              </w:rPr>
              <w:t xml:space="preserve">Atliekų tvarkymo sąnaudos </w:t>
            </w:r>
          </w:p>
        </w:tc>
        <w:tc>
          <w:tcPr>
            <w:tcW w:w="1985" w:type="dxa"/>
            <w:shd w:val="clear" w:color="auto" w:fill="auto"/>
          </w:tcPr>
          <w:tbl>
            <w:tblPr>
              <w:tblW w:w="1500" w:type="dxa"/>
              <w:tblLayout w:type="fixed"/>
              <w:tblLook w:val="04A0" w:firstRow="1" w:lastRow="0" w:firstColumn="1" w:lastColumn="0" w:noHBand="0" w:noVBand="1"/>
            </w:tblPr>
            <w:tblGrid>
              <w:gridCol w:w="1500"/>
            </w:tblGrid>
            <w:tr w:rsidR="0052368C" w:rsidRPr="007A50F3" w14:paraId="05FB9E12" w14:textId="77777777" w:rsidTr="00FF3136">
              <w:trPr>
                <w:trHeight w:val="255"/>
              </w:trPr>
              <w:tc>
                <w:tcPr>
                  <w:tcW w:w="1500" w:type="dxa"/>
                  <w:tcBorders>
                    <w:top w:val="nil"/>
                    <w:left w:val="nil"/>
                    <w:bottom w:val="nil"/>
                    <w:right w:val="nil"/>
                  </w:tcBorders>
                  <w:shd w:val="clear" w:color="auto" w:fill="auto"/>
                  <w:noWrap/>
                  <w:vAlign w:val="bottom"/>
                  <w:hideMark/>
                </w:tcPr>
                <w:p w14:paraId="48CD45CD"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6003Al</w:t>
                  </w:r>
                </w:p>
              </w:tc>
            </w:tr>
            <w:tr w:rsidR="0052368C" w:rsidRPr="007A50F3" w14:paraId="1168E258" w14:textId="77777777" w:rsidTr="00FF3136">
              <w:trPr>
                <w:trHeight w:val="255"/>
              </w:trPr>
              <w:tc>
                <w:tcPr>
                  <w:tcW w:w="1500" w:type="dxa"/>
                  <w:tcBorders>
                    <w:top w:val="nil"/>
                    <w:left w:val="nil"/>
                    <w:bottom w:val="nil"/>
                    <w:right w:val="nil"/>
                  </w:tcBorders>
                  <w:shd w:val="clear" w:color="auto" w:fill="auto"/>
                  <w:noWrap/>
                  <w:vAlign w:val="bottom"/>
                  <w:hideMark/>
                </w:tcPr>
                <w:p w14:paraId="20EBCECA"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6003AV</w:t>
                  </w:r>
                </w:p>
              </w:tc>
            </w:tr>
            <w:tr w:rsidR="0052368C" w:rsidRPr="007A50F3" w14:paraId="037EEF2F" w14:textId="77777777" w:rsidTr="00FF3136">
              <w:trPr>
                <w:trHeight w:val="255"/>
              </w:trPr>
              <w:tc>
                <w:tcPr>
                  <w:tcW w:w="1500" w:type="dxa"/>
                  <w:tcBorders>
                    <w:top w:val="nil"/>
                    <w:left w:val="nil"/>
                    <w:bottom w:val="nil"/>
                    <w:right w:val="nil"/>
                  </w:tcBorders>
                  <w:shd w:val="clear" w:color="auto" w:fill="auto"/>
                  <w:noWrap/>
                  <w:vAlign w:val="bottom"/>
                  <w:hideMark/>
                </w:tcPr>
                <w:p w14:paraId="7FBFFDF7"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6003Dr</w:t>
                  </w:r>
                </w:p>
              </w:tc>
            </w:tr>
            <w:tr w:rsidR="0052368C" w:rsidRPr="007A50F3" w14:paraId="26FD501E" w14:textId="77777777" w:rsidTr="00FF3136">
              <w:trPr>
                <w:trHeight w:val="255"/>
              </w:trPr>
              <w:tc>
                <w:tcPr>
                  <w:tcW w:w="1500" w:type="dxa"/>
                  <w:tcBorders>
                    <w:top w:val="nil"/>
                    <w:left w:val="nil"/>
                    <w:bottom w:val="nil"/>
                    <w:right w:val="nil"/>
                  </w:tcBorders>
                  <w:shd w:val="clear" w:color="auto" w:fill="auto"/>
                  <w:noWrap/>
                  <w:vAlign w:val="bottom"/>
                  <w:hideMark/>
                </w:tcPr>
                <w:p w14:paraId="37AA9AB1"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6003Lz</w:t>
                  </w:r>
                </w:p>
              </w:tc>
            </w:tr>
            <w:tr w:rsidR="0052368C" w:rsidRPr="007A50F3" w14:paraId="53CD7417" w14:textId="77777777" w:rsidTr="00FF3136">
              <w:trPr>
                <w:trHeight w:val="255"/>
              </w:trPr>
              <w:tc>
                <w:tcPr>
                  <w:tcW w:w="1500" w:type="dxa"/>
                  <w:tcBorders>
                    <w:top w:val="nil"/>
                    <w:left w:val="nil"/>
                    <w:bottom w:val="nil"/>
                    <w:right w:val="nil"/>
                  </w:tcBorders>
                  <w:shd w:val="clear" w:color="auto" w:fill="auto"/>
                  <w:noWrap/>
                  <w:vAlign w:val="bottom"/>
                  <w:hideMark/>
                </w:tcPr>
                <w:p w14:paraId="5EF7643D"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6003Mr</w:t>
                  </w:r>
                </w:p>
              </w:tc>
            </w:tr>
            <w:tr w:rsidR="0052368C" w:rsidRPr="007A50F3" w14:paraId="53E261DC" w14:textId="77777777" w:rsidTr="00FF3136">
              <w:trPr>
                <w:trHeight w:val="255"/>
              </w:trPr>
              <w:tc>
                <w:tcPr>
                  <w:tcW w:w="1500" w:type="dxa"/>
                  <w:tcBorders>
                    <w:top w:val="nil"/>
                    <w:left w:val="nil"/>
                    <w:bottom w:val="nil"/>
                    <w:right w:val="nil"/>
                  </w:tcBorders>
                  <w:shd w:val="clear" w:color="auto" w:fill="auto"/>
                  <w:noWrap/>
                  <w:vAlign w:val="bottom"/>
                  <w:hideMark/>
                </w:tcPr>
                <w:p w14:paraId="0BEB80D5" w14:textId="77777777" w:rsidR="0052368C" w:rsidRPr="00FA7126"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6003PN</w:t>
                  </w:r>
                </w:p>
                <w:p w14:paraId="64BA2320" w14:textId="77777777" w:rsidR="0052368C" w:rsidRPr="007A50F3" w:rsidRDefault="0052368C" w:rsidP="00FF3136">
                  <w:pPr>
                    <w:spacing w:after="0" w:line="240" w:lineRule="auto"/>
                    <w:rPr>
                      <w:rFonts w:ascii="Times New Roman" w:eastAsia="Times New Roman" w:hAnsi="Times New Roman"/>
                      <w:sz w:val="24"/>
                      <w:szCs w:val="24"/>
                      <w:lang w:eastAsia="lt-LT"/>
                    </w:rPr>
                  </w:pPr>
                </w:p>
              </w:tc>
            </w:tr>
            <w:tr w:rsidR="0052368C" w:rsidRPr="007A50F3" w14:paraId="2469C970" w14:textId="77777777" w:rsidTr="00FF3136">
              <w:trPr>
                <w:trHeight w:val="255"/>
              </w:trPr>
              <w:tc>
                <w:tcPr>
                  <w:tcW w:w="1500" w:type="dxa"/>
                  <w:tcBorders>
                    <w:top w:val="nil"/>
                    <w:left w:val="nil"/>
                    <w:bottom w:val="nil"/>
                    <w:right w:val="nil"/>
                  </w:tcBorders>
                  <w:shd w:val="clear" w:color="auto" w:fill="auto"/>
                  <w:noWrap/>
                  <w:vAlign w:val="bottom"/>
                  <w:hideMark/>
                </w:tcPr>
                <w:p w14:paraId="2ED10998"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6003Pr</w:t>
                  </w:r>
                </w:p>
              </w:tc>
            </w:tr>
            <w:tr w:rsidR="0052368C" w:rsidRPr="007A50F3" w14:paraId="7EF23F6A" w14:textId="77777777" w:rsidTr="00FF3136">
              <w:trPr>
                <w:trHeight w:val="255"/>
              </w:trPr>
              <w:tc>
                <w:tcPr>
                  <w:tcW w:w="1500" w:type="dxa"/>
                  <w:tcBorders>
                    <w:top w:val="nil"/>
                    <w:left w:val="nil"/>
                    <w:bottom w:val="nil"/>
                    <w:right w:val="nil"/>
                  </w:tcBorders>
                  <w:shd w:val="clear" w:color="auto" w:fill="auto"/>
                  <w:noWrap/>
                  <w:vAlign w:val="bottom"/>
                  <w:hideMark/>
                </w:tcPr>
                <w:p w14:paraId="09619087"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6003Pt</w:t>
                  </w:r>
                </w:p>
              </w:tc>
            </w:tr>
            <w:tr w:rsidR="0052368C" w:rsidRPr="007A50F3" w14:paraId="43B7CB23" w14:textId="77777777" w:rsidTr="00FF3136">
              <w:trPr>
                <w:trHeight w:val="255"/>
              </w:trPr>
              <w:tc>
                <w:tcPr>
                  <w:tcW w:w="1500" w:type="dxa"/>
                  <w:tcBorders>
                    <w:top w:val="nil"/>
                    <w:left w:val="nil"/>
                    <w:right w:val="nil"/>
                  </w:tcBorders>
                  <w:shd w:val="clear" w:color="auto" w:fill="auto"/>
                  <w:noWrap/>
                  <w:vAlign w:val="bottom"/>
                  <w:hideMark/>
                </w:tcPr>
                <w:p w14:paraId="2E77C470"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6003Vr</w:t>
                  </w:r>
                </w:p>
              </w:tc>
            </w:tr>
            <w:tr w:rsidR="0052368C" w:rsidRPr="007A50F3" w14:paraId="519A590A" w14:textId="77777777" w:rsidTr="00FF3136">
              <w:trPr>
                <w:trHeight w:val="255"/>
              </w:trPr>
              <w:tc>
                <w:tcPr>
                  <w:tcW w:w="1500" w:type="dxa"/>
                  <w:tcBorders>
                    <w:top w:val="nil"/>
                    <w:left w:val="nil"/>
                    <w:bottom w:val="nil"/>
                    <w:right w:val="nil"/>
                  </w:tcBorders>
                  <w:shd w:val="clear" w:color="auto" w:fill="auto"/>
                  <w:noWrap/>
                  <w:vAlign w:val="bottom"/>
                  <w:hideMark/>
                </w:tcPr>
                <w:p w14:paraId="7CF8DE5E" w14:textId="77777777" w:rsidR="0052368C" w:rsidRPr="00FA7126"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6003Vv</w:t>
                  </w:r>
                </w:p>
                <w:tbl>
                  <w:tblPr>
                    <w:tblW w:w="1500" w:type="dxa"/>
                    <w:tblLayout w:type="fixed"/>
                    <w:tblLook w:val="04A0" w:firstRow="1" w:lastRow="0" w:firstColumn="1" w:lastColumn="0" w:noHBand="0" w:noVBand="1"/>
                  </w:tblPr>
                  <w:tblGrid>
                    <w:gridCol w:w="1500"/>
                  </w:tblGrid>
                  <w:tr w:rsidR="0052368C" w:rsidRPr="007A50F3" w14:paraId="7853457D" w14:textId="77777777" w:rsidTr="00FF3136">
                    <w:trPr>
                      <w:trHeight w:val="255"/>
                    </w:trPr>
                    <w:tc>
                      <w:tcPr>
                        <w:tcW w:w="1500" w:type="dxa"/>
                        <w:tcBorders>
                          <w:top w:val="nil"/>
                          <w:left w:val="nil"/>
                          <w:bottom w:val="nil"/>
                          <w:right w:val="nil"/>
                        </w:tcBorders>
                        <w:shd w:val="clear" w:color="auto" w:fill="auto"/>
                        <w:noWrap/>
                        <w:vAlign w:val="bottom"/>
                        <w:hideMark/>
                      </w:tcPr>
                      <w:p w14:paraId="7277C87D"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6006Al</w:t>
                        </w:r>
                      </w:p>
                    </w:tc>
                  </w:tr>
                  <w:tr w:rsidR="0052368C" w:rsidRPr="007A50F3" w14:paraId="186C440C" w14:textId="77777777" w:rsidTr="00FF3136">
                    <w:trPr>
                      <w:trHeight w:val="255"/>
                    </w:trPr>
                    <w:tc>
                      <w:tcPr>
                        <w:tcW w:w="1500" w:type="dxa"/>
                        <w:tcBorders>
                          <w:top w:val="nil"/>
                          <w:left w:val="nil"/>
                          <w:bottom w:val="nil"/>
                          <w:right w:val="nil"/>
                        </w:tcBorders>
                        <w:shd w:val="clear" w:color="auto" w:fill="auto"/>
                        <w:noWrap/>
                        <w:vAlign w:val="bottom"/>
                        <w:hideMark/>
                      </w:tcPr>
                      <w:p w14:paraId="2D9DC3C6"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6006AV</w:t>
                        </w:r>
                      </w:p>
                    </w:tc>
                  </w:tr>
                  <w:tr w:rsidR="0052368C" w:rsidRPr="007A50F3" w14:paraId="6C9D54A1" w14:textId="77777777" w:rsidTr="00FF3136">
                    <w:trPr>
                      <w:trHeight w:val="255"/>
                    </w:trPr>
                    <w:tc>
                      <w:tcPr>
                        <w:tcW w:w="1500" w:type="dxa"/>
                        <w:tcBorders>
                          <w:top w:val="nil"/>
                          <w:left w:val="nil"/>
                          <w:bottom w:val="nil"/>
                          <w:right w:val="nil"/>
                        </w:tcBorders>
                        <w:shd w:val="clear" w:color="auto" w:fill="auto"/>
                        <w:noWrap/>
                        <w:vAlign w:val="bottom"/>
                        <w:hideMark/>
                      </w:tcPr>
                      <w:p w14:paraId="0C7B2DEB"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6006Bl</w:t>
                        </w:r>
                      </w:p>
                    </w:tc>
                  </w:tr>
                  <w:tr w:rsidR="0052368C" w:rsidRPr="007A50F3" w14:paraId="11E9AEEA" w14:textId="77777777" w:rsidTr="00FF3136">
                    <w:trPr>
                      <w:trHeight w:val="255"/>
                    </w:trPr>
                    <w:tc>
                      <w:tcPr>
                        <w:tcW w:w="1500" w:type="dxa"/>
                        <w:tcBorders>
                          <w:top w:val="nil"/>
                          <w:left w:val="nil"/>
                          <w:bottom w:val="nil"/>
                          <w:right w:val="nil"/>
                        </w:tcBorders>
                        <w:shd w:val="clear" w:color="auto" w:fill="auto"/>
                        <w:noWrap/>
                        <w:vAlign w:val="bottom"/>
                        <w:hideMark/>
                      </w:tcPr>
                      <w:p w14:paraId="6AC49088"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6006Br</w:t>
                        </w:r>
                      </w:p>
                    </w:tc>
                  </w:tr>
                  <w:tr w:rsidR="0052368C" w:rsidRPr="007A50F3" w14:paraId="7BF12829" w14:textId="77777777" w:rsidTr="00FF3136">
                    <w:trPr>
                      <w:trHeight w:val="255"/>
                    </w:trPr>
                    <w:tc>
                      <w:tcPr>
                        <w:tcW w:w="1500" w:type="dxa"/>
                        <w:tcBorders>
                          <w:top w:val="nil"/>
                          <w:left w:val="nil"/>
                          <w:bottom w:val="nil"/>
                          <w:right w:val="nil"/>
                        </w:tcBorders>
                        <w:shd w:val="clear" w:color="auto" w:fill="auto"/>
                        <w:noWrap/>
                        <w:vAlign w:val="bottom"/>
                        <w:hideMark/>
                      </w:tcPr>
                      <w:p w14:paraId="4CE80413"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6006Dg</w:t>
                        </w:r>
                      </w:p>
                    </w:tc>
                  </w:tr>
                  <w:tr w:rsidR="0052368C" w:rsidRPr="007A50F3" w14:paraId="7CC21A0C" w14:textId="77777777" w:rsidTr="00FF3136">
                    <w:trPr>
                      <w:trHeight w:val="255"/>
                    </w:trPr>
                    <w:tc>
                      <w:tcPr>
                        <w:tcW w:w="1500" w:type="dxa"/>
                        <w:tcBorders>
                          <w:top w:val="nil"/>
                          <w:left w:val="nil"/>
                          <w:bottom w:val="nil"/>
                          <w:right w:val="nil"/>
                        </w:tcBorders>
                        <w:shd w:val="clear" w:color="auto" w:fill="auto"/>
                        <w:noWrap/>
                        <w:vAlign w:val="bottom"/>
                        <w:hideMark/>
                      </w:tcPr>
                      <w:p w14:paraId="6D9EB63C"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6006Dr</w:t>
                        </w:r>
                      </w:p>
                    </w:tc>
                  </w:tr>
                  <w:tr w:rsidR="0052368C" w:rsidRPr="007A50F3" w14:paraId="49C4A7A9" w14:textId="77777777" w:rsidTr="00FF3136">
                    <w:trPr>
                      <w:trHeight w:val="255"/>
                    </w:trPr>
                    <w:tc>
                      <w:tcPr>
                        <w:tcW w:w="1500" w:type="dxa"/>
                        <w:tcBorders>
                          <w:top w:val="nil"/>
                          <w:left w:val="nil"/>
                          <w:bottom w:val="nil"/>
                          <w:right w:val="nil"/>
                        </w:tcBorders>
                        <w:shd w:val="clear" w:color="auto" w:fill="auto"/>
                        <w:noWrap/>
                        <w:vAlign w:val="bottom"/>
                        <w:hideMark/>
                      </w:tcPr>
                      <w:p w14:paraId="3D6E411C"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6006Jas</w:t>
                        </w:r>
                      </w:p>
                    </w:tc>
                  </w:tr>
                  <w:tr w:rsidR="0052368C" w:rsidRPr="007A50F3" w14:paraId="594E0532" w14:textId="77777777" w:rsidTr="00FF3136">
                    <w:trPr>
                      <w:trHeight w:val="255"/>
                    </w:trPr>
                    <w:tc>
                      <w:tcPr>
                        <w:tcW w:w="1500" w:type="dxa"/>
                        <w:tcBorders>
                          <w:top w:val="nil"/>
                          <w:left w:val="nil"/>
                          <w:bottom w:val="nil"/>
                          <w:right w:val="nil"/>
                        </w:tcBorders>
                        <w:shd w:val="clear" w:color="auto" w:fill="auto"/>
                        <w:noWrap/>
                        <w:vAlign w:val="bottom"/>
                        <w:hideMark/>
                      </w:tcPr>
                      <w:p w14:paraId="1860EC18"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6006Jiez</w:t>
                        </w:r>
                      </w:p>
                    </w:tc>
                  </w:tr>
                  <w:tr w:rsidR="0052368C" w:rsidRPr="007A50F3" w14:paraId="6C735A81" w14:textId="77777777" w:rsidTr="00FF3136">
                    <w:trPr>
                      <w:trHeight w:val="255"/>
                    </w:trPr>
                    <w:tc>
                      <w:tcPr>
                        <w:tcW w:w="1500" w:type="dxa"/>
                        <w:tcBorders>
                          <w:top w:val="nil"/>
                          <w:left w:val="nil"/>
                          <w:bottom w:val="nil"/>
                          <w:right w:val="nil"/>
                        </w:tcBorders>
                        <w:shd w:val="clear" w:color="auto" w:fill="auto"/>
                        <w:noWrap/>
                        <w:vAlign w:val="bottom"/>
                        <w:hideMark/>
                      </w:tcPr>
                      <w:p w14:paraId="212A3D03"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6006Laz</w:t>
                        </w:r>
                      </w:p>
                    </w:tc>
                  </w:tr>
                  <w:tr w:rsidR="0052368C" w:rsidRPr="007A50F3" w14:paraId="347376C2" w14:textId="77777777" w:rsidTr="00FF3136">
                    <w:trPr>
                      <w:trHeight w:val="255"/>
                    </w:trPr>
                    <w:tc>
                      <w:tcPr>
                        <w:tcW w:w="1500" w:type="dxa"/>
                        <w:tcBorders>
                          <w:top w:val="nil"/>
                          <w:left w:val="nil"/>
                          <w:bottom w:val="nil"/>
                          <w:right w:val="nil"/>
                        </w:tcBorders>
                        <w:shd w:val="clear" w:color="auto" w:fill="auto"/>
                        <w:noWrap/>
                        <w:vAlign w:val="bottom"/>
                        <w:hideMark/>
                      </w:tcPr>
                      <w:p w14:paraId="2063EC78"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6006Lpl</w:t>
                        </w:r>
                      </w:p>
                    </w:tc>
                  </w:tr>
                  <w:tr w:rsidR="0052368C" w:rsidRPr="007A50F3" w14:paraId="29D66EF4" w14:textId="77777777" w:rsidTr="00FF3136">
                    <w:trPr>
                      <w:trHeight w:val="255"/>
                    </w:trPr>
                    <w:tc>
                      <w:tcPr>
                        <w:tcW w:w="1500" w:type="dxa"/>
                        <w:tcBorders>
                          <w:top w:val="nil"/>
                          <w:left w:val="nil"/>
                          <w:bottom w:val="nil"/>
                          <w:right w:val="nil"/>
                        </w:tcBorders>
                        <w:shd w:val="clear" w:color="auto" w:fill="auto"/>
                        <w:noWrap/>
                        <w:vAlign w:val="bottom"/>
                        <w:hideMark/>
                      </w:tcPr>
                      <w:p w14:paraId="4C9FCF09"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6006Mr</w:t>
                        </w:r>
                      </w:p>
                    </w:tc>
                  </w:tr>
                  <w:tr w:rsidR="0052368C" w:rsidRPr="007A50F3" w14:paraId="07E633F6" w14:textId="77777777" w:rsidTr="00FF3136">
                    <w:trPr>
                      <w:trHeight w:val="255"/>
                    </w:trPr>
                    <w:tc>
                      <w:tcPr>
                        <w:tcW w:w="1500" w:type="dxa"/>
                        <w:tcBorders>
                          <w:top w:val="nil"/>
                          <w:left w:val="nil"/>
                          <w:bottom w:val="nil"/>
                          <w:right w:val="nil"/>
                        </w:tcBorders>
                        <w:shd w:val="clear" w:color="auto" w:fill="auto"/>
                        <w:noWrap/>
                        <w:vAlign w:val="bottom"/>
                        <w:hideMark/>
                      </w:tcPr>
                      <w:p w14:paraId="226B4296"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lastRenderedPageBreak/>
                          <w:t>6006PN</w:t>
                        </w:r>
                      </w:p>
                    </w:tc>
                  </w:tr>
                  <w:tr w:rsidR="0052368C" w:rsidRPr="007A50F3" w14:paraId="0B16351A" w14:textId="77777777" w:rsidTr="00FF3136">
                    <w:trPr>
                      <w:trHeight w:val="255"/>
                    </w:trPr>
                    <w:tc>
                      <w:tcPr>
                        <w:tcW w:w="1500" w:type="dxa"/>
                        <w:tcBorders>
                          <w:top w:val="nil"/>
                          <w:left w:val="nil"/>
                          <w:bottom w:val="nil"/>
                          <w:right w:val="nil"/>
                        </w:tcBorders>
                        <w:shd w:val="clear" w:color="auto" w:fill="auto"/>
                        <w:noWrap/>
                        <w:vAlign w:val="bottom"/>
                        <w:hideMark/>
                      </w:tcPr>
                      <w:p w14:paraId="25641213"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6006Prn</w:t>
                        </w:r>
                      </w:p>
                    </w:tc>
                  </w:tr>
                  <w:tr w:rsidR="0052368C" w:rsidRPr="007A50F3" w14:paraId="0CD65336" w14:textId="77777777" w:rsidTr="00FF3136">
                    <w:trPr>
                      <w:trHeight w:val="255"/>
                    </w:trPr>
                    <w:tc>
                      <w:tcPr>
                        <w:tcW w:w="1500" w:type="dxa"/>
                        <w:tcBorders>
                          <w:top w:val="nil"/>
                          <w:left w:val="nil"/>
                          <w:bottom w:val="nil"/>
                          <w:right w:val="nil"/>
                        </w:tcBorders>
                        <w:shd w:val="clear" w:color="auto" w:fill="auto"/>
                        <w:noWrap/>
                        <w:vAlign w:val="bottom"/>
                        <w:hideMark/>
                      </w:tcPr>
                      <w:p w14:paraId="6DFFE3E2"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6006Put</w:t>
                        </w:r>
                      </w:p>
                    </w:tc>
                  </w:tr>
                  <w:tr w:rsidR="0052368C" w:rsidRPr="007A50F3" w14:paraId="4299680C" w14:textId="77777777" w:rsidTr="00FF3136">
                    <w:trPr>
                      <w:trHeight w:val="255"/>
                    </w:trPr>
                    <w:tc>
                      <w:tcPr>
                        <w:tcW w:w="1500" w:type="dxa"/>
                        <w:tcBorders>
                          <w:top w:val="nil"/>
                          <w:left w:val="nil"/>
                          <w:bottom w:val="nil"/>
                          <w:right w:val="nil"/>
                        </w:tcBorders>
                        <w:shd w:val="clear" w:color="auto" w:fill="auto"/>
                        <w:noWrap/>
                        <w:vAlign w:val="bottom"/>
                        <w:hideMark/>
                      </w:tcPr>
                      <w:p w14:paraId="1542E6B5"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6006Seir</w:t>
                        </w:r>
                      </w:p>
                    </w:tc>
                  </w:tr>
                  <w:tr w:rsidR="0052368C" w:rsidRPr="007A50F3" w14:paraId="42171740" w14:textId="77777777" w:rsidTr="00FF3136">
                    <w:trPr>
                      <w:trHeight w:val="255"/>
                    </w:trPr>
                    <w:tc>
                      <w:tcPr>
                        <w:tcW w:w="1500" w:type="dxa"/>
                        <w:tcBorders>
                          <w:top w:val="nil"/>
                          <w:left w:val="nil"/>
                          <w:bottom w:val="nil"/>
                          <w:right w:val="nil"/>
                        </w:tcBorders>
                        <w:shd w:val="clear" w:color="auto" w:fill="auto"/>
                        <w:noWrap/>
                        <w:vAlign w:val="bottom"/>
                        <w:hideMark/>
                      </w:tcPr>
                      <w:p w14:paraId="12397A57"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6006Sm</w:t>
                        </w:r>
                      </w:p>
                    </w:tc>
                  </w:tr>
                  <w:tr w:rsidR="0052368C" w:rsidRPr="007A50F3" w14:paraId="5DB7FB71" w14:textId="77777777" w:rsidTr="00FF3136">
                    <w:trPr>
                      <w:trHeight w:val="255"/>
                    </w:trPr>
                    <w:tc>
                      <w:tcPr>
                        <w:tcW w:w="1500" w:type="dxa"/>
                        <w:tcBorders>
                          <w:top w:val="nil"/>
                          <w:left w:val="nil"/>
                          <w:bottom w:val="nil"/>
                          <w:right w:val="nil"/>
                        </w:tcBorders>
                        <w:shd w:val="clear" w:color="auto" w:fill="auto"/>
                        <w:noWrap/>
                        <w:vAlign w:val="bottom"/>
                        <w:hideMark/>
                      </w:tcPr>
                      <w:p w14:paraId="0AE3BC35"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6006Var</w:t>
                        </w:r>
                      </w:p>
                    </w:tc>
                  </w:tr>
                  <w:tr w:rsidR="0052368C" w:rsidRPr="007A50F3" w14:paraId="13D4C511" w14:textId="77777777" w:rsidTr="00FF3136">
                    <w:trPr>
                      <w:trHeight w:val="255"/>
                    </w:trPr>
                    <w:tc>
                      <w:tcPr>
                        <w:tcW w:w="1500" w:type="dxa"/>
                        <w:tcBorders>
                          <w:top w:val="nil"/>
                          <w:left w:val="nil"/>
                          <w:bottom w:val="nil"/>
                          <w:right w:val="nil"/>
                        </w:tcBorders>
                        <w:shd w:val="clear" w:color="auto" w:fill="auto"/>
                        <w:noWrap/>
                        <w:vAlign w:val="bottom"/>
                        <w:hideMark/>
                      </w:tcPr>
                      <w:p w14:paraId="7636151C"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6006Veis</w:t>
                        </w:r>
                      </w:p>
                    </w:tc>
                  </w:tr>
                  <w:tr w:rsidR="0052368C" w:rsidRPr="007A50F3" w14:paraId="56136222" w14:textId="77777777" w:rsidTr="00FF3136">
                    <w:trPr>
                      <w:trHeight w:val="255"/>
                    </w:trPr>
                    <w:tc>
                      <w:tcPr>
                        <w:tcW w:w="1500" w:type="dxa"/>
                        <w:tcBorders>
                          <w:top w:val="nil"/>
                          <w:left w:val="nil"/>
                          <w:bottom w:val="nil"/>
                          <w:right w:val="nil"/>
                        </w:tcBorders>
                        <w:shd w:val="clear" w:color="auto" w:fill="auto"/>
                        <w:noWrap/>
                        <w:vAlign w:val="bottom"/>
                        <w:hideMark/>
                      </w:tcPr>
                      <w:p w14:paraId="6498D43F"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6006Vlk</w:t>
                        </w:r>
                      </w:p>
                    </w:tc>
                  </w:tr>
                  <w:tr w:rsidR="0052368C" w:rsidRPr="007A50F3" w14:paraId="1C1FD099" w14:textId="77777777" w:rsidTr="00FF3136">
                    <w:trPr>
                      <w:trHeight w:val="255"/>
                    </w:trPr>
                    <w:tc>
                      <w:tcPr>
                        <w:tcW w:w="1500" w:type="dxa"/>
                        <w:tcBorders>
                          <w:top w:val="nil"/>
                          <w:left w:val="nil"/>
                          <w:bottom w:val="nil"/>
                          <w:right w:val="nil"/>
                        </w:tcBorders>
                        <w:shd w:val="clear" w:color="auto" w:fill="auto"/>
                        <w:noWrap/>
                        <w:vAlign w:val="bottom"/>
                        <w:hideMark/>
                      </w:tcPr>
                      <w:p w14:paraId="40A885BF"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6006Vv</w:t>
                        </w:r>
                      </w:p>
                    </w:tc>
                  </w:tr>
                  <w:tr w:rsidR="0052368C" w:rsidRPr="007A50F3" w14:paraId="03BE4F20" w14:textId="77777777" w:rsidTr="00FF3136">
                    <w:trPr>
                      <w:trHeight w:val="255"/>
                    </w:trPr>
                    <w:tc>
                      <w:tcPr>
                        <w:tcW w:w="1500" w:type="dxa"/>
                        <w:tcBorders>
                          <w:top w:val="nil"/>
                          <w:left w:val="nil"/>
                          <w:bottom w:val="nil"/>
                          <w:right w:val="nil"/>
                        </w:tcBorders>
                        <w:shd w:val="clear" w:color="auto" w:fill="auto"/>
                        <w:noWrap/>
                        <w:vAlign w:val="bottom"/>
                        <w:hideMark/>
                      </w:tcPr>
                      <w:p w14:paraId="0B9239C1"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6007Al</w:t>
                        </w:r>
                      </w:p>
                    </w:tc>
                  </w:tr>
                  <w:tr w:rsidR="0052368C" w:rsidRPr="007A50F3" w14:paraId="684D4069" w14:textId="77777777" w:rsidTr="00FF3136">
                    <w:trPr>
                      <w:trHeight w:val="255"/>
                    </w:trPr>
                    <w:tc>
                      <w:tcPr>
                        <w:tcW w:w="1500" w:type="dxa"/>
                        <w:tcBorders>
                          <w:top w:val="nil"/>
                          <w:left w:val="nil"/>
                          <w:bottom w:val="nil"/>
                          <w:right w:val="nil"/>
                        </w:tcBorders>
                        <w:shd w:val="clear" w:color="auto" w:fill="auto"/>
                        <w:noWrap/>
                        <w:vAlign w:val="bottom"/>
                        <w:hideMark/>
                      </w:tcPr>
                      <w:p w14:paraId="36EE1FF8"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6007Bl</w:t>
                        </w:r>
                      </w:p>
                    </w:tc>
                  </w:tr>
                  <w:tr w:rsidR="0052368C" w:rsidRPr="007A50F3" w14:paraId="6542B509" w14:textId="77777777" w:rsidTr="00FF3136">
                    <w:trPr>
                      <w:trHeight w:val="255"/>
                    </w:trPr>
                    <w:tc>
                      <w:tcPr>
                        <w:tcW w:w="1500" w:type="dxa"/>
                        <w:tcBorders>
                          <w:top w:val="nil"/>
                          <w:left w:val="nil"/>
                          <w:bottom w:val="nil"/>
                          <w:right w:val="nil"/>
                        </w:tcBorders>
                        <w:shd w:val="clear" w:color="auto" w:fill="auto"/>
                        <w:noWrap/>
                        <w:vAlign w:val="bottom"/>
                        <w:hideMark/>
                      </w:tcPr>
                      <w:p w14:paraId="76ACFBBF"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6007Br</w:t>
                        </w:r>
                      </w:p>
                    </w:tc>
                  </w:tr>
                  <w:tr w:rsidR="0052368C" w:rsidRPr="007A50F3" w14:paraId="5BB1EF75" w14:textId="77777777" w:rsidTr="00FF3136">
                    <w:trPr>
                      <w:trHeight w:val="255"/>
                    </w:trPr>
                    <w:tc>
                      <w:tcPr>
                        <w:tcW w:w="1500" w:type="dxa"/>
                        <w:tcBorders>
                          <w:top w:val="nil"/>
                          <w:left w:val="nil"/>
                          <w:bottom w:val="nil"/>
                          <w:right w:val="nil"/>
                        </w:tcBorders>
                        <w:shd w:val="clear" w:color="auto" w:fill="auto"/>
                        <w:noWrap/>
                        <w:vAlign w:val="bottom"/>
                        <w:hideMark/>
                      </w:tcPr>
                      <w:p w14:paraId="4B2814C7"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6007Dg</w:t>
                        </w:r>
                      </w:p>
                    </w:tc>
                  </w:tr>
                  <w:tr w:rsidR="0052368C" w:rsidRPr="007A50F3" w14:paraId="25B7788E" w14:textId="77777777" w:rsidTr="00FF3136">
                    <w:trPr>
                      <w:trHeight w:val="255"/>
                    </w:trPr>
                    <w:tc>
                      <w:tcPr>
                        <w:tcW w:w="1500" w:type="dxa"/>
                        <w:tcBorders>
                          <w:top w:val="nil"/>
                          <w:left w:val="nil"/>
                          <w:bottom w:val="nil"/>
                          <w:right w:val="nil"/>
                        </w:tcBorders>
                        <w:shd w:val="clear" w:color="auto" w:fill="auto"/>
                        <w:noWrap/>
                        <w:vAlign w:val="bottom"/>
                        <w:hideMark/>
                      </w:tcPr>
                      <w:p w14:paraId="543C3B30"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6007Dr</w:t>
                        </w:r>
                      </w:p>
                    </w:tc>
                  </w:tr>
                  <w:tr w:rsidR="0052368C" w:rsidRPr="007A50F3" w14:paraId="1DCF7623" w14:textId="77777777" w:rsidTr="00FF3136">
                    <w:trPr>
                      <w:trHeight w:val="255"/>
                    </w:trPr>
                    <w:tc>
                      <w:tcPr>
                        <w:tcW w:w="1500" w:type="dxa"/>
                        <w:tcBorders>
                          <w:top w:val="nil"/>
                          <w:left w:val="nil"/>
                          <w:bottom w:val="nil"/>
                          <w:right w:val="nil"/>
                        </w:tcBorders>
                        <w:shd w:val="clear" w:color="auto" w:fill="auto"/>
                        <w:noWrap/>
                        <w:vAlign w:val="bottom"/>
                        <w:hideMark/>
                      </w:tcPr>
                      <w:p w14:paraId="0A98AA71"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6007Jas</w:t>
                        </w:r>
                      </w:p>
                    </w:tc>
                  </w:tr>
                  <w:tr w:rsidR="0052368C" w:rsidRPr="007A50F3" w14:paraId="393E5A2D" w14:textId="77777777" w:rsidTr="00FF3136">
                    <w:trPr>
                      <w:trHeight w:val="255"/>
                    </w:trPr>
                    <w:tc>
                      <w:tcPr>
                        <w:tcW w:w="1500" w:type="dxa"/>
                        <w:tcBorders>
                          <w:top w:val="nil"/>
                          <w:left w:val="nil"/>
                          <w:bottom w:val="nil"/>
                          <w:right w:val="nil"/>
                        </w:tcBorders>
                        <w:shd w:val="clear" w:color="auto" w:fill="auto"/>
                        <w:noWrap/>
                        <w:vAlign w:val="bottom"/>
                        <w:hideMark/>
                      </w:tcPr>
                      <w:p w14:paraId="3AF3E253"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6007Jz</w:t>
                        </w:r>
                      </w:p>
                    </w:tc>
                  </w:tr>
                  <w:tr w:rsidR="0052368C" w:rsidRPr="007A50F3" w14:paraId="7A1D65A0" w14:textId="77777777" w:rsidTr="00FF3136">
                    <w:trPr>
                      <w:trHeight w:val="255"/>
                    </w:trPr>
                    <w:tc>
                      <w:tcPr>
                        <w:tcW w:w="1500" w:type="dxa"/>
                        <w:tcBorders>
                          <w:top w:val="nil"/>
                          <w:left w:val="nil"/>
                          <w:bottom w:val="nil"/>
                          <w:right w:val="nil"/>
                        </w:tcBorders>
                        <w:shd w:val="clear" w:color="auto" w:fill="auto"/>
                        <w:noWrap/>
                        <w:vAlign w:val="bottom"/>
                        <w:hideMark/>
                      </w:tcPr>
                      <w:p w14:paraId="281649E4"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6007Leip</w:t>
                        </w:r>
                      </w:p>
                    </w:tc>
                  </w:tr>
                  <w:tr w:rsidR="0052368C" w:rsidRPr="007A50F3" w14:paraId="60F0EDCD" w14:textId="77777777" w:rsidTr="00FF3136">
                    <w:trPr>
                      <w:trHeight w:val="255"/>
                    </w:trPr>
                    <w:tc>
                      <w:tcPr>
                        <w:tcW w:w="1500" w:type="dxa"/>
                        <w:tcBorders>
                          <w:top w:val="nil"/>
                          <w:left w:val="nil"/>
                          <w:bottom w:val="nil"/>
                          <w:right w:val="nil"/>
                        </w:tcBorders>
                        <w:shd w:val="clear" w:color="auto" w:fill="auto"/>
                        <w:noWrap/>
                        <w:vAlign w:val="bottom"/>
                        <w:hideMark/>
                      </w:tcPr>
                      <w:p w14:paraId="54D094FF"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6007Lz</w:t>
                        </w:r>
                      </w:p>
                    </w:tc>
                  </w:tr>
                  <w:tr w:rsidR="0052368C" w:rsidRPr="007A50F3" w14:paraId="41C741B5" w14:textId="77777777" w:rsidTr="00FF3136">
                    <w:trPr>
                      <w:trHeight w:val="255"/>
                    </w:trPr>
                    <w:tc>
                      <w:tcPr>
                        <w:tcW w:w="1500" w:type="dxa"/>
                        <w:tcBorders>
                          <w:top w:val="nil"/>
                          <w:left w:val="nil"/>
                          <w:bottom w:val="nil"/>
                          <w:right w:val="nil"/>
                        </w:tcBorders>
                        <w:shd w:val="clear" w:color="auto" w:fill="auto"/>
                        <w:noWrap/>
                        <w:vAlign w:val="bottom"/>
                        <w:hideMark/>
                      </w:tcPr>
                      <w:p w14:paraId="15DFB248"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6007Merk</w:t>
                        </w:r>
                      </w:p>
                    </w:tc>
                  </w:tr>
                  <w:tr w:rsidR="0052368C" w:rsidRPr="007A50F3" w14:paraId="270B3706" w14:textId="77777777" w:rsidTr="00FF3136">
                    <w:trPr>
                      <w:trHeight w:val="255"/>
                    </w:trPr>
                    <w:tc>
                      <w:tcPr>
                        <w:tcW w:w="1500" w:type="dxa"/>
                        <w:tcBorders>
                          <w:top w:val="nil"/>
                          <w:left w:val="nil"/>
                          <w:bottom w:val="nil"/>
                          <w:right w:val="nil"/>
                        </w:tcBorders>
                        <w:shd w:val="clear" w:color="auto" w:fill="auto"/>
                        <w:noWrap/>
                        <w:vAlign w:val="bottom"/>
                        <w:hideMark/>
                      </w:tcPr>
                      <w:p w14:paraId="14309685"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6007PN</w:t>
                        </w:r>
                      </w:p>
                    </w:tc>
                  </w:tr>
                  <w:tr w:rsidR="0052368C" w:rsidRPr="007A50F3" w14:paraId="6CC29C5D" w14:textId="77777777" w:rsidTr="00FF3136">
                    <w:trPr>
                      <w:trHeight w:val="255"/>
                    </w:trPr>
                    <w:tc>
                      <w:tcPr>
                        <w:tcW w:w="1500" w:type="dxa"/>
                        <w:tcBorders>
                          <w:top w:val="nil"/>
                          <w:left w:val="nil"/>
                          <w:bottom w:val="nil"/>
                          <w:right w:val="nil"/>
                        </w:tcBorders>
                        <w:shd w:val="clear" w:color="auto" w:fill="auto"/>
                        <w:noWrap/>
                        <w:vAlign w:val="bottom"/>
                        <w:hideMark/>
                      </w:tcPr>
                      <w:p w14:paraId="744A9853"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6007Pr</w:t>
                        </w:r>
                      </w:p>
                    </w:tc>
                  </w:tr>
                  <w:tr w:rsidR="0052368C" w:rsidRPr="007A50F3" w14:paraId="67DB9CC3" w14:textId="77777777" w:rsidTr="00FF3136">
                    <w:trPr>
                      <w:trHeight w:val="255"/>
                    </w:trPr>
                    <w:tc>
                      <w:tcPr>
                        <w:tcW w:w="1500" w:type="dxa"/>
                        <w:tcBorders>
                          <w:top w:val="nil"/>
                          <w:left w:val="nil"/>
                          <w:bottom w:val="nil"/>
                          <w:right w:val="nil"/>
                        </w:tcBorders>
                        <w:shd w:val="clear" w:color="auto" w:fill="auto"/>
                        <w:noWrap/>
                        <w:vAlign w:val="bottom"/>
                        <w:hideMark/>
                      </w:tcPr>
                      <w:p w14:paraId="00F59180"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6007Pt</w:t>
                        </w:r>
                      </w:p>
                    </w:tc>
                  </w:tr>
                  <w:tr w:rsidR="0052368C" w:rsidRPr="007A50F3" w14:paraId="4AE88882" w14:textId="77777777" w:rsidTr="00FF3136">
                    <w:trPr>
                      <w:trHeight w:val="255"/>
                    </w:trPr>
                    <w:tc>
                      <w:tcPr>
                        <w:tcW w:w="1500" w:type="dxa"/>
                        <w:tcBorders>
                          <w:top w:val="nil"/>
                          <w:left w:val="nil"/>
                          <w:bottom w:val="nil"/>
                          <w:right w:val="nil"/>
                        </w:tcBorders>
                        <w:shd w:val="clear" w:color="auto" w:fill="auto"/>
                        <w:noWrap/>
                        <w:vAlign w:val="bottom"/>
                        <w:hideMark/>
                      </w:tcPr>
                      <w:p w14:paraId="6F19C6B2"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6007Seir</w:t>
                        </w:r>
                      </w:p>
                    </w:tc>
                  </w:tr>
                  <w:tr w:rsidR="0052368C" w:rsidRPr="007A50F3" w14:paraId="391073B5" w14:textId="77777777" w:rsidTr="00FF3136">
                    <w:trPr>
                      <w:trHeight w:val="255"/>
                    </w:trPr>
                    <w:tc>
                      <w:tcPr>
                        <w:tcW w:w="1500" w:type="dxa"/>
                        <w:tcBorders>
                          <w:top w:val="nil"/>
                          <w:left w:val="nil"/>
                          <w:bottom w:val="nil"/>
                          <w:right w:val="nil"/>
                        </w:tcBorders>
                        <w:shd w:val="clear" w:color="auto" w:fill="auto"/>
                        <w:noWrap/>
                        <w:vAlign w:val="bottom"/>
                        <w:hideMark/>
                      </w:tcPr>
                      <w:p w14:paraId="55C9C827"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6007Sim</w:t>
                        </w:r>
                      </w:p>
                    </w:tc>
                  </w:tr>
                  <w:tr w:rsidR="0052368C" w:rsidRPr="007A50F3" w14:paraId="27F492F2" w14:textId="77777777" w:rsidTr="00FF3136">
                    <w:trPr>
                      <w:trHeight w:val="255"/>
                    </w:trPr>
                    <w:tc>
                      <w:tcPr>
                        <w:tcW w:w="1500" w:type="dxa"/>
                        <w:tcBorders>
                          <w:top w:val="nil"/>
                          <w:left w:val="nil"/>
                          <w:bottom w:val="nil"/>
                          <w:right w:val="nil"/>
                        </w:tcBorders>
                        <w:shd w:val="clear" w:color="auto" w:fill="auto"/>
                        <w:noWrap/>
                        <w:vAlign w:val="bottom"/>
                        <w:hideMark/>
                      </w:tcPr>
                      <w:p w14:paraId="4733C40A"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6007Valk</w:t>
                        </w:r>
                      </w:p>
                    </w:tc>
                  </w:tr>
                  <w:tr w:rsidR="0052368C" w:rsidRPr="007A50F3" w14:paraId="1DA527E6" w14:textId="77777777" w:rsidTr="00FF3136">
                    <w:trPr>
                      <w:trHeight w:val="255"/>
                    </w:trPr>
                    <w:tc>
                      <w:tcPr>
                        <w:tcW w:w="1500" w:type="dxa"/>
                        <w:tcBorders>
                          <w:top w:val="nil"/>
                          <w:left w:val="nil"/>
                          <w:bottom w:val="nil"/>
                          <w:right w:val="nil"/>
                        </w:tcBorders>
                        <w:shd w:val="clear" w:color="auto" w:fill="auto"/>
                        <w:noWrap/>
                        <w:vAlign w:val="bottom"/>
                        <w:hideMark/>
                      </w:tcPr>
                      <w:p w14:paraId="6CB60330"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6007Var</w:t>
                        </w:r>
                      </w:p>
                    </w:tc>
                  </w:tr>
                  <w:tr w:rsidR="0052368C" w:rsidRPr="007A50F3" w14:paraId="4B6AA729" w14:textId="77777777" w:rsidTr="00FF3136">
                    <w:trPr>
                      <w:trHeight w:val="255"/>
                    </w:trPr>
                    <w:tc>
                      <w:tcPr>
                        <w:tcW w:w="1500" w:type="dxa"/>
                        <w:tcBorders>
                          <w:top w:val="nil"/>
                          <w:left w:val="nil"/>
                          <w:bottom w:val="nil"/>
                          <w:right w:val="nil"/>
                        </w:tcBorders>
                        <w:shd w:val="clear" w:color="auto" w:fill="auto"/>
                        <w:noWrap/>
                        <w:vAlign w:val="bottom"/>
                        <w:hideMark/>
                      </w:tcPr>
                      <w:p w14:paraId="63F865EA"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6007Vč</w:t>
                        </w:r>
                      </w:p>
                    </w:tc>
                  </w:tr>
                  <w:tr w:rsidR="0052368C" w:rsidRPr="007A50F3" w14:paraId="510794BE" w14:textId="77777777" w:rsidTr="00FF3136">
                    <w:trPr>
                      <w:trHeight w:val="255"/>
                    </w:trPr>
                    <w:tc>
                      <w:tcPr>
                        <w:tcW w:w="1500" w:type="dxa"/>
                        <w:tcBorders>
                          <w:top w:val="nil"/>
                          <w:left w:val="nil"/>
                          <w:bottom w:val="nil"/>
                          <w:right w:val="nil"/>
                        </w:tcBorders>
                        <w:shd w:val="clear" w:color="auto" w:fill="auto"/>
                        <w:noWrap/>
                        <w:vAlign w:val="bottom"/>
                        <w:hideMark/>
                      </w:tcPr>
                      <w:p w14:paraId="559BB1FA"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6007Veis</w:t>
                        </w:r>
                      </w:p>
                    </w:tc>
                  </w:tr>
                  <w:tr w:rsidR="0052368C" w:rsidRPr="007A50F3" w14:paraId="75781B29" w14:textId="77777777" w:rsidTr="00FF3136">
                    <w:trPr>
                      <w:trHeight w:val="255"/>
                    </w:trPr>
                    <w:tc>
                      <w:tcPr>
                        <w:tcW w:w="1500" w:type="dxa"/>
                        <w:tcBorders>
                          <w:top w:val="nil"/>
                          <w:left w:val="nil"/>
                          <w:bottom w:val="nil"/>
                          <w:right w:val="nil"/>
                        </w:tcBorders>
                        <w:shd w:val="clear" w:color="auto" w:fill="auto"/>
                        <w:noWrap/>
                        <w:vAlign w:val="bottom"/>
                        <w:hideMark/>
                      </w:tcPr>
                      <w:p w14:paraId="2AE21D75" w14:textId="77777777" w:rsidR="0052368C" w:rsidRPr="00FA7126"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6007Veiv</w:t>
                        </w:r>
                      </w:p>
                      <w:tbl>
                        <w:tblPr>
                          <w:tblW w:w="1500" w:type="dxa"/>
                          <w:tblLayout w:type="fixed"/>
                          <w:tblLook w:val="04A0" w:firstRow="1" w:lastRow="0" w:firstColumn="1" w:lastColumn="0" w:noHBand="0" w:noVBand="1"/>
                        </w:tblPr>
                        <w:tblGrid>
                          <w:gridCol w:w="1500"/>
                        </w:tblGrid>
                        <w:tr w:rsidR="0052368C" w:rsidRPr="00FA7126" w14:paraId="34510FC6" w14:textId="77777777" w:rsidTr="00FF3136">
                          <w:trPr>
                            <w:trHeight w:val="255"/>
                          </w:trPr>
                          <w:tc>
                            <w:tcPr>
                              <w:tcW w:w="1500" w:type="dxa"/>
                              <w:tcBorders>
                                <w:top w:val="nil"/>
                                <w:left w:val="nil"/>
                                <w:bottom w:val="nil"/>
                                <w:right w:val="nil"/>
                              </w:tcBorders>
                              <w:shd w:val="clear" w:color="auto" w:fill="auto"/>
                              <w:noWrap/>
                              <w:vAlign w:val="bottom"/>
                              <w:hideMark/>
                            </w:tcPr>
                            <w:p w14:paraId="3F90E294" w14:textId="77777777" w:rsidR="0052368C" w:rsidRPr="00FA7126" w:rsidRDefault="0052368C" w:rsidP="00FF3136">
                              <w:pPr>
                                <w:spacing w:after="0" w:line="240" w:lineRule="auto"/>
                                <w:rPr>
                                  <w:rFonts w:ascii="Times New Roman" w:eastAsia="Times New Roman" w:hAnsi="Times New Roman"/>
                                  <w:sz w:val="24"/>
                                  <w:szCs w:val="24"/>
                                  <w:lang w:eastAsia="lt-LT"/>
                                </w:rPr>
                              </w:pPr>
                              <w:r w:rsidRPr="00FA7126">
                                <w:rPr>
                                  <w:rFonts w:ascii="Times New Roman" w:eastAsia="Times New Roman" w:hAnsi="Times New Roman"/>
                                  <w:sz w:val="24"/>
                                  <w:szCs w:val="24"/>
                                  <w:lang w:eastAsia="lt-LT"/>
                                </w:rPr>
                                <w:t>6010Al</w:t>
                              </w:r>
                            </w:p>
                          </w:tc>
                        </w:tr>
                        <w:tr w:rsidR="0052368C" w:rsidRPr="00FA7126" w14:paraId="6385EC98" w14:textId="77777777" w:rsidTr="00FF3136">
                          <w:trPr>
                            <w:trHeight w:val="255"/>
                          </w:trPr>
                          <w:tc>
                            <w:tcPr>
                              <w:tcW w:w="1500" w:type="dxa"/>
                              <w:tcBorders>
                                <w:top w:val="nil"/>
                                <w:left w:val="nil"/>
                                <w:bottom w:val="nil"/>
                                <w:right w:val="nil"/>
                              </w:tcBorders>
                              <w:shd w:val="clear" w:color="auto" w:fill="auto"/>
                              <w:noWrap/>
                              <w:vAlign w:val="bottom"/>
                              <w:hideMark/>
                            </w:tcPr>
                            <w:p w14:paraId="24D6E7C3" w14:textId="77777777" w:rsidR="0052368C" w:rsidRPr="00FA7126" w:rsidRDefault="0052368C" w:rsidP="00FF3136">
                              <w:pPr>
                                <w:spacing w:after="0" w:line="240" w:lineRule="auto"/>
                                <w:rPr>
                                  <w:rFonts w:ascii="Times New Roman" w:eastAsia="Times New Roman" w:hAnsi="Times New Roman"/>
                                  <w:sz w:val="24"/>
                                  <w:szCs w:val="24"/>
                                  <w:lang w:eastAsia="lt-LT"/>
                                </w:rPr>
                              </w:pPr>
                              <w:r w:rsidRPr="00FA7126">
                                <w:rPr>
                                  <w:rFonts w:ascii="Times New Roman" w:eastAsia="Times New Roman" w:hAnsi="Times New Roman"/>
                                  <w:sz w:val="24"/>
                                  <w:szCs w:val="24"/>
                                  <w:lang w:eastAsia="lt-LT"/>
                                </w:rPr>
                                <w:t>6010Bir</w:t>
                              </w:r>
                            </w:p>
                          </w:tc>
                        </w:tr>
                        <w:tr w:rsidR="0052368C" w:rsidRPr="00FA7126" w14:paraId="5A6DE16B" w14:textId="77777777" w:rsidTr="00FF3136">
                          <w:trPr>
                            <w:trHeight w:val="255"/>
                          </w:trPr>
                          <w:tc>
                            <w:tcPr>
                              <w:tcW w:w="1500" w:type="dxa"/>
                              <w:tcBorders>
                                <w:top w:val="nil"/>
                                <w:left w:val="nil"/>
                                <w:bottom w:val="nil"/>
                                <w:right w:val="nil"/>
                              </w:tcBorders>
                              <w:shd w:val="clear" w:color="auto" w:fill="auto"/>
                              <w:noWrap/>
                              <w:vAlign w:val="bottom"/>
                              <w:hideMark/>
                            </w:tcPr>
                            <w:p w14:paraId="23D26B5F" w14:textId="77777777" w:rsidR="0052368C" w:rsidRPr="00FA7126" w:rsidRDefault="0052368C" w:rsidP="00FF3136">
                              <w:pPr>
                                <w:spacing w:after="0" w:line="240" w:lineRule="auto"/>
                                <w:rPr>
                                  <w:rFonts w:ascii="Times New Roman" w:eastAsia="Times New Roman" w:hAnsi="Times New Roman"/>
                                  <w:sz w:val="24"/>
                                  <w:szCs w:val="24"/>
                                  <w:lang w:eastAsia="lt-LT"/>
                                </w:rPr>
                              </w:pPr>
                              <w:r w:rsidRPr="00FA7126">
                                <w:rPr>
                                  <w:rFonts w:ascii="Times New Roman" w:eastAsia="Times New Roman" w:hAnsi="Times New Roman"/>
                                  <w:sz w:val="24"/>
                                  <w:szCs w:val="24"/>
                                  <w:lang w:eastAsia="lt-LT"/>
                                </w:rPr>
                                <w:lastRenderedPageBreak/>
                                <w:t>6010Laz</w:t>
                              </w:r>
                            </w:p>
                          </w:tc>
                        </w:tr>
                        <w:tr w:rsidR="0052368C" w:rsidRPr="00FA7126" w14:paraId="3F499B9F" w14:textId="77777777" w:rsidTr="00FF3136">
                          <w:trPr>
                            <w:trHeight w:val="255"/>
                          </w:trPr>
                          <w:tc>
                            <w:tcPr>
                              <w:tcW w:w="1500" w:type="dxa"/>
                              <w:tcBorders>
                                <w:top w:val="nil"/>
                                <w:left w:val="nil"/>
                                <w:bottom w:val="nil"/>
                                <w:right w:val="nil"/>
                              </w:tcBorders>
                              <w:shd w:val="clear" w:color="auto" w:fill="auto"/>
                              <w:noWrap/>
                              <w:vAlign w:val="bottom"/>
                              <w:hideMark/>
                            </w:tcPr>
                            <w:p w14:paraId="446DB1C5" w14:textId="77777777" w:rsidR="0052368C" w:rsidRPr="00FA7126" w:rsidRDefault="0052368C" w:rsidP="00FF3136">
                              <w:pPr>
                                <w:spacing w:after="0" w:line="240" w:lineRule="auto"/>
                                <w:rPr>
                                  <w:rFonts w:ascii="Times New Roman" w:eastAsia="Times New Roman" w:hAnsi="Times New Roman"/>
                                  <w:sz w:val="24"/>
                                  <w:szCs w:val="24"/>
                                  <w:lang w:eastAsia="lt-LT"/>
                                </w:rPr>
                              </w:pPr>
                              <w:r w:rsidRPr="00FA7126">
                                <w:rPr>
                                  <w:rFonts w:ascii="Times New Roman" w:eastAsia="Times New Roman" w:hAnsi="Times New Roman"/>
                                  <w:sz w:val="24"/>
                                  <w:szCs w:val="24"/>
                                  <w:lang w:eastAsia="lt-LT"/>
                                </w:rPr>
                                <w:t>6010Pr</w:t>
                              </w:r>
                            </w:p>
                          </w:tc>
                        </w:tr>
                        <w:tr w:rsidR="0052368C" w:rsidRPr="00FA7126" w14:paraId="16F10B06" w14:textId="77777777" w:rsidTr="00FF3136">
                          <w:trPr>
                            <w:trHeight w:val="255"/>
                          </w:trPr>
                          <w:tc>
                            <w:tcPr>
                              <w:tcW w:w="1500" w:type="dxa"/>
                              <w:tcBorders>
                                <w:top w:val="nil"/>
                                <w:left w:val="nil"/>
                                <w:bottom w:val="nil"/>
                                <w:right w:val="nil"/>
                              </w:tcBorders>
                              <w:shd w:val="clear" w:color="auto" w:fill="auto"/>
                              <w:noWrap/>
                              <w:vAlign w:val="bottom"/>
                              <w:hideMark/>
                            </w:tcPr>
                            <w:p w14:paraId="05E4006D" w14:textId="77777777" w:rsidR="0052368C" w:rsidRPr="00FA7126" w:rsidRDefault="0052368C" w:rsidP="00FF3136">
                              <w:pPr>
                                <w:spacing w:after="0" w:line="240" w:lineRule="auto"/>
                                <w:rPr>
                                  <w:rFonts w:ascii="Times New Roman" w:eastAsia="Times New Roman" w:hAnsi="Times New Roman"/>
                                  <w:sz w:val="24"/>
                                  <w:szCs w:val="24"/>
                                  <w:lang w:eastAsia="lt-LT"/>
                                </w:rPr>
                              </w:pPr>
                              <w:r w:rsidRPr="00FA7126">
                                <w:rPr>
                                  <w:rFonts w:ascii="Times New Roman" w:eastAsia="Times New Roman" w:hAnsi="Times New Roman"/>
                                  <w:sz w:val="24"/>
                                  <w:szCs w:val="24"/>
                                  <w:lang w:eastAsia="lt-LT"/>
                                </w:rPr>
                                <w:t>6010Valk</w:t>
                              </w:r>
                            </w:p>
                          </w:tc>
                        </w:tr>
                        <w:tr w:rsidR="0052368C" w:rsidRPr="00FA7126" w14:paraId="4C62663E" w14:textId="77777777" w:rsidTr="00FF3136">
                          <w:trPr>
                            <w:trHeight w:val="255"/>
                          </w:trPr>
                          <w:tc>
                            <w:tcPr>
                              <w:tcW w:w="1500" w:type="dxa"/>
                              <w:tcBorders>
                                <w:top w:val="nil"/>
                                <w:left w:val="nil"/>
                                <w:bottom w:val="nil"/>
                                <w:right w:val="nil"/>
                              </w:tcBorders>
                              <w:shd w:val="clear" w:color="auto" w:fill="auto"/>
                              <w:noWrap/>
                              <w:vAlign w:val="bottom"/>
                              <w:hideMark/>
                            </w:tcPr>
                            <w:p w14:paraId="3840AC36" w14:textId="77777777" w:rsidR="0052368C" w:rsidRDefault="0052368C" w:rsidP="00FF3136">
                              <w:pPr>
                                <w:spacing w:after="0" w:line="240" w:lineRule="auto"/>
                                <w:rPr>
                                  <w:rFonts w:ascii="Times New Roman" w:eastAsia="Times New Roman" w:hAnsi="Times New Roman"/>
                                  <w:sz w:val="24"/>
                                  <w:szCs w:val="24"/>
                                  <w:lang w:eastAsia="lt-LT"/>
                                </w:rPr>
                              </w:pPr>
                              <w:r w:rsidRPr="00FA7126">
                                <w:rPr>
                                  <w:rFonts w:ascii="Times New Roman" w:eastAsia="Times New Roman" w:hAnsi="Times New Roman"/>
                                  <w:sz w:val="24"/>
                                  <w:szCs w:val="24"/>
                                  <w:lang w:eastAsia="lt-LT"/>
                                </w:rPr>
                                <w:t>6010Var</w:t>
                              </w:r>
                            </w:p>
                            <w:p w14:paraId="241B74F3" w14:textId="77777777" w:rsidR="0052368C" w:rsidRPr="00FA7126" w:rsidRDefault="0052368C" w:rsidP="00FF3136">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6049PN</w:t>
                              </w:r>
                            </w:p>
                          </w:tc>
                        </w:tr>
                      </w:tbl>
                      <w:p w14:paraId="75F93BCD" w14:textId="77777777" w:rsidR="0052368C" w:rsidRPr="007A50F3" w:rsidRDefault="0052368C" w:rsidP="00FF3136">
                        <w:pPr>
                          <w:spacing w:after="0" w:line="240" w:lineRule="auto"/>
                          <w:rPr>
                            <w:rFonts w:ascii="Times New Roman" w:eastAsia="Times New Roman" w:hAnsi="Times New Roman"/>
                            <w:sz w:val="24"/>
                            <w:szCs w:val="24"/>
                            <w:lang w:eastAsia="lt-LT"/>
                          </w:rPr>
                        </w:pPr>
                      </w:p>
                    </w:tc>
                  </w:tr>
                </w:tbl>
                <w:p w14:paraId="1BB6DF1F" w14:textId="77777777" w:rsidR="0052368C" w:rsidRPr="007A50F3" w:rsidRDefault="0052368C" w:rsidP="00FF3136">
                  <w:pPr>
                    <w:spacing w:after="0" w:line="240" w:lineRule="auto"/>
                    <w:rPr>
                      <w:rFonts w:ascii="Times New Roman" w:eastAsia="Times New Roman" w:hAnsi="Times New Roman"/>
                      <w:sz w:val="24"/>
                      <w:szCs w:val="24"/>
                      <w:lang w:eastAsia="lt-LT"/>
                    </w:rPr>
                  </w:pPr>
                </w:p>
              </w:tc>
            </w:tr>
          </w:tbl>
          <w:p w14:paraId="2956B7FD" w14:textId="77777777" w:rsidR="0052368C" w:rsidRPr="00FA7126" w:rsidRDefault="0052368C" w:rsidP="00FF3136">
            <w:pPr>
              <w:spacing w:after="0" w:line="240" w:lineRule="auto"/>
              <w:rPr>
                <w:rFonts w:ascii="Times New Roman" w:hAnsi="Times New Roman"/>
                <w:sz w:val="24"/>
                <w:szCs w:val="24"/>
              </w:rPr>
            </w:pPr>
          </w:p>
        </w:tc>
        <w:tc>
          <w:tcPr>
            <w:tcW w:w="7371" w:type="dxa"/>
            <w:shd w:val="clear" w:color="auto" w:fill="auto"/>
          </w:tcPr>
          <w:tbl>
            <w:tblPr>
              <w:tblW w:w="9520" w:type="dxa"/>
              <w:tblLayout w:type="fixed"/>
              <w:tblLook w:val="04A0" w:firstRow="1" w:lastRow="0" w:firstColumn="1" w:lastColumn="0" w:noHBand="0" w:noVBand="1"/>
            </w:tblPr>
            <w:tblGrid>
              <w:gridCol w:w="9520"/>
            </w:tblGrid>
            <w:tr w:rsidR="0052368C" w:rsidRPr="007A50F3" w14:paraId="07E866FF" w14:textId="77777777" w:rsidTr="00FF3136">
              <w:trPr>
                <w:trHeight w:val="255"/>
              </w:trPr>
              <w:tc>
                <w:tcPr>
                  <w:tcW w:w="9520" w:type="dxa"/>
                  <w:tcBorders>
                    <w:top w:val="nil"/>
                    <w:left w:val="nil"/>
                    <w:bottom w:val="nil"/>
                    <w:right w:val="nil"/>
                  </w:tcBorders>
                  <w:shd w:val="clear" w:color="auto" w:fill="auto"/>
                  <w:noWrap/>
                  <w:vAlign w:val="bottom"/>
                  <w:hideMark/>
                </w:tcPr>
                <w:p w14:paraId="7EDD3933"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lastRenderedPageBreak/>
                    <w:t xml:space="preserve">Transporto remonto ir eksploatacinės sąnaudos- Alytaus aikštelė </w:t>
                  </w:r>
                  <w:proofErr w:type="spellStart"/>
                  <w:r w:rsidRPr="007A50F3">
                    <w:rPr>
                      <w:rFonts w:ascii="Times New Roman" w:eastAsia="Times New Roman" w:hAnsi="Times New Roman"/>
                      <w:sz w:val="24"/>
                      <w:szCs w:val="24"/>
                      <w:lang w:eastAsia="lt-LT"/>
                    </w:rPr>
                    <w:t>Alovės</w:t>
                  </w:r>
                  <w:proofErr w:type="spellEnd"/>
                  <w:r w:rsidRPr="007A50F3">
                    <w:rPr>
                      <w:rFonts w:ascii="Times New Roman" w:eastAsia="Times New Roman" w:hAnsi="Times New Roman"/>
                      <w:sz w:val="24"/>
                      <w:szCs w:val="24"/>
                      <w:lang w:eastAsia="lt-LT"/>
                    </w:rPr>
                    <w:t xml:space="preserve"> g.</w:t>
                  </w:r>
                </w:p>
              </w:tc>
            </w:tr>
            <w:tr w:rsidR="0052368C" w:rsidRPr="007A50F3" w14:paraId="6DB64658" w14:textId="77777777" w:rsidTr="00FF3136">
              <w:trPr>
                <w:trHeight w:val="255"/>
              </w:trPr>
              <w:tc>
                <w:tcPr>
                  <w:tcW w:w="9520" w:type="dxa"/>
                  <w:tcBorders>
                    <w:top w:val="nil"/>
                    <w:left w:val="nil"/>
                    <w:bottom w:val="nil"/>
                    <w:right w:val="nil"/>
                  </w:tcBorders>
                  <w:shd w:val="clear" w:color="auto" w:fill="auto"/>
                  <w:noWrap/>
                  <w:vAlign w:val="bottom"/>
                  <w:hideMark/>
                </w:tcPr>
                <w:p w14:paraId="79C3F5B6"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Transporto remonto ir eksploatacinės sąnaudos - Aikštelių vadovas</w:t>
                  </w:r>
                </w:p>
              </w:tc>
            </w:tr>
            <w:tr w:rsidR="0052368C" w:rsidRPr="007A50F3" w14:paraId="433A757F" w14:textId="77777777" w:rsidTr="00FF3136">
              <w:trPr>
                <w:trHeight w:val="255"/>
              </w:trPr>
              <w:tc>
                <w:tcPr>
                  <w:tcW w:w="9520" w:type="dxa"/>
                  <w:tcBorders>
                    <w:top w:val="nil"/>
                    <w:left w:val="nil"/>
                    <w:bottom w:val="nil"/>
                    <w:right w:val="nil"/>
                  </w:tcBorders>
                  <w:shd w:val="clear" w:color="auto" w:fill="auto"/>
                  <w:noWrap/>
                  <w:vAlign w:val="bottom"/>
                  <w:hideMark/>
                </w:tcPr>
                <w:p w14:paraId="04B5884C"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Transporto remonto ir eksploatacinės sąnaudos -  Druskininkų aikštelė</w:t>
                  </w:r>
                </w:p>
              </w:tc>
            </w:tr>
            <w:tr w:rsidR="0052368C" w:rsidRPr="007A50F3" w14:paraId="6ACAA124" w14:textId="77777777" w:rsidTr="00FF3136">
              <w:trPr>
                <w:trHeight w:val="255"/>
              </w:trPr>
              <w:tc>
                <w:tcPr>
                  <w:tcW w:w="9520" w:type="dxa"/>
                  <w:tcBorders>
                    <w:top w:val="nil"/>
                    <w:left w:val="nil"/>
                    <w:bottom w:val="nil"/>
                    <w:right w:val="nil"/>
                  </w:tcBorders>
                  <w:shd w:val="clear" w:color="auto" w:fill="auto"/>
                  <w:noWrap/>
                  <w:vAlign w:val="bottom"/>
                  <w:hideMark/>
                </w:tcPr>
                <w:p w14:paraId="34BA5138"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Transporto remonto ir eksploatacinės sąnaudos- Lazdijų aikštelė</w:t>
                  </w:r>
                </w:p>
              </w:tc>
            </w:tr>
            <w:tr w:rsidR="0052368C" w:rsidRPr="007A50F3" w14:paraId="398C3A6E" w14:textId="77777777" w:rsidTr="00FF3136">
              <w:trPr>
                <w:trHeight w:val="255"/>
              </w:trPr>
              <w:tc>
                <w:tcPr>
                  <w:tcW w:w="9520" w:type="dxa"/>
                  <w:tcBorders>
                    <w:top w:val="nil"/>
                    <w:left w:val="nil"/>
                    <w:bottom w:val="nil"/>
                    <w:right w:val="nil"/>
                  </w:tcBorders>
                  <w:shd w:val="clear" w:color="auto" w:fill="auto"/>
                  <w:noWrap/>
                  <w:vAlign w:val="bottom"/>
                  <w:hideMark/>
                </w:tcPr>
                <w:p w14:paraId="7A94CD13"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Transporto remonto ir eksploatacinės sąnaudos -  Merkinės aikštelė</w:t>
                  </w:r>
                </w:p>
              </w:tc>
            </w:tr>
            <w:tr w:rsidR="0052368C" w:rsidRPr="007A50F3" w14:paraId="47DC1D7E" w14:textId="77777777" w:rsidTr="00FF3136">
              <w:trPr>
                <w:trHeight w:val="255"/>
              </w:trPr>
              <w:tc>
                <w:tcPr>
                  <w:tcW w:w="9520" w:type="dxa"/>
                  <w:tcBorders>
                    <w:top w:val="nil"/>
                    <w:left w:val="nil"/>
                    <w:bottom w:val="nil"/>
                    <w:right w:val="nil"/>
                  </w:tcBorders>
                  <w:shd w:val="clear" w:color="auto" w:fill="auto"/>
                  <w:noWrap/>
                  <w:vAlign w:val="bottom"/>
                  <w:hideMark/>
                </w:tcPr>
                <w:p w14:paraId="53AA506C"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Transporto remonto ir eksploatacinės sąnaudos- Pakartotinio naudojim</w:t>
                  </w:r>
                  <w:r>
                    <w:rPr>
                      <w:rFonts w:ascii="Times New Roman" w:eastAsia="Times New Roman" w:hAnsi="Times New Roman"/>
                      <w:sz w:val="24"/>
                      <w:szCs w:val="24"/>
                      <w:lang w:eastAsia="lt-LT"/>
                    </w:rPr>
                    <w:t>as</w:t>
                  </w:r>
                </w:p>
              </w:tc>
            </w:tr>
            <w:tr w:rsidR="0052368C" w:rsidRPr="007A50F3" w14:paraId="02500CF0" w14:textId="77777777" w:rsidTr="00FF3136">
              <w:trPr>
                <w:trHeight w:val="255"/>
              </w:trPr>
              <w:tc>
                <w:tcPr>
                  <w:tcW w:w="9520" w:type="dxa"/>
                  <w:tcBorders>
                    <w:top w:val="nil"/>
                    <w:left w:val="nil"/>
                    <w:bottom w:val="nil"/>
                    <w:right w:val="nil"/>
                  </w:tcBorders>
                  <w:shd w:val="clear" w:color="auto" w:fill="auto"/>
                  <w:noWrap/>
                  <w:vAlign w:val="bottom"/>
                  <w:hideMark/>
                </w:tcPr>
                <w:p w14:paraId="626457F1" w14:textId="77777777" w:rsidR="0052368C"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 xml:space="preserve">Transporto remonto ir eksploatacinės sąnaudos -  </w:t>
                  </w:r>
                  <w:r>
                    <w:rPr>
                      <w:rFonts w:ascii="Times New Roman" w:eastAsia="Times New Roman" w:hAnsi="Times New Roman"/>
                      <w:sz w:val="24"/>
                      <w:szCs w:val="24"/>
                      <w:lang w:eastAsia="lt-LT"/>
                    </w:rPr>
                    <w:t>Prienų aikštelė</w:t>
                  </w:r>
                </w:p>
                <w:p w14:paraId="3E8EAB57"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Transporto remonto ir eksploatacinės sąnaudos</w:t>
                  </w:r>
                  <w:r>
                    <w:rPr>
                      <w:rFonts w:ascii="Times New Roman" w:eastAsia="Times New Roman" w:hAnsi="Times New Roman"/>
                      <w:sz w:val="24"/>
                      <w:szCs w:val="24"/>
                      <w:lang w:eastAsia="lt-LT"/>
                    </w:rPr>
                    <w:t>-Putinų aikštelė</w:t>
                  </w:r>
                </w:p>
              </w:tc>
            </w:tr>
            <w:tr w:rsidR="0052368C" w:rsidRPr="007A50F3" w14:paraId="14048B14" w14:textId="77777777" w:rsidTr="00FF3136">
              <w:trPr>
                <w:trHeight w:val="255"/>
              </w:trPr>
              <w:tc>
                <w:tcPr>
                  <w:tcW w:w="9520" w:type="dxa"/>
                  <w:tcBorders>
                    <w:top w:val="nil"/>
                    <w:left w:val="nil"/>
                    <w:bottom w:val="nil"/>
                    <w:right w:val="nil"/>
                  </w:tcBorders>
                  <w:shd w:val="clear" w:color="auto" w:fill="auto"/>
                  <w:noWrap/>
                  <w:vAlign w:val="bottom"/>
                  <w:hideMark/>
                </w:tcPr>
                <w:p w14:paraId="540D0EFB"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Transporto remonto ir eksploatacinės sąnaudos- Varėnos aikštelė</w:t>
                  </w:r>
                </w:p>
              </w:tc>
            </w:tr>
            <w:tr w:rsidR="0052368C" w:rsidRPr="007A50F3" w14:paraId="0F4A6BBA" w14:textId="77777777" w:rsidTr="00FF3136">
              <w:trPr>
                <w:trHeight w:val="255"/>
              </w:trPr>
              <w:tc>
                <w:tcPr>
                  <w:tcW w:w="9520" w:type="dxa"/>
                  <w:tcBorders>
                    <w:top w:val="nil"/>
                    <w:left w:val="nil"/>
                    <w:bottom w:val="nil"/>
                    <w:right w:val="nil"/>
                  </w:tcBorders>
                  <w:shd w:val="clear" w:color="auto" w:fill="auto"/>
                  <w:noWrap/>
                  <w:vAlign w:val="bottom"/>
                  <w:hideMark/>
                </w:tcPr>
                <w:p w14:paraId="0D584B38" w14:textId="77777777" w:rsidR="0052368C" w:rsidRPr="007A50F3" w:rsidRDefault="0052368C" w:rsidP="00FF3136">
                  <w:pPr>
                    <w:spacing w:after="0" w:line="240" w:lineRule="auto"/>
                    <w:rPr>
                      <w:rFonts w:ascii="Times New Roman" w:eastAsia="Times New Roman" w:hAnsi="Times New Roman"/>
                      <w:sz w:val="24"/>
                      <w:szCs w:val="24"/>
                      <w:lang w:eastAsia="lt-LT"/>
                    </w:rPr>
                  </w:pPr>
                  <w:r w:rsidRPr="007A50F3">
                    <w:rPr>
                      <w:rFonts w:ascii="Times New Roman" w:eastAsia="Times New Roman" w:hAnsi="Times New Roman"/>
                      <w:sz w:val="24"/>
                      <w:szCs w:val="24"/>
                      <w:lang w:eastAsia="lt-LT"/>
                    </w:rPr>
                    <w:t>Transporto remonto ir eksploatacinės sąnaudos -  Veiverių aikštelė</w:t>
                  </w:r>
                </w:p>
              </w:tc>
            </w:tr>
            <w:tr w:rsidR="0052368C" w:rsidRPr="00576D8C" w14:paraId="48B72940" w14:textId="77777777" w:rsidTr="00FF3136">
              <w:trPr>
                <w:trHeight w:val="255"/>
              </w:trPr>
              <w:tc>
                <w:tcPr>
                  <w:tcW w:w="9520" w:type="dxa"/>
                  <w:tcBorders>
                    <w:top w:val="nil"/>
                    <w:left w:val="nil"/>
                    <w:bottom w:val="nil"/>
                    <w:right w:val="nil"/>
                  </w:tcBorders>
                  <w:shd w:val="clear" w:color="auto" w:fill="auto"/>
                  <w:noWrap/>
                  <w:vAlign w:val="bottom"/>
                  <w:hideMark/>
                </w:tcPr>
                <w:p w14:paraId="351383E1"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 xml:space="preserve">Svarstyklių eksploatacinės sąnaudos- Alytaus aikštelė </w:t>
                  </w:r>
                  <w:proofErr w:type="spellStart"/>
                  <w:r w:rsidRPr="00576D8C">
                    <w:rPr>
                      <w:rFonts w:ascii="Times New Roman" w:eastAsia="Times New Roman" w:hAnsi="Times New Roman"/>
                      <w:sz w:val="24"/>
                      <w:szCs w:val="24"/>
                      <w:lang w:eastAsia="lt-LT"/>
                    </w:rPr>
                    <w:t>Alovės</w:t>
                  </w:r>
                  <w:proofErr w:type="spellEnd"/>
                  <w:r w:rsidRPr="00576D8C">
                    <w:rPr>
                      <w:rFonts w:ascii="Times New Roman" w:eastAsia="Times New Roman" w:hAnsi="Times New Roman"/>
                      <w:sz w:val="24"/>
                      <w:szCs w:val="24"/>
                      <w:lang w:eastAsia="lt-LT"/>
                    </w:rPr>
                    <w:t xml:space="preserve"> g.</w:t>
                  </w:r>
                </w:p>
              </w:tc>
            </w:tr>
            <w:tr w:rsidR="0052368C" w:rsidRPr="00576D8C" w14:paraId="317E6618" w14:textId="77777777" w:rsidTr="00FF3136">
              <w:trPr>
                <w:trHeight w:val="255"/>
              </w:trPr>
              <w:tc>
                <w:tcPr>
                  <w:tcW w:w="9520" w:type="dxa"/>
                  <w:tcBorders>
                    <w:top w:val="nil"/>
                    <w:left w:val="nil"/>
                    <w:bottom w:val="nil"/>
                    <w:right w:val="nil"/>
                  </w:tcBorders>
                  <w:shd w:val="clear" w:color="auto" w:fill="auto"/>
                  <w:noWrap/>
                  <w:vAlign w:val="bottom"/>
                  <w:hideMark/>
                </w:tcPr>
                <w:p w14:paraId="35B66646"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Svarstyklių eksploatacinės sąnaudos- Aikštelių vadovas</w:t>
                  </w:r>
                </w:p>
              </w:tc>
            </w:tr>
            <w:tr w:rsidR="0052368C" w:rsidRPr="00576D8C" w14:paraId="27578DD9" w14:textId="77777777" w:rsidTr="00FF3136">
              <w:trPr>
                <w:trHeight w:val="255"/>
              </w:trPr>
              <w:tc>
                <w:tcPr>
                  <w:tcW w:w="9520" w:type="dxa"/>
                  <w:tcBorders>
                    <w:top w:val="nil"/>
                    <w:left w:val="nil"/>
                    <w:bottom w:val="nil"/>
                    <w:right w:val="nil"/>
                  </w:tcBorders>
                  <w:shd w:val="clear" w:color="auto" w:fill="auto"/>
                  <w:noWrap/>
                  <w:vAlign w:val="bottom"/>
                  <w:hideMark/>
                </w:tcPr>
                <w:p w14:paraId="591F7851"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 xml:space="preserve">Svarstyklių, alkotesterių ir kitų </w:t>
                  </w:r>
                  <w:proofErr w:type="spellStart"/>
                  <w:r w:rsidRPr="00576D8C">
                    <w:rPr>
                      <w:rFonts w:ascii="Times New Roman" w:eastAsia="Times New Roman" w:hAnsi="Times New Roman"/>
                      <w:sz w:val="24"/>
                      <w:szCs w:val="24"/>
                      <w:lang w:eastAsia="lt-LT"/>
                    </w:rPr>
                    <w:t>įr</w:t>
                  </w:r>
                  <w:proofErr w:type="spellEnd"/>
                  <w:r w:rsidRPr="00576D8C">
                    <w:rPr>
                      <w:rFonts w:ascii="Times New Roman" w:eastAsia="Times New Roman" w:hAnsi="Times New Roman"/>
                      <w:sz w:val="24"/>
                      <w:szCs w:val="24"/>
                      <w:lang w:eastAsia="lt-LT"/>
                    </w:rPr>
                    <w:t>. eksploatacinės sąnaudos-Balbieriškio aikštelė</w:t>
                  </w:r>
                </w:p>
              </w:tc>
            </w:tr>
            <w:tr w:rsidR="0052368C" w:rsidRPr="00576D8C" w14:paraId="6F4D0016" w14:textId="77777777" w:rsidTr="00FF3136">
              <w:trPr>
                <w:trHeight w:val="255"/>
              </w:trPr>
              <w:tc>
                <w:tcPr>
                  <w:tcW w:w="9520" w:type="dxa"/>
                  <w:tcBorders>
                    <w:top w:val="nil"/>
                    <w:left w:val="nil"/>
                    <w:bottom w:val="nil"/>
                    <w:right w:val="nil"/>
                  </w:tcBorders>
                  <w:shd w:val="clear" w:color="auto" w:fill="auto"/>
                  <w:noWrap/>
                  <w:vAlign w:val="bottom"/>
                  <w:hideMark/>
                </w:tcPr>
                <w:p w14:paraId="64E9902D"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 xml:space="preserve">Svarstyklių, alkotesterių ir kitų </w:t>
                  </w:r>
                  <w:proofErr w:type="spellStart"/>
                  <w:r w:rsidRPr="00576D8C">
                    <w:rPr>
                      <w:rFonts w:ascii="Times New Roman" w:eastAsia="Times New Roman" w:hAnsi="Times New Roman"/>
                      <w:sz w:val="24"/>
                      <w:szCs w:val="24"/>
                      <w:lang w:eastAsia="lt-LT"/>
                    </w:rPr>
                    <w:t>įr</w:t>
                  </w:r>
                  <w:proofErr w:type="spellEnd"/>
                  <w:r w:rsidRPr="00576D8C">
                    <w:rPr>
                      <w:rFonts w:ascii="Times New Roman" w:eastAsia="Times New Roman" w:hAnsi="Times New Roman"/>
                      <w:sz w:val="24"/>
                      <w:szCs w:val="24"/>
                      <w:lang w:eastAsia="lt-LT"/>
                    </w:rPr>
                    <w:t>. eksploatacinės sąnaudos-Birštono aikštelė</w:t>
                  </w:r>
                </w:p>
              </w:tc>
            </w:tr>
            <w:tr w:rsidR="0052368C" w:rsidRPr="00576D8C" w14:paraId="16303DC3" w14:textId="77777777" w:rsidTr="00FF3136">
              <w:trPr>
                <w:trHeight w:val="255"/>
              </w:trPr>
              <w:tc>
                <w:tcPr>
                  <w:tcW w:w="9520" w:type="dxa"/>
                  <w:tcBorders>
                    <w:top w:val="nil"/>
                    <w:left w:val="nil"/>
                    <w:bottom w:val="nil"/>
                    <w:right w:val="nil"/>
                  </w:tcBorders>
                  <w:shd w:val="clear" w:color="auto" w:fill="auto"/>
                  <w:noWrap/>
                  <w:vAlign w:val="bottom"/>
                  <w:hideMark/>
                </w:tcPr>
                <w:p w14:paraId="780941DA"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 xml:space="preserve">Svarstyklių, alkotesterių ir kitų </w:t>
                  </w:r>
                  <w:proofErr w:type="spellStart"/>
                  <w:r w:rsidRPr="00576D8C">
                    <w:rPr>
                      <w:rFonts w:ascii="Times New Roman" w:eastAsia="Times New Roman" w:hAnsi="Times New Roman"/>
                      <w:sz w:val="24"/>
                      <w:szCs w:val="24"/>
                      <w:lang w:eastAsia="lt-LT"/>
                    </w:rPr>
                    <w:t>įr</w:t>
                  </w:r>
                  <w:proofErr w:type="spellEnd"/>
                  <w:r w:rsidRPr="00576D8C">
                    <w:rPr>
                      <w:rFonts w:ascii="Times New Roman" w:eastAsia="Times New Roman" w:hAnsi="Times New Roman"/>
                      <w:sz w:val="24"/>
                      <w:szCs w:val="24"/>
                      <w:lang w:eastAsia="lt-LT"/>
                    </w:rPr>
                    <w:t>. eksploatacinės sąnaudos-Daugų aikštelė</w:t>
                  </w:r>
                </w:p>
              </w:tc>
            </w:tr>
            <w:tr w:rsidR="0052368C" w:rsidRPr="00576D8C" w14:paraId="3E3ED65B" w14:textId="77777777" w:rsidTr="00FF3136">
              <w:trPr>
                <w:trHeight w:val="255"/>
              </w:trPr>
              <w:tc>
                <w:tcPr>
                  <w:tcW w:w="9520" w:type="dxa"/>
                  <w:tcBorders>
                    <w:top w:val="nil"/>
                    <w:left w:val="nil"/>
                    <w:bottom w:val="nil"/>
                    <w:right w:val="nil"/>
                  </w:tcBorders>
                  <w:shd w:val="clear" w:color="auto" w:fill="auto"/>
                  <w:noWrap/>
                  <w:vAlign w:val="bottom"/>
                  <w:hideMark/>
                </w:tcPr>
                <w:p w14:paraId="53BE152A"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Svarstyklių eksploatacinės sąnaudos- Druskininkų aikštelės</w:t>
                  </w:r>
                </w:p>
              </w:tc>
            </w:tr>
            <w:tr w:rsidR="0052368C" w:rsidRPr="00576D8C" w14:paraId="50B54DC7" w14:textId="77777777" w:rsidTr="00FF3136">
              <w:trPr>
                <w:trHeight w:val="255"/>
              </w:trPr>
              <w:tc>
                <w:tcPr>
                  <w:tcW w:w="9520" w:type="dxa"/>
                  <w:tcBorders>
                    <w:top w:val="nil"/>
                    <w:left w:val="nil"/>
                    <w:bottom w:val="nil"/>
                    <w:right w:val="nil"/>
                  </w:tcBorders>
                  <w:shd w:val="clear" w:color="auto" w:fill="auto"/>
                  <w:noWrap/>
                  <w:vAlign w:val="bottom"/>
                  <w:hideMark/>
                </w:tcPr>
                <w:p w14:paraId="0BB242B2"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 xml:space="preserve">Svarstyklių, alkotesterių ir kitų </w:t>
                  </w:r>
                  <w:proofErr w:type="spellStart"/>
                  <w:r w:rsidRPr="00576D8C">
                    <w:rPr>
                      <w:rFonts w:ascii="Times New Roman" w:eastAsia="Times New Roman" w:hAnsi="Times New Roman"/>
                      <w:sz w:val="24"/>
                      <w:szCs w:val="24"/>
                      <w:lang w:eastAsia="lt-LT"/>
                    </w:rPr>
                    <w:t>įr</w:t>
                  </w:r>
                  <w:proofErr w:type="spellEnd"/>
                  <w:r w:rsidRPr="00576D8C">
                    <w:rPr>
                      <w:rFonts w:ascii="Times New Roman" w:eastAsia="Times New Roman" w:hAnsi="Times New Roman"/>
                      <w:sz w:val="24"/>
                      <w:szCs w:val="24"/>
                      <w:lang w:eastAsia="lt-LT"/>
                    </w:rPr>
                    <w:t>. eksploatacinės sąnaudos-</w:t>
                  </w:r>
                  <w:proofErr w:type="spellStart"/>
                  <w:r w:rsidRPr="00576D8C">
                    <w:rPr>
                      <w:rFonts w:ascii="Times New Roman" w:eastAsia="Times New Roman" w:hAnsi="Times New Roman"/>
                      <w:sz w:val="24"/>
                      <w:szCs w:val="24"/>
                      <w:lang w:eastAsia="lt-LT"/>
                    </w:rPr>
                    <w:t>Jasauskų</w:t>
                  </w:r>
                  <w:proofErr w:type="spellEnd"/>
                  <w:r w:rsidRPr="00576D8C">
                    <w:rPr>
                      <w:rFonts w:ascii="Times New Roman" w:eastAsia="Times New Roman" w:hAnsi="Times New Roman"/>
                      <w:sz w:val="24"/>
                      <w:szCs w:val="24"/>
                      <w:lang w:eastAsia="lt-LT"/>
                    </w:rPr>
                    <w:t xml:space="preserve"> aikštelė</w:t>
                  </w:r>
                </w:p>
              </w:tc>
            </w:tr>
            <w:tr w:rsidR="0052368C" w:rsidRPr="00576D8C" w14:paraId="793EA72D" w14:textId="77777777" w:rsidTr="00FF3136">
              <w:trPr>
                <w:trHeight w:val="255"/>
              </w:trPr>
              <w:tc>
                <w:tcPr>
                  <w:tcW w:w="9520" w:type="dxa"/>
                  <w:tcBorders>
                    <w:top w:val="nil"/>
                    <w:left w:val="nil"/>
                    <w:bottom w:val="nil"/>
                    <w:right w:val="nil"/>
                  </w:tcBorders>
                  <w:shd w:val="clear" w:color="auto" w:fill="auto"/>
                  <w:noWrap/>
                  <w:vAlign w:val="bottom"/>
                  <w:hideMark/>
                </w:tcPr>
                <w:p w14:paraId="56759E16"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Svarstyklių eksploatacinės sąnaudos- Jiezno aikštelė</w:t>
                  </w:r>
                </w:p>
              </w:tc>
            </w:tr>
            <w:tr w:rsidR="0052368C" w:rsidRPr="00576D8C" w14:paraId="6C7C9247" w14:textId="77777777" w:rsidTr="00FF3136">
              <w:trPr>
                <w:trHeight w:val="255"/>
              </w:trPr>
              <w:tc>
                <w:tcPr>
                  <w:tcW w:w="9520" w:type="dxa"/>
                  <w:tcBorders>
                    <w:top w:val="nil"/>
                    <w:left w:val="nil"/>
                    <w:bottom w:val="nil"/>
                    <w:right w:val="nil"/>
                  </w:tcBorders>
                  <w:shd w:val="clear" w:color="auto" w:fill="auto"/>
                  <w:noWrap/>
                  <w:vAlign w:val="bottom"/>
                  <w:hideMark/>
                </w:tcPr>
                <w:p w14:paraId="73A06CD8"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Svarstyklių eksploatacinės sąnaudos- Lazdijų aikštelė</w:t>
                  </w:r>
                </w:p>
              </w:tc>
            </w:tr>
            <w:tr w:rsidR="0052368C" w:rsidRPr="00576D8C" w14:paraId="0563861E" w14:textId="77777777" w:rsidTr="00FF3136">
              <w:trPr>
                <w:trHeight w:val="255"/>
              </w:trPr>
              <w:tc>
                <w:tcPr>
                  <w:tcW w:w="9520" w:type="dxa"/>
                  <w:tcBorders>
                    <w:top w:val="nil"/>
                    <w:left w:val="nil"/>
                    <w:bottom w:val="nil"/>
                    <w:right w:val="nil"/>
                  </w:tcBorders>
                  <w:shd w:val="clear" w:color="auto" w:fill="auto"/>
                  <w:noWrap/>
                  <w:vAlign w:val="bottom"/>
                  <w:hideMark/>
                </w:tcPr>
                <w:p w14:paraId="020498B8"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 xml:space="preserve">Svarstyklių, alkotesterių ir kitų </w:t>
                  </w:r>
                  <w:proofErr w:type="spellStart"/>
                  <w:r w:rsidRPr="00576D8C">
                    <w:rPr>
                      <w:rFonts w:ascii="Times New Roman" w:eastAsia="Times New Roman" w:hAnsi="Times New Roman"/>
                      <w:sz w:val="24"/>
                      <w:szCs w:val="24"/>
                      <w:lang w:eastAsia="lt-LT"/>
                    </w:rPr>
                    <w:t>įr</w:t>
                  </w:r>
                  <w:proofErr w:type="spellEnd"/>
                  <w:r w:rsidRPr="00576D8C">
                    <w:rPr>
                      <w:rFonts w:ascii="Times New Roman" w:eastAsia="Times New Roman" w:hAnsi="Times New Roman"/>
                      <w:sz w:val="24"/>
                      <w:szCs w:val="24"/>
                      <w:lang w:eastAsia="lt-LT"/>
                    </w:rPr>
                    <w:t>. eksploatacinės sąnaudos-Leipalingio aikštelė</w:t>
                  </w:r>
                </w:p>
              </w:tc>
            </w:tr>
            <w:tr w:rsidR="0052368C" w:rsidRPr="00576D8C" w14:paraId="2AFE60E1" w14:textId="77777777" w:rsidTr="00FF3136">
              <w:trPr>
                <w:trHeight w:val="255"/>
              </w:trPr>
              <w:tc>
                <w:tcPr>
                  <w:tcW w:w="9520" w:type="dxa"/>
                  <w:tcBorders>
                    <w:top w:val="nil"/>
                    <w:left w:val="nil"/>
                    <w:bottom w:val="nil"/>
                    <w:right w:val="nil"/>
                  </w:tcBorders>
                  <w:shd w:val="clear" w:color="auto" w:fill="auto"/>
                  <w:noWrap/>
                  <w:vAlign w:val="bottom"/>
                  <w:hideMark/>
                </w:tcPr>
                <w:p w14:paraId="561CD403"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 xml:space="preserve">Svarstyklių, alkotesterių ir kitų </w:t>
                  </w:r>
                  <w:proofErr w:type="spellStart"/>
                  <w:r w:rsidRPr="00576D8C">
                    <w:rPr>
                      <w:rFonts w:ascii="Times New Roman" w:eastAsia="Times New Roman" w:hAnsi="Times New Roman"/>
                      <w:sz w:val="24"/>
                      <w:szCs w:val="24"/>
                      <w:lang w:eastAsia="lt-LT"/>
                    </w:rPr>
                    <w:t>įr</w:t>
                  </w:r>
                  <w:proofErr w:type="spellEnd"/>
                  <w:r w:rsidRPr="00576D8C">
                    <w:rPr>
                      <w:rFonts w:ascii="Times New Roman" w:eastAsia="Times New Roman" w:hAnsi="Times New Roman"/>
                      <w:sz w:val="24"/>
                      <w:szCs w:val="24"/>
                      <w:lang w:eastAsia="lt-LT"/>
                    </w:rPr>
                    <w:t>. eksploatacinės sąnaudos-Merkinės aikštelė</w:t>
                  </w:r>
                </w:p>
              </w:tc>
            </w:tr>
            <w:tr w:rsidR="0052368C" w:rsidRPr="00576D8C" w14:paraId="13A00744" w14:textId="77777777" w:rsidTr="00FF3136">
              <w:trPr>
                <w:trHeight w:val="255"/>
              </w:trPr>
              <w:tc>
                <w:tcPr>
                  <w:tcW w:w="9520" w:type="dxa"/>
                  <w:tcBorders>
                    <w:top w:val="nil"/>
                    <w:left w:val="nil"/>
                    <w:bottom w:val="nil"/>
                    <w:right w:val="nil"/>
                  </w:tcBorders>
                  <w:shd w:val="clear" w:color="auto" w:fill="auto"/>
                  <w:noWrap/>
                  <w:vAlign w:val="bottom"/>
                  <w:hideMark/>
                </w:tcPr>
                <w:p w14:paraId="7BD77492"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lastRenderedPageBreak/>
                    <w:t xml:space="preserve">Svarstyklių, alkotesterių ir kitų </w:t>
                  </w:r>
                  <w:proofErr w:type="spellStart"/>
                  <w:r w:rsidRPr="00576D8C">
                    <w:rPr>
                      <w:rFonts w:ascii="Times New Roman" w:eastAsia="Times New Roman" w:hAnsi="Times New Roman"/>
                      <w:sz w:val="24"/>
                      <w:szCs w:val="24"/>
                      <w:lang w:eastAsia="lt-LT"/>
                    </w:rPr>
                    <w:t>įr</w:t>
                  </w:r>
                  <w:proofErr w:type="spellEnd"/>
                  <w:r w:rsidRPr="00576D8C">
                    <w:rPr>
                      <w:rFonts w:ascii="Times New Roman" w:eastAsia="Times New Roman" w:hAnsi="Times New Roman"/>
                      <w:sz w:val="24"/>
                      <w:szCs w:val="24"/>
                      <w:lang w:eastAsia="lt-LT"/>
                    </w:rPr>
                    <w:t>. eksploatacinės sąnaudos-Pakartotinio naudojimo padalinys</w:t>
                  </w:r>
                </w:p>
              </w:tc>
            </w:tr>
            <w:tr w:rsidR="0052368C" w:rsidRPr="00576D8C" w14:paraId="230C5B58" w14:textId="77777777" w:rsidTr="00FF3136">
              <w:trPr>
                <w:trHeight w:val="255"/>
              </w:trPr>
              <w:tc>
                <w:tcPr>
                  <w:tcW w:w="9520" w:type="dxa"/>
                  <w:tcBorders>
                    <w:top w:val="nil"/>
                    <w:left w:val="nil"/>
                    <w:bottom w:val="nil"/>
                    <w:right w:val="nil"/>
                  </w:tcBorders>
                  <w:shd w:val="clear" w:color="auto" w:fill="auto"/>
                  <w:noWrap/>
                  <w:vAlign w:val="bottom"/>
                  <w:hideMark/>
                </w:tcPr>
                <w:p w14:paraId="7D4389DA"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Svarstyklių eksploatacinės sąnaudos- Prienų aikštelė</w:t>
                  </w:r>
                </w:p>
              </w:tc>
            </w:tr>
            <w:tr w:rsidR="0052368C" w:rsidRPr="00576D8C" w14:paraId="58699F6C" w14:textId="77777777" w:rsidTr="00FF3136">
              <w:trPr>
                <w:trHeight w:val="255"/>
              </w:trPr>
              <w:tc>
                <w:tcPr>
                  <w:tcW w:w="9520" w:type="dxa"/>
                  <w:tcBorders>
                    <w:top w:val="nil"/>
                    <w:left w:val="nil"/>
                    <w:bottom w:val="nil"/>
                    <w:right w:val="nil"/>
                  </w:tcBorders>
                  <w:shd w:val="clear" w:color="auto" w:fill="auto"/>
                  <w:noWrap/>
                  <w:vAlign w:val="bottom"/>
                  <w:hideMark/>
                </w:tcPr>
                <w:p w14:paraId="2C190F38"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Svarstyklių eksploatacinės sąnaudos- Putinų aikštelė</w:t>
                  </w:r>
                </w:p>
              </w:tc>
            </w:tr>
            <w:tr w:rsidR="0052368C" w:rsidRPr="00576D8C" w14:paraId="4E8155B0" w14:textId="77777777" w:rsidTr="00FF3136">
              <w:trPr>
                <w:trHeight w:val="255"/>
              </w:trPr>
              <w:tc>
                <w:tcPr>
                  <w:tcW w:w="9520" w:type="dxa"/>
                  <w:tcBorders>
                    <w:top w:val="nil"/>
                    <w:left w:val="nil"/>
                    <w:bottom w:val="nil"/>
                    <w:right w:val="nil"/>
                  </w:tcBorders>
                  <w:shd w:val="clear" w:color="auto" w:fill="auto"/>
                  <w:noWrap/>
                  <w:vAlign w:val="bottom"/>
                  <w:hideMark/>
                </w:tcPr>
                <w:p w14:paraId="6715E865"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 xml:space="preserve">Svarstyklių, alkotesterių ir kitų </w:t>
                  </w:r>
                  <w:proofErr w:type="spellStart"/>
                  <w:r w:rsidRPr="00576D8C">
                    <w:rPr>
                      <w:rFonts w:ascii="Times New Roman" w:eastAsia="Times New Roman" w:hAnsi="Times New Roman"/>
                      <w:sz w:val="24"/>
                      <w:szCs w:val="24"/>
                      <w:lang w:eastAsia="lt-LT"/>
                    </w:rPr>
                    <w:t>įr</w:t>
                  </w:r>
                  <w:proofErr w:type="spellEnd"/>
                  <w:r w:rsidRPr="00576D8C">
                    <w:rPr>
                      <w:rFonts w:ascii="Times New Roman" w:eastAsia="Times New Roman" w:hAnsi="Times New Roman"/>
                      <w:sz w:val="24"/>
                      <w:szCs w:val="24"/>
                      <w:lang w:eastAsia="lt-LT"/>
                    </w:rPr>
                    <w:t>. eksploatacinės sąnaudos-Seirijų aikštelė</w:t>
                  </w:r>
                </w:p>
              </w:tc>
            </w:tr>
            <w:tr w:rsidR="0052368C" w:rsidRPr="00576D8C" w14:paraId="57607C9E" w14:textId="77777777" w:rsidTr="00FF3136">
              <w:trPr>
                <w:trHeight w:val="255"/>
              </w:trPr>
              <w:tc>
                <w:tcPr>
                  <w:tcW w:w="9520" w:type="dxa"/>
                  <w:tcBorders>
                    <w:top w:val="nil"/>
                    <w:left w:val="nil"/>
                    <w:bottom w:val="nil"/>
                    <w:right w:val="nil"/>
                  </w:tcBorders>
                  <w:shd w:val="clear" w:color="auto" w:fill="auto"/>
                  <w:noWrap/>
                  <w:vAlign w:val="bottom"/>
                  <w:hideMark/>
                </w:tcPr>
                <w:p w14:paraId="52C12976"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 xml:space="preserve">Svarstyklių, alkotesterių ir kitų </w:t>
                  </w:r>
                  <w:proofErr w:type="spellStart"/>
                  <w:r w:rsidRPr="00576D8C">
                    <w:rPr>
                      <w:rFonts w:ascii="Times New Roman" w:eastAsia="Times New Roman" w:hAnsi="Times New Roman"/>
                      <w:sz w:val="24"/>
                      <w:szCs w:val="24"/>
                      <w:lang w:eastAsia="lt-LT"/>
                    </w:rPr>
                    <w:t>įr</w:t>
                  </w:r>
                  <w:proofErr w:type="spellEnd"/>
                  <w:r w:rsidRPr="00576D8C">
                    <w:rPr>
                      <w:rFonts w:ascii="Times New Roman" w:eastAsia="Times New Roman" w:hAnsi="Times New Roman"/>
                      <w:sz w:val="24"/>
                      <w:szCs w:val="24"/>
                      <w:lang w:eastAsia="lt-LT"/>
                    </w:rPr>
                    <w:t>. eksploatacinės sąnaudos-Simno aikštelė</w:t>
                  </w:r>
                </w:p>
              </w:tc>
            </w:tr>
            <w:tr w:rsidR="0052368C" w:rsidRPr="00576D8C" w14:paraId="3D50A13B" w14:textId="77777777" w:rsidTr="00FF3136">
              <w:trPr>
                <w:trHeight w:val="255"/>
              </w:trPr>
              <w:tc>
                <w:tcPr>
                  <w:tcW w:w="9520" w:type="dxa"/>
                  <w:tcBorders>
                    <w:top w:val="nil"/>
                    <w:left w:val="nil"/>
                    <w:bottom w:val="nil"/>
                    <w:right w:val="nil"/>
                  </w:tcBorders>
                  <w:shd w:val="clear" w:color="auto" w:fill="auto"/>
                  <w:noWrap/>
                  <w:vAlign w:val="bottom"/>
                  <w:hideMark/>
                </w:tcPr>
                <w:p w14:paraId="2B9990B1"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Svarstyklių eksploatacinės sąnaudos- Varėnos aikštelė</w:t>
                  </w:r>
                </w:p>
              </w:tc>
            </w:tr>
            <w:tr w:rsidR="0052368C" w:rsidRPr="00576D8C" w14:paraId="72591CE5" w14:textId="77777777" w:rsidTr="00FF3136">
              <w:trPr>
                <w:trHeight w:val="255"/>
              </w:trPr>
              <w:tc>
                <w:tcPr>
                  <w:tcW w:w="9520" w:type="dxa"/>
                  <w:tcBorders>
                    <w:top w:val="nil"/>
                    <w:left w:val="nil"/>
                    <w:bottom w:val="nil"/>
                    <w:right w:val="nil"/>
                  </w:tcBorders>
                  <w:shd w:val="clear" w:color="auto" w:fill="auto"/>
                  <w:noWrap/>
                  <w:vAlign w:val="bottom"/>
                  <w:hideMark/>
                </w:tcPr>
                <w:p w14:paraId="5946207C"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Svarstyklių eksploatacinės sąnaudos- Veisiejų aikštelė</w:t>
                  </w:r>
                </w:p>
              </w:tc>
            </w:tr>
            <w:tr w:rsidR="0052368C" w:rsidRPr="00576D8C" w14:paraId="758B2DBB" w14:textId="77777777" w:rsidTr="00FF3136">
              <w:trPr>
                <w:trHeight w:val="255"/>
              </w:trPr>
              <w:tc>
                <w:tcPr>
                  <w:tcW w:w="9520" w:type="dxa"/>
                  <w:tcBorders>
                    <w:top w:val="nil"/>
                    <w:left w:val="nil"/>
                    <w:bottom w:val="nil"/>
                    <w:right w:val="nil"/>
                  </w:tcBorders>
                  <w:shd w:val="clear" w:color="auto" w:fill="auto"/>
                  <w:noWrap/>
                  <w:vAlign w:val="bottom"/>
                  <w:hideMark/>
                </w:tcPr>
                <w:p w14:paraId="5FB673F3"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 xml:space="preserve">Svarstyklių, alkotesterių ir kitų </w:t>
                  </w:r>
                  <w:proofErr w:type="spellStart"/>
                  <w:r w:rsidRPr="00576D8C">
                    <w:rPr>
                      <w:rFonts w:ascii="Times New Roman" w:eastAsia="Times New Roman" w:hAnsi="Times New Roman"/>
                      <w:sz w:val="24"/>
                      <w:szCs w:val="24"/>
                      <w:lang w:eastAsia="lt-LT"/>
                    </w:rPr>
                    <w:t>įr</w:t>
                  </w:r>
                  <w:proofErr w:type="spellEnd"/>
                  <w:r w:rsidRPr="00576D8C">
                    <w:rPr>
                      <w:rFonts w:ascii="Times New Roman" w:eastAsia="Times New Roman" w:hAnsi="Times New Roman"/>
                      <w:sz w:val="24"/>
                      <w:szCs w:val="24"/>
                      <w:lang w:eastAsia="lt-LT"/>
                    </w:rPr>
                    <w:t>. eksploatacinės sąnaudos-Valkininkų aikštelė</w:t>
                  </w:r>
                </w:p>
              </w:tc>
            </w:tr>
            <w:tr w:rsidR="0052368C" w:rsidRPr="00576D8C" w14:paraId="2BAA86EB" w14:textId="77777777" w:rsidTr="00FF3136">
              <w:trPr>
                <w:trHeight w:val="255"/>
              </w:trPr>
              <w:tc>
                <w:tcPr>
                  <w:tcW w:w="9520" w:type="dxa"/>
                  <w:tcBorders>
                    <w:top w:val="nil"/>
                    <w:left w:val="nil"/>
                    <w:bottom w:val="nil"/>
                    <w:right w:val="nil"/>
                  </w:tcBorders>
                  <w:shd w:val="clear" w:color="auto" w:fill="auto"/>
                  <w:noWrap/>
                  <w:vAlign w:val="bottom"/>
                  <w:hideMark/>
                </w:tcPr>
                <w:p w14:paraId="776653D2"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 xml:space="preserve">Svarstyklių, alkotesterių ir kitų </w:t>
                  </w:r>
                  <w:proofErr w:type="spellStart"/>
                  <w:r w:rsidRPr="00576D8C">
                    <w:rPr>
                      <w:rFonts w:ascii="Times New Roman" w:eastAsia="Times New Roman" w:hAnsi="Times New Roman"/>
                      <w:sz w:val="24"/>
                      <w:szCs w:val="24"/>
                      <w:lang w:eastAsia="lt-LT"/>
                    </w:rPr>
                    <w:t>įr</w:t>
                  </w:r>
                  <w:proofErr w:type="spellEnd"/>
                  <w:r w:rsidRPr="00576D8C">
                    <w:rPr>
                      <w:rFonts w:ascii="Times New Roman" w:eastAsia="Times New Roman" w:hAnsi="Times New Roman"/>
                      <w:sz w:val="24"/>
                      <w:szCs w:val="24"/>
                      <w:lang w:eastAsia="lt-LT"/>
                    </w:rPr>
                    <w:t>. eksploatacinės sąnaudos-Veiverių aikštelė</w:t>
                  </w:r>
                </w:p>
              </w:tc>
            </w:tr>
            <w:tr w:rsidR="0052368C" w:rsidRPr="00576D8C" w14:paraId="41590089" w14:textId="77777777" w:rsidTr="00FF3136">
              <w:trPr>
                <w:trHeight w:val="255"/>
              </w:trPr>
              <w:tc>
                <w:tcPr>
                  <w:tcW w:w="9520" w:type="dxa"/>
                  <w:tcBorders>
                    <w:top w:val="nil"/>
                    <w:left w:val="nil"/>
                    <w:bottom w:val="nil"/>
                    <w:right w:val="nil"/>
                  </w:tcBorders>
                  <w:shd w:val="clear" w:color="auto" w:fill="auto"/>
                  <w:noWrap/>
                  <w:vAlign w:val="bottom"/>
                  <w:hideMark/>
                </w:tcPr>
                <w:p w14:paraId="4806A0F0"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 xml:space="preserve">Atliekų utilizavimo ir išvežimo sąnaudos- Alytaus aikštelė </w:t>
                  </w:r>
                  <w:proofErr w:type="spellStart"/>
                  <w:r w:rsidRPr="00576D8C">
                    <w:rPr>
                      <w:rFonts w:ascii="Times New Roman" w:eastAsia="Times New Roman" w:hAnsi="Times New Roman"/>
                      <w:sz w:val="24"/>
                      <w:szCs w:val="24"/>
                      <w:lang w:eastAsia="lt-LT"/>
                    </w:rPr>
                    <w:t>Alovės</w:t>
                  </w:r>
                  <w:proofErr w:type="spellEnd"/>
                  <w:r w:rsidRPr="00576D8C">
                    <w:rPr>
                      <w:rFonts w:ascii="Times New Roman" w:eastAsia="Times New Roman" w:hAnsi="Times New Roman"/>
                      <w:sz w:val="24"/>
                      <w:szCs w:val="24"/>
                      <w:lang w:eastAsia="lt-LT"/>
                    </w:rPr>
                    <w:t xml:space="preserve"> g.</w:t>
                  </w:r>
                </w:p>
              </w:tc>
            </w:tr>
            <w:tr w:rsidR="0052368C" w:rsidRPr="00576D8C" w14:paraId="70C495BC" w14:textId="77777777" w:rsidTr="00FF3136">
              <w:trPr>
                <w:trHeight w:val="255"/>
              </w:trPr>
              <w:tc>
                <w:tcPr>
                  <w:tcW w:w="9520" w:type="dxa"/>
                  <w:tcBorders>
                    <w:top w:val="nil"/>
                    <w:left w:val="nil"/>
                    <w:bottom w:val="nil"/>
                    <w:right w:val="nil"/>
                  </w:tcBorders>
                  <w:shd w:val="clear" w:color="auto" w:fill="auto"/>
                  <w:noWrap/>
                  <w:vAlign w:val="bottom"/>
                  <w:hideMark/>
                </w:tcPr>
                <w:p w14:paraId="0E767073"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Atliekų utilizavimo ir išvežimo sąnaudos - Balbieriškis</w:t>
                  </w:r>
                </w:p>
              </w:tc>
            </w:tr>
            <w:tr w:rsidR="0052368C" w:rsidRPr="00576D8C" w14:paraId="6B590BDE" w14:textId="77777777" w:rsidTr="00FF3136">
              <w:trPr>
                <w:trHeight w:val="255"/>
              </w:trPr>
              <w:tc>
                <w:tcPr>
                  <w:tcW w:w="9520" w:type="dxa"/>
                  <w:tcBorders>
                    <w:top w:val="nil"/>
                    <w:left w:val="nil"/>
                    <w:bottom w:val="nil"/>
                    <w:right w:val="nil"/>
                  </w:tcBorders>
                  <w:shd w:val="clear" w:color="auto" w:fill="auto"/>
                  <w:noWrap/>
                  <w:vAlign w:val="bottom"/>
                  <w:hideMark/>
                </w:tcPr>
                <w:p w14:paraId="40B142B6"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Atliekų utilizavimo ir išvežimo sąnaudos - Birštonas</w:t>
                  </w:r>
                </w:p>
              </w:tc>
            </w:tr>
            <w:tr w:rsidR="0052368C" w:rsidRPr="00576D8C" w14:paraId="12090BF2" w14:textId="77777777" w:rsidTr="00FF3136">
              <w:trPr>
                <w:trHeight w:val="255"/>
              </w:trPr>
              <w:tc>
                <w:tcPr>
                  <w:tcW w:w="9520" w:type="dxa"/>
                  <w:tcBorders>
                    <w:top w:val="nil"/>
                    <w:left w:val="nil"/>
                    <w:bottom w:val="nil"/>
                    <w:right w:val="nil"/>
                  </w:tcBorders>
                  <w:shd w:val="clear" w:color="auto" w:fill="auto"/>
                  <w:noWrap/>
                  <w:vAlign w:val="bottom"/>
                  <w:hideMark/>
                </w:tcPr>
                <w:p w14:paraId="522935FD"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Atliekų utilizavimo ir išvežimo sąnaudos - Daugų aikštelė</w:t>
                  </w:r>
                </w:p>
              </w:tc>
            </w:tr>
            <w:tr w:rsidR="0052368C" w:rsidRPr="00576D8C" w14:paraId="4D12BD21" w14:textId="77777777" w:rsidTr="00FF3136">
              <w:trPr>
                <w:trHeight w:val="255"/>
              </w:trPr>
              <w:tc>
                <w:tcPr>
                  <w:tcW w:w="9520" w:type="dxa"/>
                  <w:tcBorders>
                    <w:top w:val="nil"/>
                    <w:left w:val="nil"/>
                    <w:bottom w:val="nil"/>
                    <w:right w:val="nil"/>
                  </w:tcBorders>
                  <w:shd w:val="clear" w:color="auto" w:fill="auto"/>
                  <w:noWrap/>
                  <w:vAlign w:val="bottom"/>
                  <w:hideMark/>
                </w:tcPr>
                <w:p w14:paraId="001BFF03"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Atliekų utilizavimo ir išvežimo sąnaudos - Druskininkų aikštelė</w:t>
                  </w:r>
                </w:p>
              </w:tc>
            </w:tr>
            <w:tr w:rsidR="0052368C" w:rsidRPr="00576D8C" w14:paraId="6EEB4141" w14:textId="77777777" w:rsidTr="00FF3136">
              <w:trPr>
                <w:trHeight w:val="255"/>
              </w:trPr>
              <w:tc>
                <w:tcPr>
                  <w:tcW w:w="9520" w:type="dxa"/>
                  <w:tcBorders>
                    <w:top w:val="nil"/>
                    <w:left w:val="nil"/>
                    <w:bottom w:val="nil"/>
                    <w:right w:val="nil"/>
                  </w:tcBorders>
                  <w:shd w:val="clear" w:color="auto" w:fill="auto"/>
                  <w:noWrap/>
                  <w:vAlign w:val="bottom"/>
                  <w:hideMark/>
                </w:tcPr>
                <w:p w14:paraId="62EE66D1"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 xml:space="preserve">Atliekų utilizavimo ir išvežimo sąnaudos - </w:t>
                  </w:r>
                  <w:proofErr w:type="spellStart"/>
                  <w:r w:rsidRPr="00576D8C">
                    <w:rPr>
                      <w:rFonts w:ascii="Times New Roman" w:eastAsia="Times New Roman" w:hAnsi="Times New Roman"/>
                      <w:sz w:val="24"/>
                      <w:szCs w:val="24"/>
                      <w:lang w:eastAsia="lt-LT"/>
                    </w:rPr>
                    <w:t>Jasauskų</w:t>
                  </w:r>
                  <w:proofErr w:type="spellEnd"/>
                  <w:r w:rsidRPr="00576D8C">
                    <w:rPr>
                      <w:rFonts w:ascii="Times New Roman" w:eastAsia="Times New Roman" w:hAnsi="Times New Roman"/>
                      <w:sz w:val="24"/>
                      <w:szCs w:val="24"/>
                      <w:lang w:eastAsia="lt-LT"/>
                    </w:rPr>
                    <w:t xml:space="preserve"> aikštelė</w:t>
                  </w:r>
                </w:p>
              </w:tc>
            </w:tr>
            <w:tr w:rsidR="0052368C" w:rsidRPr="00576D8C" w14:paraId="16E7F8FC" w14:textId="77777777" w:rsidTr="00FF3136">
              <w:trPr>
                <w:trHeight w:val="255"/>
              </w:trPr>
              <w:tc>
                <w:tcPr>
                  <w:tcW w:w="9520" w:type="dxa"/>
                  <w:tcBorders>
                    <w:top w:val="nil"/>
                    <w:left w:val="nil"/>
                    <w:bottom w:val="nil"/>
                    <w:right w:val="nil"/>
                  </w:tcBorders>
                  <w:shd w:val="clear" w:color="auto" w:fill="auto"/>
                  <w:noWrap/>
                  <w:vAlign w:val="bottom"/>
                  <w:hideMark/>
                </w:tcPr>
                <w:p w14:paraId="523358F1"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Atliekų utilizavimo ir išvežimo sąnaudos - Jiezno aikštelė</w:t>
                  </w:r>
                </w:p>
              </w:tc>
            </w:tr>
            <w:tr w:rsidR="0052368C" w:rsidRPr="00576D8C" w14:paraId="407D4865" w14:textId="77777777" w:rsidTr="00FF3136">
              <w:trPr>
                <w:trHeight w:val="255"/>
              </w:trPr>
              <w:tc>
                <w:tcPr>
                  <w:tcW w:w="9520" w:type="dxa"/>
                  <w:tcBorders>
                    <w:top w:val="nil"/>
                    <w:left w:val="nil"/>
                    <w:bottom w:val="nil"/>
                    <w:right w:val="nil"/>
                  </w:tcBorders>
                  <w:shd w:val="clear" w:color="auto" w:fill="auto"/>
                  <w:noWrap/>
                  <w:vAlign w:val="bottom"/>
                  <w:hideMark/>
                </w:tcPr>
                <w:p w14:paraId="5C479072"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Atliekų utilizavimo ir išvežimo sąnaudos - Leipalingio aikštelė</w:t>
                  </w:r>
                </w:p>
              </w:tc>
            </w:tr>
            <w:tr w:rsidR="0052368C" w:rsidRPr="00576D8C" w14:paraId="73EBAA91" w14:textId="77777777" w:rsidTr="00FF3136">
              <w:trPr>
                <w:trHeight w:val="255"/>
              </w:trPr>
              <w:tc>
                <w:tcPr>
                  <w:tcW w:w="9520" w:type="dxa"/>
                  <w:tcBorders>
                    <w:top w:val="nil"/>
                    <w:left w:val="nil"/>
                    <w:bottom w:val="nil"/>
                    <w:right w:val="nil"/>
                  </w:tcBorders>
                  <w:shd w:val="clear" w:color="auto" w:fill="auto"/>
                  <w:noWrap/>
                  <w:vAlign w:val="bottom"/>
                  <w:hideMark/>
                </w:tcPr>
                <w:p w14:paraId="214F2282"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Atliekų utilizavimo ir išvežimo sąnaudos - Lazdijų aikštelė</w:t>
                  </w:r>
                </w:p>
              </w:tc>
            </w:tr>
            <w:tr w:rsidR="0052368C" w:rsidRPr="00576D8C" w14:paraId="744EBCEE" w14:textId="77777777" w:rsidTr="00FF3136">
              <w:trPr>
                <w:trHeight w:val="255"/>
              </w:trPr>
              <w:tc>
                <w:tcPr>
                  <w:tcW w:w="9520" w:type="dxa"/>
                  <w:tcBorders>
                    <w:top w:val="nil"/>
                    <w:left w:val="nil"/>
                    <w:bottom w:val="nil"/>
                    <w:right w:val="nil"/>
                  </w:tcBorders>
                  <w:shd w:val="clear" w:color="auto" w:fill="auto"/>
                  <w:noWrap/>
                  <w:vAlign w:val="bottom"/>
                  <w:hideMark/>
                </w:tcPr>
                <w:p w14:paraId="32FB789C"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Atliekų utilizavimo ir išvežimo sąnaudos - Merkinės aikštelė</w:t>
                  </w:r>
                </w:p>
              </w:tc>
            </w:tr>
            <w:tr w:rsidR="0052368C" w:rsidRPr="00576D8C" w14:paraId="68A86C5E" w14:textId="77777777" w:rsidTr="00FF3136">
              <w:trPr>
                <w:trHeight w:val="255"/>
              </w:trPr>
              <w:tc>
                <w:tcPr>
                  <w:tcW w:w="9520" w:type="dxa"/>
                  <w:tcBorders>
                    <w:top w:val="nil"/>
                    <w:left w:val="nil"/>
                    <w:bottom w:val="nil"/>
                    <w:right w:val="nil"/>
                  </w:tcBorders>
                  <w:shd w:val="clear" w:color="auto" w:fill="auto"/>
                  <w:noWrap/>
                  <w:vAlign w:val="bottom"/>
                  <w:hideMark/>
                </w:tcPr>
                <w:p w14:paraId="0BB2E283"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Atliekų utilizavimo ir išvežimo sąnaudos- Pakartotinio naudojimo padalinys</w:t>
                  </w:r>
                </w:p>
              </w:tc>
            </w:tr>
            <w:tr w:rsidR="0052368C" w:rsidRPr="00576D8C" w14:paraId="0CDB6A29" w14:textId="77777777" w:rsidTr="00FF3136">
              <w:trPr>
                <w:trHeight w:val="255"/>
              </w:trPr>
              <w:tc>
                <w:tcPr>
                  <w:tcW w:w="9520" w:type="dxa"/>
                  <w:tcBorders>
                    <w:top w:val="nil"/>
                    <w:left w:val="nil"/>
                    <w:bottom w:val="nil"/>
                    <w:right w:val="nil"/>
                  </w:tcBorders>
                  <w:shd w:val="clear" w:color="auto" w:fill="auto"/>
                  <w:noWrap/>
                  <w:vAlign w:val="bottom"/>
                  <w:hideMark/>
                </w:tcPr>
                <w:p w14:paraId="20523581"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Atliekų utilizavimo ir išvežimo sąnaudos - Prienų aikštelė</w:t>
                  </w:r>
                </w:p>
              </w:tc>
            </w:tr>
            <w:tr w:rsidR="0052368C" w:rsidRPr="00576D8C" w14:paraId="6A88894A" w14:textId="77777777" w:rsidTr="00FF3136">
              <w:trPr>
                <w:trHeight w:val="255"/>
              </w:trPr>
              <w:tc>
                <w:tcPr>
                  <w:tcW w:w="9520" w:type="dxa"/>
                  <w:tcBorders>
                    <w:top w:val="nil"/>
                    <w:left w:val="nil"/>
                    <w:bottom w:val="nil"/>
                    <w:right w:val="nil"/>
                  </w:tcBorders>
                  <w:shd w:val="clear" w:color="auto" w:fill="auto"/>
                  <w:noWrap/>
                  <w:vAlign w:val="bottom"/>
                  <w:hideMark/>
                </w:tcPr>
                <w:p w14:paraId="588467A2"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Atliekų utilizavimo ir išvežimo sąnaudos - Putinų aikštelė</w:t>
                  </w:r>
                </w:p>
              </w:tc>
            </w:tr>
            <w:tr w:rsidR="0052368C" w:rsidRPr="00576D8C" w14:paraId="2F6DAB59" w14:textId="77777777" w:rsidTr="00FF3136">
              <w:trPr>
                <w:trHeight w:val="255"/>
              </w:trPr>
              <w:tc>
                <w:tcPr>
                  <w:tcW w:w="9520" w:type="dxa"/>
                  <w:tcBorders>
                    <w:top w:val="nil"/>
                    <w:left w:val="nil"/>
                    <w:bottom w:val="nil"/>
                    <w:right w:val="nil"/>
                  </w:tcBorders>
                  <w:shd w:val="clear" w:color="auto" w:fill="auto"/>
                  <w:noWrap/>
                  <w:vAlign w:val="bottom"/>
                  <w:hideMark/>
                </w:tcPr>
                <w:p w14:paraId="1307DB1D"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Atliekų utilizavimo ir išvežimo sąnaudos - Seirijų aikštelė</w:t>
                  </w:r>
                </w:p>
              </w:tc>
            </w:tr>
            <w:tr w:rsidR="0052368C" w:rsidRPr="00576D8C" w14:paraId="1C87A565" w14:textId="77777777" w:rsidTr="00FF3136">
              <w:trPr>
                <w:trHeight w:val="255"/>
              </w:trPr>
              <w:tc>
                <w:tcPr>
                  <w:tcW w:w="9520" w:type="dxa"/>
                  <w:tcBorders>
                    <w:top w:val="nil"/>
                    <w:left w:val="nil"/>
                    <w:bottom w:val="nil"/>
                    <w:right w:val="nil"/>
                  </w:tcBorders>
                  <w:shd w:val="clear" w:color="auto" w:fill="auto"/>
                  <w:noWrap/>
                  <w:vAlign w:val="bottom"/>
                  <w:hideMark/>
                </w:tcPr>
                <w:p w14:paraId="1D533792"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Atliekų utilizavimo ir išvežimo sąnaudos- Simno aikštelė</w:t>
                  </w:r>
                </w:p>
              </w:tc>
            </w:tr>
            <w:tr w:rsidR="0052368C" w:rsidRPr="00576D8C" w14:paraId="41057797" w14:textId="77777777" w:rsidTr="00FF3136">
              <w:trPr>
                <w:trHeight w:val="255"/>
              </w:trPr>
              <w:tc>
                <w:tcPr>
                  <w:tcW w:w="9520" w:type="dxa"/>
                  <w:tcBorders>
                    <w:top w:val="nil"/>
                    <w:left w:val="nil"/>
                    <w:bottom w:val="nil"/>
                    <w:right w:val="nil"/>
                  </w:tcBorders>
                  <w:shd w:val="clear" w:color="auto" w:fill="auto"/>
                  <w:noWrap/>
                  <w:vAlign w:val="bottom"/>
                  <w:hideMark/>
                </w:tcPr>
                <w:p w14:paraId="1AE0E6DD"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Atliekų utilizavimo ir išvežimo sąnaudos - Valkininkų aikštelė</w:t>
                  </w:r>
                </w:p>
              </w:tc>
            </w:tr>
            <w:tr w:rsidR="0052368C" w:rsidRPr="00576D8C" w14:paraId="17B43D37" w14:textId="77777777" w:rsidTr="00FF3136">
              <w:trPr>
                <w:trHeight w:val="255"/>
              </w:trPr>
              <w:tc>
                <w:tcPr>
                  <w:tcW w:w="9520" w:type="dxa"/>
                  <w:tcBorders>
                    <w:top w:val="nil"/>
                    <w:left w:val="nil"/>
                    <w:bottom w:val="nil"/>
                    <w:right w:val="nil"/>
                  </w:tcBorders>
                  <w:shd w:val="clear" w:color="auto" w:fill="auto"/>
                  <w:noWrap/>
                  <w:vAlign w:val="bottom"/>
                  <w:hideMark/>
                </w:tcPr>
                <w:p w14:paraId="09C9A464"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Atliekų utilizavimo ir išvežimo sąnaudos - Varėnos aikštelė</w:t>
                  </w:r>
                </w:p>
              </w:tc>
            </w:tr>
            <w:tr w:rsidR="0052368C" w:rsidRPr="00576D8C" w14:paraId="3CEA793D" w14:textId="77777777" w:rsidTr="00FF3136">
              <w:trPr>
                <w:trHeight w:val="255"/>
              </w:trPr>
              <w:tc>
                <w:tcPr>
                  <w:tcW w:w="9520" w:type="dxa"/>
                  <w:tcBorders>
                    <w:top w:val="nil"/>
                    <w:left w:val="nil"/>
                    <w:bottom w:val="nil"/>
                    <w:right w:val="nil"/>
                  </w:tcBorders>
                  <w:shd w:val="clear" w:color="auto" w:fill="auto"/>
                  <w:noWrap/>
                  <w:vAlign w:val="bottom"/>
                  <w:hideMark/>
                </w:tcPr>
                <w:p w14:paraId="789D12E3"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Atliekų utilizavimo ir išvežimo sąnaudos - Viečiūnų aikštelė</w:t>
                  </w:r>
                </w:p>
              </w:tc>
            </w:tr>
            <w:tr w:rsidR="0052368C" w:rsidRPr="00576D8C" w14:paraId="6B406346" w14:textId="77777777" w:rsidTr="00FF3136">
              <w:trPr>
                <w:trHeight w:val="255"/>
              </w:trPr>
              <w:tc>
                <w:tcPr>
                  <w:tcW w:w="9520" w:type="dxa"/>
                  <w:tcBorders>
                    <w:top w:val="nil"/>
                    <w:left w:val="nil"/>
                    <w:bottom w:val="nil"/>
                    <w:right w:val="nil"/>
                  </w:tcBorders>
                  <w:shd w:val="clear" w:color="auto" w:fill="auto"/>
                  <w:noWrap/>
                  <w:vAlign w:val="bottom"/>
                  <w:hideMark/>
                </w:tcPr>
                <w:p w14:paraId="0A39ECDC"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Atliekų utilizavimo ir išvežimo sąnaudos - Veisiejai</w:t>
                  </w:r>
                </w:p>
              </w:tc>
            </w:tr>
            <w:tr w:rsidR="0052368C" w:rsidRPr="00576D8C" w14:paraId="09B54A0D" w14:textId="77777777" w:rsidTr="00FF3136">
              <w:trPr>
                <w:trHeight w:val="255"/>
              </w:trPr>
              <w:tc>
                <w:tcPr>
                  <w:tcW w:w="9520" w:type="dxa"/>
                  <w:tcBorders>
                    <w:top w:val="nil"/>
                    <w:left w:val="nil"/>
                    <w:bottom w:val="nil"/>
                    <w:right w:val="nil"/>
                  </w:tcBorders>
                  <w:shd w:val="clear" w:color="auto" w:fill="auto"/>
                  <w:noWrap/>
                  <w:vAlign w:val="bottom"/>
                  <w:hideMark/>
                </w:tcPr>
                <w:p w14:paraId="202D6CD7" w14:textId="77777777" w:rsidR="0052368C" w:rsidRPr="00576D8C" w:rsidRDefault="0052368C" w:rsidP="00FF3136">
                  <w:pPr>
                    <w:spacing w:after="0" w:line="240" w:lineRule="auto"/>
                    <w:rPr>
                      <w:rFonts w:ascii="Times New Roman" w:eastAsia="Times New Roman" w:hAnsi="Times New Roman"/>
                      <w:sz w:val="24"/>
                      <w:szCs w:val="24"/>
                      <w:lang w:eastAsia="lt-LT"/>
                    </w:rPr>
                  </w:pPr>
                  <w:r w:rsidRPr="00576D8C">
                    <w:rPr>
                      <w:rFonts w:ascii="Times New Roman" w:eastAsia="Times New Roman" w:hAnsi="Times New Roman"/>
                      <w:sz w:val="24"/>
                      <w:szCs w:val="24"/>
                      <w:lang w:eastAsia="lt-LT"/>
                    </w:rPr>
                    <w:t>Atliekų utilizavimo ir išvežimo sąnaudos - Veiverių aikštelė</w:t>
                  </w:r>
                </w:p>
              </w:tc>
            </w:tr>
            <w:tr w:rsidR="0052368C" w:rsidRPr="00FA7126" w14:paraId="4AFAE791" w14:textId="77777777" w:rsidTr="00FF3136">
              <w:trPr>
                <w:trHeight w:val="255"/>
              </w:trPr>
              <w:tc>
                <w:tcPr>
                  <w:tcW w:w="9520" w:type="dxa"/>
                  <w:tcBorders>
                    <w:top w:val="nil"/>
                    <w:left w:val="nil"/>
                    <w:bottom w:val="nil"/>
                    <w:right w:val="nil"/>
                  </w:tcBorders>
                  <w:shd w:val="clear" w:color="auto" w:fill="auto"/>
                  <w:noWrap/>
                  <w:vAlign w:val="bottom"/>
                  <w:hideMark/>
                </w:tcPr>
                <w:p w14:paraId="0AE69550" w14:textId="77777777" w:rsidR="0052368C" w:rsidRPr="00FA7126" w:rsidRDefault="0052368C" w:rsidP="00FF3136">
                  <w:pPr>
                    <w:spacing w:after="0" w:line="240" w:lineRule="auto"/>
                    <w:rPr>
                      <w:rFonts w:ascii="Times New Roman" w:eastAsia="Times New Roman" w:hAnsi="Times New Roman"/>
                      <w:sz w:val="24"/>
                      <w:szCs w:val="24"/>
                      <w:lang w:eastAsia="lt-LT"/>
                    </w:rPr>
                  </w:pPr>
                  <w:r w:rsidRPr="00FA7126">
                    <w:rPr>
                      <w:rFonts w:ascii="Times New Roman" w:eastAsia="Times New Roman" w:hAnsi="Times New Roman"/>
                      <w:sz w:val="24"/>
                      <w:szCs w:val="24"/>
                      <w:lang w:eastAsia="lt-LT"/>
                    </w:rPr>
                    <w:t xml:space="preserve">Monitoringo sąnaudos - Alytaus aikštelė </w:t>
                  </w:r>
                  <w:proofErr w:type="spellStart"/>
                  <w:r w:rsidRPr="00FA7126">
                    <w:rPr>
                      <w:rFonts w:ascii="Times New Roman" w:eastAsia="Times New Roman" w:hAnsi="Times New Roman"/>
                      <w:sz w:val="24"/>
                      <w:szCs w:val="24"/>
                      <w:lang w:eastAsia="lt-LT"/>
                    </w:rPr>
                    <w:t>Alovės</w:t>
                  </w:r>
                  <w:proofErr w:type="spellEnd"/>
                  <w:r w:rsidRPr="00FA7126">
                    <w:rPr>
                      <w:rFonts w:ascii="Times New Roman" w:eastAsia="Times New Roman" w:hAnsi="Times New Roman"/>
                      <w:sz w:val="24"/>
                      <w:szCs w:val="24"/>
                      <w:lang w:eastAsia="lt-LT"/>
                    </w:rPr>
                    <w:t xml:space="preserve"> g.</w:t>
                  </w:r>
                </w:p>
              </w:tc>
            </w:tr>
            <w:tr w:rsidR="0052368C" w:rsidRPr="00FA7126" w14:paraId="0E499015" w14:textId="77777777" w:rsidTr="00FF3136">
              <w:trPr>
                <w:trHeight w:val="255"/>
              </w:trPr>
              <w:tc>
                <w:tcPr>
                  <w:tcW w:w="9520" w:type="dxa"/>
                  <w:tcBorders>
                    <w:top w:val="nil"/>
                    <w:left w:val="nil"/>
                    <w:bottom w:val="nil"/>
                    <w:right w:val="nil"/>
                  </w:tcBorders>
                  <w:shd w:val="clear" w:color="auto" w:fill="auto"/>
                  <w:noWrap/>
                  <w:vAlign w:val="bottom"/>
                  <w:hideMark/>
                </w:tcPr>
                <w:p w14:paraId="169286C9" w14:textId="77777777" w:rsidR="0052368C" w:rsidRPr="00FA7126" w:rsidRDefault="0052368C" w:rsidP="00FF3136">
                  <w:pPr>
                    <w:spacing w:after="0" w:line="240" w:lineRule="auto"/>
                    <w:rPr>
                      <w:rFonts w:ascii="Times New Roman" w:eastAsia="Times New Roman" w:hAnsi="Times New Roman"/>
                      <w:sz w:val="24"/>
                      <w:szCs w:val="24"/>
                      <w:lang w:eastAsia="lt-LT"/>
                    </w:rPr>
                  </w:pPr>
                  <w:r w:rsidRPr="00FA7126">
                    <w:rPr>
                      <w:rFonts w:ascii="Times New Roman" w:eastAsia="Times New Roman" w:hAnsi="Times New Roman"/>
                      <w:sz w:val="24"/>
                      <w:szCs w:val="24"/>
                      <w:lang w:eastAsia="lt-LT"/>
                    </w:rPr>
                    <w:t>Monitoringo sąnaudos -Birštono aikštelė</w:t>
                  </w:r>
                </w:p>
              </w:tc>
            </w:tr>
            <w:tr w:rsidR="0052368C" w:rsidRPr="00FA7126" w14:paraId="445F3CD9" w14:textId="77777777" w:rsidTr="00FF3136">
              <w:trPr>
                <w:trHeight w:val="255"/>
              </w:trPr>
              <w:tc>
                <w:tcPr>
                  <w:tcW w:w="9520" w:type="dxa"/>
                  <w:tcBorders>
                    <w:top w:val="nil"/>
                    <w:left w:val="nil"/>
                    <w:bottom w:val="nil"/>
                    <w:right w:val="nil"/>
                  </w:tcBorders>
                  <w:shd w:val="clear" w:color="auto" w:fill="auto"/>
                  <w:noWrap/>
                  <w:vAlign w:val="bottom"/>
                  <w:hideMark/>
                </w:tcPr>
                <w:p w14:paraId="37293EE9" w14:textId="77777777" w:rsidR="0052368C" w:rsidRPr="00FA7126" w:rsidRDefault="0052368C" w:rsidP="00FF3136">
                  <w:pPr>
                    <w:spacing w:after="0" w:line="240" w:lineRule="auto"/>
                    <w:rPr>
                      <w:rFonts w:ascii="Times New Roman" w:eastAsia="Times New Roman" w:hAnsi="Times New Roman"/>
                      <w:sz w:val="24"/>
                      <w:szCs w:val="24"/>
                      <w:lang w:eastAsia="lt-LT"/>
                    </w:rPr>
                  </w:pPr>
                  <w:r w:rsidRPr="00FA7126">
                    <w:rPr>
                      <w:rFonts w:ascii="Times New Roman" w:eastAsia="Times New Roman" w:hAnsi="Times New Roman"/>
                      <w:sz w:val="24"/>
                      <w:szCs w:val="24"/>
                      <w:lang w:eastAsia="lt-LT"/>
                    </w:rPr>
                    <w:lastRenderedPageBreak/>
                    <w:t>Monitoringo sąnaudos - Lazdijų aikštelė</w:t>
                  </w:r>
                </w:p>
              </w:tc>
            </w:tr>
            <w:tr w:rsidR="0052368C" w:rsidRPr="00FA7126" w14:paraId="77184C21" w14:textId="77777777" w:rsidTr="00FF3136">
              <w:trPr>
                <w:trHeight w:val="255"/>
              </w:trPr>
              <w:tc>
                <w:tcPr>
                  <w:tcW w:w="9520" w:type="dxa"/>
                  <w:tcBorders>
                    <w:top w:val="nil"/>
                    <w:left w:val="nil"/>
                    <w:bottom w:val="nil"/>
                    <w:right w:val="nil"/>
                  </w:tcBorders>
                  <w:shd w:val="clear" w:color="auto" w:fill="auto"/>
                  <w:noWrap/>
                  <w:vAlign w:val="bottom"/>
                  <w:hideMark/>
                </w:tcPr>
                <w:p w14:paraId="14AE2042" w14:textId="77777777" w:rsidR="0052368C" w:rsidRPr="00FA7126" w:rsidRDefault="0052368C" w:rsidP="00FF3136">
                  <w:pPr>
                    <w:spacing w:after="0" w:line="240" w:lineRule="auto"/>
                    <w:rPr>
                      <w:rFonts w:ascii="Times New Roman" w:eastAsia="Times New Roman" w:hAnsi="Times New Roman"/>
                      <w:sz w:val="24"/>
                      <w:szCs w:val="24"/>
                      <w:lang w:eastAsia="lt-LT"/>
                    </w:rPr>
                  </w:pPr>
                  <w:r w:rsidRPr="00FA7126">
                    <w:rPr>
                      <w:rFonts w:ascii="Times New Roman" w:eastAsia="Times New Roman" w:hAnsi="Times New Roman"/>
                      <w:sz w:val="24"/>
                      <w:szCs w:val="24"/>
                      <w:lang w:eastAsia="lt-LT"/>
                    </w:rPr>
                    <w:t>Monitoringo sąnaudos - Prienų aikštelė</w:t>
                  </w:r>
                </w:p>
              </w:tc>
            </w:tr>
            <w:tr w:rsidR="0052368C" w:rsidRPr="00FA7126" w14:paraId="403EE4ED" w14:textId="77777777" w:rsidTr="00FF3136">
              <w:trPr>
                <w:trHeight w:val="255"/>
              </w:trPr>
              <w:tc>
                <w:tcPr>
                  <w:tcW w:w="9520" w:type="dxa"/>
                  <w:tcBorders>
                    <w:top w:val="nil"/>
                    <w:left w:val="nil"/>
                    <w:bottom w:val="nil"/>
                    <w:right w:val="nil"/>
                  </w:tcBorders>
                  <w:shd w:val="clear" w:color="auto" w:fill="auto"/>
                  <w:noWrap/>
                  <w:vAlign w:val="bottom"/>
                  <w:hideMark/>
                </w:tcPr>
                <w:p w14:paraId="7A2D8B1E" w14:textId="77777777" w:rsidR="0052368C" w:rsidRPr="00FA7126" w:rsidRDefault="0052368C" w:rsidP="00FF3136">
                  <w:pPr>
                    <w:spacing w:after="0" w:line="240" w:lineRule="auto"/>
                    <w:rPr>
                      <w:rFonts w:ascii="Times New Roman" w:eastAsia="Times New Roman" w:hAnsi="Times New Roman"/>
                      <w:sz w:val="24"/>
                      <w:szCs w:val="24"/>
                      <w:lang w:eastAsia="lt-LT"/>
                    </w:rPr>
                  </w:pPr>
                  <w:r w:rsidRPr="00FA7126">
                    <w:rPr>
                      <w:rFonts w:ascii="Times New Roman" w:eastAsia="Times New Roman" w:hAnsi="Times New Roman"/>
                      <w:sz w:val="24"/>
                      <w:szCs w:val="24"/>
                      <w:lang w:eastAsia="lt-LT"/>
                    </w:rPr>
                    <w:t>Monitoringo sąnaudos - Valkininkų aikštelė</w:t>
                  </w:r>
                </w:p>
              </w:tc>
            </w:tr>
            <w:tr w:rsidR="0052368C" w:rsidRPr="00FA7126" w14:paraId="23E125E6" w14:textId="77777777" w:rsidTr="00FF3136">
              <w:trPr>
                <w:trHeight w:val="255"/>
              </w:trPr>
              <w:tc>
                <w:tcPr>
                  <w:tcW w:w="9520" w:type="dxa"/>
                  <w:tcBorders>
                    <w:top w:val="nil"/>
                    <w:left w:val="nil"/>
                    <w:bottom w:val="nil"/>
                    <w:right w:val="nil"/>
                  </w:tcBorders>
                  <w:shd w:val="clear" w:color="auto" w:fill="auto"/>
                  <w:noWrap/>
                  <w:vAlign w:val="bottom"/>
                  <w:hideMark/>
                </w:tcPr>
                <w:p w14:paraId="47E128A5" w14:textId="77777777" w:rsidR="0052368C" w:rsidRPr="00FA7126" w:rsidRDefault="0052368C" w:rsidP="00FF3136">
                  <w:pPr>
                    <w:spacing w:after="0" w:line="240" w:lineRule="auto"/>
                    <w:rPr>
                      <w:rFonts w:ascii="Times New Roman" w:eastAsia="Times New Roman" w:hAnsi="Times New Roman"/>
                      <w:sz w:val="24"/>
                      <w:szCs w:val="24"/>
                      <w:lang w:eastAsia="lt-LT"/>
                    </w:rPr>
                  </w:pPr>
                  <w:r w:rsidRPr="00FA7126">
                    <w:rPr>
                      <w:rFonts w:ascii="Times New Roman" w:eastAsia="Times New Roman" w:hAnsi="Times New Roman"/>
                      <w:sz w:val="24"/>
                      <w:szCs w:val="24"/>
                      <w:lang w:eastAsia="lt-LT"/>
                    </w:rPr>
                    <w:t>Monitoringo sąnaudos - Varėnos aikštelė</w:t>
                  </w:r>
                </w:p>
              </w:tc>
            </w:tr>
          </w:tbl>
          <w:p w14:paraId="0F77A7DF" w14:textId="77777777" w:rsidR="0052368C" w:rsidRPr="00A0675F" w:rsidRDefault="0052368C" w:rsidP="00FF3136">
            <w:pPr>
              <w:spacing w:after="0" w:line="240" w:lineRule="auto"/>
              <w:rPr>
                <w:rFonts w:ascii="Times New Roman" w:hAnsi="Times New Roman"/>
                <w:sz w:val="24"/>
                <w:szCs w:val="24"/>
              </w:rPr>
            </w:pPr>
            <w:r w:rsidRPr="00FA7126">
              <w:rPr>
                <w:rFonts w:ascii="Times New Roman" w:hAnsi="Times New Roman"/>
                <w:sz w:val="24"/>
                <w:szCs w:val="24"/>
              </w:rPr>
              <w:t>Pakartotinio naudojimo padalinio trumpalaikis inven</w:t>
            </w:r>
            <w:r>
              <w:rPr>
                <w:rFonts w:ascii="Times New Roman" w:hAnsi="Times New Roman"/>
                <w:sz w:val="24"/>
                <w:szCs w:val="24"/>
              </w:rPr>
              <w:t xml:space="preserve">torius </w:t>
            </w:r>
            <w:r w:rsidRPr="00FA7126">
              <w:rPr>
                <w:rFonts w:ascii="Times New Roman" w:hAnsi="Times New Roman"/>
                <w:sz w:val="24"/>
                <w:szCs w:val="24"/>
              </w:rPr>
              <w:t xml:space="preserve">priemonės daiktų atnaujinimui  </w:t>
            </w:r>
          </w:p>
        </w:tc>
      </w:tr>
      <w:tr w:rsidR="0052368C" w:rsidRPr="00502B3C" w14:paraId="4085CD4D" w14:textId="77777777" w:rsidTr="00FF3136">
        <w:tc>
          <w:tcPr>
            <w:tcW w:w="978" w:type="dxa"/>
            <w:shd w:val="clear" w:color="auto" w:fill="auto"/>
          </w:tcPr>
          <w:p w14:paraId="6A5D51E1" w14:textId="77777777" w:rsidR="0052368C" w:rsidRPr="00A0675F" w:rsidRDefault="0052368C" w:rsidP="00FF3136">
            <w:pPr>
              <w:spacing w:after="0" w:line="240" w:lineRule="auto"/>
              <w:rPr>
                <w:rFonts w:ascii="Times New Roman" w:hAnsi="Times New Roman"/>
                <w:sz w:val="24"/>
                <w:szCs w:val="24"/>
              </w:rPr>
            </w:pPr>
            <w:r w:rsidRPr="00A0675F">
              <w:rPr>
                <w:rFonts w:ascii="Times New Roman" w:hAnsi="Times New Roman"/>
                <w:sz w:val="24"/>
                <w:szCs w:val="24"/>
              </w:rPr>
              <w:lastRenderedPageBreak/>
              <w:t>V.5.</w:t>
            </w:r>
          </w:p>
        </w:tc>
        <w:tc>
          <w:tcPr>
            <w:tcW w:w="3685" w:type="dxa"/>
            <w:shd w:val="clear" w:color="auto" w:fill="auto"/>
          </w:tcPr>
          <w:p w14:paraId="191B07DF" w14:textId="77777777" w:rsidR="0052368C" w:rsidRPr="00A0675F" w:rsidRDefault="0052368C" w:rsidP="00FF3136">
            <w:pPr>
              <w:spacing w:after="0" w:line="240" w:lineRule="auto"/>
              <w:rPr>
                <w:rFonts w:ascii="Times New Roman" w:hAnsi="Times New Roman"/>
                <w:i/>
                <w:iCs/>
                <w:sz w:val="24"/>
                <w:szCs w:val="24"/>
              </w:rPr>
            </w:pPr>
            <w:r w:rsidRPr="00A0675F">
              <w:rPr>
                <w:rFonts w:ascii="Times New Roman" w:hAnsi="Times New Roman"/>
                <w:sz w:val="24"/>
                <w:szCs w:val="24"/>
              </w:rPr>
              <w:t xml:space="preserve">Atliekų transportavimo (tame tarpe į deginimo įrenginius) sąnaudos </w:t>
            </w:r>
          </w:p>
        </w:tc>
        <w:tc>
          <w:tcPr>
            <w:tcW w:w="1985" w:type="dxa"/>
            <w:shd w:val="clear" w:color="auto" w:fill="auto"/>
          </w:tcPr>
          <w:p w14:paraId="3D09B567"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6001TRASK</w:t>
            </w:r>
          </w:p>
          <w:p w14:paraId="3880FD85" w14:textId="77777777" w:rsidR="0052368C" w:rsidRDefault="0052368C" w:rsidP="00FF3136">
            <w:pPr>
              <w:spacing w:after="0" w:line="240" w:lineRule="auto"/>
              <w:rPr>
                <w:rFonts w:ascii="Times New Roman" w:hAnsi="Times New Roman"/>
                <w:sz w:val="24"/>
                <w:szCs w:val="24"/>
              </w:rPr>
            </w:pPr>
          </w:p>
          <w:p w14:paraId="478AADA2"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6002TRASK</w:t>
            </w:r>
          </w:p>
          <w:p w14:paraId="2E340348" w14:textId="77777777" w:rsidR="0052368C" w:rsidRDefault="0052368C" w:rsidP="00FF3136">
            <w:pPr>
              <w:spacing w:after="0" w:line="240" w:lineRule="auto"/>
              <w:rPr>
                <w:rFonts w:ascii="Times New Roman" w:hAnsi="Times New Roman"/>
                <w:sz w:val="24"/>
                <w:szCs w:val="24"/>
              </w:rPr>
            </w:pPr>
          </w:p>
          <w:p w14:paraId="1C6EBC6C"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6003TRASK</w:t>
            </w:r>
          </w:p>
          <w:p w14:paraId="5F3F37DA" w14:textId="77777777" w:rsidR="0052368C" w:rsidRDefault="0052368C" w:rsidP="00FF3136">
            <w:pPr>
              <w:spacing w:after="0" w:line="240" w:lineRule="auto"/>
              <w:rPr>
                <w:rFonts w:ascii="Times New Roman" w:hAnsi="Times New Roman"/>
                <w:sz w:val="24"/>
                <w:szCs w:val="24"/>
              </w:rPr>
            </w:pPr>
          </w:p>
          <w:p w14:paraId="174E7E04"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6009TRASK</w:t>
            </w:r>
          </w:p>
          <w:p w14:paraId="39450E6F" w14:textId="77777777" w:rsidR="0052368C" w:rsidRDefault="0052368C" w:rsidP="00FF3136">
            <w:pPr>
              <w:spacing w:after="0" w:line="240" w:lineRule="auto"/>
              <w:rPr>
                <w:rFonts w:ascii="Times New Roman" w:hAnsi="Times New Roman"/>
                <w:sz w:val="24"/>
                <w:szCs w:val="24"/>
              </w:rPr>
            </w:pPr>
          </w:p>
          <w:p w14:paraId="29478DE5"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6013TRASK</w:t>
            </w:r>
          </w:p>
          <w:p w14:paraId="391B4E4D" w14:textId="77777777" w:rsidR="0052368C" w:rsidRDefault="0052368C" w:rsidP="00FF3136">
            <w:pPr>
              <w:spacing w:after="0" w:line="240" w:lineRule="auto"/>
              <w:rPr>
                <w:rFonts w:ascii="Times New Roman" w:hAnsi="Times New Roman"/>
                <w:sz w:val="24"/>
                <w:szCs w:val="24"/>
              </w:rPr>
            </w:pPr>
          </w:p>
          <w:p w14:paraId="6797BE15"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6015TRASK</w:t>
            </w:r>
          </w:p>
          <w:p w14:paraId="43640ADD" w14:textId="77777777" w:rsidR="0052368C" w:rsidRDefault="0052368C" w:rsidP="00FF3136">
            <w:pPr>
              <w:spacing w:after="0" w:line="240" w:lineRule="auto"/>
              <w:rPr>
                <w:rFonts w:ascii="Times New Roman" w:hAnsi="Times New Roman"/>
                <w:sz w:val="24"/>
                <w:szCs w:val="24"/>
              </w:rPr>
            </w:pPr>
          </w:p>
          <w:p w14:paraId="700194F4"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6019TRASK</w:t>
            </w:r>
          </w:p>
          <w:p w14:paraId="07BC3839" w14:textId="77777777" w:rsidR="0052368C" w:rsidRDefault="0052368C" w:rsidP="00FF3136">
            <w:pPr>
              <w:spacing w:after="0" w:line="240" w:lineRule="auto"/>
              <w:rPr>
                <w:rFonts w:ascii="Times New Roman" w:hAnsi="Times New Roman"/>
                <w:sz w:val="24"/>
                <w:szCs w:val="24"/>
              </w:rPr>
            </w:pPr>
          </w:p>
          <w:p w14:paraId="5AC5A59E" w14:textId="77777777" w:rsidR="0052368C" w:rsidRPr="00A0675F" w:rsidRDefault="0052368C" w:rsidP="00FF3136">
            <w:pPr>
              <w:spacing w:after="0" w:line="240" w:lineRule="auto"/>
              <w:rPr>
                <w:rFonts w:ascii="Times New Roman" w:hAnsi="Times New Roman"/>
                <w:sz w:val="24"/>
                <w:szCs w:val="24"/>
              </w:rPr>
            </w:pPr>
            <w:r>
              <w:rPr>
                <w:rFonts w:ascii="Times New Roman" w:hAnsi="Times New Roman"/>
                <w:sz w:val="24"/>
                <w:szCs w:val="24"/>
              </w:rPr>
              <w:t>6040TRASK</w:t>
            </w:r>
          </w:p>
        </w:tc>
        <w:tc>
          <w:tcPr>
            <w:tcW w:w="7371" w:type="dxa"/>
            <w:shd w:val="clear" w:color="auto" w:fill="auto"/>
          </w:tcPr>
          <w:p w14:paraId="6B6F801A"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Darbo užmokesčio sąnaudos- Transporto sąnaudos ASK ir GAK konteinerių transportavimas (atliekų transportavimas iš DGASA)</w:t>
            </w:r>
          </w:p>
          <w:p w14:paraId="2F926041" w14:textId="77777777" w:rsidR="0052368C" w:rsidRDefault="0052368C" w:rsidP="00FF3136">
            <w:pPr>
              <w:spacing w:after="0" w:line="240" w:lineRule="auto"/>
              <w:rPr>
                <w:rFonts w:ascii="Times New Roman" w:hAnsi="Times New Roman"/>
                <w:sz w:val="24"/>
                <w:szCs w:val="24"/>
              </w:rPr>
            </w:pPr>
            <w:proofErr w:type="spellStart"/>
            <w:r>
              <w:rPr>
                <w:rFonts w:ascii="Times New Roman" w:hAnsi="Times New Roman"/>
                <w:sz w:val="24"/>
                <w:szCs w:val="24"/>
              </w:rPr>
              <w:t>Soc</w:t>
            </w:r>
            <w:proofErr w:type="spellEnd"/>
            <w:r>
              <w:rPr>
                <w:rFonts w:ascii="Times New Roman" w:hAnsi="Times New Roman"/>
                <w:sz w:val="24"/>
                <w:szCs w:val="24"/>
              </w:rPr>
              <w:t>. draudimo sąnaudos- Transporto sąnaudos ASK ir GAK konteinerių transportavimas (atliekų transportavimas iš DGASA)</w:t>
            </w:r>
          </w:p>
          <w:p w14:paraId="1D836C5E"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Transporto ir mechanizmų sąnaudos- Transporto sąnaudos ASK ir GAK konteinerių transportavimas (atliekų transportavimas iš DGASA)</w:t>
            </w:r>
          </w:p>
          <w:p w14:paraId="55E101F4"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Ilgalaikio turto nusidėvėjimo sąnaudos- Transporto sąnaudos ASK ir GAK konteinerių transportavimas (atliekų transportavimas iš DGASA)</w:t>
            </w:r>
          </w:p>
          <w:p w14:paraId="3414C323"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Transporto ir mechanizmų degalų sąnaudos- Transporto sąnaudos ASK ir GAK konteinerių transportavimas (atliekų transportavimas iš DGASA)</w:t>
            </w:r>
          </w:p>
          <w:p w14:paraId="1B8ED2DC"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Draudimo sąnaudos- Transporto sąnaudos ASK ir GAK konteinerių transportavimas (atliekų transportavimas iš DGASA)</w:t>
            </w:r>
          </w:p>
          <w:p w14:paraId="513BFDCA"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Trumpalaikis inventorius- Transporto sąnaudos ASK ir GAK konteinerių transportavimas (atliekų transportavimas iš DGASA)</w:t>
            </w:r>
          </w:p>
          <w:p w14:paraId="05840D3F"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Spec. drabužiai- Transporto sąnaudos ASK ir GAK konteinerių transportavimas (atliekų transportavimas iš DGASA)</w:t>
            </w:r>
          </w:p>
          <w:p w14:paraId="35FCDBB7" w14:textId="77777777" w:rsidR="0052368C" w:rsidRPr="00A0675F" w:rsidRDefault="0052368C" w:rsidP="00FF3136">
            <w:pPr>
              <w:spacing w:after="0" w:line="240" w:lineRule="auto"/>
              <w:rPr>
                <w:rFonts w:ascii="Times New Roman" w:hAnsi="Times New Roman"/>
                <w:sz w:val="24"/>
                <w:szCs w:val="24"/>
              </w:rPr>
            </w:pPr>
          </w:p>
        </w:tc>
      </w:tr>
      <w:tr w:rsidR="0052368C" w:rsidRPr="00502B3C" w14:paraId="4EC46E74" w14:textId="77777777" w:rsidTr="00FF3136">
        <w:tc>
          <w:tcPr>
            <w:tcW w:w="978" w:type="dxa"/>
            <w:shd w:val="clear" w:color="auto" w:fill="auto"/>
          </w:tcPr>
          <w:p w14:paraId="6821EA4C" w14:textId="77777777" w:rsidR="0052368C" w:rsidRPr="00A0675F" w:rsidRDefault="0052368C" w:rsidP="00FF3136">
            <w:pPr>
              <w:spacing w:after="0" w:line="240" w:lineRule="auto"/>
              <w:rPr>
                <w:rFonts w:ascii="Times New Roman" w:hAnsi="Times New Roman"/>
                <w:sz w:val="24"/>
                <w:szCs w:val="24"/>
              </w:rPr>
            </w:pPr>
            <w:r w:rsidRPr="00A0675F">
              <w:rPr>
                <w:rFonts w:ascii="Times New Roman" w:hAnsi="Times New Roman"/>
                <w:sz w:val="24"/>
                <w:szCs w:val="24"/>
              </w:rPr>
              <w:t>V.6.</w:t>
            </w:r>
          </w:p>
        </w:tc>
        <w:tc>
          <w:tcPr>
            <w:tcW w:w="3685" w:type="dxa"/>
            <w:shd w:val="clear" w:color="auto" w:fill="auto"/>
          </w:tcPr>
          <w:p w14:paraId="782651F4" w14:textId="77777777" w:rsidR="0052368C" w:rsidRPr="00A0675F" w:rsidRDefault="0052368C" w:rsidP="00FF3136">
            <w:pPr>
              <w:spacing w:after="0" w:line="240" w:lineRule="auto"/>
              <w:rPr>
                <w:rFonts w:ascii="Times New Roman" w:hAnsi="Times New Roman"/>
                <w:i/>
                <w:iCs/>
                <w:sz w:val="24"/>
                <w:szCs w:val="24"/>
              </w:rPr>
            </w:pPr>
            <w:r w:rsidRPr="00A0675F">
              <w:rPr>
                <w:rFonts w:ascii="Times New Roman" w:hAnsi="Times New Roman"/>
                <w:sz w:val="24"/>
                <w:szCs w:val="24"/>
              </w:rPr>
              <w:t>DGASA nuomos sąnaudos</w:t>
            </w:r>
          </w:p>
        </w:tc>
        <w:tc>
          <w:tcPr>
            <w:tcW w:w="1985" w:type="dxa"/>
            <w:shd w:val="clear" w:color="auto" w:fill="auto"/>
          </w:tcPr>
          <w:p w14:paraId="7122F081"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6026AV</w:t>
            </w:r>
          </w:p>
          <w:p w14:paraId="6471703C" w14:textId="77777777" w:rsidR="0052368C" w:rsidRPr="00A0675F" w:rsidRDefault="0052368C" w:rsidP="00FF3136">
            <w:pPr>
              <w:spacing w:after="0" w:line="240" w:lineRule="auto"/>
              <w:rPr>
                <w:rFonts w:ascii="Times New Roman" w:hAnsi="Times New Roman"/>
                <w:sz w:val="24"/>
                <w:szCs w:val="24"/>
              </w:rPr>
            </w:pPr>
            <w:r>
              <w:rPr>
                <w:rFonts w:ascii="Times New Roman" w:hAnsi="Times New Roman"/>
                <w:sz w:val="24"/>
                <w:szCs w:val="24"/>
              </w:rPr>
              <w:t>6026VČ</w:t>
            </w:r>
          </w:p>
        </w:tc>
        <w:tc>
          <w:tcPr>
            <w:tcW w:w="7371" w:type="dxa"/>
            <w:shd w:val="clear" w:color="auto" w:fill="auto"/>
          </w:tcPr>
          <w:p w14:paraId="6EEB92DF" w14:textId="77777777" w:rsidR="0052368C" w:rsidRDefault="0052368C" w:rsidP="00FF3136">
            <w:pPr>
              <w:spacing w:after="0" w:line="240" w:lineRule="auto"/>
              <w:rPr>
                <w:rFonts w:ascii="Times New Roman" w:hAnsi="Times New Roman"/>
                <w:sz w:val="24"/>
                <w:szCs w:val="24"/>
              </w:rPr>
            </w:pPr>
            <w:r w:rsidRPr="00FA7126">
              <w:rPr>
                <w:rFonts w:ascii="Times New Roman" w:hAnsi="Times New Roman"/>
                <w:sz w:val="24"/>
                <w:szCs w:val="24"/>
              </w:rPr>
              <w:t xml:space="preserve">Patalpų nuomos sąnaudos- Aikštelių vadovas     </w:t>
            </w:r>
          </w:p>
          <w:p w14:paraId="5E6E767C" w14:textId="77777777" w:rsidR="0052368C" w:rsidRPr="00A0675F" w:rsidRDefault="0052368C" w:rsidP="00FF3136">
            <w:pPr>
              <w:spacing w:after="0" w:line="240" w:lineRule="auto"/>
              <w:rPr>
                <w:rFonts w:ascii="Times New Roman" w:hAnsi="Times New Roman"/>
                <w:sz w:val="24"/>
                <w:szCs w:val="24"/>
              </w:rPr>
            </w:pPr>
            <w:r w:rsidRPr="00FA7126">
              <w:rPr>
                <w:rFonts w:ascii="Times New Roman" w:hAnsi="Times New Roman"/>
                <w:sz w:val="24"/>
                <w:szCs w:val="24"/>
              </w:rPr>
              <w:t xml:space="preserve">Patalpų nuomos sąnaudos- Viečiūnų aikštelė                                                           </w:t>
            </w:r>
          </w:p>
        </w:tc>
      </w:tr>
      <w:tr w:rsidR="0052368C" w:rsidRPr="00502B3C" w14:paraId="4C228EAB" w14:textId="77777777" w:rsidTr="00FF3136">
        <w:tc>
          <w:tcPr>
            <w:tcW w:w="978" w:type="dxa"/>
            <w:shd w:val="clear" w:color="auto" w:fill="auto"/>
          </w:tcPr>
          <w:p w14:paraId="60CE3832" w14:textId="77777777" w:rsidR="0052368C" w:rsidRPr="00A0675F" w:rsidRDefault="0052368C" w:rsidP="00FF3136">
            <w:pPr>
              <w:spacing w:after="0" w:line="240" w:lineRule="auto"/>
              <w:rPr>
                <w:rFonts w:ascii="Times New Roman" w:hAnsi="Times New Roman"/>
                <w:sz w:val="24"/>
                <w:szCs w:val="24"/>
              </w:rPr>
            </w:pPr>
            <w:r w:rsidRPr="00A0675F">
              <w:rPr>
                <w:rFonts w:ascii="Times New Roman" w:hAnsi="Times New Roman"/>
                <w:sz w:val="24"/>
                <w:szCs w:val="24"/>
              </w:rPr>
              <w:t>V.7.</w:t>
            </w:r>
          </w:p>
        </w:tc>
        <w:tc>
          <w:tcPr>
            <w:tcW w:w="3685" w:type="dxa"/>
            <w:shd w:val="clear" w:color="auto" w:fill="auto"/>
          </w:tcPr>
          <w:p w14:paraId="624ED11F" w14:textId="77777777" w:rsidR="0052368C" w:rsidRPr="00A0675F" w:rsidRDefault="0052368C" w:rsidP="00FF3136">
            <w:pPr>
              <w:spacing w:after="0" w:line="240" w:lineRule="auto"/>
              <w:rPr>
                <w:rFonts w:ascii="Times New Roman" w:hAnsi="Times New Roman"/>
                <w:i/>
                <w:iCs/>
                <w:sz w:val="24"/>
                <w:szCs w:val="24"/>
              </w:rPr>
            </w:pPr>
            <w:r w:rsidRPr="00A0675F">
              <w:rPr>
                <w:rFonts w:ascii="Times New Roman" w:hAnsi="Times New Roman"/>
                <w:sz w:val="24"/>
                <w:szCs w:val="24"/>
              </w:rPr>
              <w:t>Kitos sąnaudos</w:t>
            </w:r>
          </w:p>
        </w:tc>
        <w:tc>
          <w:tcPr>
            <w:tcW w:w="1985" w:type="dxa"/>
            <w:shd w:val="clear" w:color="auto" w:fill="auto"/>
          </w:tcPr>
          <w:tbl>
            <w:tblPr>
              <w:tblW w:w="1500" w:type="dxa"/>
              <w:tblLayout w:type="fixed"/>
              <w:tblLook w:val="04A0" w:firstRow="1" w:lastRow="0" w:firstColumn="1" w:lastColumn="0" w:noHBand="0" w:noVBand="1"/>
            </w:tblPr>
            <w:tblGrid>
              <w:gridCol w:w="1500"/>
            </w:tblGrid>
            <w:tr w:rsidR="0052368C" w:rsidRPr="00182632" w14:paraId="58DF4E55" w14:textId="77777777" w:rsidTr="00FF3136">
              <w:trPr>
                <w:trHeight w:val="255"/>
              </w:trPr>
              <w:tc>
                <w:tcPr>
                  <w:tcW w:w="1500" w:type="dxa"/>
                  <w:tcBorders>
                    <w:top w:val="nil"/>
                    <w:left w:val="nil"/>
                    <w:bottom w:val="nil"/>
                    <w:right w:val="nil"/>
                  </w:tcBorders>
                  <w:shd w:val="clear" w:color="auto" w:fill="auto"/>
                  <w:noWrap/>
                  <w:vAlign w:val="bottom"/>
                  <w:hideMark/>
                </w:tcPr>
                <w:p w14:paraId="04B96EE1" w14:textId="77777777" w:rsidR="0052368C" w:rsidRPr="00182632" w:rsidRDefault="0052368C" w:rsidP="00FF3136">
                  <w:pPr>
                    <w:spacing w:after="0" w:line="240" w:lineRule="auto"/>
                    <w:rPr>
                      <w:rFonts w:ascii="Times New Roman" w:eastAsia="Times New Roman" w:hAnsi="Times New Roman"/>
                      <w:sz w:val="24"/>
                      <w:szCs w:val="24"/>
                      <w:lang w:eastAsia="lt-LT"/>
                    </w:rPr>
                  </w:pPr>
                  <w:r w:rsidRPr="00182632">
                    <w:rPr>
                      <w:rFonts w:ascii="Times New Roman" w:eastAsia="Times New Roman" w:hAnsi="Times New Roman"/>
                      <w:sz w:val="24"/>
                      <w:szCs w:val="24"/>
                      <w:lang w:eastAsia="lt-LT"/>
                    </w:rPr>
                    <w:t>6004Al</w:t>
                  </w:r>
                </w:p>
              </w:tc>
            </w:tr>
            <w:tr w:rsidR="0052368C" w:rsidRPr="00182632" w14:paraId="15B63F9D" w14:textId="77777777" w:rsidTr="00FF3136">
              <w:trPr>
                <w:trHeight w:val="255"/>
              </w:trPr>
              <w:tc>
                <w:tcPr>
                  <w:tcW w:w="1500" w:type="dxa"/>
                  <w:tcBorders>
                    <w:top w:val="nil"/>
                    <w:left w:val="nil"/>
                    <w:bottom w:val="nil"/>
                    <w:right w:val="nil"/>
                  </w:tcBorders>
                  <w:shd w:val="clear" w:color="auto" w:fill="auto"/>
                  <w:noWrap/>
                  <w:vAlign w:val="bottom"/>
                  <w:hideMark/>
                </w:tcPr>
                <w:p w14:paraId="09CCED3F" w14:textId="77777777" w:rsidR="0052368C" w:rsidRPr="00182632" w:rsidRDefault="0052368C" w:rsidP="00FF3136">
                  <w:pPr>
                    <w:spacing w:after="0" w:line="240" w:lineRule="auto"/>
                    <w:rPr>
                      <w:rFonts w:ascii="Times New Roman" w:eastAsia="Times New Roman" w:hAnsi="Times New Roman"/>
                      <w:sz w:val="24"/>
                      <w:szCs w:val="24"/>
                      <w:lang w:eastAsia="lt-LT"/>
                    </w:rPr>
                  </w:pPr>
                  <w:r w:rsidRPr="00182632">
                    <w:rPr>
                      <w:rFonts w:ascii="Times New Roman" w:eastAsia="Times New Roman" w:hAnsi="Times New Roman"/>
                      <w:sz w:val="24"/>
                      <w:szCs w:val="24"/>
                      <w:lang w:eastAsia="lt-LT"/>
                    </w:rPr>
                    <w:t>6004Bir</w:t>
                  </w:r>
                </w:p>
              </w:tc>
            </w:tr>
            <w:tr w:rsidR="0052368C" w:rsidRPr="00182632" w14:paraId="72DBCC9C" w14:textId="77777777" w:rsidTr="00FF3136">
              <w:trPr>
                <w:trHeight w:val="255"/>
              </w:trPr>
              <w:tc>
                <w:tcPr>
                  <w:tcW w:w="1500" w:type="dxa"/>
                  <w:tcBorders>
                    <w:top w:val="nil"/>
                    <w:left w:val="nil"/>
                    <w:bottom w:val="nil"/>
                    <w:right w:val="nil"/>
                  </w:tcBorders>
                  <w:shd w:val="clear" w:color="auto" w:fill="auto"/>
                  <w:noWrap/>
                  <w:vAlign w:val="bottom"/>
                  <w:hideMark/>
                </w:tcPr>
                <w:p w14:paraId="0BB32695" w14:textId="77777777" w:rsidR="0052368C" w:rsidRPr="00182632" w:rsidRDefault="0052368C" w:rsidP="00FF3136">
                  <w:pPr>
                    <w:spacing w:after="0" w:line="240" w:lineRule="auto"/>
                    <w:rPr>
                      <w:rFonts w:ascii="Times New Roman" w:eastAsia="Times New Roman" w:hAnsi="Times New Roman"/>
                      <w:sz w:val="24"/>
                      <w:szCs w:val="24"/>
                      <w:lang w:eastAsia="lt-LT"/>
                    </w:rPr>
                  </w:pPr>
                  <w:r w:rsidRPr="00182632">
                    <w:rPr>
                      <w:rFonts w:ascii="Times New Roman" w:eastAsia="Times New Roman" w:hAnsi="Times New Roman"/>
                      <w:sz w:val="24"/>
                      <w:szCs w:val="24"/>
                      <w:lang w:eastAsia="lt-LT"/>
                    </w:rPr>
                    <w:t>6004Dr</w:t>
                  </w:r>
                </w:p>
              </w:tc>
            </w:tr>
            <w:tr w:rsidR="0052368C" w:rsidRPr="00182632" w14:paraId="05C60FD9" w14:textId="77777777" w:rsidTr="00FF3136">
              <w:trPr>
                <w:trHeight w:val="255"/>
              </w:trPr>
              <w:tc>
                <w:tcPr>
                  <w:tcW w:w="1500" w:type="dxa"/>
                  <w:tcBorders>
                    <w:top w:val="nil"/>
                    <w:left w:val="nil"/>
                    <w:bottom w:val="nil"/>
                    <w:right w:val="nil"/>
                  </w:tcBorders>
                  <w:shd w:val="clear" w:color="auto" w:fill="auto"/>
                  <w:noWrap/>
                  <w:vAlign w:val="bottom"/>
                  <w:hideMark/>
                </w:tcPr>
                <w:p w14:paraId="75457C7F" w14:textId="77777777" w:rsidR="0052368C" w:rsidRPr="00182632" w:rsidRDefault="0052368C" w:rsidP="00FF3136">
                  <w:pPr>
                    <w:spacing w:after="0" w:line="240" w:lineRule="auto"/>
                    <w:rPr>
                      <w:rFonts w:ascii="Times New Roman" w:eastAsia="Times New Roman" w:hAnsi="Times New Roman"/>
                      <w:sz w:val="24"/>
                      <w:szCs w:val="24"/>
                      <w:lang w:eastAsia="lt-LT"/>
                    </w:rPr>
                  </w:pPr>
                  <w:r w:rsidRPr="00182632">
                    <w:rPr>
                      <w:rFonts w:ascii="Times New Roman" w:eastAsia="Times New Roman" w:hAnsi="Times New Roman"/>
                      <w:sz w:val="24"/>
                      <w:szCs w:val="24"/>
                      <w:lang w:eastAsia="lt-LT"/>
                    </w:rPr>
                    <w:t>6004Jas</w:t>
                  </w:r>
                </w:p>
              </w:tc>
            </w:tr>
            <w:tr w:rsidR="0052368C" w:rsidRPr="00182632" w14:paraId="22C9CE9E" w14:textId="77777777" w:rsidTr="00FF3136">
              <w:trPr>
                <w:trHeight w:val="255"/>
              </w:trPr>
              <w:tc>
                <w:tcPr>
                  <w:tcW w:w="1500" w:type="dxa"/>
                  <w:tcBorders>
                    <w:top w:val="nil"/>
                    <w:left w:val="nil"/>
                    <w:bottom w:val="nil"/>
                    <w:right w:val="nil"/>
                  </w:tcBorders>
                  <w:shd w:val="clear" w:color="auto" w:fill="auto"/>
                  <w:noWrap/>
                  <w:vAlign w:val="bottom"/>
                  <w:hideMark/>
                </w:tcPr>
                <w:p w14:paraId="1A5AA71D" w14:textId="77777777" w:rsidR="0052368C" w:rsidRPr="00182632" w:rsidRDefault="0052368C" w:rsidP="00FF3136">
                  <w:pPr>
                    <w:spacing w:after="0" w:line="240" w:lineRule="auto"/>
                    <w:rPr>
                      <w:rFonts w:ascii="Times New Roman" w:eastAsia="Times New Roman" w:hAnsi="Times New Roman"/>
                      <w:sz w:val="24"/>
                      <w:szCs w:val="24"/>
                      <w:lang w:eastAsia="lt-LT"/>
                    </w:rPr>
                  </w:pPr>
                  <w:r w:rsidRPr="00182632">
                    <w:rPr>
                      <w:rFonts w:ascii="Times New Roman" w:eastAsia="Times New Roman" w:hAnsi="Times New Roman"/>
                      <w:sz w:val="24"/>
                      <w:szCs w:val="24"/>
                      <w:lang w:eastAsia="lt-LT"/>
                    </w:rPr>
                    <w:t>6004Jz</w:t>
                  </w:r>
                </w:p>
              </w:tc>
            </w:tr>
            <w:tr w:rsidR="0052368C" w:rsidRPr="00182632" w14:paraId="5D33C0C9" w14:textId="77777777" w:rsidTr="00FF3136">
              <w:trPr>
                <w:trHeight w:val="255"/>
              </w:trPr>
              <w:tc>
                <w:tcPr>
                  <w:tcW w:w="1500" w:type="dxa"/>
                  <w:tcBorders>
                    <w:top w:val="nil"/>
                    <w:left w:val="nil"/>
                    <w:bottom w:val="nil"/>
                    <w:right w:val="nil"/>
                  </w:tcBorders>
                  <w:shd w:val="clear" w:color="auto" w:fill="auto"/>
                  <w:noWrap/>
                  <w:vAlign w:val="bottom"/>
                  <w:hideMark/>
                </w:tcPr>
                <w:p w14:paraId="33083706" w14:textId="77777777" w:rsidR="0052368C" w:rsidRPr="00182632" w:rsidRDefault="0052368C" w:rsidP="00FF3136">
                  <w:pPr>
                    <w:spacing w:after="0" w:line="240" w:lineRule="auto"/>
                    <w:rPr>
                      <w:rFonts w:ascii="Times New Roman" w:eastAsia="Times New Roman" w:hAnsi="Times New Roman"/>
                      <w:sz w:val="24"/>
                      <w:szCs w:val="24"/>
                      <w:lang w:eastAsia="lt-LT"/>
                    </w:rPr>
                  </w:pPr>
                  <w:r w:rsidRPr="00182632">
                    <w:rPr>
                      <w:rFonts w:ascii="Times New Roman" w:eastAsia="Times New Roman" w:hAnsi="Times New Roman"/>
                      <w:sz w:val="24"/>
                      <w:szCs w:val="24"/>
                      <w:lang w:eastAsia="lt-LT"/>
                    </w:rPr>
                    <w:t>6004Leip</w:t>
                  </w:r>
                </w:p>
              </w:tc>
            </w:tr>
            <w:tr w:rsidR="0052368C" w:rsidRPr="00182632" w14:paraId="016DEE63" w14:textId="77777777" w:rsidTr="00FF3136">
              <w:trPr>
                <w:trHeight w:val="255"/>
              </w:trPr>
              <w:tc>
                <w:tcPr>
                  <w:tcW w:w="1500" w:type="dxa"/>
                  <w:tcBorders>
                    <w:top w:val="nil"/>
                    <w:left w:val="nil"/>
                    <w:bottom w:val="nil"/>
                    <w:right w:val="nil"/>
                  </w:tcBorders>
                  <w:shd w:val="clear" w:color="auto" w:fill="auto"/>
                  <w:noWrap/>
                  <w:vAlign w:val="bottom"/>
                  <w:hideMark/>
                </w:tcPr>
                <w:p w14:paraId="2577D688" w14:textId="77777777" w:rsidR="0052368C" w:rsidRPr="00182632" w:rsidRDefault="0052368C" w:rsidP="00FF3136">
                  <w:pPr>
                    <w:spacing w:after="0" w:line="240" w:lineRule="auto"/>
                    <w:rPr>
                      <w:rFonts w:ascii="Times New Roman" w:eastAsia="Times New Roman" w:hAnsi="Times New Roman"/>
                      <w:sz w:val="24"/>
                      <w:szCs w:val="24"/>
                      <w:lang w:eastAsia="lt-LT"/>
                    </w:rPr>
                  </w:pPr>
                  <w:r w:rsidRPr="00182632">
                    <w:rPr>
                      <w:rFonts w:ascii="Times New Roman" w:eastAsia="Times New Roman" w:hAnsi="Times New Roman"/>
                      <w:sz w:val="24"/>
                      <w:szCs w:val="24"/>
                      <w:lang w:eastAsia="lt-LT"/>
                    </w:rPr>
                    <w:lastRenderedPageBreak/>
                    <w:t>6004Lz</w:t>
                  </w:r>
                </w:p>
              </w:tc>
            </w:tr>
            <w:tr w:rsidR="0052368C" w:rsidRPr="00182632" w14:paraId="614FC831" w14:textId="77777777" w:rsidTr="00FF3136">
              <w:trPr>
                <w:trHeight w:val="255"/>
              </w:trPr>
              <w:tc>
                <w:tcPr>
                  <w:tcW w:w="1500" w:type="dxa"/>
                  <w:tcBorders>
                    <w:top w:val="nil"/>
                    <w:left w:val="nil"/>
                    <w:bottom w:val="nil"/>
                    <w:right w:val="nil"/>
                  </w:tcBorders>
                  <w:shd w:val="clear" w:color="auto" w:fill="auto"/>
                  <w:noWrap/>
                  <w:vAlign w:val="bottom"/>
                  <w:hideMark/>
                </w:tcPr>
                <w:p w14:paraId="715EEA4F" w14:textId="77777777" w:rsidR="0052368C" w:rsidRPr="00182632" w:rsidRDefault="0052368C" w:rsidP="00FF3136">
                  <w:pPr>
                    <w:spacing w:after="0" w:line="240" w:lineRule="auto"/>
                    <w:rPr>
                      <w:rFonts w:ascii="Times New Roman" w:eastAsia="Times New Roman" w:hAnsi="Times New Roman"/>
                      <w:sz w:val="24"/>
                      <w:szCs w:val="24"/>
                      <w:lang w:eastAsia="lt-LT"/>
                    </w:rPr>
                  </w:pPr>
                  <w:r w:rsidRPr="00182632">
                    <w:rPr>
                      <w:rFonts w:ascii="Times New Roman" w:eastAsia="Times New Roman" w:hAnsi="Times New Roman"/>
                      <w:sz w:val="24"/>
                      <w:szCs w:val="24"/>
                      <w:lang w:eastAsia="lt-LT"/>
                    </w:rPr>
                    <w:t>6004Mr</w:t>
                  </w:r>
                </w:p>
              </w:tc>
            </w:tr>
            <w:tr w:rsidR="0052368C" w:rsidRPr="00182632" w14:paraId="7A65D3B5" w14:textId="77777777" w:rsidTr="00FF3136">
              <w:trPr>
                <w:trHeight w:val="255"/>
              </w:trPr>
              <w:tc>
                <w:tcPr>
                  <w:tcW w:w="1500" w:type="dxa"/>
                  <w:tcBorders>
                    <w:top w:val="nil"/>
                    <w:left w:val="nil"/>
                    <w:bottom w:val="nil"/>
                    <w:right w:val="nil"/>
                  </w:tcBorders>
                  <w:shd w:val="clear" w:color="auto" w:fill="auto"/>
                  <w:noWrap/>
                  <w:vAlign w:val="bottom"/>
                  <w:hideMark/>
                </w:tcPr>
                <w:p w14:paraId="4CBFEFF8" w14:textId="77777777" w:rsidR="0052368C" w:rsidRPr="00182632" w:rsidRDefault="0052368C" w:rsidP="00FF3136">
                  <w:pPr>
                    <w:spacing w:after="0" w:line="240" w:lineRule="auto"/>
                    <w:rPr>
                      <w:rFonts w:ascii="Times New Roman" w:eastAsia="Times New Roman" w:hAnsi="Times New Roman"/>
                      <w:sz w:val="24"/>
                      <w:szCs w:val="24"/>
                      <w:lang w:eastAsia="lt-LT"/>
                    </w:rPr>
                  </w:pPr>
                  <w:r w:rsidRPr="00182632">
                    <w:rPr>
                      <w:rFonts w:ascii="Times New Roman" w:eastAsia="Times New Roman" w:hAnsi="Times New Roman"/>
                      <w:sz w:val="24"/>
                      <w:szCs w:val="24"/>
                      <w:lang w:eastAsia="lt-LT"/>
                    </w:rPr>
                    <w:t>6004PN</w:t>
                  </w:r>
                </w:p>
              </w:tc>
            </w:tr>
            <w:tr w:rsidR="0052368C" w:rsidRPr="00182632" w14:paraId="20F5F84E" w14:textId="77777777" w:rsidTr="00FF3136">
              <w:trPr>
                <w:trHeight w:val="255"/>
              </w:trPr>
              <w:tc>
                <w:tcPr>
                  <w:tcW w:w="1500" w:type="dxa"/>
                  <w:tcBorders>
                    <w:top w:val="nil"/>
                    <w:left w:val="nil"/>
                    <w:bottom w:val="nil"/>
                    <w:right w:val="nil"/>
                  </w:tcBorders>
                  <w:shd w:val="clear" w:color="auto" w:fill="auto"/>
                  <w:noWrap/>
                  <w:vAlign w:val="bottom"/>
                  <w:hideMark/>
                </w:tcPr>
                <w:p w14:paraId="2F77C60F" w14:textId="77777777" w:rsidR="0052368C" w:rsidRPr="00182632" w:rsidRDefault="0052368C" w:rsidP="00FF3136">
                  <w:pPr>
                    <w:spacing w:after="0" w:line="240" w:lineRule="auto"/>
                    <w:rPr>
                      <w:rFonts w:ascii="Times New Roman" w:eastAsia="Times New Roman" w:hAnsi="Times New Roman"/>
                      <w:sz w:val="24"/>
                      <w:szCs w:val="24"/>
                      <w:lang w:eastAsia="lt-LT"/>
                    </w:rPr>
                  </w:pPr>
                  <w:r w:rsidRPr="00182632">
                    <w:rPr>
                      <w:rFonts w:ascii="Times New Roman" w:eastAsia="Times New Roman" w:hAnsi="Times New Roman"/>
                      <w:sz w:val="24"/>
                      <w:szCs w:val="24"/>
                      <w:lang w:eastAsia="lt-LT"/>
                    </w:rPr>
                    <w:t>6004Pr</w:t>
                  </w:r>
                </w:p>
              </w:tc>
            </w:tr>
            <w:tr w:rsidR="0052368C" w:rsidRPr="00182632" w14:paraId="15952DD8" w14:textId="77777777" w:rsidTr="00FF3136">
              <w:trPr>
                <w:trHeight w:val="255"/>
              </w:trPr>
              <w:tc>
                <w:tcPr>
                  <w:tcW w:w="1500" w:type="dxa"/>
                  <w:tcBorders>
                    <w:top w:val="nil"/>
                    <w:left w:val="nil"/>
                    <w:bottom w:val="nil"/>
                    <w:right w:val="nil"/>
                  </w:tcBorders>
                  <w:shd w:val="clear" w:color="auto" w:fill="auto"/>
                  <w:noWrap/>
                  <w:vAlign w:val="bottom"/>
                  <w:hideMark/>
                </w:tcPr>
                <w:p w14:paraId="17438D6C" w14:textId="77777777" w:rsidR="0052368C" w:rsidRPr="00182632" w:rsidRDefault="0052368C" w:rsidP="00FF3136">
                  <w:pPr>
                    <w:spacing w:after="0" w:line="240" w:lineRule="auto"/>
                    <w:rPr>
                      <w:rFonts w:ascii="Times New Roman" w:eastAsia="Times New Roman" w:hAnsi="Times New Roman"/>
                      <w:sz w:val="24"/>
                      <w:szCs w:val="24"/>
                      <w:lang w:eastAsia="lt-LT"/>
                    </w:rPr>
                  </w:pPr>
                  <w:r w:rsidRPr="00182632">
                    <w:rPr>
                      <w:rFonts w:ascii="Times New Roman" w:eastAsia="Times New Roman" w:hAnsi="Times New Roman"/>
                      <w:sz w:val="24"/>
                      <w:szCs w:val="24"/>
                      <w:lang w:eastAsia="lt-LT"/>
                    </w:rPr>
                    <w:t>6004Sm</w:t>
                  </w:r>
                </w:p>
              </w:tc>
            </w:tr>
            <w:tr w:rsidR="0052368C" w:rsidRPr="00182632" w14:paraId="7C3FFA0C" w14:textId="77777777" w:rsidTr="00FF3136">
              <w:trPr>
                <w:trHeight w:val="255"/>
              </w:trPr>
              <w:tc>
                <w:tcPr>
                  <w:tcW w:w="1500" w:type="dxa"/>
                  <w:tcBorders>
                    <w:top w:val="nil"/>
                    <w:left w:val="nil"/>
                    <w:bottom w:val="nil"/>
                    <w:right w:val="nil"/>
                  </w:tcBorders>
                  <w:shd w:val="clear" w:color="auto" w:fill="auto"/>
                  <w:noWrap/>
                  <w:vAlign w:val="bottom"/>
                  <w:hideMark/>
                </w:tcPr>
                <w:p w14:paraId="170C877F"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182632">
                    <w:rPr>
                      <w:rFonts w:ascii="Times New Roman" w:eastAsia="Times New Roman" w:hAnsi="Times New Roman"/>
                      <w:sz w:val="24"/>
                      <w:szCs w:val="24"/>
                      <w:lang w:eastAsia="lt-LT"/>
                    </w:rPr>
                    <w:t>6004Vr</w:t>
                  </w:r>
                </w:p>
                <w:tbl>
                  <w:tblPr>
                    <w:tblW w:w="1500" w:type="dxa"/>
                    <w:tblLayout w:type="fixed"/>
                    <w:tblLook w:val="04A0" w:firstRow="1" w:lastRow="0" w:firstColumn="1" w:lastColumn="0" w:noHBand="0" w:noVBand="1"/>
                  </w:tblPr>
                  <w:tblGrid>
                    <w:gridCol w:w="1500"/>
                  </w:tblGrid>
                  <w:tr w:rsidR="0052368C" w:rsidRPr="00B26B4A" w14:paraId="3CE2C73A" w14:textId="77777777" w:rsidTr="00FF3136">
                    <w:trPr>
                      <w:trHeight w:val="255"/>
                    </w:trPr>
                    <w:tc>
                      <w:tcPr>
                        <w:tcW w:w="1500" w:type="dxa"/>
                        <w:tcBorders>
                          <w:top w:val="nil"/>
                          <w:left w:val="nil"/>
                          <w:bottom w:val="nil"/>
                          <w:right w:val="nil"/>
                        </w:tcBorders>
                        <w:shd w:val="clear" w:color="auto" w:fill="auto"/>
                        <w:noWrap/>
                        <w:vAlign w:val="bottom"/>
                        <w:hideMark/>
                      </w:tcPr>
                      <w:p w14:paraId="56B6C650"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6008Al</w:t>
                        </w:r>
                      </w:p>
                    </w:tc>
                  </w:tr>
                  <w:tr w:rsidR="0052368C" w:rsidRPr="00B26B4A" w14:paraId="551F83DB" w14:textId="77777777" w:rsidTr="00FF3136">
                    <w:trPr>
                      <w:trHeight w:val="255"/>
                    </w:trPr>
                    <w:tc>
                      <w:tcPr>
                        <w:tcW w:w="1500" w:type="dxa"/>
                        <w:tcBorders>
                          <w:top w:val="nil"/>
                          <w:left w:val="nil"/>
                          <w:bottom w:val="nil"/>
                          <w:right w:val="nil"/>
                        </w:tcBorders>
                        <w:shd w:val="clear" w:color="auto" w:fill="auto"/>
                        <w:noWrap/>
                        <w:vAlign w:val="bottom"/>
                        <w:hideMark/>
                      </w:tcPr>
                      <w:p w14:paraId="6301BF94"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6008Bir</w:t>
                        </w:r>
                      </w:p>
                    </w:tc>
                  </w:tr>
                  <w:tr w:rsidR="0052368C" w:rsidRPr="00B26B4A" w14:paraId="188A14BB" w14:textId="77777777" w:rsidTr="00FF3136">
                    <w:trPr>
                      <w:trHeight w:val="255"/>
                    </w:trPr>
                    <w:tc>
                      <w:tcPr>
                        <w:tcW w:w="1500" w:type="dxa"/>
                        <w:tcBorders>
                          <w:top w:val="nil"/>
                          <w:left w:val="nil"/>
                          <w:bottom w:val="nil"/>
                          <w:right w:val="nil"/>
                        </w:tcBorders>
                        <w:shd w:val="clear" w:color="auto" w:fill="auto"/>
                        <w:noWrap/>
                        <w:vAlign w:val="bottom"/>
                        <w:hideMark/>
                      </w:tcPr>
                      <w:p w14:paraId="35124266"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6008Bl</w:t>
                        </w:r>
                      </w:p>
                    </w:tc>
                  </w:tr>
                  <w:tr w:rsidR="0052368C" w:rsidRPr="00B26B4A" w14:paraId="257A3798" w14:textId="77777777" w:rsidTr="00FF3136">
                    <w:trPr>
                      <w:trHeight w:val="255"/>
                    </w:trPr>
                    <w:tc>
                      <w:tcPr>
                        <w:tcW w:w="1500" w:type="dxa"/>
                        <w:tcBorders>
                          <w:top w:val="nil"/>
                          <w:left w:val="nil"/>
                          <w:bottom w:val="nil"/>
                          <w:right w:val="nil"/>
                        </w:tcBorders>
                        <w:shd w:val="clear" w:color="auto" w:fill="auto"/>
                        <w:noWrap/>
                        <w:vAlign w:val="bottom"/>
                        <w:hideMark/>
                      </w:tcPr>
                      <w:p w14:paraId="0449FCF7"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6008Dg</w:t>
                        </w:r>
                      </w:p>
                    </w:tc>
                  </w:tr>
                  <w:tr w:rsidR="0052368C" w:rsidRPr="00B26B4A" w14:paraId="6F5A556F" w14:textId="77777777" w:rsidTr="00FF3136">
                    <w:trPr>
                      <w:trHeight w:val="255"/>
                    </w:trPr>
                    <w:tc>
                      <w:tcPr>
                        <w:tcW w:w="1500" w:type="dxa"/>
                        <w:tcBorders>
                          <w:top w:val="nil"/>
                          <w:left w:val="nil"/>
                          <w:bottom w:val="nil"/>
                          <w:right w:val="nil"/>
                        </w:tcBorders>
                        <w:shd w:val="clear" w:color="auto" w:fill="auto"/>
                        <w:noWrap/>
                        <w:vAlign w:val="bottom"/>
                        <w:hideMark/>
                      </w:tcPr>
                      <w:p w14:paraId="5CB38DF8"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6008Dr</w:t>
                        </w:r>
                      </w:p>
                    </w:tc>
                  </w:tr>
                  <w:tr w:rsidR="0052368C" w:rsidRPr="00B26B4A" w14:paraId="5FED19D9" w14:textId="77777777" w:rsidTr="00FF3136">
                    <w:trPr>
                      <w:trHeight w:val="255"/>
                    </w:trPr>
                    <w:tc>
                      <w:tcPr>
                        <w:tcW w:w="1500" w:type="dxa"/>
                        <w:tcBorders>
                          <w:top w:val="nil"/>
                          <w:left w:val="nil"/>
                          <w:bottom w:val="nil"/>
                          <w:right w:val="nil"/>
                        </w:tcBorders>
                        <w:shd w:val="clear" w:color="auto" w:fill="auto"/>
                        <w:noWrap/>
                        <w:vAlign w:val="bottom"/>
                        <w:hideMark/>
                      </w:tcPr>
                      <w:p w14:paraId="778C6434"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6008Jas</w:t>
                        </w:r>
                      </w:p>
                    </w:tc>
                  </w:tr>
                  <w:tr w:rsidR="0052368C" w:rsidRPr="00B26B4A" w14:paraId="3AA09A3E" w14:textId="77777777" w:rsidTr="00FF3136">
                    <w:trPr>
                      <w:trHeight w:val="255"/>
                    </w:trPr>
                    <w:tc>
                      <w:tcPr>
                        <w:tcW w:w="1500" w:type="dxa"/>
                        <w:tcBorders>
                          <w:top w:val="nil"/>
                          <w:left w:val="nil"/>
                          <w:bottom w:val="nil"/>
                          <w:right w:val="nil"/>
                        </w:tcBorders>
                        <w:shd w:val="clear" w:color="auto" w:fill="auto"/>
                        <w:noWrap/>
                        <w:vAlign w:val="bottom"/>
                        <w:hideMark/>
                      </w:tcPr>
                      <w:p w14:paraId="26057685"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6008Jz</w:t>
                        </w:r>
                      </w:p>
                    </w:tc>
                  </w:tr>
                  <w:tr w:rsidR="0052368C" w:rsidRPr="00B26B4A" w14:paraId="3ABEC5AA" w14:textId="77777777" w:rsidTr="00FF3136">
                    <w:trPr>
                      <w:trHeight w:val="255"/>
                    </w:trPr>
                    <w:tc>
                      <w:tcPr>
                        <w:tcW w:w="1500" w:type="dxa"/>
                        <w:tcBorders>
                          <w:top w:val="nil"/>
                          <w:left w:val="nil"/>
                          <w:bottom w:val="nil"/>
                          <w:right w:val="nil"/>
                        </w:tcBorders>
                        <w:shd w:val="clear" w:color="auto" w:fill="auto"/>
                        <w:noWrap/>
                        <w:vAlign w:val="bottom"/>
                        <w:hideMark/>
                      </w:tcPr>
                      <w:p w14:paraId="3E4A12C4"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6008Leip</w:t>
                        </w:r>
                      </w:p>
                    </w:tc>
                  </w:tr>
                  <w:tr w:rsidR="0052368C" w:rsidRPr="00B26B4A" w14:paraId="1B7049B0" w14:textId="77777777" w:rsidTr="00FF3136">
                    <w:trPr>
                      <w:trHeight w:val="255"/>
                    </w:trPr>
                    <w:tc>
                      <w:tcPr>
                        <w:tcW w:w="1500" w:type="dxa"/>
                        <w:tcBorders>
                          <w:top w:val="nil"/>
                          <w:left w:val="nil"/>
                          <w:bottom w:val="nil"/>
                          <w:right w:val="nil"/>
                        </w:tcBorders>
                        <w:shd w:val="clear" w:color="auto" w:fill="auto"/>
                        <w:noWrap/>
                        <w:vAlign w:val="bottom"/>
                        <w:hideMark/>
                      </w:tcPr>
                      <w:p w14:paraId="43B1EA24"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6008Lz</w:t>
                        </w:r>
                      </w:p>
                    </w:tc>
                  </w:tr>
                  <w:tr w:rsidR="0052368C" w:rsidRPr="00B26B4A" w14:paraId="2D686998" w14:textId="77777777" w:rsidTr="00FF3136">
                    <w:trPr>
                      <w:trHeight w:val="255"/>
                    </w:trPr>
                    <w:tc>
                      <w:tcPr>
                        <w:tcW w:w="1500" w:type="dxa"/>
                        <w:tcBorders>
                          <w:top w:val="nil"/>
                          <w:left w:val="nil"/>
                          <w:bottom w:val="nil"/>
                          <w:right w:val="nil"/>
                        </w:tcBorders>
                        <w:shd w:val="clear" w:color="auto" w:fill="auto"/>
                        <w:noWrap/>
                        <w:vAlign w:val="bottom"/>
                        <w:hideMark/>
                      </w:tcPr>
                      <w:p w14:paraId="3DC799EA"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6008Merk</w:t>
                        </w:r>
                      </w:p>
                    </w:tc>
                  </w:tr>
                  <w:tr w:rsidR="0052368C" w:rsidRPr="00B26B4A" w14:paraId="537A49BA" w14:textId="77777777" w:rsidTr="00FF3136">
                    <w:trPr>
                      <w:trHeight w:val="255"/>
                    </w:trPr>
                    <w:tc>
                      <w:tcPr>
                        <w:tcW w:w="1500" w:type="dxa"/>
                        <w:tcBorders>
                          <w:top w:val="nil"/>
                          <w:left w:val="nil"/>
                          <w:bottom w:val="nil"/>
                          <w:right w:val="nil"/>
                        </w:tcBorders>
                        <w:shd w:val="clear" w:color="auto" w:fill="auto"/>
                        <w:noWrap/>
                        <w:vAlign w:val="bottom"/>
                        <w:hideMark/>
                      </w:tcPr>
                      <w:p w14:paraId="19A7BFEB"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6008PN</w:t>
                        </w:r>
                      </w:p>
                    </w:tc>
                  </w:tr>
                  <w:tr w:rsidR="0052368C" w:rsidRPr="00B26B4A" w14:paraId="4D1B2144" w14:textId="77777777" w:rsidTr="00FF3136">
                    <w:trPr>
                      <w:trHeight w:val="255"/>
                    </w:trPr>
                    <w:tc>
                      <w:tcPr>
                        <w:tcW w:w="1500" w:type="dxa"/>
                        <w:tcBorders>
                          <w:top w:val="nil"/>
                          <w:left w:val="nil"/>
                          <w:bottom w:val="nil"/>
                          <w:right w:val="nil"/>
                        </w:tcBorders>
                        <w:shd w:val="clear" w:color="auto" w:fill="auto"/>
                        <w:noWrap/>
                        <w:vAlign w:val="bottom"/>
                        <w:hideMark/>
                      </w:tcPr>
                      <w:p w14:paraId="156B369F"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6008Pr</w:t>
                        </w:r>
                      </w:p>
                    </w:tc>
                  </w:tr>
                  <w:tr w:rsidR="0052368C" w:rsidRPr="00B26B4A" w14:paraId="0F91E691" w14:textId="77777777" w:rsidTr="00FF3136">
                    <w:trPr>
                      <w:trHeight w:val="255"/>
                    </w:trPr>
                    <w:tc>
                      <w:tcPr>
                        <w:tcW w:w="1500" w:type="dxa"/>
                        <w:tcBorders>
                          <w:top w:val="nil"/>
                          <w:left w:val="nil"/>
                          <w:bottom w:val="nil"/>
                          <w:right w:val="nil"/>
                        </w:tcBorders>
                        <w:shd w:val="clear" w:color="auto" w:fill="auto"/>
                        <w:noWrap/>
                        <w:vAlign w:val="bottom"/>
                        <w:hideMark/>
                      </w:tcPr>
                      <w:p w14:paraId="24D80DB0"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6008Pt</w:t>
                        </w:r>
                      </w:p>
                    </w:tc>
                  </w:tr>
                  <w:tr w:rsidR="0052368C" w:rsidRPr="00B26B4A" w14:paraId="1E4CA9F2" w14:textId="77777777" w:rsidTr="00FF3136">
                    <w:trPr>
                      <w:trHeight w:val="255"/>
                    </w:trPr>
                    <w:tc>
                      <w:tcPr>
                        <w:tcW w:w="1500" w:type="dxa"/>
                        <w:tcBorders>
                          <w:top w:val="nil"/>
                          <w:left w:val="nil"/>
                          <w:bottom w:val="nil"/>
                          <w:right w:val="nil"/>
                        </w:tcBorders>
                        <w:shd w:val="clear" w:color="auto" w:fill="auto"/>
                        <w:noWrap/>
                        <w:vAlign w:val="bottom"/>
                        <w:hideMark/>
                      </w:tcPr>
                      <w:p w14:paraId="6B47030B"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6008Seir</w:t>
                        </w:r>
                      </w:p>
                    </w:tc>
                  </w:tr>
                  <w:tr w:rsidR="0052368C" w:rsidRPr="00B26B4A" w14:paraId="3B2632C2" w14:textId="77777777" w:rsidTr="00FF3136">
                    <w:trPr>
                      <w:trHeight w:val="255"/>
                    </w:trPr>
                    <w:tc>
                      <w:tcPr>
                        <w:tcW w:w="1500" w:type="dxa"/>
                        <w:tcBorders>
                          <w:top w:val="nil"/>
                          <w:left w:val="nil"/>
                          <w:bottom w:val="nil"/>
                          <w:right w:val="nil"/>
                        </w:tcBorders>
                        <w:shd w:val="clear" w:color="auto" w:fill="auto"/>
                        <w:noWrap/>
                        <w:vAlign w:val="bottom"/>
                        <w:hideMark/>
                      </w:tcPr>
                      <w:p w14:paraId="7E206095"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6008Sim</w:t>
                        </w:r>
                      </w:p>
                    </w:tc>
                  </w:tr>
                  <w:tr w:rsidR="0052368C" w:rsidRPr="00B26B4A" w14:paraId="242074A7" w14:textId="77777777" w:rsidTr="00FF3136">
                    <w:trPr>
                      <w:trHeight w:val="255"/>
                    </w:trPr>
                    <w:tc>
                      <w:tcPr>
                        <w:tcW w:w="1500" w:type="dxa"/>
                        <w:tcBorders>
                          <w:top w:val="nil"/>
                          <w:left w:val="nil"/>
                          <w:bottom w:val="nil"/>
                          <w:right w:val="nil"/>
                        </w:tcBorders>
                        <w:shd w:val="clear" w:color="auto" w:fill="auto"/>
                        <w:noWrap/>
                        <w:vAlign w:val="bottom"/>
                        <w:hideMark/>
                      </w:tcPr>
                      <w:p w14:paraId="4376156B"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6008Var</w:t>
                        </w:r>
                      </w:p>
                    </w:tc>
                  </w:tr>
                  <w:tr w:rsidR="0052368C" w:rsidRPr="00B26B4A" w14:paraId="721A30BF" w14:textId="77777777" w:rsidTr="00FF3136">
                    <w:trPr>
                      <w:trHeight w:val="255"/>
                    </w:trPr>
                    <w:tc>
                      <w:tcPr>
                        <w:tcW w:w="1500" w:type="dxa"/>
                        <w:tcBorders>
                          <w:top w:val="nil"/>
                          <w:left w:val="nil"/>
                          <w:bottom w:val="nil"/>
                          <w:right w:val="nil"/>
                        </w:tcBorders>
                        <w:shd w:val="clear" w:color="auto" w:fill="auto"/>
                        <w:noWrap/>
                        <w:vAlign w:val="bottom"/>
                        <w:hideMark/>
                      </w:tcPr>
                      <w:p w14:paraId="0C27E8C9"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6008Vč</w:t>
                        </w:r>
                      </w:p>
                    </w:tc>
                  </w:tr>
                  <w:tr w:rsidR="0052368C" w:rsidRPr="00B26B4A" w14:paraId="6154F730" w14:textId="77777777" w:rsidTr="00FF3136">
                    <w:trPr>
                      <w:trHeight w:val="255"/>
                    </w:trPr>
                    <w:tc>
                      <w:tcPr>
                        <w:tcW w:w="1500" w:type="dxa"/>
                        <w:tcBorders>
                          <w:top w:val="nil"/>
                          <w:left w:val="nil"/>
                          <w:bottom w:val="nil"/>
                          <w:right w:val="nil"/>
                        </w:tcBorders>
                        <w:shd w:val="clear" w:color="auto" w:fill="auto"/>
                        <w:noWrap/>
                        <w:vAlign w:val="bottom"/>
                        <w:hideMark/>
                      </w:tcPr>
                      <w:p w14:paraId="71CD0565"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6008Veiv</w:t>
                        </w:r>
                      </w:p>
                    </w:tc>
                  </w:tr>
                  <w:tr w:rsidR="0052368C" w:rsidRPr="00B26B4A" w14:paraId="5E902FBC" w14:textId="77777777" w:rsidTr="00FF3136">
                    <w:trPr>
                      <w:trHeight w:val="255"/>
                    </w:trPr>
                    <w:tc>
                      <w:tcPr>
                        <w:tcW w:w="1500" w:type="dxa"/>
                        <w:tcBorders>
                          <w:top w:val="nil"/>
                          <w:left w:val="nil"/>
                          <w:bottom w:val="nil"/>
                          <w:right w:val="nil"/>
                        </w:tcBorders>
                        <w:shd w:val="clear" w:color="auto" w:fill="auto"/>
                        <w:noWrap/>
                        <w:vAlign w:val="bottom"/>
                        <w:hideMark/>
                      </w:tcPr>
                      <w:p w14:paraId="139BE440"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6008Vl</w:t>
                        </w:r>
                      </w:p>
                    </w:tc>
                  </w:tr>
                  <w:tr w:rsidR="0052368C" w:rsidRPr="00B26B4A" w14:paraId="621A4B37" w14:textId="77777777" w:rsidTr="00FF3136">
                    <w:trPr>
                      <w:trHeight w:val="255"/>
                    </w:trPr>
                    <w:tc>
                      <w:tcPr>
                        <w:tcW w:w="1500" w:type="dxa"/>
                        <w:tcBorders>
                          <w:top w:val="nil"/>
                          <w:left w:val="nil"/>
                          <w:bottom w:val="nil"/>
                          <w:right w:val="nil"/>
                        </w:tcBorders>
                        <w:shd w:val="clear" w:color="auto" w:fill="auto"/>
                        <w:noWrap/>
                        <w:vAlign w:val="bottom"/>
                        <w:hideMark/>
                      </w:tcPr>
                      <w:p w14:paraId="5C8419E2"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6008Vs</w:t>
                        </w:r>
                      </w:p>
                      <w:tbl>
                        <w:tblPr>
                          <w:tblW w:w="1500" w:type="dxa"/>
                          <w:tblLayout w:type="fixed"/>
                          <w:tblLook w:val="04A0" w:firstRow="1" w:lastRow="0" w:firstColumn="1" w:lastColumn="0" w:noHBand="0" w:noVBand="1"/>
                        </w:tblPr>
                        <w:tblGrid>
                          <w:gridCol w:w="1500"/>
                        </w:tblGrid>
                        <w:tr w:rsidR="0052368C" w:rsidRPr="00B26B4A" w14:paraId="3EF84343" w14:textId="77777777" w:rsidTr="00FF3136">
                          <w:trPr>
                            <w:trHeight w:val="255"/>
                          </w:trPr>
                          <w:tc>
                            <w:tcPr>
                              <w:tcW w:w="1500" w:type="dxa"/>
                              <w:tcBorders>
                                <w:top w:val="nil"/>
                                <w:left w:val="nil"/>
                                <w:bottom w:val="nil"/>
                                <w:right w:val="nil"/>
                              </w:tcBorders>
                              <w:shd w:val="clear" w:color="auto" w:fill="auto"/>
                              <w:noWrap/>
                              <w:vAlign w:val="bottom"/>
                              <w:hideMark/>
                            </w:tcPr>
                            <w:p w14:paraId="52E1E418"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6015Al</w:t>
                              </w:r>
                            </w:p>
                          </w:tc>
                        </w:tr>
                        <w:tr w:rsidR="0052368C" w:rsidRPr="00B26B4A" w14:paraId="0E7252F7" w14:textId="77777777" w:rsidTr="00FF3136">
                          <w:trPr>
                            <w:trHeight w:val="255"/>
                          </w:trPr>
                          <w:tc>
                            <w:tcPr>
                              <w:tcW w:w="1500" w:type="dxa"/>
                              <w:tcBorders>
                                <w:top w:val="nil"/>
                                <w:left w:val="nil"/>
                                <w:bottom w:val="nil"/>
                                <w:right w:val="nil"/>
                              </w:tcBorders>
                              <w:shd w:val="clear" w:color="auto" w:fill="auto"/>
                              <w:noWrap/>
                              <w:vAlign w:val="bottom"/>
                              <w:hideMark/>
                            </w:tcPr>
                            <w:p w14:paraId="5539334F"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6015AV</w:t>
                              </w:r>
                            </w:p>
                          </w:tc>
                        </w:tr>
                        <w:tr w:rsidR="0052368C" w:rsidRPr="00B26B4A" w14:paraId="4B246E35" w14:textId="77777777" w:rsidTr="00FF3136">
                          <w:trPr>
                            <w:trHeight w:val="255"/>
                          </w:trPr>
                          <w:tc>
                            <w:tcPr>
                              <w:tcW w:w="1500" w:type="dxa"/>
                              <w:tcBorders>
                                <w:top w:val="nil"/>
                                <w:left w:val="nil"/>
                                <w:bottom w:val="nil"/>
                                <w:right w:val="nil"/>
                              </w:tcBorders>
                              <w:shd w:val="clear" w:color="auto" w:fill="auto"/>
                              <w:noWrap/>
                              <w:vAlign w:val="bottom"/>
                              <w:hideMark/>
                            </w:tcPr>
                            <w:p w14:paraId="52E58B78"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6015Bl</w:t>
                              </w:r>
                            </w:p>
                          </w:tc>
                        </w:tr>
                        <w:tr w:rsidR="0052368C" w:rsidRPr="00B26B4A" w14:paraId="0020156B" w14:textId="77777777" w:rsidTr="00FF3136">
                          <w:trPr>
                            <w:trHeight w:val="255"/>
                          </w:trPr>
                          <w:tc>
                            <w:tcPr>
                              <w:tcW w:w="1500" w:type="dxa"/>
                              <w:tcBorders>
                                <w:top w:val="nil"/>
                                <w:left w:val="nil"/>
                                <w:bottom w:val="nil"/>
                                <w:right w:val="nil"/>
                              </w:tcBorders>
                              <w:shd w:val="clear" w:color="auto" w:fill="auto"/>
                              <w:noWrap/>
                              <w:vAlign w:val="bottom"/>
                              <w:hideMark/>
                            </w:tcPr>
                            <w:p w14:paraId="4FA4CB82"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6015Br</w:t>
                              </w:r>
                            </w:p>
                          </w:tc>
                        </w:tr>
                        <w:tr w:rsidR="0052368C" w:rsidRPr="00B26B4A" w14:paraId="2C774D42" w14:textId="77777777" w:rsidTr="00FF3136">
                          <w:trPr>
                            <w:trHeight w:val="255"/>
                          </w:trPr>
                          <w:tc>
                            <w:tcPr>
                              <w:tcW w:w="1500" w:type="dxa"/>
                              <w:tcBorders>
                                <w:top w:val="nil"/>
                                <w:left w:val="nil"/>
                                <w:bottom w:val="nil"/>
                                <w:right w:val="nil"/>
                              </w:tcBorders>
                              <w:shd w:val="clear" w:color="auto" w:fill="auto"/>
                              <w:noWrap/>
                              <w:vAlign w:val="bottom"/>
                              <w:hideMark/>
                            </w:tcPr>
                            <w:p w14:paraId="69E25F84"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6015Dg</w:t>
                              </w:r>
                            </w:p>
                          </w:tc>
                        </w:tr>
                        <w:tr w:rsidR="0052368C" w:rsidRPr="00B26B4A" w14:paraId="3EAE9363" w14:textId="77777777" w:rsidTr="00FF3136">
                          <w:trPr>
                            <w:trHeight w:val="255"/>
                          </w:trPr>
                          <w:tc>
                            <w:tcPr>
                              <w:tcW w:w="1500" w:type="dxa"/>
                              <w:tcBorders>
                                <w:top w:val="nil"/>
                                <w:left w:val="nil"/>
                                <w:bottom w:val="nil"/>
                                <w:right w:val="nil"/>
                              </w:tcBorders>
                              <w:shd w:val="clear" w:color="auto" w:fill="auto"/>
                              <w:noWrap/>
                              <w:vAlign w:val="bottom"/>
                              <w:hideMark/>
                            </w:tcPr>
                            <w:p w14:paraId="77DB99F7"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lastRenderedPageBreak/>
                                <w:t>6015Dr</w:t>
                              </w:r>
                            </w:p>
                          </w:tc>
                        </w:tr>
                        <w:tr w:rsidR="0052368C" w:rsidRPr="00B26B4A" w14:paraId="58CC577D" w14:textId="77777777" w:rsidTr="00FF3136">
                          <w:trPr>
                            <w:trHeight w:val="255"/>
                          </w:trPr>
                          <w:tc>
                            <w:tcPr>
                              <w:tcW w:w="1500" w:type="dxa"/>
                              <w:tcBorders>
                                <w:top w:val="nil"/>
                                <w:left w:val="nil"/>
                                <w:bottom w:val="nil"/>
                                <w:right w:val="nil"/>
                              </w:tcBorders>
                              <w:shd w:val="clear" w:color="auto" w:fill="auto"/>
                              <w:noWrap/>
                              <w:vAlign w:val="bottom"/>
                              <w:hideMark/>
                            </w:tcPr>
                            <w:p w14:paraId="4A592424"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6015Jas</w:t>
                              </w:r>
                            </w:p>
                          </w:tc>
                        </w:tr>
                        <w:tr w:rsidR="0052368C" w:rsidRPr="00B26B4A" w14:paraId="229561B8" w14:textId="77777777" w:rsidTr="00FF3136">
                          <w:trPr>
                            <w:trHeight w:val="255"/>
                          </w:trPr>
                          <w:tc>
                            <w:tcPr>
                              <w:tcW w:w="1500" w:type="dxa"/>
                              <w:tcBorders>
                                <w:top w:val="nil"/>
                                <w:left w:val="nil"/>
                                <w:bottom w:val="nil"/>
                                <w:right w:val="nil"/>
                              </w:tcBorders>
                              <w:shd w:val="clear" w:color="auto" w:fill="auto"/>
                              <w:noWrap/>
                              <w:vAlign w:val="bottom"/>
                              <w:hideMark/>
                            </w:tcPr>
                            <w:p w14:paraId="32452B28"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6015Jz</w:t>
                              </w:r>
                            </w:p>
                          </w:tc>
                        </w:tr>
                        <w:tr w:rsidR="0052368C" w:rsidRPr="00B26B4A" w14:paraId="43B3DF10" w14:textId="77777777" w:rsidTr="00FF3136">
                          <w:trPr>
                            <w:trHeight w:val="255"/>
                          </w:trPr>
                          <w:tc>
                            <w:tcPr>
                              <w:tcW w:w="1500" w:type="dxa"/>
                              <w:tcBorders>
                                <w:top w:val="nil"/>
                                <w:left w:val="nil"/>
                                <w:bottom w:val="nil"/>
                                <w:right w:val="nil"/>
                              </w:tcBorders>
                              <w:shd w:val="clear" w:color="auto" w:fill="auto"/>
                              <w:noWrap/>
                              <w:vAlign w:val="bottom"/>
                              <w:hideMark/>
                            </w:tcPr>
                            <w:p w14:paraId="57D28E8F"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6015Lpl</w:t>
                              </w:r>
                            </w:p>
                          </w:tc>
                        </w:tr>
                        <w:tr w:rsidR="0052368C" w:rsidRPr="00B26B4A" w14:paraId="072EDA9F" w14:textId="77777777" w:rsidTr="00FF3136">
                          <w:trPr>
                            <w:trHeight w:val="255"/>
                          </w:trPr>
                          <w:tc>
                            <w:tcPr>
                              <w:tcW w:w="1500" w:type="dxa"/>
                              <w:tcBorders>
                                <w:top w:val="nil"/>
                                <w:left w:val="nil"/>
                                <w:bottom w:val="nil"/>
                                <w:right w:val="nil"/>
                              </w:tcBorders>
                              <w:shd w:val="clear" w:color="auto" w:fill="auto"/>
                              <w:noWrap/>
                              <w:vAlign w:val="bottom"/>
                              <w:hideMark/>
                            </w:tcPr>
                            <w:p w14:paraId="66813DDB"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6015Lz</w:t>
                              </w:r>
                            </w:p>
                          </w:tc>
                        </w:tr>
                        <w:tr w:rsidR="0052368C" w:rsidRPr="00B26B4A" w14:paraId="4356F3E3" w14:textId="77777777" w:rsidTr="00FF3136">
                          <w:trPr>
                            <w:trHeight w:val="255"/>
                          </w:trPr>
                          <w:tc>
                            <w:tcPr>
                              <w:tcW w:w="1500" w:type="dxa"/>
                              <w:tcBorders>
                                <w:top w:val="nil"/>
                                <w:left w:val="nil"/>
                                <w:bottom w:val="nil"/>
                                <w:right w:val="nil"/>
                              </w:tcBorders>
                              <w:shd w:val="clear" w:color="auto" w:fill="auto"/>
                              <w:noWrap/>
                              <w:vAlign w:val="bottom"/>
                              <w:hideMark/>
                            </w:tcPr>
                            <w:p w14:paraId="2B85B3FE"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6015Mr</w:t>
                              </w:r>
                            </w:p>
                          </w:tc>
                        </w:tr>
                        <w:tr w:rsidR="0052368C" w:rsidRPr="00B26B4A" w14:paraId="4AEA9399" w14:textId="77777777" w:rsidTr="00FF3136">
                          <w:trPr>
                            <w:trHeight w:val="255"/>
                          </w:trPr>
                          <w:tc>
                            <w:tcPr>
                              <w:tcW w:w="1500" w:type="dxa"/>
                              <w:tcBorders>
                                <w:top w:val="nil"/>
                                <w:left w:val="nil"/>
                                <w:bottom w:val="nil"/>
                                <w:right w:val="nil"/>
                              </w:tcBorders>
                              <w:shd w:val="clear" w:color="auto" w:fill="auto"/>
                              <w:noWrap/>
                              <w:vAlign w:val="bottom"/>
                              <w:hideMark/>
                            </w:tcPr>
                            <w:p w14:paraId="79D7126B"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6015PN</w:t>
                              </w:r>
                            </w:p>
                          </w:tc>
                        </w:tr>
                        <w:tr w:rsidR="0052368C" w:rsidRPr="00B26B4A" w14:paraId="74B6B2C4" w14:textId="77777777" w:rsidTr="00FF3136">
                          <w:trPr>
                            <w:trHeight w:val="255"/>
                          </w:trPr>
                          <w:tc>
                            <w:tcPr>
                              <w:tcW w:w="1500" w:type="dxa"/>
                              <w:tcBorders>
                                <w:top w:val="nil"/>
                                <w:left w:val="nil"/>
                                <w:bottom w:val="nil"/>
                                <w:right w:val="nil"/>
                              </w:tcBorders>
                              <w:shd w:val="clear" w:color="auto" w:fill="auto"/>
                              <w:noWrap/>
                              <w:vAlign w:val="bottom"/>
                              <w:hideMark/>
                            </w:tcPr>
                            <w:p w14:paraId="242D30D2"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6015Pr</w:t>
                              </w:r>
                            </w:p>
                          </w:tc>
                        </w:tr>
                        <w:tr w:rsidR="0052368C" w:rsidRPr="00B26B4A" w14:paraId="13E18A47" w14:textId="77777777" w:rsidTr="00FF3136">
                          <w:trPr>
                            <w:trHeight w:val="255"/>
                          </w:trPr>
                          <w:tc>
                            <w:tcPr>
                              <w:tcW w:w="1500" w:type="dxa"/>
                              <w:tcBorders>
                                <w:top w:val="nil"/>
                                <w:left w:val="nil"/>
                                <w:bottom w:val="nil"/>
                                <w:right w:val="nil"/>
                              </w:tcBorders>
                              <w:shd w:val="clear" w:color="auto" w:fill="auto"/>
                              <w:noWrap/>
                              <w:vAlign w:val="bottom"/>
                              <w:hideMark/>
                            </w:tcPr>
                            <w:p w14:paraId="1FF4F82D"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6015Pt</w:t>
                              </w:r>
                            </w:p>
                          </w:tc>
                        </w:tr>
                        <w:tr w:rsidR="0052368C" w:rsidRPr="00B26B4A" w14:paraId="7DBE05E2" w14:textId="77777777" w:rsidTr="00FF3136">
                          <w:trPr>
                            <w:trHeight w:val="255"/>
                          </w:trPr>
                          <w:tc>
                            <w:tcPr>
                              <w:tcW w:w="1500" w:type="dxa"/>
                              <w:tcBorders>
                                <w:top w:val="nil"/>
                                <w:left w:val="nil"/>
                                <w:bottom w:val="nil"/>
                                <w:right w:val="nil"/>
                              </w:tcBorders>
                              <w:shd w:val="clear" w:color="auto" w:fill="auto"/>
                              <w:noWrap/>
                              <w:vAlign w:val="bottom"/>
                              <w:hideMark/>
                            </w:tcPr>
                            <w:p w14:paraId="4E82748C"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6015Seir</w:t>
                              </w:r>
                            </w:p>
                          </w:tc>
                        </w:tr>
                        <w:tr w:rsidR="0052368C" w:rsidRPr="00B26B4A" w14:paraId="2D8EC553" w14:textId="77777777" w:rsidTr="00FF3136">
                          <w:trPr>
                            <w:trHeight w:val="255"/>
                          </w:trPr>
                          <w:tc>
                            <w:tcPr>
                              <w:tcW w:w="1500" w:type="dxa"/>
                              <w:tcBorders>
                                <w:top w:val="nil"/>
                                <w:left w:val="nil"/>
                                <w:bottom w:val="nil"/>
                                <w:right w:val="nil"/>
                              </w:tcBorders>
                              <w:shd w:val="clear" w:color="auto" w:fill="auto"/>
                              <w:noWrap/>
                              <w:vAlign w:val="bottom"/>
                              <w:hideMark/>
                            </w:tcPr>
                            <w:p w14:paraId="7DF4A5EF"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6015Sm</w:t>
                              </w:r>
                            </w:p>
                          </w:tc>
                        </w:tr>
                        <w:tr w:rsidR="0052368C" w:rsidRPr="00B26B4A" w14:paraId="5A80226E" w14:textId="77777777" w:rsidTr="00FF3136">
                          <w:trPr>
                            <w:trHeight w:val="255"/>
                          </w:trPr>
                          <w:tc>
                            <w:tcPr>
                              <w:tcW w:w="1500" w:type="dxa"/>
                              <w:tcBorders>
                                <w:top w:val="nil"/>
                                <w:left w:val="nil"/>
                                <w:bottom w:val="nil"/>
                                <w:right w:val="nil"/>
                              </w:tcBorders>
                              <w:shd w:val="clear" w:color="auto" w:fill="auto"/>
                              <w:noWrap/>
                              <w:vAlign w:val="bottom"/>
                              <w:hideMark/>
                            </w:tcPr>
                            <w:p w14:paraId="5934D299"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6015Vieč</w:t>
                              </w:r>
                            </w:p>
                          </w:tc>
                        </w:tr>
                        <w:tr w:rsidR="0052368C" w:rsidRPr="00B26B4A" w14:paraId="5542DBDA" w14:textId="77777777" w:rsidTr="00FF3136">
                          <w:trPr>
                            <w:trHeight w:val="255"/>
                          </w:trPr>
                          <w:tc>
                            <w:tcPr>
                              <w:tcW w:w="1500" w:type="dxa"/>
                              <w:tcBorders>
                                <w:top w:val="nil"/>
                                <w:left w:val="nil"/>
                                <w:bottom w:val="nil"/>
                                <w:right w:val="nil"/>
                              </w:tcBorders>
                              <w:shd w:val="clear" w:color="auto" w:fill="auto"/>
                              <w:noWrap/>
                              <w:vAlign w:val="bottom"/>
                              <w:hideMark/>
                            </w:tcPr>
                            <w:p w14:paraId="00B5B08E"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6015Vlk</w:t>
                              </w:r>
                            </w:p>
                          </w:tc>
                        </w:tr>
                        <w:tr w:rsidR="0052368C" w:rsidRPr="00B26B4A" w14:paraId="6E040018" w14:textId="77777777" w:rsidTr="00FF3136">
                          <w:trPr>
                            <w:trHeight w:val="255"/>
                          </w:trPr>
                          <w:tc>
                            <w:tcPr>
                              <w:tcW w:w="1500" w:type="dxa"/>
                              <w:tcBorders>
                                <w:top w:val="nil"/>
                                <w:left w:val="nil"/>
                                <w:bottom w:val="nil"/>
                                <w:right w:val="nil"/>
                              </w:tcBorders>
                              <w:shd w:val="clear" w:color="auto" w:fill="auto"/>
                              <w:noWrap/>
                              <w:vAlign w:val="bottom"/>
                              <w:hideMark/>
                            </w:tcPr>
                            <w:p w14:paraId="00F910BE"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6015Vr</w:t>
                              </w:r>
                            </w:p>
                          </w:tc>
                        </w:tr>
                        <w:tr w:rsidR="0052368C" w:rsidRPr="00B26B4A" w14:paraId="391433AA" w14:textId="77777777" w:rsidTr="00FF3136">
                          <w:trPr>
                            <w:trHeight w:val="255"/>
                          </w:trPr>
                          <w:tc>
                            <w:tcPr>
                              <w:tcW w:w="1500" w:type="dxa"/>
                              <w:tcBorders>
                                <w:top w:val="nil"/>
                                <w:left w:val="nil"/>
                                <w:bottom w:val="nil"/>
                                <w:right w:val="nil"/>
                              </w:tcBorders>
                              <w:shd w:val="clear" w:color="auto" w:fill="auto"/>
                              <w:noWrap/>
                              <w:vAlign w:val="bottom"/>
                              <w:hideMark/>
                            </w:tcPr>
                            <w:p w14:paraId="2A8485F8"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6015Vs</w:t>
                              </w:r>
                            </w:p>
                          </w:tc>
                        </w:tr>
                        <w:tr w:rsidR="0052368C" w:rsidRPr="00B26B4A" w14:paraId="2498FCAC" w14:textId="77777777" w:rsidTr="00FF3136">
                          <w:trPr>
                            <w:trHeight w:val="255"/>
                          </w:trPr>
                          <w:tc>
                            <w:tcPr>
                              <w:tcW w:w="1500" w:type="dxa"/>
                              <w:tcBorders>
                                <w:top w:val="nil"/>
                                <w:left w:val="nil"/>
                                <w:bottom w:val="nil"/>
                                <w:right w:val="nil"/>
                              </w:tcBorders>
                              <w:shd w:val="clear" w:color="auto" w:fill="auto"/>
                              <w:noWrap/>
                              <w:vAlign w:val="bottom"/>
                              <w:hideMark/>
                            </w:tcPr>
                            <w:p w14:paraId="570EDFEA"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6015Vv</w:t>
                              </w:r>
                            </w:p>
                            <w:tbl>
                              <w:tblPr>
                                <w:tblW w:w="1500" w:type="dxa"/>
                                <w:tblLayout w:type="fixed"/>
                                <w:tblLook w:val="04A0" w:firstRow="1" w:lastRow="0" w:firstColumn="1" w:lastColumn="0" w:noHBand="0" w:noVBand="1"/>
                              </w:tblPr>
                              <w:tblGrid>
                                <w:gridCol w:w="1500"/>
                              </w:tblGrid>
                              <w:tr w:rsidR="0052368C" w:rsidRPr="003D6AF9" w14:paraId="528F823D" w14:textId="77777777" w:rsidTr="00FF3136">
                                <w:trPr>
                                  <w:trHeight w:val="255"/>
                                </w:trPr>
                                <w:tc>
                                  <w:tcPr>
                                    <w:tcW w:w="1500" w:type="dxa"/>
                                    <w:tcBorders>
                                      <w:top w:val="nil"/>
                                      <w:left w:val="nil"/>
                                      <w:bottom w:val="nil"/>
                                      <w:right w:val="nil"/>
                                    </w:tcBorders>
                                    <w:shd w:val="clear" w:color="auto" w:fill="auto"/>
                                    <w:noWrap/>
                                    <w:vAlign w:val="bottom"/>
                                    <w:hideMark/>
                                  </w:tcPr>
                                  <w:p w14:paraId="70B10812"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6018Al</w:t>
                                    </w:r>
                                  </w:p>
                                </w:tc>
                              </w:tr>
                              <w:tr w:rsidR="0052368C" w:rsidRPr="003D6AF9" w14:paraId="7BA40FCE" w14:textId="77777777" w:rsidTr="00FF3136">
                                <w:trPr>
                                  <w:trHeight w:val="255"/>
                                </w:trPr>
                                <w:tc>
                                  <w:tcPr>
                                    <w:tcW w:w="1500" w:type="dxa"/>
                                    <w:tcBorders>
                                      <w:top w:val="nil"/>
                                      <w:left w:val="nil"/>
                                      <w:bottom w:val="nil"/>
                                      <w:right w:val="nil"/>
                                    </w:tcBorders>
                                    <w:shd w:val="clear" w:color="auto" w:fill="auto"/>
                                    <w:noWrap/>
                                    <w:vAlign w:val="bottom"/>
                                    <w:hideMark/>
                                  </w:tcPr>
                                  <w:p w14:paraId="668446FC"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6018AV</w:t>
                                    </w:r>
                                  </w:p>
                                </w:tc>
                              </w:tr>
                              <w:tr w:rsidR="0052368C" w:rsidRPr="003D6AF9" w14:paraId="5E20FC3A" w14:textId="77777777" w:rsidTr="00FF3136">
                                <w:trPr>
                                  <w:trHeight w:val="255"/>
                                </w:trPr>
                                <w:tc>
                                  <w:tcPr>
                                    <w:tcW w:w="1500" w:type="dxa"/>
                                    <w:tcBorders>
                                      <w:top w:val="nil"/>
                                      <w:left w:val="nil"/>
                                      <w:bottom w:val="nil"/>
                                      <w:right w:val="nil"/>
                                    </w:tcBorders>
                                    <w:shd w:val="clear" w:color="auto" w:fill="auto"/>
                                    <w:noWrap/>
                                    <w:vAlign w:val="bottom"/>
                                    <w:hideMark/>
                                  </w:tcPr>
                                  <w:p w14:paraId="5FFF3F01"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6018Bl</w:t>
                                    </w:r>
                                  </w:p>
                                </w:tc>
                              </w:tr>
                              <w:tr w:rsidR="0052368C" w:rsidRPr="003D6AF9" w14:paraId="6D0E7C2E" w14:textId="77777777" w:rsidTr="00FF3136">
                                <w:trPr>
                                  <w:trHeight w:val="255"/>
                                </w:trPr>
                                <w:tc>
                                  <w:tcPr>
                                    <w:tcW w:w="1500" w:type="dxa"/>
                                    <w:tcBorders>
                                      <w:top w:val="nil"/>
                                      <w:left w:val="nil"/>
                                      <w:bottom w:val="nil"/>
                                      <w:right w:val="nil"/>
                                    </w:tcBorders>
                                    <w:shd w:val="clear" w:color="auto" w:fill="auto"/>
                                    <w:noWrap/>
                                    <w:vAlign w:val="bottom"/>
                                    <w:hideMark/>
                                  </w:tcPr>
                                  <w:p w14:paraId="3279285E"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6018Br</w:t>
                                    </w:r>
                                  </w:p>
                                </w:tc>
                              </w:tr>
                              <w:tr w:rsidR="0052368C" w:rsidRPr="003D6AF9" w14:paraId="3AF0B58C" w14:textId="77777777" w:rsidTr="00FF3136">
                                <w:trPr>
                                  <w:trHeight w:val="255"/>
                                </w:trPr>
                                <w:tc>
                                  <w:tcPr>
                                    <w:tcW w:w="1500" w:type="dxa"/>
                                    <w:tcBorders>
                                      <w:top w:val="nil"/>
                                      <w:left w:val="nil"/>
                                      <w:bottom w:val="nil"/>
                                      <w:right w:val="nil"/>
                                    </w:tcBorders>
                                    <w:shd w:val="clear" w:color="auto" w:fill="auto"/>
                                    <w:noWrap/>
                                    <w:vAlign w:val="bottom"/>
                                    <w:hideMark/>
                                  </w:tcPr>
                                  <w:p w14:paraId="5FBEEF57"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6018Dg</w:t>
                                    </w:r>
                                  </w:p>
                                </w:tc>
                              </w:tr>
                              <w:tr w:rsidR="0052368C" w:rsidRPr="003D6AF9" w14:paraId="0146FFB3" w14:textId="77777777" w:rsidTr="00FF3136">
                                <w:trPr>
                                  <w:trHeight w:val="255"/>
                                </w:trPr>
                                <w:tc>
                                  <w:tcPr>
                                    <w:tcW w:w="1500" w:type="dxa"/>
                                    <w:tcBorders>
                                      <w:top w:val="nil"/>
                                      <w:left w:val="nil"/>
                                      <w:bottom w:val="nil"/>
                                      <w:right w:val="nil"/>
                                    </w:tcBorders>
                                    <w:shd w:val="clear" w:color="auto" w:fill="auto"/>
                                    <w:noWrap/>
                                    <w:vAlign w:val="bottom"/>
                                    <w:hideMark/>
                                  </w:tcPr>
                                  <w:p w14:paraId="3F7186A3"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6018Dr</w:t>
                                    </w:r>
                                  </w:p>
                                </w:tc>
                              </w:tr>
                              <w:tr w:rsidR="0052368C" w:rsidRPr="003D6AF9" w14:paraId="7FF70756" w14:textId="77777777" w:rsidTr="00FF3136">
                                <w:trPr>
                                  <w:trHeight w:val="255"/>
                                </w:trPr>
                                <w:tc>
                                  <w:tcPr>
                                    <w:tcW w:w="1500" w:type="dxa"/>
                                    <w:tcBorders>
                                      <w:top w:val="nil"/>
                                      <w:left w:val="nil"/>
                                      <w:bottom w:val="nil"/>
                                      <w:right w:val="nil"/>
                                    </w:tcBorders>
                                    <w:shd w:val="clear" w:color="auto" w:fill="auto"/>
                                    <w:noWrap/>
                                    <w:vAlign w:val="bottom"/>
                                    <w:hideMark/>
                                  </w:tcPr>
                                  <w:p w14:paraId="1BCC1965"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6018Jas</w:t>
                                    </w:r>
                                  </w:p>
                                </w:tc>
                              </w:tr>
                              <w:tr w:rsidR="0052368C" w:rsidRPr="003D6AF9" w14:paraId="5F8BB3B6" w14:textId="77777777" w:rsidTr="00FF3136">
                                <w:trPr>
                                  <w:trHeight w:val="255"/>
                                </w:trPr>
                                <w:tc>
                                  <w:tcPr>
                                    <w:tcW w:w="1500" w:type="dxa"/>
                                    <w:tcBorders>
                                      <w:top w:val="nil"/>
                                      <w:left w:val="nil"/>
                                      <w:bottom w:val="nil"/>
                                      <w:right w:val="nil"/>
                                    </w:tcBorders>
                                    <w:shd w:val="clear" w:color="auto" w:fill="auto"/>
                                    <w:noWrap/>
                                    <w:vAlign w:val="bottom"/>
                                    <w:hideMark/>
                                  </w:tcPr>
                                  <w:p w14:paraId="42E17D2B"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6018Jz</w:t>
                                    </w:r>
                                  </w:p>
                                </w:tc>
                              </w:tr>
                              <w:tr w:rsidR="0052368C" w:rsidRPr="003D6AF9" w14:paraId="220A389E" w14:textId="77777777" w:rsidTr="00FF3136">
                                <w:trPr>
                                  <w:trHeight w:val="255"/>
                                </w:trPr>
                                <w:tc>
                                  <w:tcPr>
                                    <w:tcW w:w="1500" w:type="dxa"/>
                                    <w:tcBorders>
                                      <w:top w:val="nil"/>
                                      <w:left w:val="nil"/>
                                      <w:bottom w:val="nil"/>
                                      <w:right w:val="nil"/>
                                    </w:tcBorders>
                                    <w:shd w:val="clear" w:color="auto" w:fill="auto"/>
                                    <w:noWrap/>
                                    <w:vAlign w:val="bottom"/>
                                    <w:hideMark/>
                                  </w:tcPr>
                                  <w:p w14:paraId="0D7A25D6"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6018Lpl</w:t>
                                    </w:r>
                                  </w:p>
                                </w:tc>
                              </w:tr>
                              <w:tr w:rsidR="0052368C" w:rsidRPr="003D6AF9" w14:paraId="6E75B357" w14:textId="77777777" w:rsidTr="00FF3136">
                                <w:trPr>
                                  <w:trHeight w:val="255"/>
                                </w:trPr>
                                <w:tc>
                                  <w:tcPr>
                                    <w:tcW w:w="1500" w:type="dxa"/>
                                    <w:tcBorders>
                                      <w:top w:val="nil"/>
                                      <w:left w:val="nil"/>
                                      <w:bottom w:val="nil"/>
                                      <w:right w:val="nil"/>
                                    </w:tcBorders>
                                    <w:shd w:val="clear" w:color="auto" w:fill="auto"/>
                                    <w:noWrap/>
                                    <w:vAlign w:val="bottom"/>
                                    <w:hideMark/>
                                  </w:tcPr>
                                  <w:p w14:paraId="7D2ACFE0"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6018Lz</w:t>
                                    </w:r>
                                  </w:p>
                                </w:tc>
                              </w:tr>
                              <w:tr w:rsidR="0052368C" w:rsidRPr="003D6AF9" w14:paraId="7D98E62B" w14:textId="77777777" w:rsidTr="00FF3136">
                                <w:trPr>
                                  <w:trHeight w:val="255"/>
                                </w:trPr>
                                <w:tc>
                                  <w:tcPr>
                                    <w:tcW w:w="1500" w:type="dxa"/>
                                    <w:tcBorders>
                                      <w:top w:val="nil"/>
                                      <w:left w:val="nil"/>
                                      <w:bottom w:val="nil"/>
                                      <w:right w:val="nil"/>
                                    </w:tcBorders>
                                    <w:shd w:val="clear" w:color="auto" w:fill="auto"/>
                                    <w:noWrap/>
                                    <w:vAlign w:val="bottom"/>
                                    <w:hideMark/>
                                  </w:tcPr>
                                  <w:p w14:paraId="346E1142"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6018Mr</w:t>
                                    </w:r>
                                  </w:p>
                                </w:tc>
                              </w:tr>
                              <w:tr w:rsidR="0052368C" w:rsidRPr="003D6AF9" w14:paraId="6A2292C0" w14:textId="77777777" w:rsidTr="00FF3136">
                                <w:trPr>
                                  <w:trHeight w:val="255"/>
                                </w:trPr>
                                <w:tc>
                                  <w:tcPr>
                                    <w:tcW w:w="1500" w:type="dxa"/>
                                    <w:tcBorders>
                                      <w:top w:val="nil"/>
                                      <w:left w:val="nil"/>
                                      <w:bottom w:val="nil"/>
                                      <w:right w:val="nil"/>
                                    </w:tcBorders>
                                    <w:shd w:val="clear" w:color="auto" w:fill="auto"/>
                                    <w:noWrap/>
                                    <w:vAlign w:val="bottom"/>
                                    <w:hideMark/>
                                  </w:tcPr>
                                  <w:p w14:paraId="6DC2ED9D"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6018PN</w:t>
                                    </w:r>
                                  </w:p>
                                </w:tc>
                              </w:tr>
                              <w:tr w:rsidR="0052368C" w:rsidRPr="003D6AF9" w14:paraId="7054D151" w14:textId="77777777" w:rsidTr="00FF3136">
                                <w:trPr>
                                  <w:trHeight w:val="255"/>
                                </w:trPr>
                                <w:tc>
                                  <w:tcPr>
                                    <w:tcW w:w="1500" w:type="dxa"/>
                                    <w:tcBorders>
                                      <w:top w:val="nil"/>
                                      <w:left w:val="nil"/>
                                      <w:bottom w:val="nil"/>
                                      <w:right w:val="nil"/>
                                    </w:tcBorders>
                                    <w:shd w:val="clear" w:color="auto" w:fill="auto"/>
                                    <w:noWrap/>
                                    <w:vAlign w:val="bottom"/>
                                    <w:hideMark/>
                                  </w:tcPr>
                                  <w:p w14:paraId="4B64AD2F"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6018Pr</w:t>
                                    </w:r>
                                  </w:p>
                                </w:tc>
                              </w:tr>
                              <w:tr w:rsidR="0052368C" w:rsidRPr="003D6AF9" w14:paraId="6D668D5B" w14:textId="77777777" w:rsidTr="00FF3136">
                                <w:trPr>
                                  <w:trHeight w:val="255"/>
                                </w:trPr>
                                <w:tc>
                                  <w:tcPr>
                                    <w:tcW w:w="1500" w:type="dxa"/>
                                    <w:tcBorders>
                                      <w:top w:val="nil"/>
                                      <w:left w:val="nil"/>
                                      <w:bottom w:val="nil"/>
                                      <w:right w:val="nil"/>
                                    </w:tcBorders>
                                    <w:shd w:val="clear" w:color="auto" w:fill="auto"/>
                                    <w:noWrap/>
                                    <w:vAlign w:val="bottom"/>
                                    <w:hideMark/>
                                  </w:tcPr>
                                  <w:p w14:paraId="00EF0A30"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6018Pt</w:t>
                                    </w:r>
                                  </w:p>
                                </w:tc>
                              </w:tr>
                              <w:tr w:rsidR="0052368C" w:rsidRPr="003D6AF9" w14:paraId="332CDABD" w14:textId="77777777" w:rsidTr="00FF3136">
                                <w:trPr>
                                  <w:trHeight w:val="255"/>
                                </w:trPr>
                                <w:tc>
                                  <w:tcPr>
                                    <w:tcW w:w="1500" w:type="dxa"/>
                                    <w:tcBorders>
                                      <w:top w:val="nil"/>
                                      <w:left w:val="nil"/>
                                      <w:bottom w:val="nil"/>
                                      <w:right w:val="nil"/>
                                    </w:tcBorders>
                                    <w:shd w:val="clear" w:color="auto" w:fill="auto"/>
                                    <w:noWrap/>
                                    <w:vAlign w:val="bottom"/>
                                    <w:hideMark/>
                                  </w:tcPr>
                                  <w:p w14:paraId="1249C590"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6018Seir</w:t>
                                    </w:r>
                                  </w:p>
                                </w:tc>
                              </w:tr>
                              <w:tr w:rsidR="0052368C" w:rsidRPr="003D6AF9" w14:paraId="03F4A6A3" w14:textId="77777777" w:rsidTr="00FF3136">
                                <w:trPr>
                                  <w:trHeight w:val="255"/>
                                </w:trPr>
                                <w:tc>
                                  <w:tcPr>
                                    <w:tcW w:w="1500" w:type="dxa"/>
                                    <w:tcBorders>
                                      <w:top w:val="nil"/>
                                      <w:left w:val="nil"/>
                                      <w:bottom w:val="nil"/>
                                      <w:right w:val="nil"/>
                                    </w:tcBorders>
                                    <w:shd w:val="clear" w:color="auto" w:fill="auto"/>
                                    <w:noWrap/>
                                    <w:vAlign w:val="bottom"/>
                                    <w:hideMark/>
                                  </w:tcPr>
                                  <w:p w14:paraId="5AD04BB1"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lastRenderedPageBreak/>
                                      <w:t>6018Sm</w:t>
                                    </w:r>
                                  </w:p>
                                </w:tc>
                              </w:tr>
                              <w:tr w:rsidR="0052368C" w:rsidRPr="003D6AF9" w14:paraId="0DC07136" w14:textId="77777777" w:rsidTr="00FF3136">
                                <w:trPr>
                                  <w:trHeight w:val="255"/>
                                </w:trPr>
                                <w:tc>
                                  <w:tcPr>
                                    <w:tcW w:w="1500" w:type="dxa"/>
                                    <w:tcBorders>
                                      <w:top w:val="nil"/>
                                      <w:left w:val="nil"/>
                                      <w:bottom w:val="nil"/>
                                      <w:right w:val="nil"/>
                                    </w:tcBorders>
                                    <w:shd w:val="clear" w:color="auto" w:fill="auto"/>
                                    <w:noWrap/>
                                    <w:vAlign w:val="bottom"/>
                                    <w:hideMark/>
                                  </w:tcPr>
                                  <w:p w14:paraId="5BA96CD1"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6018Vč</w:t>
                                    </w:r>
                                  </w:p>
                                </w:tc>
                              </w:tr>
                              <w:tr w:rsidR="0052368C" w:rsidRPr="003D6AF9" w14:paraId="3465D7FD" w14:textId="77777777" w:rsidTr="00FF3136">
                                <w:trPr>
                                  <w:trHeight w:val="255"/>
                                </w:trPr>
                                <w:tc>
                                  <w:tcPr>
                                    <w:tcW w:w="1500" w:type="dxa"/>
                                    <w:tcBorders>
                                      <w:top w:val="nil"/>
                                      <w:left w:val="nil"/>
                                      <w:bottom w:val="nil"/>
                                      <w:right w:val="nil"/>
                                    </w:tcBorders>
                                    <w:shd w:val="clear" w:color="auto" w:fill="auto"/>
                                    <w:noWrap/>
                                    <w:vAlign w:val="bottom"/>
                                    <w:hideMark/>
                                  </w:tcPr>
                                  <w:p w14:paraId="2AC3CB95"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6018Vlk</w:t>
                                    </w:r>
                                  </w:p>
                                </w:tc>
                              </w:tr>
                              <w:tr w:rsidR="0052368C" w:rsidRPr="003D6AF9" w14:paraId="41D2E235" w14:textId="77777777" w:rsidTr="00FF3136">
                                <w:trPr>
                                  <w:trHeight w:val="255"/>
                                </w:trPr>
                                <w:tc>
                                  <w:tcPr>
                                    <w:tcW w:w="1500" w:type="dxa"/>
                                    <w:tcBorders>
                                      <w:top w:val="nil"/>
                                      <w:left w:val="nil"/>
                                      <w:bottom w:val="nil"/>
                                      <w:right w:val="nil"/>
                                    </w:tcBorders>
                                    <w:shd w:val="clear" w:color="auto" w:fill="auto"/>
                                    <w:noWrap/>
                                    <w:vAlign w:val="bottom"/>
                                    <w:hideMark/>
                                  </w:tcPr>
                                  <w:p w14:paraId="421BDBFA"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6018Vr</w:t>
                                    </w:r>
                                  </w:p>
                                </w:tc>
                              </w:tr>
                              <w:tr w:rsidR="0052368C" w:rsidRPr="003D6AF9" w14:paraId="04F6FDDA" w14:textId="77777777" w:rsidTr="00FF3136">
                                <w:trPr>
                                  <w:trHeight w:val="255"/>
                                </w:trPr>
                                <w:tc>
                                  <w:tcPr>
                                    <w:tcW w:w="1500" w:type="dxa"/>
                                    <w:tcBorders>
                                      <w:top w:val="nil"/>
                                      <w:left w:val="nil"/>
                                      <w:bottom w:val="nil"/>
                                      <w:right w:val="nil"/>
                                    </w:tcBorders>
                                    <w:shd w:val="clear" w:color="auto" w:fill="auto"/>
                                    <w:noWrap/>
                                    <w:vAlign w:val="bottom"/>
                                    <w:hideMark/>
                                  </w:tcPr>
                                  <w:p w14:paraId="523CE3AB"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6018Vs</w:t>
                                    </w:r>
                                  </w:p>
                                </w:tc>
                              </w:tr>
                              <w:tr w:rsidR="0052368C" w:rsidRPr="003D6AF9" w14:paraId="38768138" w14:textId="77777777" w:rsidTr="00FF3136">
                                <w:trPr>
                                  <w:trHeight w:val="255"/>
                                </w:trPr>
                                <w:tc>
                                  <w:tcPr>
                                    <w:tcW w:w="1500" w:type="dxa"/>
                                    <w:tcBorders>
                                      <w:top w:val="nil"/>
                                      <w:left w:val="nil"/>
                                      <w:bottom w:val="nil"/>
                                      <w:right w:val="nil"/>
                                    </w:tcBorders>
                                    <w:shd w:val="clear" w:color="auto" w:fill="auto"/>
                                    <w:noWrap/>
                                    <w:vAlign w:val="bottom"/>
                                    <w:hideMark/>
                                  </w:tcPr>
                                  <w:p w14:paraId="127548CC"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6018Vv</w:t>
                                    </w:r>
                                  </w:p>
                                </w:tc>
                              </w:tr>
                              <w:tr w:rsidR="0052368C" w:rsidRPr="003D6AF9" w14:paraId="26B2B501" w14:textId="77777777" w:rsidTr="00FF3136">
                                <w:trPr>
                                  <w:trHeight w:val="255"/>
                                </w:trPr>
                                <w:tc>
                                  <w:tcPr>
                                    <w:tcW w:w="1500" w:type="dxa"/>
                                    <w:tcBorders>
                                      <w:top w:val="nil"/>
                                      <w:left w:val="nil"/>
                                      <w:bottom w:val="nil"/>
                                      <w:right w:val="nil"/>
                                    </w:tcBorders>
                                    <w:shd w:val="clear" w:color="auto" w:fill="auto"/>
                                    <w:noWrap/>
                                    <w:vAlign w:val="bottom"/>
                                    <w:hideMark/>
                                  </w:tcPr>
                                  <w:p w14:paraId="35480348"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6019Al</w:t>
                                    </w:r>
                                  </w:p>
                                </w:tc>
                              </w:tr>
                              <w:tr w:rsidR="0052368C" w:rsidRPr="003D6AF9" w14:paraId="35778AD6" w14:textId="77777777" w:rsidTr="00FF3136">
                                <w:trPr>
                                  <w:trHeight w:val="255"/>
                                </w:trPr>
                                <w:tc>
                                  <w:tcPr>
                                    <w:tcW w:w="1500" w:type="dxa"/>
                                    <w:tcBorders>
                                      <w:top w:val="nil"/>
                                      <w:left w:val="nil"/>
                                      <w:bottom w:val="nil"/>
                                      <w:right w:val="nil"/>
                                    </w:tcBorders>
                                    <w:shd w:val="clear" w:color="auto" w:fill="auto"/>
                                    <w:noWrap/>
                                    <w:vAlign w:val="bottom"/>
                                    <w:hideMark/>
                                  </w:tcPr>
                                  <w:p w14:paraId="30D6A4A8"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6019AV</w:t>
                                    </w:r>
                                  </w:p>
                                </w:tc>
                              </w:tr>
                              <w:tr w:rsidR="0052368C" w:rsidRPr="003D6AF9" w14:paraId="5698445C" w14:textId="77777777" w:rsidTr="00FF3136">
                                <w:trPr>
                                  <w:trHeight w:val="255"/>
                                </w:trPr>
                                <w:tc>
                                  <w:tcPr>
                                    <w:tcW w:w="1500" w:type="dxa"/>
                                    <w:tcBorders>
                                      <w:top w:val="nil"/>
                                      <w:left w:val="nil"/>
                                      <w:bottom w:val="nil"/>
                                      <w:right w:val="nil"/>
                                    </w:tcBorders>
                                    <w:shd w:val="clear" w:color="auto" w:fill="auto"/>
                                    <w:noWrap/>
                                    <w:vAlign w:val="bottom"/>
                                    <w:hideMark/>
                                  </w:tcPr>
                                  <w:p w14:paraId="46160A5C"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6019Bl</w:t>
                                    </w:r>
                                  </w:p>
                                </w:tc>
                              </w:tr>
                              <w:tr w:rsidR="0052368C" w:rsidRPr="003D6AF9" w14:paraId="0F356ECB" w14:textId="77777777" w:rsidTr="00FF3136">
                                <w:trPr>
                                  <w:trHeight w:val="255"/>
                                </w:trPr>
                                <w:tc>
                                  <w:tcPr>
                                    <w:tcW w:w="1500" w:type="dxa"/>
                                    <w:tcBorders>
                                      <w:top w:val="nil"/>
                                      <w:left w:val="nil"/>
                                      <w:bottom w:val="nil"/>
                                      <w:right w:val="nil"/>
                                    </w:tcBorders>
                                    <w:shd w:val="clear" w:color="auto" w:fill="auto"/>
                                    <w:noWrap/>
                                    <w:vAlign w:val="bottom"/>
                                    <w:hideMark/>
                                  </w:tcPr>
                                  <w:p w14:paraId="2A836E91"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6019Br</w:t>
                                    </w:r>
                                  </w:p>
                                </w:tc>
                              </w:tr>
                              <w:tr w:rsidR="0052368C" w:rsidRPr="003D6AF9" w14:paraId="58D8B6F8" w14:textId="77777777" w:rsidTr="00FF3136">
                                <w:trPr>
                                  <w:trHeight w:val="255"/>
                                </w:trPr>
                                <w:tc>
                                  <w:tcPr>
                                    <w:tcW w:w="1500" w:type="dxa"/>
                                    <w:tcBorders>
                                      <w:top w:val="nil"/>
                                      <w:left w:val="nil"/>
                                      <w:bottom w:val="nil"/>
                                      <w:right w:val="nil"/>
                                    </w:tcBorders>
                                    <w:shd w:val="clear" w:color="auto" w:fill="auto"/>
                                    <w:noWrap/>
                                    <w:vAlign w:val="bottom"/>
                                    <w:hideMark/>
                                  </w:tcPr>
                                  <w:p w14:paraId="0FE82B7B"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6019Dg</w:t>
                                    </w:r>
                                  </w:p>
                                </w:tc>
                              </w:tr>
                              <w:tr w:rsidR="0052368C" w:rsidRPr="003D6AF9" w14:paraId="73CE39EF" w14:textId="77777777" w:rsidTr="00FF3136">
                                <w:trPr>
                                  <w:trHeight w:val="255"/>
                                </w:trPr>
                                <w:tc>
                                  <w:tcPr>
                                    <w:tcW w:w="1500" w:type="dxa"/>
                                    <w:tcBorders>
                                      <w:top w:val="nil"/>
                                      <w:left w:val="nil"/>
                                      <w:bottom w:val="nil"/>
                                      <w:right w:val="nil"/>
                                    </w:tcBorders>
                                    <w:shd w:val="clear" w:color="auto" w:fill="auto"/>
                                    <w:noWrap/>
                                    <w:vAlign w:val="bottom"/>
                                    <w:hideMark/>
                                  </w:tcPr>
                                  <w:p w14:paraId="0CF02528"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6019Dr</w:t>
                                    </w:r>
                                  </w:p>
                                </w:tc>
                              </w:tr>
                              <w:tr w:rsidR="0052368C" w:rsidRPr="003D6AF9" w14:paraId="6B2F15FC" w14:textId="77777777" w:rsidTr="00FF3136">
                                <w:trPr>
                                  <w:trHeight w:val="255"/>
                                </w:trPr>
                                <w:tc>
                                  <w:tcPr>
                                    <w:tcW w:w="1500" w:type="dxa"/>
                                    <w:tcBorders>
                                      <w:top w:val="nil"/>
                                      <w:left w:val="nil"/>
                                      <w:bottom w:val="nil"/>
                                      <w:right w:val="nil"/>
                                    </w:tcBorders>
                                    <w:shd w:val="clear" w:color="auto" w:fill="auto"/>
                                    <w:noWrap/>
                                    <w:vAlign w:val="bottom"/>
                                    <w:hideMark/>
                                  </w:tcPr>
                                  <w:p w14:paraId="49916DD3"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6019Jas</w:t>
                                    </w:r>
                                  </w:p>
                                </w:tc>
                              </w:tr>
                              <w:tr w:rsidR="0052368C" w:rsidRPr="003D6AF9" w14:paraId="19362065" w14:textId="77777777" w:rsidTr="00FF3136">
                                <w:trPr>
                                  <w:trHeight w:val="255"/>
                                </w:trPr>
                                <w:tc>
                                  <w:tcPr>
                                    <w:tcW w:w="1500" w:type="dxa"/>
                                    <w:tcBorders>
                                      <w:top w:val="nil"/>
                                      <w:left w:val="nil"/>
                                      <w:bottom w:val="nil"/>
                                      <w:right w:val="nil"/>
                                    </w:tcBorders>
                                    <w:shd w:val="clear" w:color="auto" w:fill="auto"/>
                                    <w:noWrap/>
                                    <w:vAlign w:val="bottom"/>
                                    <w:hideMark/>
                                  </w:tcPr>
                                  <w:p w14:paraId="086B58B1"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6019Jz</w:t>
                                    </w:r>
                                  </w:p>
                                </w:tc>
                              </w:tr>
                              <w:tr w:rsidR="0052368C" w:rsidRPr="003D6AF9" w14:paraId="3ACA967D" w14:textId="77777777" w:rsidTr="00FF3136">
                                <w:trPr>
                                  <w:trHeight w:val="255"/>
                                </w:trPr>
                                <w:tc>
                                  <w:tcPr>
                                    <w:tcW w:w="1500" w:type="dxa"/>
                                    <w:tcBorders>
                                      <w:top w:val="nil"/>
                                      <w:left w:val="nil"/>
                                      <w:bottom w:val="nil"/>
                                      <w:right w:val="nil"/>
                                    </w:tcBorders>
                                    <w:shd w:val="clear" w:color="auto" w:fill="auto"/>
                                    <w:noWrap/>
                                    <w:vAlign w:val="bottom"/>
                                    <w:hideMark/>
                                  </w:tcPr>
                                  <w:p w14:paraId="4C858EF8"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6019Lpl</w:t>
                                    </w:r>
                                  </w:p>
                                </w:tc>
                              </w:tr>
                              <w:tr w:rsidR="0052368C" w:rsidRPr="003D6AF9" w14:paraId="4636D58E" w14:textId="77777777" w:rsidTr="00FF3136">
                                <w:trPr>
                                  <w:trHeight w:val="255"/>
                                </w:trPr>
                                <w:tc>
                                  <w:tcPr>
                                    <w:tcW w:w="1500" w:type="dxa"/>
                                    <w:tcBorders>
                                      <w:top w:val="nil"/>
                                      <w:left w:val="nil"/>
                                      <w:bottom w:val="nil"/>
                                      <w:right w:val="nil"/>
                                    </w:tcBorders>
                                    <w:shd w:val="clear" w:color="auto" w:fill="auto"/>
                                    <w:noWrap/>
                                    <w:vAlign w:val="bottom"/>
                                    <w:hideMark/>
                                  </w:tcPr>
                                  <w:p w14:paraId="08FBFD73"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6019Lz</w:t>
                                    </w:r>
                                  </w:p>
                                </w:tc>
                              </w:tr>
                              <w:tr w:rsidR="0052368C" w:rsidRPr="003D6AF9" w14:paraId="102470D9" w14:textId="77777777" w:rsidTr="00FF3136">
                                <w:trPr>
                                  <w:trHeight w:val="255"/>
                                </w:trPr>
                                <w:tc>
                                  <w:tcPr>
                                    <w:tcW w:w="1500" w:type="dxa"/>
                                    <w:tcBorders>
                                      <w:top w:val="nil"/>
                                      <w:left w:val="nil"/>
                                      <w:bottom w:val="nil"/>
                                      <w:right w:val="nil"/>
                                    </w:tcBorders>
                                    <w:shd w:val="clear" w:color="auto" w:fill="auto"/>
                                    <w:noWrap/>
                                    <w:vAlign w:val="bottom"/>
                                    <w:hideMark/>
                                  </w:tcPr>
                                  <w:p w14:paraId="40AB8BF1"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6019Mr</w:t>
                                    </w:r>
                                  </w:p>
                                </w:tc>
                              </w:tr>
                              <w:tr w:rsidR="0052368C" w:rsidRPr="003D6AF9" w14:paraId="561EB97B" w14:textId="77777777" w:rsidTr="00FF3136">
                                <w:trPr>
                                  <w:trHeight w:val="255"/>
                                </w:trPr>
                                <w:tc>
                                  <w:tcPr>
                                    <w:tcW w:w="1500" w:type="dxa"/>
                                    <w:tcBorders>
                                      <w:top w:val="nil"/>
                                      <w:left w:val="nil"/>
                                      <w:bottom w:val="nil"/>
                                      <w:right w:val="nil"/>
                                    </w:tcBorders>
                                    <w:shd w:val="clear" w:color="auto" w:fill="auto"/>
                                    <w:noWrap/>
                                    <w:vAlign w:val="bottom"/>
                                    <w:hideMark/>
                                  </w:tcPr>
                                  <w:p w14:paraId="6109F592"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6019PN</w:t>
                                    </w:r>
                                  </w:p>
                                </w:tc>
                              </w:tr>
                              <w:tr w:rsidR="0052368C" w:rsidRPr="003D6AF9" w14:paraId="6DBCF108" w14:textId="77777777" w:rsidTr="00FF3136">
                                <w:trPr>
                                  <w:trHeight w:val="255"/>
                                </w:trPr>
                                <w:tc>
                                  <w:tcPr>
                                    <w:tcW w:w="1500" w:type="dxa"/>
                                    <w:tcBorders>
                                      <w:top w:val="nil"/>
                                      <w:left w:val="nil"/>
                                      <w:bottom w:val="nil"/>
                                      <w:right w:val="nil"/>
                                    </w:tcBorders>
                                    <w:shd w:val="clear" w:color="auto" w:fill="auto"/>
                                    <w:noWrap/>
                                    <w:vAlign w:val="bottom"/>
                                    <w:hideMark/>
                                  </w:tcPr>
                                  <w:p w14:paraId="73BE7C8C"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6019Pr</w:t>
                                    </w:r>
                                  </w:p>
                                </w:tc>
                              </w:tr>
                              <w:tr w:rsidR="0052368C" w:rsidRPr="003D6AF9" w14:paraId="7D8B2C86" w14:textId="77777777" w:rsidTr="00FF3136">
                                <w:trPr>
                                  <w:trHeight w:val="255"/>
                                </w:trPr>
                                <w:tc>
                                  <w:tcPr>
                                    <w:tcW w:w="1500" w:type="dxa"/>
                                    <w:tcBorders>
                                      <w:top w:val="nil"/>
                                      <w:left w:val="nil"/>
                                      <w:bottom w:val="nil"/>
                                      <w:right w:val="nil"/>
                                    </w:tcBorders>
                                    <w:shd w:val="clear" w:color="auto" w:fill="auto"/>
                                    <w:noWrap/>
                                    <w:vAlign w:val="bottom"/>
                                    <w:hideMark/>
                                  </w:tcPr>
                                  <w:p w14:paraId="0477A896"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6019Pt</w:t>
                                    </w:r>
                                  </w:p>
                                </w:tc>
                              </w:tr>
                              <w:tr w:rsidR="0052368C" w:rsidRPr="003D6AF9" w14:paraId="0459E65F" w14:textId="77777777" w:rsidTr="00FF3136">
                                <w:trPr>
                                  <w:trHeight w:val="255"/>
                                </w:trPr>
                                <w:tc>
                                  <w:tcPr>
                                    <w:tcW w:w="1500" w:type="dxa"/>
                                    <w:tcBorders>
                                      <w:top w:val="nil"/>
                                      <w:left w:val="nil"/>
                                      <w:bottom w:val="nil"/>
                                      <w:right w:val="nil"/>
                                    </w:tcBorders>
                                    <w:shd w:val="clear" w:color="auto" w:fill="auto"/>
                                    <w:noWrap/>
                                    <w:vAlign w:val="bottom"/>
                                    <w:hideMark/>
                                  </w:tcPr>
                                  <w:p w14:paraId="5F380D0F"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6019Seir</w:t>
                                    </w:r>
                                  </w:p>
                                </w:tc>
                              </w:tr>
                              <w:tr w:rsidR="0052368C" w:rsidRPr="003D6AF9" w14:paraId="598825AC" w14:textId="77777777" w:rsidTr="00FF3136">
                                <w:trPr>
                                  <w:trHeight w:val="255"/>
                                </w:trPr>
                                <w:tc>
                                  <w:tcPr>
                                    <w:tcW w:w="1500" w:type="dxa"/>
                                    <w:tcBorders>
                                      <w:top w:val="nil"/>
                                      <w:left w:val="nil"/>
                                      <w:bottom w:val="nil"/>
                                      <w:right w:val="nil"/>
                                    </w:tcBorders>
                                    <w:shd w:val="clear" w:color="auto" w:fill="auto"/>
                                    <w:noWrap/>
                                    <w:vAlign w:val="bottom"/>
                                    <w:hideMark/>
                                  </w:tcPr>
                                  <w:p w14:paraId="07E78FE6"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6019Sm</w:t>
                                    </w:r>
                                  </w:p>
                                </w:tc>
                              </w:tr>
                              <w:tr w:rsidR="0052368C" w:rsidRPr="003D6AF9" w14:paraId="1FE63A01" w14:textId="77777777" w:rsidTr="00FF3136">
                                <w:trPr>
                                  <w:trHeight w:val="255"/>
                                </w:trPr>
                                <w:tc>
                                  <w:tcPr>
                                    <w:tcW w:w="1500" w:type="dxa"/>
                                    <w:tcBorders>
                                      <w:top w:val="nil"/>
                                      <w:left w:val="nil"/>
                                      <w:bottom w:val="nil"/>
                                      <w:right w:val="nil"/>
                                    </w:tcBorders>
                                    <w:shd w:val="clear" w:color="auto" w:fill="auto"/>
                                    <w:noWrap/>
                                    <w:vAlign w:val="bottom"/>
                                    <w:hideMark/>
                                  </w:tcPr>
                                  <w:p w14:paraId="571A1D63"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6019Vč</w:t>
                                    </w:r>
                                  </w:p>
                                </w:tc>
                              </w:tr>
                              <w:tr w:rsidR="0052368C" w:rsidRPr="003D6AF9" w14:paraId="259FDADE" w14:textId="77777777" w:rsidTr="00FF3136">
                                <w:trPr>
                                  <w:trHeight w:val="255"/>
                                </w:trPr>
                                <w:tc>
                                  <w:tcPr>
                                    <w:tcW w:w="1500" w:type="dxa"/>
                                    <w:tcBorders>
                                      <w:top w:val="nil"/>
                                      <w:left w:val="nil"/>
                                      <w:bottom w:val="nil"/>
                                      <w:right w:val="nil"/>
                                    </w:tcBorders>
                                    <w:shd w:val="clear" w:color="auto" w:fill="auto"/>
                                    <w:noWrap/>
                                    <w:vAlign w:val="bottom"/>
                                    <w:hideMark/>
                                  </w:tcPr>
                                  <w:p w14:paraId="5E4C0670"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6019Vlk</w:t>
                                    </w:r>
                                  </w:p>
                                </w:tc>
                              </w:tr>
                              <w:tr w:rsidR="0052368C" w:rsidRPr="003D6AF9" w14:paraId="06F106C9" w14:textId="77777777" w:rsidTr="00FF3136">
                                <w:trPr>
                                  <w:trHeight w:val="255"/>
                                </w:trPr>
                                <w:tc>
                                  <w:tcPr>
                                    <w:tcW w:w="1500" w:type="dxa"/>
                                    <w:tcBorders>
                                      <w:top w:val="nil"/>
                                      <w:left w:val="nil"/>
                                      <w:bottom w:val="nil"/>
                                      <w:right w:val="nil"/>
                                    </w:tcBorders>
                                    <w:shd w:val="clear" w:color="auto" w:fill="auto"/>
                                    <w:noWrap/>
                                    <w:vAlign w:val="bottom"/>
                                    <w:hideMark/>
                                  </w:tcPr>
                                  <w:p w14:paraId="009C4ADF"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6019Vr</w:t>
                                    </w:r>
                                  </w:p>
                                </w:tc>
                              </w:tr>
                              <w:tr w:rsidR="0052368C" w:rsidRPr="003D6AF9" w14:paraId="33C80256" w14:textId="77777777" w:rsidTr="00FF3136">
                                <w:trPr>
                                  <w:trHeight w:val="255"/>
                                </w:trPr>
                                <w:tc>
                                  <w:tcPr>
                                    <w:tcW w:w="1500" w:type="dxa"/>
                                    <w:tcBorders>
                                      <w:top w:val="nil"/>
                                      <w:left w:val="nil"/>
                                      <w:bottom w:val="nil"/>
                                      <w:right w:val="nil"/>
                                    </w:tcBorders>
                                    <w:shd w:val="clear" w:color="auto" w:fill="auto"/>
                                    <w:noWrap/>
                                    <w:vAlign w:val="bottom"/>
                                    <w:hideMark/>
                                  </w:tcPr>
                                  <w:p w14:paraId="679E0238"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6019Vs</w:t>
                                    </w:r>
                                  </w:p>
                                </w:tc>
                              </w:tr>
                              <w:tr w:rsidR="0052368C" w:rsidRPr="003D6AF9" w14:paraId="146898E6" w14:textId="77777777" w:rsidTr="00FF3136">
                                <w:trPr>
                                  <w:trHeight w:val="255"/>
                                </w:trPr>
                                <w:tc>
                                  <w:tcPr>
                                    <w:tcW w:w="1500" w:type="dxa"/>
                                    <w:tcBorders>
                                      <w:top w:val="nil"/>
                                      <w:left w:val="nil"/>
                                      <w:bottom w:val="nil"/>
                                      <w:right w:val="nil"/>
                                    </w:tcBorders>
                                    <w:shd w:val="clear" w:color="auto" w:fill="auto"/>
                                    <w:noWrap/>
                                    <w:vAlign w:val="bottom"/>
                                    <w:hideMark/>
                                  </w:tcPr>
                                  <w:p w14:paraId="1B0E7343"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6019Vv</w:t>
                                    </w:r>
                                  </w:p>
                                </w:tc>
                              </w:tr>
                            </w:tbl>
                            <w:p w14:paraId="0BBE74F1" w14:textId="77777777" w:rsidR="0052368C" w:rsidRPr="00B26B4A" w:rsidRDefault="0052368C" w:rsidP="00FF3136">
                              <w:pPr>
                                <w:spacing w:after="0" w:line="240" w:lineRule="auto"/>
                                <w:rPr>
                                  <w:rFonts w:ascii="Times New Roman" w:eastAsia="Times New Roman" w:hAnsi="Times New Roman"/>
                                  <w:sz w:val="24"/>
                                  <w:szCs w:val="24"/>
                                  <w:lang w:eastAsia="lt-LT"/>
                                </w:rPr>
                              </w:pPr>
                            </w:p>
                          </w:tc>
                        </w:tr>
                      </w:tbl>
                      <w:p w14:paraId="1C221207" w14:textId="77777777" w:rsidR="0052368C" w:rsidRPr="00B26B4A" w:rsidRDefault="0052368C" w:rsidP="00FF3136">
                        <w:pPr>
                          <w:spacing w:after="0" w:line="240" w:lineRule="auto"/>
                          <w:rPr>
                            <w:rFonts w:ascii="Times New Roman" w:eastAsia="Times New Roman" w:hAnsi="Times New Roman"/>
                            <w:sz w:val="24"/>
                            <w:szCs w:val="24"/>
                            <w:lang w:eastAsia="lt-LT"/>
                          </w:rPr>
                        </w:pPr>
                      </w:p>
                    </w:tc>
                  </w:tr>
                </w:tbl>
                <w:p w14:paraId="25C4716C" w14:textId="77777777" w:rsidR="0052368C" w:rsidRPr="00182632" w:rsidRDefault="0052368C" w:rsidP="00FF3136">
                  <w:pPr>
                    <w:spacing w:after="0" w:line="240" w:lineRule="auto"/>
                    <w:rPr>
                      <w:rFonts w:ascii="Times New Roman" w:eastAsia="Times New Roman" w:hAnsi="Times New Roman"/>
                      <w:sz w:val="24"/>
                      <w:szCs w:val="24"/>
                      <w:lang w:eastAsia="lt-LT"/>
                    </w:rPr>
                  </w:pPr>
                </w:p>
              </w:tc>
            </w:tr>
          </w:tbl>
          <w:p w14:paraId="3D6898F1" w14:textId="77777777" w:rsidR="0052368C" w:rsidRPr="006F48DD" w:rsidRDefault="0052368C" w:rsidP="00FF3136">
            <w:pPr>
              <w:spacing w:after="0" w:line="240" w:lineRule="auto"/>
              <w:rPr>
                <w:rFonts w:ascii="Times New Roman" w:hAnsi="Times New Roman"/>
                <w:sz w:val="24"/>
                <w:szCs w:val="24"/>
              </w:rPr>
            </w:pPr>
            <w:r w:rsidRPr="006F48DD">
              <w:rPr>
                <w:rFonts w:ascii="Times New Roman" w:hAnsi="Times New Roman"/>
                <w:sz w:val="24"/>
                <w:szCs w:val="24"/>
              </w:rPr>
              <w:lastRenderedPageBreak/>
              <w:t>6024AV</w:t>
            </w:r>
          </w:p>
          <w:tbl>
            <w:tblPr>
              <w:tblW w:w="1500" w:type="dxa"/>
              <w:tblLayout w:type="fixed"/>
              <w:tblLook w:val="04A0" w:firstRow="1" w:lastRow="0" w:firstColumn="1" w:lastColumn="0" w:noHBand="0" w:noVBand="1"/>
            </w:tblPr>
            <w:tblGrid>
              <w:gridCol w:w="1500"/>
            </w:tblGrid>
            <w:tr w:rsidR="0052368C" w:rsidRPr="006F48DD" w14:paraId="18D85624" w14:textId="77777777" w:rsidTr="00FF3136">
              <w:trPr>
                <w:trHeight w:val="255"/>
              </w:trPr>
              <w:tc>
                <w:tcPr>
                  <w:tcW w:w="1500" w:type="dxa"/>
                  <w:tcBorders>
                    <w:top w:val="nil"/>
                    <w:left w:val="nil"/>
                    <w:bottom w:val="nil"/>
                    <w:right w:val="nil"/>
                  </w:tcBorders>
                  <w:shd w:val="clear" w:color="auto" w:fill="auto"/>
                  <w:noWrap/>
                  <w:vAlign w:val="bottom"/>
                  <w:hideMark/>
                </w:tcPr>
                <w:p w14:paraId="70C035AE"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6024Bl</w:t>
                  </w:r>
                </w:p>
              </w:tc>
            </w:tr>
            <w:tr w:rsidR="0052368C" w:rsidRPr="006F48DD" w14:paraId="03705955" w14:textId="77777777" w:rsidTr="00FF3136">
              <w:trPr>
                <w:trHeight w:val="255"/>
              </w:trPr>
              <w:tc>
                <w:tcPr>
                  <w:tcW w:w="1500" w:type="dxa"/>
                  <w:tcBorders>
                    <w:top w:val="nil"/>
                    <w:left w:val="nil"/>
                    <w:bottom w:val="nil"/>
                    <w:right w:val="nil"/>
                  </w:tcBorders>
                  <w:shd w:val="clear" w:color="auto" w:fill="auto"/>
                  <w:noWrap/>
                  <w:vAlign w:val="bottom"/>
                  <w:hideMark/>
                </w:tcPr>
                <w:p w14:paraId="3E6D555B"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6024Br</w:t>
                  </w:r>
                </w:p>
              </w:tc>
            </w:tr>
            <w:tr w:rsidR="0052368C" w:rsidRPr="006F48DD" w14:paraId="4433D921" w14:textId="77777777" w:rsidTr="00FF3136">
              <w:trPr>
                <w:trHeight w:val="255"/>
              </w:trPr>
              <w:tc>
                <w:tcPr>
                  <w:tcW w:w="1500" w:type="dxa"/>
                  <w:tcBorders>
                    <w:top w:val="nil"/>
                    <w:left w:val="nil"/>
                    <w:bottom w:val="nil"/>
                    <w:right w:val="nil"/>
                  </w:tcBorders>
                  <w:shd w:val="clear" w:color="auto" w:fill="auto"/>
                  <w:noWrap/>
                  <w:vAlign w:val="bottom"/>
                  <w:hideMark/>
                </w:tcPr>
                <w:p w14:paraId="081FBA1F"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6024Dg</w:t>
                  </w:r>
                </w:p>
              </w:tc>
            </w:tr>
            <w:tr w:rsidR="0052368C" w:rsidRPr="006F48DD" w14:paraId="50452FF6" w14:textId="77777777" w:rsidTr="00FF3136">
              <w:trPr>
                <w:trHeight w:val="255"/>
              </w:trPr>
              <w:tc>
                <w:tcPr>
                  <w:tcW w:w="1500" w:type="dxa"/>
                  <w:tcBorders>
                    <w:top w:val="nil"/>
                    <w:left w:val="nil"/>
                    <w:bottom w:val="nil"/>
                    <w:right w:val="nil"/>
                  </w:tcBorders>
                  <w:shd w:val="clear" w:color="auto" w:fill="auto"/>
                  <w:noWrap/>
                  <w:vAlign w:val="bottom"/>
                  <w:hideMark/>
                </w:tcPr>
                <w:p w14:paraId="141DA4BA"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lastRenderedPageBreak/>
                    <w:t>6024Dr</w:t>
                  </w:r>
                </w:p>
              </w:tc>
            </w:tr>
            <w:tr w:rsidR="0052368C" w:rsidRPr="006F48DD" w14:paraId="0AA34A4A" w14:textId="77777777" w:rsidTr="00FF3136">
              <w:trPr>
                <w:trHeight w:val="255"/>
              </w:trPr>
              <w:tc>
                <w:tcPr>
                  <w:tcW w:w="1500" w:type="dxa"/>
                  <w:tcBorders>
                    <w:top w:val="nil"/>
                    <w:left w:val="nil"/>
                    <w:bottom w:val="nil"/>
                    <w:right w:val="nil"/>
                  </w:tcBorders>
                  <w:shd w:val="clear" w:color="auto" w:fill="auto"/>
                  <w:noWrap/>
                  <w:vAlign w:val="bottom"/>
                  <w:hideMark/>
                </w:tcPr>
                <w:p w14:paraId="094DD9A5"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6024DrA</w:t>
                  </w:r>
                </w:p>
              </w:tc>
            </w:tr>
            <w:tr w:rsidR="0052368C" w:rsidRPr="006F48DD" w14:paraId="17C32068" w14:textId="77777777" w:rsidTr="00FF3136">
              <w:trPr>
                <w:trHeight w:val="255"/>
              </w:trPr>
              <w:tc>
                <w:tcPr>
                  <w:tcW w:w="1500" w:type="dxa"/>
                  <w:tcBorders>
                    <w:top w:val="nil"/>
                    <w:left w:val="nil"/>
                    <w:bottom w:val="nil"/>
                    <w:right w:val="nil"/>
                  </w:tcBorders>
                  <w:shd w:val="clear" w:color="auto" w:fill="auto"/>
                  <w:noWrap/>
                  <w:vAlign w:val="bottom"/>
                  <w:hideMark/>
                </w:tcPr>
                <w:p w14:paraId="3565A6F7"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6024Jas</w:t>
                  </w:r>
                </w:p>
              </w:tc>
            </w:tr>
            <w:tr w:rsidR="0052368C" w:rsidRPr="006F48DD" w14:paraId="422EEACC" w14:textId="77777777" w:rsidTr="00FF3136">
              <w:trPr>
                <w:trHeight w:val="255"/>
              </w:trPr>
              <w:tc>
                <w:tcPr>
                  <w:tcW w:w="1500" w:type="dxa"/>
                  <w:tcBorders>
                    <w:top w:val="nil"/>
                    <w:left w:val="nil"/>
                    <w:bottom w:val="nil"/>
                    <w:right w:val="nil"/>
                  </w:tcBorders>
                  <w:shd w:val="clear" w:color="auto" w:fill="auto"/>
                  <w:noWrap/>
                  <w:vAlign w:val="bottom"/>
                  <w:hideMark/>
                </w:tcPr>
                <w:p w14:paraId="33BF04FB"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6024Jz</w:t>
                  </w:r>
                </w:p>
              </w:tc>
            </w:tr>
            <w:tr w:rsidR="0052368C" w:rsidRPr="006F48DD" w14:paraId="1CD544EA" w14:textId="77777777" w:rsidTr="00FF3136">
              <w:trPr>
                <w:trHeight w:val="255"/>
              </w:trPr>
              <w:tc>
                <w:tcPr>
                  <w:tcW w:w="1500" w:type="dxa"/>
                  <w:tcBorders>
                    <w:top w:val="nil"/>
                    <w:left w:val="nil"/>
                    <w:bottom w:val="nil"/>
                    <w:right w:val="nil"/>
                  </w:tcBorders>
                  <w:shd w:val="clear" w:color="auto" w:fill="auto"/>
                  <w:noWrap/>
                  <w:vAlign w:val="bottom"/>
                  <w:hideMark/>
                </w:tcPr>
                <w:p w14:paraId="1CF2773E"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6024Lpl</w:t>
                  </w:r>
                </w:p>
              </w:tc>
            </w:tr>
            <w:tr w:rsidR="0052368C" w:rsidRPr="006F48DD" w14:paraId="690F127D" w14:textId="77777777" w:rsidTr="00FF3136">
              <w:trPr>
                <w:trHeight w:val="255"/>
              </w:trPr>
              <w:tc>
                <w:tcPr>
                  <w:tcW w:w="1500" w:type="dxa"/>
                  <w:tcBorders>
                    <w:top w:val="nil"/>
                    <w:left w:val="nil"/>
                    <w:bottom w:val="nil"/>
                    <w:right w:val="nil"/>
                  </w:tcBorders>
                  <w:shd w:val="clear" w:color="auto" w:fill="auto"/>
                  <w:noWrap/>
                  <w:vAlign w:val="bottom"/>
                  <w:hideMark/>
                </w:tcPr>
                <w:p w14:paraId="3CC1921C"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6024Lz</w:t>
                  </w:r>
                </w:p>
              </w:tc>
            </w:tr>
            <w:tr w:rsidR="0052368C" w:rsidRPr="006F48DD" w14:paraId="323C9B5F" w14:textId="77777777" w:rsidTr="00FF3136">
              <w:trPr>
                <w:trHeight w:val="255"/>
              </w:trPr>
              <w:tc>
                <w:tcPr>
                  <w:tcW w:w="1500" w:type="dxa"/>
                  <w:tcBorders>
                    <w:top w:val="nil"/>
                    <w:left w:val="nil"/>
                    <w:bottom w:val="nil"/>
                    <w:right w:val="nil"/>
                  </w:tcBorders>
                  <w:shd w:val="clear" w:color="auto" w:fill="auto"/>
                  <w:noWrap/>
                  <w:vAlign w:val="bottom"/>
                  <w:hideMark/>
                </w:tcPr>
                <w:p w14:paraId="024528D8"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6024Mr</w:t>
                  </w:r>
                </w:p>
              </w:tc>
            </w:tr>
            <w:tr w:rsidR="0052368C" w:rsidRPr="006F48DD" w14:paraId="49D908CF" w14:textId="77777777" w:rsidTr="00FF3136">
              <w:trPr>
                <w:trHeight w:val="255"/>
              </w:trPr>
              <w:tc>
                <w:tcPr>
                  <w:tcW w:w="1500" w:type="dxa"/>
                  <w:tcBorders>
                    <w:top w:val="nil"/>
                    <w:left w:val="nil"/>
                    <w:bottom w:val="nil"/>
                    <w:right w:val="nil"/>
                  </w:tcBorders>
                  <w:shd w:val="clear" w:color="auto" w:fill="auto"/>
                  <w:noWrap/>
                  <w:vAlign w:val="bottom"/>
                  <w:hideMark/>
                </w:tcPr>
                <w:p w14:paraId="5A214821"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6024PN</w:t>
                  </w:r>
                </w:p>
              </w:tc>
            </w:tr>
            <w:tr w:rsidR="0052368C" w:rsidRPr="006F48DD" w14:paraId="295F53B7" w14:textId="77777777" w:rsidTr="00FF3136">
              <w:trPr>
                <w:trHeight w:val="255"/>
              </w:trPr>
              <w:tc>
                <w:tcPr>
                  <w:tcW w:w="1500" w:type="dxa"/>
                  <w:tcBorders>
                    <w:top w:val="nil"/>
                    <w:left w:val="nil"/>
                    <w:bottom w:val="nil"/>
                    <w:right w:val="nil"/>
                  </w:tcBorders>
                  <w:shd w:val="clear" w:color="auto" w:fill="auto"/>
                  <w:noWrap/>
                  <w:vAlign w:val="bottom"/>
                  <w:hideMark/>
                </w:tcPr>
                <w:p w14:paraId="2633B97A"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6024Pr</w:t>
                  </w:r>
                </w:p>
              </w:tc>
            </w:tr>
            <w:tr w:rsidR="0052368C" w:rsidRPr="006F48DD" w14:paraId="38F93A18" w14:textId="77777777" w:rsidTr="00FF3136">
              <w:trPr>
                <w:trHeight w:val="255"/>
              </w:trPr>
              <w:tc>
                <w:tcPr>
                  <w:tcW w:w="1500" w:type="dxa"/>
                  <w:tcBorders>
                    <w:top w:val="nil"/>
                    <w:left w:val="nil"/>
                    <w:bottom w:val="nil"/>
                    <w:right w:val="nil"/>
                  </w:tcBorders>
                  <w:shd w:val="clear" w:color="auto" w:fill="auto"/>
                  <w:noWrap/>
                  <w:vAlign w:val="bottom"/>
                  <w:hideMark/>
                </w:tcPr>
                <w:p w14:paraId="491B5784"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6024Seir</w:t>
                  </w:r>
                </w:p>
              </w:tc>
            </w:tr>
            <w:tr w:rsidR="0052368C" w:rsidRPr="006F48DD" w14:paraId="63F54332" w14:textId="77777777" w:rsidTr="00FF3136">
              <w:trPr>
                <w:trHeight w:val="255"/>
              </w:trPr>
              <w:tc>
                <w:tcPr>
                  <w:tcW w:w="1500" w:type="dxa"/>
                  <w:tcBorders>
                    <w:top w:val="nil"/>
                    <w:left w:val="nil"/>
                    <w:bottom w:val="nil"/>
                    <w:right w:val="nil"/>
                  </w:tcBorders>
                  <w:shd w:val="clear" w:color="auto" w:fill="auto"/>
                  <w:noWrap/>
                  <w:vAlign w:val="bottom"/>
                  <w:hideMark/>
                </w:tcPr>
                <w:p w14:paraId="4C368E13"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6024Sm</w:t>
                  </w:r>
                </w:p>
              </w:tc>
            </w:tr>
            <w:tr w:rsidR="0052368C" w:rsidRPr="006F48DD" w14:paraId="03865426" w14:textId="77777777" w:rsidTr="00FF3136">
              <w:trPr>
                <w:trHeight w:val="255"/>
              </w:trPr>
              <w:tc>
                <w:tcPr>
                  <w:tcW w:w="1500" w:type="dxa"/>
                  <w:tcBorders>
                    <w:top w:val="nil"/>
                    <w:left w:val="nil"/>
                    <w:bottom w:val="nil"/>
                    <w:right w:val="nil"/>
                  </w:tcBorders>
                  <w:shd w:val="clear" w:color="auto" w:fill="auto"/>
                  <w:noWrap/>
                  <w:vAlign w:val="bottom"/>
                  <w:hideMark/>
                </w:tcPr>
                <w:p w14:paraId="531FBC44"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6024Vlk</w:t>
                  </w:r>
                </w:p>
              </w:tc>
            </w:tr>
            <w:tr w:rsidR="0052368C" w:rsidRPr="006F48DD" w14:paraId="481AE282" w14:textId="77777777" w:rsidTr="00FF3136">
              <w:trPr>
                <w:trHeight w:val="255"/>
              </w:trPr>
              <w:tc>
                <w:tcPr>
                  <w:tcW w:w="1500" w:type="dxa"/>
                  <w:tcBorders>
                    <w:top w:val="nil"/>
                    <w:left w:val="nil"/>
                    <w:bottom w:val="nil"/>
                    <w:right w:val="nil"/>
                  </w:tcBorders>
                  <w:shd w:val="clear" w:color="auto" w:fill="auto"/>
                  <w:noWrap/>
                  <w:vAlign w:val="bottom"/>
                  <w:hideMark/>
                </w:tcPr>
                <w:p w14:paraId="5356E84E"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6024Vr</w:t>
                  </w:r>
                </w:p>
              </w:tc>
            </w:tr>
            <w:tr w:rsidR="0052368C" w:rsidRPr="006F48DD" w14:paraId="5897F75F" w14:textId="77777777" w:rsidTr="00FF3136">
              <w:trPr>
                <w:trHeight w:val="255"/>
              </w:trPr>
              <w:tc>
                <w:tcPr>
                  <w:tcW w:w="1500" w:type="dxa"/>
                  <w:tcBorders>
                    <w:top w:val="nil"/>
                    <w:left w:val="nil"/>
                    <w:bottom w:val="nil"/>
                    <w:right w:val="nil"/>
                  </w:tcBorders>
                  <w:shd w:val="clear" w:color="auto" w:fill="auto"/>
                  <w:noWrap/>
                  <w:vAlign w:val="bottom"/>
                  <w:hideMark/>
                </w:tcPr>
                <w:p w14:paraId="4A707DD3"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6024Vs</w:t>
                  </w:r>
                </w:p>
              </w:tc>
            </w:tr>
            <w:tr w:rsidR="0052368C" w:rsidRPr="006F48DD" w14:paraId="01E166E2" w14:textId="77777777" w:rsidTr="00FF3136">
              <w:trPr>
                <w:trHeight w:val="255"/>
              </w:trPr>
              <w:tc>
                <w:tcPr>
                  <w:tcW w:w="1500" w:type="dxa"/>
                  <w:tcBorders>
                    <w:top w:val="nil"/>
                    <w:left w:val="nil"/>
                    <w:bottom w:val="nil"/>
                    <w:right w:val="nil"/>
                  </w:tcBorders>
                  <w:shd w:val="clear" w:color="auto" w:fill="auto"/>
                  <w:noWrap/>
                  <w:vAlign w:val="bottom"/>
                  <w:hideMark/>
                </w:tcPr>
                <w:p w14:paraId="58F9CAAE"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6024Vv</w:t>
                  </w:r>
                </w:p>
              </w:tc>
            </w:tr>
            <w:tr w:rsidR="0052368C" w:rsidRPr="006F48DD" w14:paraId="194B14A0" w14:textId="77777777" w:rsidTr="00FF3136">
              <w:trPr>
                <w:trHeight w:val="255"/>
              </w:trPr>
              <w:tc>
                <w:tcPr>
                  <w:tcW w:w="1500" w:type="dxa"/>
                  <w:tcBorders>
                    <w:top w:val="nil"/>
                    <w:left w:val="nil"/>
                    <w:bottom w:val="nil"/>
                    <w:right w:val="nil"/>
                  </w:tcBorders>
                  <w:shd w:val="clear" w:color="auto" w:fill="auto"/>
                  <w:noWrap/>
                  <w:vAlign w:val="bottom"/>
                  <w:hideMark/>
                </w:tcPr>
                <w:p w14:paraId="3F348E45" w14:textId="77777777" w:rsidR="0052368C"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6025</w:t>
                  </w:r>
                  <w:r>
                    <w:rPr>
                      <w:rFonts w:ascii="Times New Roman" w:eastAsia="Times New Roman" w:hAnsi="Times New Roman"/>
                      <w:sz w:val="24"/>
                      <w:szCs w:val="24"/>
                      <w:lang w:eastAsia="lt-LT"/>
                    </w:rPr>
                    <w:t>AV</w:t>
                  </w:r>
                </w:p>
                <w:p w14:paraId="5E42C050" w14:textId="77777777" w:rsidR="0052368C" w:rsidRDefault="0052368C" w:rsidP="00FF3136">
                  <w:pPr>
                    <w:spacing w:after="0" w:line="240" w:lineRule="auto"/>
                    <w:rPr>
                      <w:rFonts w:ascii="Times New Roman" w:eastAsia="Times New Roman" w:hAnsi="Times New Roman"/>
                      <w:sz w:val="24"/>
                      <w:szCs w:val="24"/>
                      <w:lang w:eastAsia="lt-LT"/>
                    </w:rPr>
                  </w:pPr>
                </w:p>
                <w:p w14:paraId="41D8A656" w14:textId="77777777" w:rsidR="0052368C" w:rsidRDefault="0052368C" w:rsidP="00FF3136">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6025PN</w:t>
                  </w:r>
                </w:p>
                <w:p w14:paraId="2F7212F3" w14:textId="77777777" w:rsidR="0052368C" w:rsidRDefault="0052368C" w:rsidP="00FF3136">
                  <w:pPr>
                    <w:spacing w:after="0" w:line="240" w:lineRule="auto"/>
                    <w:rPr>
                      <w:rFonts w:ascii="Times New Roman" w:eastAsia="Times New Roman" w:hAnsi="Times New Roman"/>
                      <w:sz w:val="24"/>
                      <w:szCs w:val="24"/>
                      <w:lang w:eastAsia="lt-LT"/>
                    </w:rPr>
                  </w:pPr>
                </w:p>
                <w:p w14:paraId="464DC8B9" w14:textId="77777777" w:rsidR="0052368C" w:rsidRDefault="0052368C" w:rsidP="00FF3136">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6034PN</w:t>
                  </w:r>
                </w:p>
                <w:p w14:paraId="311A2FE2" w14:textId="77777777" w:rsidR="0052368C" w:rsidRDefault="0052368C" w:rsidP="00FF3136">
                  <w:pPr>
                    <w:spacing w:after="0" w:line="240" w:lineRule="auto"/>
                    <w:rPr>
                      <w:rFonts w:ascii="Times New Roman" w:eastAsia="Times New Roman" w:hAnsi="Times New Roman"/>
                      <w:sz w:val="24"/>
                      <w:szCs w:val="24"/>
                      <w:lang w:eastAsia="lt-LT"/>
                    </w:rPr>
                  </w:pPr>
                </w:p>
                <w:p w14:paraId="54ABC04D" w14:textId="77777777" w:rsidR="0052368C" w:rsidRDefault="0052368C" w:rsidP="00FF3136">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6053PN</w:t>
                  </w:r>
                </w:p>
                <w:p w14:paraId="5BFD2396" w14:textId="77777777" w:rsidR="0052368C" w:rsidRPr="006F48DD" w:rsidRDefault="0052368C" w:rsidP="00FF3136">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6056AV</w:t>
                  </w:r>
                </w:p>
              </w:tc>
            </w:tr>
            <w:tr w:rsidR="0052368C" w:rsidRPr="006F48DD" w14:paraId="20A47E0E" w14:textId="77777777" w:rsidTr="00FF3136">
              <w:trPr>
                <w:trHeight w:val="255"/>
              </w:trPr>
              <w:tc>
                <w:tcPr>
                  <w:tcW w:w="1500" w:type="dxa"/>
                  <w:tcBorders>
                    <w:top w:val="nil"/>
                    <w:left w:val="nil"/>
                    <w:bottom w:val="nil"/>
                    <w:right w:val="nil"/>
                  </w:tcBorders>
                  <w:shd w:val="clear" w:color="auto" w:fill="auto"/>
                  <w:noWrap/>
                  <w:vAlign w:val="bottom"/>
                </w:tcPr>
                <w:p w14:paraId="7062FD83" w14:textId="77777777" w:rsidR="0052368C" w:rsidRPr="006F48DD" w:rsidRDefault="0052368C" w:rsidP="00FF3136">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6056PN</w:t>
                  </w:r>
                </w:p>
              </w:tc>
            </w:tr>
            <w:tr w:rsidR="0052368C" w:rsidRPr="006F48DD" w14:paraId="3B32F3B8" w14:textId="77777777" w:rsidTr="00FF3136">
              <w:trPr>
                <w:trHeight w:val="255"/>
              </w:trPr>
              <w:tc>
                <w:tcPr>
                  <w:tcW w:w="1500" w:type="dxa"/>
                  <w:tcBorders>
                    <w:top w:val="nil"/>
                    <w:left w:val="nil"/>
                    <w:bottom w:val="nil"/>
                    <w:right w:val="nil"/>
                  </w:tcBorders>
                  <w:shd w:val="clear" w:color="auto" w:fill="auto"/>
                  <w:noWrap/>
                  <w:vAlign w:val="bottom"/>
                </w:tcPr>
                <w:p w14:paraId="6184B57A" w14:textId="77777777" w:rsidR="0052368C" w:rsidRPr="006F48DD" w:rsidRDefault="0052368C" w:rsidP="00FF3136">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6055AV</w:t>
                  </w:r>
                </w:p>
              </w:tc>
            </w:tr>
            <w:tr w:rsidR="0052368C" w:rsidRPr="006F48DD" w14:paraId="5DDE96E6" w14:textId="77777777" w:rsidTr="00FF3136">
              <w:trPr>
                <w:trHeight w:val="255"/>
              </w:trPr>
              <w:tc>
                <w:tcPr>
                  <w:tcW w:w="1500" w:type="dxa"/>
                  <w:tcBorders>
                    <w:top w:val="nil"/>
                    <w:left w:val="nil"/>
                    <w:bottom w:val="nil"/>
                    <w:right w:val="nil"/>
                  </w:tcBorders>
                  <w:shd w:val="clear" w:color="auto" w:fill="auto"/>
                  <w:noWrap/>
                  <w:vAlign w:val="bottom"/>
                </w:tcPr>
                <w:p w14:paraId="2CBCB0FD" w14:textId="77777777" w:rsidR="0052368C" w:rsidRPr="006F48DD" w:rsidRDefault="0052368C" w:rsidP="00FF3136">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6056PN</w:t>
                  </w:r>
                </w:p>
              </w:tc>
            </w:tr>
          </w:tbl>
          <w:p w14:paraId="3F4FF036" w14:textId="77777777" w:rsidR="0052368C" w:rsidRPr="006F48DD" w:rsidRDefault="0052368C" w:rsidP="00FF3136">
            <w:pPr>
              <w:spacing w:after="0" w:line="240" w:lineRule="auto"/>
              <w:rPr>
                <w:rFonts w:ascii="Times New Roman" w:hAnsi="Times New Roman"/>
                <w:sz w:val="24"/>
                <w:szCs w:val="24"/>
              </w:rPr>
            </w:pPr>
          </w:p>
        </w:tc>
        <w:tc>
          <w:tcPr>
            <w:tcW w:w="7371" w:type="dxa"/>
            <w:shd w:val="clear" w:color="auto" w:fill="auto"/>
          </w:tcPr>
          <w:tbl>
            <w:tblPr>
              <w:tblW w:w="9520" w:type="dxa"/>
              <w:tblLayout w:type="fixed"/>
              <w:tblLook w:val="04A0" w:firstRow="1" w:lastRow="0" w:firstColumn="1" w:lastColumn="0" w:noHBand="0" w:noVBand="1"/>
            </w:tblPr>
            <w:tblGrid>
              <w:gridCol w:w="9520"/>
            </w:tblGrid>
            <w:tr w:rsidR="0052368C" w:rsidRPr="00EA6BD4" w14:paraId="59702049" w14:textId="77777777" w:rsidTr="00FF3136">
              <w:trPr>
                <w:trHeight w:val="255"/>
              </w:trPr>
              <w:tc>
                <w:tcPr>
                  <w:tcW w:w="9520" w:type="dxa"/>
                  <w:tcBorders>
                    <w:top w:val="nil"/>
                    <w:left w:val="nil"/>
                    <w:bottom w:val="nil"/>
                    <w:right w:val="nil"/>
                  </w:tcBorders>
                  <w:shd w:val="clear" w:color="auto" w:fill="auto"/>
                  <w:noWrap/>
                  <w:vAlign w:val="bottom"/>
                  <w:hideMark/>
                </w:tcPr>
                <w:p w14:paraId="78BF2EB7" w14:textId="77777777" w:rsidR="0052368C" w:rsidRPr="00EA6BD4" w:rsidRDefault="0052368C" w:rsidP="00FF3136">
                  <w:pPr>
                    <w:spacing w:after="0" w:line="240" w:lineRule="auto"/>
                    <w:rPr>
                      <w:rFonts w:ascii="Times New Roman" w:eastAsia="Times New Roman" w:hAnsi="Times New Roman"/>
                      <w:sz w:val="24"/>
                      <w:szCs w:val="24"/>
                      <w:lang w:eastAsia="lt-LT"/>
                    </w:rPr>
                  </w:pPr>
                  <w:r w:rsidRPr="00EA6BD4">
                    <w:rPr>
                      <w:rFonts w:ascii="Times New Roman" w:eastAsia="Times New Roman" w:hAnsi="Times New Roman"/>
                      <w:sz w:val="24"/>
                      <w:szCs w:val="24"/>
                      <w:lang w:eastAsia="lt-LT"/>
                    </w:rPr>
                    <w:lastRenderedPageBreak/>
                    <w:t xml:space="preserve">Transporto ir mechanizmų nuomos sąnaudos - Alytaus aikštelė </w:t>
                  </w:r>
                  <w:proofErr w:type="spellStart"/>
                  <w:r w:rsidRPr="00EA6BD4">
                    <w:rPr>
                      <w:rFonts w:ascii="Times New Roman" w:eastAsia="Times New Roman" w:hAnsi="Times New Roman"/>
                      <w:sz w:val="24"/>
                      <w:szCs w:val="24"/>
                      <w:lang w:eastAsia="lt-LT"/>
                    </w:rPr>
                    <w:t>Alovės</w:t>
                  </w:r>
                  <w:proofErr w:type="spellEnd"/>
                  <w:r w:rsidRPr="00EA6BD4">
                    <w:rPr>
                      <w:rFonts w:ascii="Times New Roman" w:eastAsia="Times New Roman" w:hAnsi="Times New Roman"/>
                      <w:sz w:val="24"/>
                      <w:szCs w:val="24"/>
                      <w:lang w:eastAsia="lt-LT"/>
                    </w:rPr>
                    <w:t xml:space="preserve"> g.</w:t>
                  </w:r>
                </w:p>
              </w:tc>
            </w:tr>
            <w:tr w:rsidR="0052368C" w:rsidRPr="00EA6BD4" w14:paraId="5B419EA5" w14:textId="77777777" w:rsidTr="00FF3136">
              <w:trPr>
                <w:trHeight w:val="255"/>
              </w:trPr>
              <w:tc>
                <w:tcPr>
                  <w:tcW w:w="9520" w:type="dxa"/>
                  <w:tcBorders>
                    <w:top w:val="nil"/>
                    <w:left w:val="nil"/>
                    <w:bottom w:val="nil"/>
                    <w:right w:val="nil"/>
                  </w:tcBorders>
                  <w:shd w:val="clear" w:color="auto" w:fill="auto"/>
                  <w:noWrap/>
                  <w:vAlign w:val="bottom"/>
                  <w:hideMark/>
                </w:tcPr>
                <w:p w14:paraId="3D936976" w14:textId="77777777" w:rsidR="0052368C" w:rsidRPr="00EA6BD4" w:rsidRDefault="0052368C" w:rsidP="00FF3136">
                  <w:pPr>
                    <w:spacing w:after="0" w:line="240" w:lineRule="auto"/>
                    <w:rPr>
                      <w:rFonts w:ascii="Times New Roman" w:eastAsia="Times New Roman" w:hAnsi="Times New Roman"/>
                      <w:sz w:val="24"/>
                      <w:szCs w:val="24"/>
                      <w:lang w:eastAsia="lt-LT"/>
                    </w:rPr>
                  </w:pPr>
                  <w:r w:rsidRPr="00EA6BD4">
                    <w:rPr>
                      <w:rFonts w:ascii="Times New Roman" w:eastAsia="Times New Roman" w:hAnsi="Times New Roman"/>
                      <w:sz w:val="24"/>
                      <w:szCs w:val="24"/>
                      <w:lang w:eastAsia="lt-LT"/>
                    </w:rPr>
                    <w:t>Transporto ir mechanizmų nuomos sąnaudos -Birštono aikštelė</w:t>
                  </w:r>
                </w:p>
              </w:tc>
            </w:tr>
            <w:tr w:rsidR="0052368C" w:rsidRPr="00EA6BD4" w14:paraId="07666CF8" w14:textId="77777777" w:rsidTr="00FF3136">
              <w:trPr>
                <w:trHeight w:val="255"/>
              </w:trPr>
              <w:tc>
                <w:tcPr>
                  <w:tcW w:w="9520" w:type="dxa"/>
                  <w:tcBorders>
                    <w:top w:val="nil"/>
                    <w:left w:val="nil"/>
                    <w:bottom w:val="nil"/>
                    <w:right w:val="nil"/>
                  </w:tcBorders>
                  <w:shd w:val="clear" w:color="auto" w:fill="auto"/>
                  <w:noWrap/>
                  <w:vAlign w:val="bottom"/>
                  <w:hideMark/>
                </w:tcPr>
                <w:p w14:paraId="7F70046B" w14:textId="77777777" w:rsidR="0052368C" w:rsidRPr="00EA6BD4" w:rsidRDefault="0052368C" w:rsidP="00FF3136">
                  <w:pPr>
                    <w:spacing w:after="0" w:line="240" w:lineRule="auto"/>
                    <w:rPr>
                      <w:rFonts w:ascii="Times New Roman" w:eastAsia="Times New Roman" w:hAnsi="Times New Roman"/>
                      <w:sz w:val="24"/>
                      <w:szCs w:val="24"/>
                      <w:lang w:eastAsia="lt-LT"/>
                    </w:rPr>
                  </w:pPr>
                  <w:r w:rsidRPr="00EA6BD4">
                    <w:rPr>
                      <w:rFonts w:ascii="Times New Roman" w:eastAsia="Times New Roman" w:hAnsi="Times New Roman"/>
                      <w:sz w:val="24"/>
                      <w:szCs w:val="24"/>
                      <w:lang w:eastAsia="lt-LT"/>
                    </w:rPr>
                    <w:t>Transporto ir mechanizmų nuomos sąnaudos - Druskininkų aikštelės</w:t>
                  </w:r>
                </w:p>
              </w:tc>
            </w:tr>
            <w:tr w:rsidR="0052368C" w:rsidRPr="00EA6BD4" w14:paraId="62ADD94C" w14:textId="77777777" w:rsidTr="00FF3136">
              <w:trPr>
                <w:trHeight w:val="255"/>
              </w:trPr>
              <w:tc>
                <w:tcPr>
                  <w:tcW w:w="9520" w:type="dxa"/>
                  <w:tcBorders>
                    <w:top w:val="nil"/>
                    <w:left w:val="nil"/>
                    <w:bottom w:val="nil"/>
                    <w:right w:val="nil"/>
                  </w:tcBorders>
                  <w:shd w:val="clear" w:color="auto" w:fill="auto"/>
                  <w:noWrap/>
                  <w:vAlign w:val="bottom"/>
                  <w:hideMark/>
                </w:tcPr>
                <w:p w14:paraId="7F6F0F60" w14:textId="77777777" w:rsidR="0052368C" w:rsidRPr="00EA6BD4" w:rsidRDefault="0052368C" w:rsidP="00FF3136">
                  <w:pPr>
                    <w:spacing w:after="0" w:line="240" w:lineRule="auto"/>
                    <w:rPr>
                      <w:rFonts w:ascii="Times New Roman" w:eastAsia="Times New Roman" w:hAnsi="Times New Roman"/>
                      <w:sz w:val="24"/>
                      <w:szCs w:val="24"/>
                      <w:lang w:eastAsia="lt-LT"/>
                    </w:rPr>
                  </w:pPr>
                  <w:r w:rsidRPr="00EA6BD4">
                    <w:rPr>
                      <w:rFonts w:ascii="Times New Roman" w:eastAsia="Times New Roman" w:hAnsi="Times New Roman"/>
                      <w:sz w:val="24"/>
                      <w:szCs w:val="24"/>
                      <w:lang w:eastAsia="lt-LT"/>
                    </w:rPr>
                    <w:t xml:space="preserve">Transporto ir mechanizmų nuomos sąnaudos - </w:t>
                  </w:r>
                  <w:proofErr w:type="spellStart"/>
                  <w:r w:rsidRPr="00EA6BD4">
                    <w:rPr>
                      <w:rFonts w:ascii="Times New Roman" w:eastAsia="Times New Roman" w:hAnsi="Times New Roman"/>
                      <w:sz w:val="24"/>
                      <w:szCs w:val="24"/>
                      <w:lang w:eastAsia="lt-LT"/>
                    </w:rPr>
                    <w:t>Jasauskų</w:t>
                  </w:r>
                  <w:proofErr w:type="spellEnd"/>
                  <w:r w:rsidRPr="00EA6BD4">
                    <w:rPr>
                      <w:rFonts w:ascii="Times New Roman" w:eastAsia="Times New Roman" w:hAnsi="Times New Roman"/>
                      <w:sz w:val="24"/>
                      <w:szCs w:val="24"/>
                      <w:lang w:eastAsia="lt-LT"/>
                    </w:rPr>
                    <w:t xml:space="preserve"> aikštelė</w:t>
                  </w:r>
                </w:p>
              </w:tc>
            </w:tr>
            <w:tr w:rsidR="0052368C" w:rsidRPr="00EA6BD4" w14:paraId="4A23EF9E" w14:textId="77777777" w:rsidTr="00FF3136">
              <w:trPr>
                <w:trHeight w:val="255"/>
              </w:trPr>
              <w:tc>
                <w:tcPr>
                  <w:tcW w:w="9520" w:type="dxa"/>
                  <w:tcBorders>
                    <w:top w:val="nil"/>
                    <w:left w:val="nil"/>
                    <w:bottom w:val="nil"/>
                    <w:right w:val="nil"/>
                  </w:tcBorders>
                  <w:shd w:val="clear" w:color="auto" w:fill="auto"/>
                  <w:noWrap/>
                  <w:vAlign w:val="bottom"/>
                  <w:hideMark/>
                </w:tcPr>
                <w:p w14:paraId="42762987" w14:textId="77777777" w:rsidR="0052368C" w:rsidRPr="00EA6BD4" w:rsidRDefault="0052368C" w:rsidP="00FF3136">
                  <w:pPr>
                    <w:spacing w:after="0" w:line="240" w:lineRule="auto"/>
                    <w:rPr>
                      <w:rFonts w:ascii="Times New Roman" w:eastAsia="Times New Roman" w:hAnsi="Times New Roman"/>
                      <w:sz w:val="24"/>
                      <w:szCs w:val="24"/>
                      <w:lang w:eastAsia="lt-LT"/>
                    </w:rPr>
                  </w:pPr>
                  <w:r w:rsidRPr="00EA6BD4">
                    <w:rPr>
                      <w:rFonts w:ascii="Times New Roman" w:eastAsia="Times New Roman" w:hAnsi="Times New Roman"/>
                      <w:sz w:val="24"/>
                      <w:szCs w:val="24"/>
                      <w:lang w:eastAsia="lt-LT"/>
                    </w:rPr>
                    <w:t>Transporto ir mechanizmų nuomos sąnaudos - Jiezno aikštelė</w:t>
                  </w:r>
                </w:p>
              </w:tc>
            </w:tr>
            <w:tr w:rsidR="0052368C" w:rsidRPr="00EA6BD4" w14:paraId="717EEE4C" w14:textId="77777777" w:rsidTr="00FF3136">
              <w:trPr>
                <w:trHeight w:val="255"/>
              </w:trPr>
              <w:tc>
                <w:tcPr>
                  <w:tcW w:w="9520" w:type="dxa"/>
                  <w:tcBorders>
                    <w:top w:val="nil"/>
                    <w:left w:val="nil"/>
                    <w:bottom w:val="nil"/>
                    <w:right w:val="nil"/>
                  </w:tcBorders>
                  <w:shd w:val="clear" w:color="auto" w:fill="auto"/>
                  <w:noWrap/>
                  <w:vAlign w:val="bottom"/>
                  <w:hideMark/>
                </w:tcPr>
                <w:p w14:paraId="5FAC567D" w14:textId="77777777" w:rsidR="0052368C" w:rsidRPr="00EA6BD4" w:rsidRDefault="0052368C" w:rsidP="00FF3136">
                  <w:pPr>
                    <w:spacing w:after="0" w:line="240" w:lineRule="auto"/>
                    <w:rPr>
                      <w:rFonts w:ascii="Times New Roman" w:eastAsia="Times New Roman" w:hAnsi="Times New Roman"/>
                      <w:sz w:val="24"/>
                      <w:szCs w:val="24"/>
                      <w:lang w:eastAsia="lt-LT"/>
                    </w:rPr>
                  </w:pPr>
                  <w:r w:rsidRPr="00EA6BD4">
                    <w:rPr>
                      <w:rFonts w:ascii="Times New Roman" w:eastAsia="Times New Roman" w:hAnsi="Times New Roman"/>
                      <w:sz w:val="24"/>
                      <w:szCs w:val="24"/>
                      <w:lang w:eastAsia="lt-LT"/>
                    </w:rPr>
                    <w:t>Transporto ir mechanizmų nuomos sąnaudos - Leipalingio aikštelė</w:t>
                  </w:r>
                </w:p>
              </w:tc>
            </w:tr>
            <w:tr w:rsidR="0052368C" w:rsidRPr="00EA6BD4" w14:paraId="7269FCBA" w14:textId="77777777" w:rsidTr="00FF3136">
              <w:trPr>
                <w:trHeight w:val="255"/>
              </w:trPr>
              <w:tc>
                <w:tcPr>
                  <w:tcW w:w="9520" w:type="dxa"/>
                  <w:tcBorders>
                    <w:top w:val="nil"/>
                    <w:left w:val="nil"/>
                    <w:bottom w:val="nil"/>
                    <w:right w:val="nil"/>
                  </w:tcBorders>
                  <w:shd w:val="clear" w:color="auto" w:fill="auto"/>
                  <w:noWrap/>
                  <w:vAlign w:val="bottom"/>
                  <w:hideMark/>
                </w:tcPr>
                <w:p w14:paraId="2D88C13D" w14:textId="77777777" w:rsidR="0052368C" w:rsidRPr="00EA6BD4" w:rsidRDefault="0052368C" w:rsidP="00FF3136">
                  <w:pPr>
                    <w:spacing w:after="0" w:line="240" w:lineRule="auto"/>
                    <w:rPr>
                      <w:rFonts w:ascii="Times New Roman" w:eastAsia="Times New Roman" w:hAnsi="Times New Roman"/>
                      <w:sz w:val="24"/>
                      <w:szCs w:val="24"/>
                      <w:lang w:eastAsia="lt-LT"/>
                    </w:rPr>
                  </w:pPr>
                  <w:r w:rsidRPr="00EA6BD4">
                    <w:rPr>
                      <w:rFonts w:ascii="Times New Roman" w:eastAsia="Times New Roman" w:hAnsi="Times New Roman"/>
                      <w:sz w:val="24"/>
                      <w:szCs w:val="24"/>
                      <w:lang w:eastAsia="lt-LT"/>
                    </w:rPr>
                    <w:lastRenderedPageBreak/>
                    <w:t>Transporto ir mechanizmų nuomos sąnaudos - Lazdijų aikštelė</w:t>
                  </w:r>
                </w:p>
              </w:tc>
            </w:tr>
            <w:tr w:rsidR="0052368C" w:rsidRPr="00EA6BD4" w14:paraId="1EF3A433" w14:textId="77777777" w:rsidTr="00FF3136">
              <w:trPr>
                <w:trHeight w:val="255"/>
              </w:trPr>
              <w:tc>
                <w:tcPr>
                  <w:tcW w:w="9520" w:type="dxa"/>
                  <w:tcBorders>
                    <w:top w:val="nil"/>
                    <w:left w:val="nil"/>
                    <w:bottom w:val="nil"/>
                    <w:right w:val="nil"/>
                  </w:tcBorders>
                  <w:shd w:val="clear" w:color="auto" w:fill="auto"/>
                  <w:noWrap/>
                  <w:vAlign w:val="bottom"/>
                  <w:hideMark/>
                </w:tcPr>
                <w:p w14:paraId="671154EB" w14:textId="77777777" w:rsidR="0052368C" w:rsidRPr="00EA6BD4" w:rsidRDefault="0052368C" w:rsidP="00FF3136">
                  <w:pPr>
                    <w:spacing w:after="0" w:line="240" w:lineRule="auto"/>
                    <w:rPr>
                      <w:rFonts w:ascii="Times New Roman" w:eastAsia="Times New Roman" w:hAnsi="Times New Roman"/>
                      <w:sz w:val="24"/>
                      <w:szCs w:val="24"/>
                      <w:lang w:eastAsia="lt-LT"/>
                    </w:rPr>
                  </w:pPr>
                  <w:r w:rsidRPr="00EA6BD4">
                    <w:rPr>
                      <w:rFonts w:ascii="Times New Roman" w:eastAsia="Times New Roman" w:hAnsi="Times New Roman"/>
                      <w:sz w:val="24"/>
                      <w:szCs w:val="24"/>
                      <w:lang w:eastAsia="lt-LT"/>
                    </w:rPr>
                    <w:t>Transporto ir mechanizmų nuomos sąnaudos - Merkinės aikštelė</w:t>
                  </w:r>
                </w:p>
              </w:tc>
            </w:tr>
            <w:tr w:rsidR="0052368C" w:rsidRPr="00EA6BD4" w14:paraId="008A4C69" w14:textId="77777777" w:rsidTr="00FF3136">
              <w:trPr>
                <w:trHeight w:val="255"/>
              </w:trPr>
              <w:tc>
                <w:tcPr>
                  <w:tcW w:w="9520" w:type="dxa"/>
                  <w:tcBorders>
                    <w:top w:val="nil"/>
                    <w:left w:val="nil"/>
                    <w:bottom w:val="nil"/>
                    <w:right w:val="nil"/>
                  </w:tcBorders>
                  <w:shd w:val="clear" w:color="auto" w:fill="auto"/>
                  <w:noWrap/>
                  <w:vAlign w:val="bottom"/>
                  <w:hideMark/>
                </w:tcPr>
                <w:p w14:paraId="03EEF06E" w14:textId="77777777" w:rsidR="0052368C" w:rsidRPr="00EA6BD4" w:rsidRDefault="0052368C" w:rsidP="00FF3136">
                  <w:pPr>
                    <w:spacing w:after="0" w:line="240" w:lineRule="auto"/>
                    <w:rPr>
                      <w:rFonts w:ascii="Times New Roman" w:eastAsia="Times New Roman" w:hAnsi="Times New Roman"/>
                      <w:sz w:val="24"/>
                      <w:szCs w:val="24"/>
                      <w:lang w:eastAsia="lt-LT"/>
                    </w:rPr>
                  </w:pPr>
                  <w:r w:rsidRPr="00EA6BD4">
                    <w:rPr>
                      <w:rFonts w:ascii="Times New Roman" w:eastAsia="Times New Roman" w:hAnsi="Times New Roman"/>
                      <w:sz w:val="24"/>
                      <w:szCs w:val="24"/>
                      <w:lang w:eastAsia="lt-LT"/>
                    </w:rPr>
                    <w:t>Transporto ir mechanizmų nuomos sąnaudos - Pakartotinio naudojimo padalinys</w:t>
                  </w:r>
                </w:p>
              </w:tc>
            </w:tr>
            <w:tr w:rsidR="0052368C" w:rsidRPr="00EA6BD4" w14:paraId="65A21B95" w14:textId="77777777" w:rsidTr="00FF3136">
              <w:trPr>
                <w:trHeight w:val="255"/>
              </w:trPr>
              <w:tc>
                <w:tcPr>
                  <w:tcW w:w="9520" w:type="dxa"/>
                  <w:tcBorders>
                    <w:top w:val="nil"/>
                    <w:left w:val="nil"/>
                    <w:bottom w:val="nil"/>
                    <w:right w:val="nil"/>
                  </w:tcBorders>
                  <w:shd w:val="clear" w:color="auto" w:fill="auto"/>
                  <w:noWrap/>
                  <w:vAlign w:val="bottom"/>
                  <w:hideMark/>
                </w:tcPr>
                <w:p w14:paraId="54A1FE35" w14:textId="77777777" w:rsidR="0052368C" w:rsidRPr="00EA6BD4" w:rsidRDefault="0052368C" w:rsidP="00FF3136">
                  <w:pPr>
                    <w:spacing w:after="0" w:line="240" w:lineRule="auto"/>
                    <w:rPr>
                      <w:rFonts w:ascii="Times New Roman" w:eastAsia="Times New Roman" w:hAnsi="Times New Roman"/>
                      <w:sz w:val="24"/>
                      <w:szCs w:val="24"/>
                      <w:lang w:eastAsia="lt-LT"/>
                    </w:rPr>
                  </w:pPr>
                  <w:r w:rsidRPr="00EA6BD4">
                    <w:rPr>
                      <w:rFonts w:ascii="Times New Roman" w:eastAsia="Times New Roman" w:hAnsi="Times New Roman"/>
                      <w:sz w:val="24"/>
                      <w:szCs w:val="24"/>
                      <w:lang w:eastAsia="lt-LT"/>
                    </w:rPr>
                    <w:t>Transporto ir mechanizmų nuomos sąnaudos - Prienų aikštelė</w:t>
                  </w:r>
                </w:p>
              </w:tc>
            </w:tr>
            <w:tr w:rsidR="0052368C" w:rsidRPr="00EA6BD4" w14:paraId="51D4659F" w14:textId="77777777" w:rsidTr="00FF3136">
              <w:trPr>
                <w:trHeight w:val="255"/>
              </w:trPr>
              <w:tc>
                <w:tcPr>
                  <w:tcW w:w="9520" w:type="dxa"/>
                  <w:tcBorders>
                    <w:top w:val="nil"/>
                    <w:left w:val="nil"/>
                    <w:bottom w:val="nil"/>
                    <w:right w:val="nil"/>
                  </w:tcBorders>
                  <w:shd w:val="clear" w:color="auto" w:fill="auto"/>
                  <w:noWrap/>
                  <w:vAlign w:val="bottom"/>
                  <w:hideMark/>
                </w:tcPr>
                <w:p w14:paraId="170910C0" w14:textId="77777777" w:rsidR="0052368C" w:rsidRPr="00EA6BD4" w:rsidRDefault="0052368C" w:rsidP="00FF3136">
                  <w:pPr>
                    <w:spacing w:after="0" w:line="240" w:lineRule="auto"/>
                    <w:rPr>
                      <w:rFonts w:ascii="Times New Roman" w:eastAsia="Times New Roman" w:hAnsi="Times New Roman"/>
                      <w:sz w:val="24"/>
                      <w:szCs w:val="24"/>
                      <w:lang w:eastAsia="lt-LT"/>
                    </w:rPr>
                  </w:pPr>
                  <w:r w:rsidRPr="00EA6BD4">
                    <w:rPr>
                      <w:rFonts w:ascii="Times New Roman" w:eastAsia="Times New Roman" w:hAnsi="Times New Roman"/>
                      <w:sz w:val="24"/>
                      <w:szCs w:val="24"/>
                      <w:lang w:eastAsia="lt-LT"/>
                    </w:rPr>
                    <w:t>Transporto ir mechanizmų nuomos sąnaudos - Simno aikštelė</w:t>
                  </w:r>
                </w:p>
              </w:tc>
            </w:tr>
            <w:tr w:rsidR="0052368C" w:rsidRPr="00EA6BD4" w14:paraId="5616A1F9" w14:textId="77777777" w:rsidTr="00FF3136">
              <w:trPr>
                <w:trHeight w:val="255"/>
              </w:trPr>
              <w:tc>
                <w:tcPr>
                  <w:tcW w:w="9520" w:type="dxa"/>
                  <w:tcBorders>
                    <w:top w:val="nil"/>
                    <w:left w:val="nil"/>
                    <w:bottom w:val="nil"/>
                    <w:right w:val="nil"/>
                  </w:tcBorders>
                  <w:shd w:val="clear" w:color="auto" w:fill="auto"/>
                  <w:noWrap/>
                  <w:vAlign w:val="bottom"/>
                  <w:hideMark/>
                </w:tcPr>
                <w:p w14:paraId="5C4B76BA" w14:textId="77777777" w:rsidR="0052368C" w:rsidRPr="00EA6BD4" w:rsidRDefault="0052368C" w:rsidP="00FF3136">
                  <w:pPr>
                    <w:spacing w:after="0" w:line="240" w:lineRule="auto"/>
                    <w:rPr>
                      <w:rFonts w:ascii="Times New Roman" w:eastAsia="Times New Roman" w:hAnsi="Times New Roman"/>
                      <w:sz w:val="24"/>
                      <w:szCs w:val="24"/>
                      <w:lang w:eastAsia="lt-LT"/>
                    </w:rPr>
                  </w:pPr>
                  <w:r w:rsidRPr="00EA6BD4">
                    <w:rPr>
                      <w:rFonts w:ascii="Times New Roman" w:eastAsia="Times New Roman" w:hAnsi="Times New Roman"/>
                      <w:sz w:val="24"/>
                      <w:szCs w:val="24"/>
                      <w:lang w:eastAsia="lt-LT"/>
                    </w:rPr>
                    <w:t>Transporto ir mechanizmų nuomos sąnaudos - Varėnos aikštelė</w:t>
                  </w:r>
                </w:p>
              </w:tc>
            </w:tr>
            <w:tr w:rsidR="0052368C" w:rsidRPr="00B26B4A" w14:paraId="5C7945E6" w14:textId="77777777" w:rsidTr="00FF3136">
              <w:trPr>
                <w:trHeight w:val="255"/>
              </w:trPr>
              <w:tc>
                <w:tcPr>
                  <w:tcW w:w="9520" w:type="dxa"/>
                  <w:tcBorders>
                    <w:top w:val="nil"/>
                    <w:left w:val="nil"/>
                    <w:bottom w:val="nil"/>
                    <w:right w:val="nil"/>
                  </w:tcBorders>
                  <w:shd w:val="clear" w:color="auto" w:fill="auto"/>
                  <w:noWrap/>
                  <w:vAlign w:val="bottom"/>
                  <w:hideMark/>
                </w:tcPr>
                <w:p w14:paraId="3D50B695"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 xml:space="preserve">Remonto darbai - Alytaus aikštelė </w:t>
                  </w:r>
                  <w:proofErr w:type="spellStart"/>
                  <w:r w:rsidRPr="00B26B4A">
                    <w:rPr>
                      <w:rFonts w:ascii="Times New Roman" w:eastAsia="Times New Roman" w:hAnsi="Times New Roman"/>
                      <w:sz w:val="24"/>
                      <w:szCs w:val="24"/>
                      <w:lang w:eastAsia="lt-LT"/>
                    </w:rPr>
                    <w:t>Alovės</w:t>
                  </w:r>
                  <w:proofErr w:type="spellEnd"/>
                  <w:r w:rsidRPr="00B26B4A">
                    <w:rPr>
                      <w:rFonts w:ascii="Times New Roman" w:eastAsia="Times New Roman" w:hAnsi="Times New Roman"/>
                      <w:sz w:val="24"/>
                      <w:szCs w:val="24"/>
                      <w:lang w:eastAsia="lt-LT"/>
                    </w:rPr>
                    <w:t xml:space="preserve"> g.</w:t>
                  </w:r>
                </w:p>
              </w:tc>
            </w:tr>
            <w:tr w:rsidR="0052368C" w:rsidRPr="00B26B4A" w14:paraId="1FE7C973" w14:textId="77777777" w:rsidTr="00FF3136">
              <w:trPr>
                <w:trHeight w:val="255"/>
              </w:trPr>
              <w:tc>
                <w:tcPr>
                  <w:tcW w:w="9520" w:type="dxa"/>
                  <w:tcBorders>
                    <w:top w:val="nil"/>
                    <w:left w:val="nil"/>
                    <w:bottom w:val="nil"/>
                    <w:right w:val="nil"/>
                  </w:tcBorders>
                  <w:shd w:val="clear" w:color="auto" w:fill="auto"/>
                  <w:noWrap/>
                  <w:vAlign w:val="bottom"/>
                  <w:hideMark/>
                </w:tcPr>
                <w:p w14:paraId="337B653E"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Remonto darbai - Birštono aikštelė</w:t>
                  </w:r>
                </w:p>
              </w:tc>
            </w:tr>
            <w:tr w:rsidR="0052368C" w:rsidRPr="00B26B4A" w14:paraId="0F07F748" w14:textId="77777777" w:rsidTr="00FF3136">
              <w:trPr>
                <w:trHeight w:val="255"/>
              </w:trPr>
              <w:tc>
                <w:tcPr>
                  <w:tcW w:w="9520" w:type="dxa"/>
                  <w:tcBorders>
                    <w:top w:val="nil"/>
                    <w:left w:val="nil"/>
                    <w:bottom w:val="nil"/>
                    <w:right w:val="nil"/>
                  </w:tcBorders>
                  <w:shd w:val="clear" w:color="auto" w:fill="auto"/>
                  <w:noWrap/>
                  <w:vAlign w:val="bottom"/>
                  <w:hideMark/>
                </w:tcPr>
                <w:p w14:paraId="1A281706"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Remonto darbai - Balbieriškio aikštelė</w:t>
                  </w:r>
                </w:p>
              </w:tc>
            </w:tr>
            <w:tr w:rsidR="0052368C" w:rsidRPr="00B26B4A" w14:paraId="67AC26F4" w14:textId="77777777" w:rsidTr="00FF3136">
              <w:trPr>
                <w:trHeight w:val="255"/>
              </w:trPr>
              <w:tc>
                <w:tcPr>
                  <w:tcW w:w="9520" w:type="dxa"/>
                  <w:tcBorders>
                    <w:top w:val="nil"/>
                    <w:left w:val="nil"/>
                    <w:bottom w:val="nil"/>
                    <w:right w:val="nil"/>
                  </w:tcBorders>
                  <w:shd w:val="clear" w:color="auto" w:fill="auto"/>
                  <w:noWrap/>
                  <w:vAlign w:val="bottom"/>
                  <w:hideMark/>
                </w:tcPr>
                <w:p w14:paraId="3FA63E2D"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Remonto darbai - Daugų aikštelė</w:t>
                  </w:r>
                </w:p>
              </w:tc>
            </w:tr>
            <w:tr w:rsidR="0052368C" w:rsidRPr="00B26B4A" w14:paraId="2A4015C5" w14:textId="77777777" w:rsidTr="00FF3136">
              <w:trPr>
                <w:trHeight w:val="255"/>
              </w:trPr>
              <w:tc>
                <w:tcPr>
                  <w:tcW w:w="9520" w:type="dxa"/>
                  <w:tcBorders>
                    <w:top w:val="nil"/>
                    <w:left w:val="nil"/>
                    <w:bottom w:val="nil"/>
                    <w:right w:val="nil"/>
                  </w:tcBorders>
                  <w:shd w:val="clear" w:color="auto" w:fill="auto"/>
                  <w:noWrap/>
                  <w:vAlign w:val="bottom"/>
                  <w:hideMark/>
                </w:tcPr>
                <w:p w14:paraId="525F39FA"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Remonto darbai - Druskininkų aikštelė</w:t>
                  </w:r>
                </w:p>
              </w:tc>
            </w:tr>
            <w:tr w:rsidR="0052368C" w:rsidRPr="00B26B4A" w14:paraId="6980B20E" w14:textId="77777777" w:rsidTr="00FF3136">
              <w:trPr>
                <w:trHeight w:val="255"/>
              </w:trPr>
              <w:tc>
                <w:tcPr>
                  <w:tcW w:w="9520" w:type="dxa"/>
                  <w:tcBorders>
                    <w:top w:val="nil"/>
                    <w:left w:val="nil"/>
                    <w:bottom w:val="nil"/>
                    <w:right w:val="nil"/>
                  </w:tcBorders>
                  <w:shd w:val="clear" w:color="auto" w:fill="auto"/>
                  <w:noWrap/>
                  <w:vAlign w:val="bottom"/>
                  <w:hideMark/>
                </w:tcPr>
                <w:p w14:paraId="778FFA42"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 xml:space="preserve">Remonto darbai - </w:t>
                  </w:r>
                  <w:proofErr w:type="spellStart"/>
                  <w:r w:rsidRPr="00B26B4A">
                    <w:rPr>
                      <w:rFonts w:ascii="Times New Roman" w:eastAsia="Times New Roman" w:hAnsi="Times New Roman"/>
                      <w:sz w:val="24"/>
                      <w:szCs w:val="24"/>
                      <w:lang w:eastAsia="lt-LT"/>
                    </w:rPr>
                    <w:t>Jasauskų</w:t>
                  </w:r>
                  <w:proofErr w:type="spellEnd"/>
                  <w:r w:rsidRPr="00B26B4A">
                    <w:rPr>
                      <w:rFonts w:ascii="Times New Roman" w:eastAsia="Times New Roman" w:hAnsi="Times New Roman"/>
                      <w:sz w:val="24"/>
                      <w:szCs w:val="24"/>
                      <w:lang w:eastAsia="lt-LT"/>
                    </w:rPr>
                    <w:t xml:space="preserve"> aikštelė</w:t>
                  </w:r>
                </w:p>
              </w:tc>
            </w:tr>
            <w:tr w:rsidR="0052368C" w:rsidRPr="00B26B4A" w14:paraId="5394CD01" w14:textId="77777777" w:rsidTr="00FF3136">
              <w:trPr>
                <w:trHeight w:val="255"/>
              </w:trPr>
              <w:tc>
                <w:tcPr>
                  <w:tcW w:w="9520" w:type="dxa"/>
                  <w:tcBorders>
                    <w:top w:val="nil"/>
                    <w:left w:val="nil"/>
                    <w:bottom w:val="nil"/>
                    <w:right w:val="nil"/>
                  </w:tcBorders>
                  <w:shd w:val="clear" w:color="auto" w:fill="auto"/>
                  <w:noWrap/>
                  <w:vAlign w:val="bottom"/>
                  <w:hideMark/>
                </w:tcPr>
                <w:p w14:paraId="093BBB80"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Remonto darbai - Jiezno aikštelė</w:t>
                  </w:r>
                </w:p>
              </w:tc>
            </w:tr>
            <w:tr w:rsidR="0052368C" w:rsidRPr="00B26B4A" w14:paraId="4BE746F5" w14:textId="77777777" w:rsidTr="00FF3136">
              <w:trPr>
                <w:trHeight w:val="255"/>
              </w:trPr>
              <w:tc>
                <w:tcPr>
                  <w:tcW w:w="9520" w:type="dxa"/>
                  <w:tcBorders>
                    <w:top w:val="nil"/>
                    <w:left w:val="nil"/>
                    <w:bottom w:val="nil"/>
                    <w:right w:val="nil"/>
                  </w:tcBorders>
                  <w:shd w:val="clear" w:color="auto" w:fill="auto"/>
                  <w:noWrap/>
                  <w:vAlign w:val="bottom"/>
                  <w:hideMark/>
                </w:tcPr>
                <w:p w14:paraId="0E897F5A"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Remonto darbai - Leipalingio aikštelė</w:t>
                  </w:r>
                </w:p>
              </w:tc>
            </w:tr>
            <w:tr w:rsidR="0052368C" w:rsidRPr="00B26B4A" w14:paraId="69DAEA3E" w14:textId="77777777" w:rsidTr="00FF3136">
              <w:trPr>
                <w:trHeight w:val="255"/>
              </w:trPr>
              <w:tc>
                <w:tcPr>
                  <w:tcW w:w="9520" w:type="dxa"/>
                  <w:tcBorders>
                    <w:top w:val="nil"/>
                    <w:left w:val="nil"/>
                    <w:bottom w:val="nil"/>
                    <w:right w:val="nil"/>
                  </w:tcBorders>
                  <w:shd w:val="clear" w:color="auto" w:fill="auto"/>
                  <w:noWrap/>
                  <w:vAlign w:val="bottom"/>
                  <w:hideMark/>
                </w:tcPr>
                <w:p w14:paraId="029A05BE"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Remonto darbai - Lazdijų aikštelė</w:t>
                  </w:r>
                </w:p>
              </w:tc>
            </w:tr>
            <w:tr w:rsidR="0052368C" w:rsidRPr="00B26B4A" w14:paraId="0DBCDF7B" w14:textId="77777777" w:rsidTr="00FF3136">
              <w:trPr>
                <w:trHeight w:val="255"/>
              </w:trPr>
              <w:tc>
                <w:tcPr>
                  <w:tcW w:w="9520" w:type="dxa"/>
                  <w:tcBorders>
                    <w:top w:val="nil"/>
                    <w:left w:val="nil"/>
                    <w:bottom w:val="nil"/>
                    <w:right w:val="nil"/>
                  </w:tcBorders>
                  <w:shd w:val="clear" w:color="auto" w:fill="auto"/>
                  <w:noWrap/>
                  <w:vAlign w:val="bottom"/>
                  <w:hideMark/>
                </w:tcPr>
                <w:p w14:paraId="0E592A6A"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Remonto darbai - Merkinės aikštelė</w:t>
                  </w:r>
                </w:p>
              </w:tc>
            </w:tr>
            <w:tr w:rsidR="0052368C" w:rsidRPr="00B26B4A" w14:paraId="2F148ACD" w14:textId="77777777" w:rsidTr="00FF3136">
              <w:trPr>
                <w:trHeight w:val="255"/>
              </w:trPr>
              <w:tc>
                <w:tcPr>
                  <w:tcW w:w="9520" w:type="dxa"/>
                  <w:tcBorders>
                    <w:top w:val="nil"/>
                    <w:left w:val="nil"/>
                    <w:bottom w:val="nil"/>
                    <w:right w:val="nil"/>
                  </w:tcBorders>
                  <w:shd w:val="clear" w:color="auto" w:fill="auto"/>
                  <w:noWrap/>
                  <w:vAlign w:val="bottom"/>
                  <w:hideMark/>
                </w:tcPr>
                <w:p w14:paraId="21D6234A"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Remonto darbai -Pakartotinio naudojimo padalinys</w:t>
                  </w:r>
                </w:p>
              </w:tc>
            </w:tr>
            <w:tr w:rsidR="0052368C" w:rsidRPr="00B26B4A" w14:paraId="06BB2856" w14:textId="77777777" w:rsidTr="00FF3136">
              <w:trPr>
                <w:trHeight w:val="255"/>
              </w:trPr>
              <w:tc>
                <w:tcPr>
                  <w:tcW w:w="9520" w:type="dxa"/>
                  <w:tcBorders>
                    <w:top w:val="nil"/>
                    <w:left w:val="nil"/>
                    <w:bottom w:val="nil"/>
                    <w:right w:val="nil"/>
                  </w:tcBorders>
                  <w:shd w:val="clear" w:color="auto" w:fill="auto"/>
                  <w:noWrap/>
                  <w:vAlign w:val="bottom"/>
                  <w:hideMark/>
                </w:tcPr>
                <w:p w14:paraId="421DA7CD"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Remonto darbai - Prienų aikštelė</w:t>
                  </w:r>
                </w:p>
              </w:tc>
            </w:tr>
            <w:tr w:rsidR="0052368C" w:rsidRPr="00B26B4A" w14:paraId="0CC7EF4E" w14:textId="77777777" w:rsidTr="00FF3136">
              <w:trPr>
                <w:trHeight w:val="255"/>
              </w:trPr>
              <w:tc>
                <w:tcPr>
                  <w:tcW w:w="9520" w:type="dxa"/>
                  <w:tcBorders>
                    <w:top w:val="nil"/>
                    <w:left w:val="nil"/>
                    <w:bottom w:val="nil"/>
                    <w:right w:val="nil"/>
                  </w:tcBorders>
                  <w:shd w:val="clear" w:color="auto" w:fill="auto"/>
                  <w:noWrap/>
                  <w:vAlign w:val="bottom"/>
                  <w:hideMark/>
                </w:tcPr>
                <w:p w14:paraId="55071BF2"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Remonto darbai - Putinų aikštelė</w:t>
                  </w:r>
                </w:p>
              </w:tc>
            </w:tr>
            <w:tr w:rsidR="0052368C" w:rsidRPr="00B26B4A" w14:paraId="06F0FDB2" w14:textId="77777777" w:rsidTr="00FF3136">
              <w:trPr>
                <w:trHeight w:val="255"/>
              </w:trPr>
              <w:tc>
                <w:tcPr>
                  <w:tcW w:w="9520" w:type="dxa"/>
                  <w:tcBorders>
                    <w:top w:val="nil"/>
                    <w:left w:val="nil"/>
                    <w:bottom w:val="nil"/>
                    <w:right w:val="nil"/>
                  </w:tcBorders>
                  <w:shd w:val="clear" w:color="auto" w:fill="auto"/>
                  <w:noWrap/>
                  <w:vAlign w:val="bottom"/>
                  <w:hideMark/>
                </w:tcPr>
                <w:p w14:paraId="6D343563"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Remonto darbai - Seirijų aikštelė</w:t>
                  </w:r>
                </w:p>
              </w:tc>
            </w:tr>
            <w:tr w:rsidR="0052368C" w:rsidRPr="00B26B4A" w14:paraId="71CDB9AE" w14:textId="77777777" w:rsidTr="00FF3136">
              <w:trPr>
                <w:trHeight w:val="255"/>
              </w:trPr>
              <w:tc>
                <w:tcPr>
                  <w:tcW w:w="9520" w:type="dxa"/>
                  <w:tcBorders>
                    <w:top w:val="nil"/>
                    <w:left w:val="nil"/>
                    <w:bottom w:val="nil"/>
                    <w:right w:val="nil"/>
                  </w:tcBorders>
                  <w:shd w:val="clear" w:color="auto" w:fill="auto"/>
                  <w:noWrap/>
                  <w:vAlign w:val="bottom"/>
                  <w:hideMark/>
                </w:tcPr>
                <w:p w14:paraId="66414A56"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Remonto darbai - Simno aikštelė</w:t>
                  </w:r>
                </w:p>
              </w:tc>
            </w:tr>
            <w:tr w:rsidR="0052368C" w:rsidRPr="00B26B4A" w14:paraId="0408CCA0" w14:textId="77777777" w:rsidTr="00FF3136">
              <w:trPr>
                <w:trHeight w:val="255"/>
              </w:trPr>
              <w:tc>
                <w:tcPr>
                  <w:tcW w:w="9520" w:type="dxa"/>
                  <w:tcBorders>
                    <w:top w:val="nil"/>
                    <w:left w:val="nil"/>
                    <w:bottom w:val="nil"/>
                    <w:right w:val="nil"/>
                  </w:tcBorders>
                  <w:shd w:val="clear" w:color="auto" w:fill="auto"/>
                  <w:noWrap/>
                  <w:vAlign w:val="bottom"/>
                  <w:hideMark/>
                </w:tcPr>
                <w:p w14:paraId="7C592C63"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Remonto darbai - Varėnos aikštelė</w:t>
                  </w:r>
                </w:p>
              </w:tc>
            </w:tr>
            <w:tr w:rsidR="0052368C" w:rsidRPr="00B26B4A" w14:paraId="48A89399" w14:textId="77777777" w:rsidTr="00FF3136">
              <w:trPr>
                <w:trHeight w:val="255"/>
              </w:trPr>
              <w:tc>
                <w:tcPr>
                  <w:tcW w:w="9520" w:type="dxa"/>
                  <w:tcBorders>
                    <w:top w:val="nil"/>
                    <w:left w:val="nil"/>
                    <w:bottom w:val="nil"/>
                    <w:right w:val="nil"/>
                  </w:tcBorders>
                  <w:shd w:val="clear" w:color="auto" w:fill="auto"/>
                  <w:noWrap/>
                  <w:vAlign w:val="bottom"/>
                  <w:hideMark/>
                </w:tcPr>
                <w:p w14:paraId="609ED6F0"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Remonto darbai - Viečiūnų aikštelė</w:t>
                  </w:r>
                </w:p>
              </w:tc>
            </w:tr>
            <w:tr w:rsidR="0052368C" w:rsidRPr="00B26B4A" w14:paraId="73C53FB3" w14:textId="77777777" w:rsidTr="00FF3136">
              <w:trPr>
                <w:trHeight w:val="255"/>
              </w:trPr>
              <w:tc>
                <w:tcPr>
                  <w:tcW w:w="9520" w:type="dxa"/>
                  <w:tcBorders>
                    <w:top w:val="nil"/>
                    <w:left w:val="nil"/>
                    <w:bottom w:val="nil"/>
                    <w:right w:val="nil"/>
                  </w:tcBorders>
                  <w:shd w:val="clear" w:color="auto" w:fill="auto"/>
                  <w:noWrap/>
                  <w:vAlign w:val="bottom"/>
                  <w:hideMark/>
                </w:tcPr>
                <w:p w14:paraId="06332954"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Remonto darbai - Veiverių aikštelė</w:t>
                  </w:r>
                </w:p>
              </w:tc>
            </w:tr>
            <w:tr w:rsidR="0052368C" w:rsidRPr="00B26B4A" w14:paraId="643035FF" w14:textId="77777777" w:rsidTr="00FF3136">
              <w:trPr>
                <w:trHeight w:val="255"/>
              </w:trPr>
              <w:tc>
                <w:tcPr>
                  <w:tcW w:w="9520" w:type="dxa"/>
                  <w:tcBorders>
                    <w:top w:val="nil"/>
                    <w:left w:val="nil"/>
                    <w:bottom w:val="nil"/>
                    <w:right w:val="nil"/>
                  </w:tcBorders>
                  <w:shd w:val="clear" w:color="auto" w:fill="auto"/>
                  <w:noWrap/>
                  <w:vAlign w:val="bottom"/>
                  <w:hideMark/>
                </w:tcPr>
                <w:p w14:paraId="71299B1A"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Remonto darbai - Valkininkų aikštelė</w:t>
                  </w:r>
                </w:p>
              </w:tc>
            </w:tr>
            <w:tr w:rsidR="0052368C" w:rsidRPr="00B26B4A" w14:paraId="5D5CC31C" w14:textId="77777777" w:rsidTr="00FF3136">
              <w:trPr>
                <w:trHeight w:val="255"/>
              </w:trPr>
              <w:tc>
                <w:tcPr>
                  <w:tcW w:w="9520" w:type="dxa"/>
                  <w:tcBorders>
                    <w:top w:val="nil"/>
                    <w:left w:val="nil"/>
                    <w:bottom w:val="nil"/>
                    <w:right w:val="nil"/>
                  </w:tcBorders>
                  <w:shd w:val="clear" w:color="auto" w:fill="auto"/>
                  <w:noWrap/>
                  <w:vAlign w:val="bottom"/>
                  <w:hideMark/>
                </w:tcPr>
                <w:p w14:paraId="289453BA"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Remonto darbai - Veisiejų aikštelė</w:t>
                  </w:r>
                </w:p>
              </w:tc>
            </w:tr>
            <w:tr w:rsidR="0052368C" w:rsidRPr="00B26B4A" w14:paraId="43398911" w14:textId="77777777" w:rsidTr="00FF3136">
              <w:trPr>
                <w:trHeight w:val="255"/>
              </w:trPr>
              <w:tc>
                <w:tcPr>
                  <w:tcW w:w="9520" w:type="dxa"/>
                  <w:tcBorders>
                    <w:top w:val="nil"/>
                    <w:left w:val="nil"/>
                    <w:bottom w:val="nil"/>
                    <w:right w:val="nil"/>
                  </w:tcBorders>
                  <w:shd w:val="clear" w:color="auto" w:fill="auto"/>
                  <w:noWrap/>
                  <w:vAlign w:val="bottom"/>
                  <w:hideMark/>
                </w:tcPr>
                <w:p w14:paraId="4AB60062"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 xml:space="preserve">Draudimas - Alytaus aikštelė </w:t>
                  </w:r>
                  <w:proofErr w:type="spellStart"/>
                  <w:r w:rsidRPr="00B26B4A">
                    <w:rPr>
                      <w:rFonts w:ascii="Times New Roman" w:eastAsia="Times New Roman" w:hAnsi="Times New Roman"/>
                      <w:sz w:val="24"/>
                      <w:szCs w:val="24"/>
                      <w:lang w:eastAsia="lt-LT"/>
                    </w:rPr>
                    <w:t>Alovės</w:t>
                  </w:r>
                  <w:proofErr w:type="spellEnd"/>
                  <w:r w:rsidRPr="00B26B4A">
                    <w:rPr>
                      <w:rFonts w:ascii="Times New Roman" w:eastAsia="Times New Roman" w:hAnsi="Times New Roman"/>
                      <w:sz w:val="24"/>
                      <w:szCs w:val="24"/>
                      <w:lang w:eastAsia="lt-LT"/>
                    </w:rPr>
                    <w:t xml:space="preserve"> g.</w:t>
                  </w:r>
                </w:p>
              </w:tc>
            </w:tr>
            <w:tr w:rsidR="0052368C" w:rsidRPr="00B26B4A" w14:paraId="3168D225" w14:textId="77777777" w:rsidTr="00FF3136">
              <w:trPr>
                <w:trHeight w:val="255"/>
              </w:trPr>
              <w:tc>
                <w:tcPr>
                  <w:tcW w:w="9520" w:type="dxa"/>
                  <w:tcBorders>
                    <w:top w:val="nil"/>
                    <w:left w:val="nil"/>
                    <w:bottom w:val="nil"/>
                    <w:right w:val="nil"/>
                  </w:tcBorders>
                  <w:shd w:val="clear" w:color="auto" w:fill="auto"/>
                  <w:noWrap/>
                  <w:vAlign w:val="bottom"/>
                  <w:hideMark/>
                </w:tcPr>
                <w:p w14:paraId="114C265F"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Draudimas - Aikštelių vadovas</w:t>
                  </w:r>
                </w:p>
              </w:tc>
            </w:tr>
            <w:tr w:rsidR="0052368C" w:rsidRPr="00B26B4A" w14:paraId="0615C61C" w14:textId="77777777" w:rsidTr="00FF3136">
              <w:trPr>
                <w:trHeight w:val="255"/>
              </w:trPr>
              <w:tc>
                <w:tcPr>
                  <w:tcW w:w="9520" w:type="dxa"/>
                  <w:tcBorders>
                    <w:top w:val="nil"/>
                    <w:left w:val="nil"/>
                    <w:bottom w:val="nil"/>
                    <w:right w:val="nil"/>
                  </w:tcBorders>
                  <w:shd w:val="clear" w:color="auto" w:fill="auto"/>
                  <w:noWrap/>
                  <w:vAlign w:val="bottom"/>
                  <w:hideMark/>
                </w:tcPr>
                <w:p w14:paraId="1D52A1CC"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Draudimas - Balbieriškio aikštelė</w:t>
                  </w:r>
                </w:p>
              </w:tc>
            </w:tr>
            <w:tr w:rsidR="0052368C" w:rsidRPr="00B26B4A" w14:paraId="086A8383" w14:textId="77777777" w:rsidTr="00FF3136">
              <w:trPr>
                <w:trHeight w:val="255"/>
              </w:trPr>
              <w:tc>
                <w:tcPr>
                  <w:tcW w:w="9520" w:type="dxa"/>
                  <w:tcBorders>
                    <w:top w:val="nil"/>
                    <w:left w:val="nil"/>
                    <w:bottom w:val="nil"/>
                    <w:right w:val="nil"/>
                  </w:tcBorders>
                  <w:shd w:val="clear" w:color="auto" w:fill="auto"/>
                  <w:noWrap/>
                  <w:vAlign w:val="bottom"/>
                  <w:hideMark/>
                </w:tcPr>
                <w:p w14:paraId="0C5DE017"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Draudimas - Birštono aikštelė</w:t>
                  </w:r>
                </w:p>
              </w:tc>
            </w:tr>
            <w:tr w:rsidR="0052368C" w:rsidRPr="00B26B4A" w14:paraId="3EAA0F81" w14:textId="77777777" w:rsidTr="00FF3136">
              <w:trPr>
                <w:trHeight w:val="255"/>
              </w:trPr>
              <w:tc>
                <w:tcPr>
                  <w:tcW w:w="9520" w:type="dxa"/>
                  <w:tcBorders>
                    <w:top w:val="nil"/>
                    <w:left w:val="nil"/>
                    <w:bottom w:val="nil"/>
                    <w:right w:val="nil"/>
                  </w:tcBorders>
                  <w:shd w:val="clear" w:color="auto" w:fill="auto"/>
                  <w:noWrap/>
                  <w:vAlign w:val="bottom"/>
                  <w:hideMark/>
                </w:tcPr>
                <w:p w14:paraId="7943F20F"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Draudimas - Daugų aikštelė</w:t>
                  </w:r>
                </w:p>
              </w:tc>
            </w:tr>
            <w:tr w:rsidR="0052368C" w:rsidRPr="00B26B4A" w14:paraId="2ACFEFE5" w14:textId="77777777" w:rsidTr="00FF3136">
              <w:trPr>
                <w:trHeight w:val="255"/>
              </w:trPr>
              <w:tc>
                <w:tcPr>
                  <w:tcW w:w="9520" w:type="dxa"/>
                  <w:tcBorders>
                    <w:top w:val="nil"/>
                    <w:left w:val="nil"/>
                    <w:bottom w:val="nil"/>
                    <w:right w:val="nil"/>
                  </w:tcBorders>
                  <w:shd w:val="clear" w:color="auto" w:fill="auto"/>
                  <w:noWrap/>
                  <w:vAlign w:val="bottom"/>
                  <w:hideMark/>
                </w:tcPr>
                <w:p w14:paraId="1D218AA0"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lastRenderedPageBreak/>
                    <w:t>Draudimas - Druskininkų aikštelė</w:t>
                  </w:r>
                </w:p>
              </w:tc>
            </w:tr>
            <w:tr w:rsidR="0052368C" w:rsidRPr="00B26B4A" w14:paraId="6DB585A9" w14:textId="77777777" w:rsidTr="00FF3136">
              <w:trPr>
                <w:trHeight w:val="255"/>
              </w:trPr>
              <w:tc>
                <w:tcPr>
                  <w:tcW w:w="9520" w:type="dxa"/>
                  <w:tcBorders>
                    <w:top w:val="nil"/>
                    <w:left w:val="nil"/>
                    <w:bottom w:val="nil"/>
                    <w:right w:val="nil"/>
                  </w:tcBorders>
                  <w:shd w:val="clear" w:color="auto" w:fill="auto"/>
                  <w:noWrap/>
                  <w:vAlign w:val="bottom"/>
                  <w:hideMark/>
                </w:tcPr>
                <w:p w14:paraId="063300E2"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 xml:space="preserve">Draudimo sąnaudos </w:t>
                  </w:r>
                  <w:proofErr w:type="spellStart"/>
                  <w:r w:rsidRPr="00B26B4A">
                    <w:rPr>
                      <w:rFonts w:ascii="Times New Roman" w:eastAsia="Times New Roman" w:hAnsi="Times New Roman"/>
                      <w:sz w:val="24"/>
                      <w:szCs w:val="24"/>
                      <w:lang w:eastAsia="lt-LT"/>
                    </w:rPr>
                    <w:t>Jasauskų</w:t>
                  </w:r>
                  <w:proofErr w:type="spellEnd"/>
                  <w:r w:rsidRPr="00B26B4A">
                    <w:rPr>
                      <w:rFonts w:ascii="Times New Roman" w:eastAsia="Times New Roman" w:hAnsi="Times New Roman"/>
                      <w:sz w:val="24"/>
                      <w:szCs w:val="24"/>
                      <w:lang w:eastAsia="lt-LT"/>
                    </w:rPr>
                    <w:t xml:space="preserve"> aikštelė</w:t>
                  </w:r>
                </w:p>
              </w:tc>
            </w:tr>
            <w:tr w:rsidR="0052368C" w:rsidRPr="00B26B4A" w14:paraId="098E598A" w14:textId="77777777" w:rsidTr="00FF3136">
              <w:trPr>
                <w:trHeight w:val="255"/>
              </w:trPr>
              <w:tc>
                <w:tcPr>
                  <w:tcW w:w="9520" w:type="dxa"/>
                  <w:tcBorders>
                    <w:top w:val="nil"/>
                    <w:left w:val="nil"/>
                    <w:bottom w:val="nil"/>
                    <w:right w:val="nil"/>
                  </w:tcBorders>
                  <w:shd w:val="clear" w:color="auto" w:fill="auto"/>
                  <w:noWrap/>
                  <w:vAlign w:val="bottom"/>
                  <w:hideMark/>
                </w:tcPr>
                <w:p w14:paraId="67D5A100"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Draudimas - Jiezno aikštelė</w:t>
                  </w:r>
                </w:p>
              </w:tc>
            </w:tr>
            <w:tr w:rsidR="0052368C" w:rsidRPr="00B26B4A" w14:paraId="6C035ABE" w14:textId="77777777" w:rsidTr="00FF3136">
              <w:trPr>
                <w:trHeight w:val="255"/>
              </w:trPr>
              <w:tc>
                <w:tcPr>
                  <w:tcW w:w="9520" w:type="dxa"/>
                  <w:tcBorders>
                    <w:top w:val="nil"/>
                    <w:left w:val="nil"/>
                    <w:bottom w:val="nil"/>
                    <w:right w:val="nil"/>
                  </w:tcBorders>
                  <w:shd w:val="clear" w:color="auto" w:fill="auto"/>
                  <w:noWrap/>
                  <w:vAlign w:val="bottom"/>
                  <w:hideMark/>
                </w:tcPr>
                <w:p w14:paraId="350DC31F"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Draudimas - Leipalingis</w:t>
                  </w:r>
                </w:p>
              </w:tc>
            </w:tr>
            <w:tr w:rsidR="0052368C" w:rsidRPr="00B26B4A" w14:paraId="0F77FE83" w14:textId="77777777" w:rsidTr="00FF3136">
              <w:trPr>
                <w:trHeight w:val="255"/>
              </w:trPr>
              <w:tc>
                <w:tcPr>
                  <w:tcW w:w="9520" w:type="dxa"/>
                  <w:tcBorders>
                    <w:top w:val="nil"/>
                    <w:left w:val="nil"/>
                    <w:bottom w:val="nil"/>
                    <w:right w:val="nil"/>
                  </w:tcBorders>
                  <w:shd w:val="clear" w:color="auto" w:fill="auto"/>
                  <w:noWrap/>
                  <w:vAlign w:val="bottom"/>
                  <w:hideMark/>
                </w:tcPr>
                <w:p w14:paraId="57BD2D19"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Draudimas - Lazdijų aikštelė</w:t>
                  </w:r>
                </w:p>
              </w:tc>
            </w:tr>
            <w:tr w:rsidR="0052368C" w:rsidRPr="00B26B4A" w14:paraId="01E638CE" w14:textId="77777777" w:rsidTr="00FF3136">
              <w:trPr>
                <w:trHeight w:val="255"/>
              </w:trPr>
              <w:tc>
                <w:tcPr>
                  <w:tcW w:w="9520" w:type="dxa"/>
                  <w:tcBorders>
                    <w:top w:val="nil"/>
                    <w:left w:val="nil"/>
                    <w:bottom w:val="nil"/>
                    <w:right w:val="nil"/>
                  </w:tcBorders>
                  <w:shd w:val="clear" w:color="auto" w:fill="auto"/>
                  <w:noWrap/>
                  <w:vAlign w:val="bottom"/>
                  <w:hideMark/>
                </w:tcPr>
                <w:p w14:paraId="096BA6AF"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Draudimas Merkinės aikštelė</w:t>
                  </w:r>
                </w:p>
              </w:tc>
            </w:tr>
            <w:tr w:rsidR="0052368C" w:rsidRPr="00B26B4A" w14:paraId="30A41A5D" w14:textId="77777777" w:rsidTr="00FF3136">
              <w:trPr>
                <w:trHeight w:val="255"/>
              </w:trPr>
              <w:tc>
                <w:tcPr>
                  <w:tcW w:w="9520" w:type="dxa"/>
                  <w:tcBorders>
                    <w:top w:val="nil"/>
                    <w:left w:val="nil"/>
                    <w:bottom w:val="nil"/>
                    <w:right w:val="nil"/>
                  </w:tcBorders>
                  <w:shd w:val="clear" w:color="auto" w:fill="auto"/>
                  <w:noWrap/>
                  <w:vAlign w:val="bottom"/>
                  <w:hideMark/>
                </w:tcPr>
                <w:p w14:paraId="781DF745"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Draudimas -Pakartotinio naudojimo padalinys</w:t>
                  </w:r>
                </w:p>
              </w:tc>
            </w:tr>
            <w:tr w:rsidR="0052368C" w:rsidRPr="00B26B4A" w14:paraId="2BC5FA8A" w14:textId="77777777" w:rsidTr="00FF3136">
              <w:trPr>
                <w:trHeight w:val="255"/>
              </w:trPr>
              <w:tc>
                <w:tcPr>
                  <w:tcW w:w="9520" w:type="dxa"/>
                  <w:tcBorders>
                    <w:top w:val="nil"/>
                    <w:left w:val="nil"/>
                    <w:bottom w:val="nil"/>
                    <w:right w:val="nil"/>
                  </w:tcBorders>
                  <w:shd w:val="clear" w:color="auto" w:fill="auto"/>
                  <w:noWrap/>
                  <w:vAlign w:val="bottom"/>
                  <w:hideMark/>
                </w:tcPr>
                <w:p w14:paraId="22943BC7"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Draudimas - Prienų aikštelė</w:t>
                  </w:r>
                </w:p>
              </w:tc>
            </w:tr>
            <w:tr w:rsidR="0052368C" w:rsidRPr="00B26B4A" w14:paraId="7D200621" w14:textId="77777777" w:rsidTr="00FF3136">
              <w:trPr>
                <w:trHeight w:val="255"/>
              </w:trPr>
              <w:tc>
                <w:tcPr>
                  <w:tcW w:w="9520" w:type="dxa"/>
                  <w:tcBorders>
                    <w:top w:val="nil"/>
                    <w:left w:val="nil"/>
                    <w:bottom w:val="nil"/>
                    <w:right w:val="nil"/>
                  </w:tcBorders>
                  <w:shd w:val="clear" w:color="auto" w:fill="auto"/>
                  <w:noWrap/>
                  <w:vAlign w:val="bottom"/>
                  <w:hideMark/>
                </w:tcPr>
                <w:p w14:paraId="65295147"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Draudimas - Alytaus aikštelė Putinų g.</w:t>
                  </w:r>
                </w:p>
              </w:tc>
            </w:tr>
            <w:tr w:rsidR="0052368C" w:rsidRPr="00B26B4A" w14:paraId="73ED2E04" w14:textId="77777777" w:rsidTr="00FF3136">
              <w:trPr>
                <w:trHeight w:val="255"/>
              </w:trPr>
              <w:tc>
                <w:tcPr>
                  <w:tcW w:w="9520" w:type="dxa"/>
                  <w:tcBorders>
                    <w:top w:val="nil"/>
                    <w:left w:val="nil"/>
                    <w:bottom w:val="nil"/>
                    <w:right w:val="nil"/>
                  </w:tcBorders>
                  <w:shd w:val="clear" w:color="auto" w:fill="auto"/>
                  <w:noWrap/>
                  <w:vAlign w:val="bottom"/>
                  <w:hideMark/>
                </w:tcPr>
                <w:p w14:paraId="50980B0F"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Draudimas Seirijų aikštelė</w:t>
                  </w:r>
                </w:p>
              </w:tc>
            </w:tr>
            <w:tr w:rsidR="0052368C" w:rsidRPr="00B26B4A" w14:paraId="62E53544" w14:textId="77777777" w:rsidTr="00FF3136">
              <w:trPr>
                <w:trHeight w:val="255"/>
              </w:trPr>
              <w:tc>
                <w:tcPr>
                  <w:tcW w:w="9520" w:type="dxa"/>
                  <w:tcBorders>
                    <w:top w:val="nil"/>
                    <w:left w:val="nil"/>
                    <w:bottom w:val="nil"/>
                    <w:right w:val="nil"/>
                  </w:tcBorders>
                  <w:shd w:val="clear" w:color="auto" w:fill="auto"/>
                  <w:noWrap/>
                  <w:vAlign w:val="bottom"/>
                  <w:hideMark/>
                </w:tcPr>
                <w:p w14:paraId="6D0B3B0C"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Draudimas - Simno aikštelė</w:t>
                  </w:r>
                </w:p>
              </w:tc>
            </w:tr>
            <w:tr w:rsidR="0052368C" w:rsidRPr="00B26B4A" w14:paraId="4A21C1FE" w14:textId="77777777" w:rsidTr="00FF3136">
              <w:trPr>
                <w:trHeight w:val="255"/>
              </w:trPr>
              <w:tc>
                <w:tcPr>
                  <w:tcW w:w="9520" w:type="dxa"/>
                  <w:tcBorders>
                    <w:top w:val="nil"/>
                    <w:left w:val="nil"/>
                    <w:bottom w:val="nil"/>
                    <w:right w:val="nil"/>
                  </w:tcBorders>
                  <w:shd w:val="clear" w:color="auto" w:fill="auto"/>
                  <w:noWrap/>
                  <w:vAlign w:val="bottom"/>
                  <w:hideMark/>
                </w:tcPr>
                <w:p w14:paraId="0E395FED"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Draudimas - Viečiūnų aikštelė</w:t>
                  </w:r>
                </w:p>
              </w:tc>
            </w:tr>
            <w:tr w:rsidR="0052368C" w:rsidRPr="00B26B4A" w14:paraId="28F68478" w14:textId="77777777" w:rsidTr="00FF3136">
              <w:trPr>
                <w:trHeight w:val="255"/>
              </w:trPr>
              <w:tc>
                <w:tcPr>
                  <w:tcW w:w="9520" w:type="dxa"/>
                  <w:tcBorders>
                    <w:top w:val="nil"/>
                    <w:left w:val="nil"/>
                    <w:bottom w:val="nil"/>
                    <w:right w:val="nil"/>
                  </w:tcBorders>
                  <w:shd w:val="clear" w:color="auto" w:fill="auto"/>
                  <w:noWrap/>
                  <w:vAlign w:val="bottom"/>
                  <w:hideMark/>
                </w:tcPr>
                <w:p w14:paraId="0C1BFE46"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Draudimas - Valkininkų aikštelė</w:t>
                  </w:r>
                </w:p>
              </w:tc>
            </w:tr>
            <w:tr w:rsidR="0052368C" w:rsidRPr="00B26B4A" w14:paraId="2C020F3E" w14:textId="77777777" w:rsidTr="00FF3136">
              <w:trPr>
                <w:trHeight w:val="255"/>
              </w:trPr>
              <w:tc>
                <w:tcPr>
                  <w:tcW w:w="9520" w:type="dxa"/>
                  <w:tcBorders>
                    <w:top w:val="nil"/>
                    <w:left w:val="nil"/>
                    <w:bottom w:val="nil"/>
                    <w:right w:val="nil"/>
                  </w:tcBorders>
                  <w:shd w:val="clear" w:color="auto" w:fill="auto"/>
                  <w:noWrap/>
                  <w:vAlign w:val="bottom"/>
                  <w:hideMark/>
                </w:tcPr>
                <w:p w14:paraId="1444BC8C"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Draudimas - Varėnos aikštelė</w:t>
                  </w:r>
                </w:p>
              </w:tc>
            </w:tr>
            <w:tr w:rsidR="0052368C" w:rsidRPr="00B26B4A" w14:paraId="7C1AFFE4" w14:textId="77777777" w:rsidTr="00FF3136">
              <w:trPr>
                <w:trHeight w:val="255"/>
              </w:trPr>
              <w:tc>
                <w:tcPr>
                  <w:tcW w:w="9520" w:type="dxa"/>
                  <w:tcBorders>
                    <w:top w:val="nil"/>
                    <w:left w:val="nil"/>
                    <w:bottom w:val="nil"/>
                    <w:right w:val="nil"/>
                  </w:tcBorders>
                  <w:shd w:val="clear" w:color="auto" w:fill="auto"/>
                  <w:noWrap/>
                  <w:vAlign w:val="bottom"/>
                  <w:hideMark/>
                </w:tcPr>
                <w:p w14:paraId="660F82D5"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Draudimas - Veisiejų aikštelė</w:t>
                  </w:r>
                </w:p>
              </w:tc>
            </w:tr>
            <w:tr w:rsidR="0052368C" w:rsidRPr="00B26B4A" w14:paraId="18B500F0" w14:textId="77777777" w:rsidTr="00FF3136">
              <w:trPr>
                <w:trHeight w:val="255"/>
              </w:trPr>
              <w:tc>
                <w:tcPr>
                  <w:tcW w:w="9520" w:type="dxa"/>
                  <w:tcBorders>
                    <w:top w:val="nil"/>
                    <w:left w:val="nil"/>
                    <w:bottom w:val="nil"/>
                    <w:right w:val="nil"/>
                  </w:tcBorders>
                  <w:shd w:val="clear" w:color="auto" w:fill="auto"/>
                  <w:noWrap/>
                  <w:vAlign w:val="bottom"/>
                  <w:hideMark/>
                </w:tcPr>
                <w:p w14:paraId="32D7B7DA" w14:textId="77777777" w:rsidR="0052368C" w:rsidRPr="00B26B4A" w:rsidRDefault="0052368C" w:rsidP="00FF3136">
                  <w:pPr>
                    <w:spacing w:after="0" w:line="240" w:lineRule="auto"/>
                    <w:rPr>
                      <w:rFonts w:ascii="Times New Roman" w:eastAsia="Times New Roman" w:hAnsi="Times New Roman"/>
                      <w:sz w:val="24"/>
                      <w:szCs w:val="24"/>
                      <w:lang w:eastAsia="lt-LT"/>
                    </w:rPr>
                  </w:pPr>
                  <w:r w:rsidRPr="00B26B4A">
                    <w:rPr>
                      <w:rFonts w:ascii="Times New Roman" w:eastAsia="Times New Roman" w:hAnsi="Times New Roman"/>
                      <w:sz w:val="24"/>
                      <w:szCs w:val="24"/>
                      <w:lang w:eastAsia="lt-LT"/>
                    </w:rPr>
                    <w:t>Draudimas - Veiverių aikštelė</w:t>
                  </w:r>
                </w:p>
              </w:tc>
            </w:tr>
            <w:tr w:rsidR="0052368C" w:rsidRPr="003D6AF9" w14:paraId="3BFC2FA1" w14:textId="77777777" w:rsidTr="00FF3136">
              <w:trPr>
                <w:trHeight w:val="255"/>
              </w:trPr>
              <w:tc>
                <w:tcPr>
                  <w:tcW w:w="9520" w:type="dxa"/>
                  <w:tcBorders>
                    <w:top w:val="nil"/>
                    <w:left w:val="nil"/>
                    <w:bottom w:val="nil"/>
                    <w:right w:val="nil"/>
                  </w:tcBorders>
                  <w:shd w:val="clear" w:color="auto" w:fill="auto"/>
                  <w:noWrap/>
                  <w:vAlign w:val="bottom"/>
                  <w:hideMark/>
                </w:tcPr>
                <w:p w14:paraId="72F1A963"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 xml:space="preserve">Įvairios - Alytaus aikštelė </w:t>
                  </w:r>
                  <w:proofErr w:type="spellStart"/>
                  <w:r w:rsidRPr="003D6AF9">
                    <w:rPr>
                      <w:rFonts w:ascii="Times New Roman" w:eastAsia="Times New Roman" w:hAnsi="Times New Roman"/>
                      <w:sz w:val="24"/>
                      <w:szCs w:val="24"/>
                      <w:lang w:eastAsia="lt-LT"/>
                    </w:rPr>
                    <w:t>Alovės</w:t>
                  </w:r>
                  <w:proofErr w:type="spellEnd"/>
                  <w:r w:rsidRPr="003D6AF9">
                    <w:rPr>
                      <w:rFonts w:ascii="Times New Roman" w:eastAsia="Times New Roman" w:hAnsi="Times New Roman"/>
                      <w:sz w:val="24"/>
                      <w:szCs w:val="24"/>
                      <w:lang w:eastAsia="lt-LT"/>
                    </w:rPr>
                    <w:t xml:space="preserve"> g.</w:t>
                  </w:r>
                </w:p>
              </w:tc>
            </w:tr>
            <w:tr w:rsidR="0052368C" w:rsidRPr="003D6AF9" w14:paraId="4C49ED58" w14:textId="77777777" w:rsidTr="00FF3136">
              <w:trPr>
                <w:trHeight w:val="255"/>
              </w:trPr>
              <w:tc>
                <w:tcPr>
                  <w:tcW w:w="9520" w:type="dxa"/>
                  <w:tcBorders>
                    <w:top w:val="nil"/>
                    <w:left w:val="nil"/>
                    <w:bottom w:val="nil"/>
                    <w:right w:val="nil"/>
                  </w:tcBorders>
                  <w:shd w:val="clear" w:color="auto" w:fill="auto"/>
                  <w:noWrap/>
                  <w:vAlign w:val="bottom"/>
                  <w:hideMark/>
                </w:tcPr>
                <w:p w14:paraId="54BC0648"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Įvairios - Aikštelių vadovas</w:t>
                  </w:r>
                </w:p>
              </w:tc>
            </w:tr>
            <w:tr w:rsidR="0052368C" w:rsidRPr="003D6AF9" w14:paraId="1E79AB2F" w14:textId="77777777" w:rsidTr="00FF3136">
              <w:trPr>
                <w:trHeight w:val="255"/>
              </w:trPr>
              <w:tc>
                <w:tcPr>
                  <w:tcW w:w="9520" w:type="dxa"/>
                  <w:tcBorders>
                    <w:top w:val="nil"/>
                    <w:left w:val="nil"/>
                    <w:bottom w:val="nil"/>
                    <w:right w:val="nil"/>
                  </w:tcBorders>
                  <w:shd w:val="clear" w:color="auto" w:fill="auto"/>
                  <w:noWrap/>
                  <w:vAlign w:val="bottom"/>
                  <w:hideMark/>
                </w:tcPr>
                <w:p w14:paraId="4B23261B"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Įvairios - Balbieriškio aikštelė</w:t>
                  </w:r>
                </w:p>
              </w:tc>
            </w:tr>
            <w:tr w:rsidR="0052368C" w:rsidRPr="003D6AF9" w14:paraId="36C96A91" w14:textId="77777777" w:rsidTr="00FF3136">
              <w:trPr>
                <w:trHeight w:val="255"/>
              </w:trPr>
              <w:tc>
                <w:tcPr>
                  <w:tcW w:w="9520" w:type="dxa"/>
                  <w:tcBorders>
                    <w:top w:val="nil"/>
                    <w:left w:val="nil"/>
                    <w:bottom w:val="nil"/>
                    <w:right w:val="nil"/>
                  </w:tcBorders>
                  <w:shd w:val="clear" w:color="auto" w:fill="auto"/>
                  <w:noWrap/>
                  <w:vAlign w:val="bottom"/>
                  <w:hideMark/>
                </w:tcPr>
                <w:p w14:paraId="3CA8E797"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Įvairios - Birš</w:t>
                  </w:r>
                  <w:r>
                    <w:rPr>
                      <w:rFonts w:ascii="Times New Roman" w:eastAsia="Times New Roman" w:hAnsi="Times New Roman"/>
                      <w:sz w:val="24"/>
                      <w:szCs w:val="24"/>
                      <w:lang w:eastAsia="lt-LT"/>
                    </w:rPr>
                    <w:t>t</w:t>
                  </w:r>
                  <w:r w:rsidRPr="003D6AF9">
                    <w:rPr>
                      <w:rFonts w:ascii="Times New Roman" w:eastAsia="Times New Roman" w:hAnsi="Times New Roman"/>
                      <w:sz w:val="24"/>
                      <w:szCs w:val="24"/>
                      <w:lang w:eastAsia="lt-LT"/>
                    </w:rPr>
                    <w:t>ono aikštelė</w:t>
                  </w:r>
                </w:p>
              </w:tc>
            </w:tr>
            <w:tr w:rsidR="0052368C" w:rsidRPr="003D6AF9" w14:paraId="63B8B286" w14:textId="77777777" w:rsidTr="00FF3136">
              <w:trPr>
                <w:trHeight w:val="255"/>
              </w:trPr>
              <w:tc>
                <w:tcPr>
                  <w:tcW w:w="9520" w:type="dxa"/>
                  <w:tcBorders>
                    <w:top w:val="nil"/>
                    <w:left w:val="nil"/>
                    <w:bottom w:val="nil"/>
                    <w:right w:val="nil"/>
                  </w:tcBorders>
                  <w:shd w:val="clear" w:color="auto" w:fill="auto"/>
                  <w:noWrap/>
                  <w:vAlign w:val="bottom"/>
                  <w:hideMark/>
                </w:tcPr>
                <w:p w14:paraId="680A06ED"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Įvairios -  Daugų aikštelė</w:t>
                  </w:r>
                </w:p>
              </w:tc>
            </w:tr>
            <w:tr w:rsidR="0052368C" w:rsidRPr="003D6AF9" w14:paraId="50C1A201" w14:textId="77777777" w:rsidTr="00FF3136">
              <w:trPr>
                <w:trHeight w:val="255"/>
              </w:trPr>
              <w:tc>
                <w:tcPr>
                  <w:tcW w:w="9520" w:type="dxa"/>
                  <w:tcBorders>
                    <w:top w:val="nil"/>
                    <w:left w:val="nil"/>
                    <w:bottom w:val="nil"/>
                    <w:right w:val="nil"/>
                  </w:tcBorders>
                  <w:shd w:val="clear" w:color="auto" w:fill="auto"/>
                  <w:noWrap/>
                  <w:vAlign w:val="bottom"/>
                  <w:hideMark/>
                </w:tcPr>
                <w:p w14:paraId="3FA5A542"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Įvairios - Druskininkų aikštelė</w:t>
                  </w:r>
                </w:p>
              </w:tc>
            </w:tr>
            <w:tr w:rsidR="0052368C" w:rsidRPr="003D6AF9" w14:paraId="15DD60AC" w14:textId="77777777" w:rsidTr="00FF3136">
              <w:trPr>
                <w:trHeight w:val="255"/>
              </w:trPr>
              <w:tc>
                <w:tcPr>
                  <w:tcW w:w="9520" w:type="dxa"/>
                  <w:tcBorders>
                    <w:top w:val="nil"/>
                    <w:left w:val="nil"/>
                    <w:bottom w:val="nil"/>
                    <w:right w:val="nil"/>
                  </w:tcBorders>
                  <w:shd w:val="clear" w:color="auto" w:fill="auto"/>
                  <w:noWrap/>
                  <w:vAlign w:val="bottom"/>
                  <w:hideMark/>
                </w:tcPr>
                <w:p w14:paraId="2F70CFB7"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 xml:space="preserve">Įvairios - </w:t>
                  </w:r>
                  <w:proofErr w:type="spellStart"/>
                  <w:r w:rsidRPr="003D6AF9">
                    <w:rPr>
                      <w:rFonts w:ascii="Times New Roman" w:eastAsia="Times New Roman" w:hAnsi="Times New Roman"/>
                      <w:sz w:val="24"/>
                      <w:szCs w:val="24"/>
                      <w:lang w:eastAsia="lt-LT"/>
                    </w:rPr>
                    <w:t>Jasauskų</w:t>
                  </w:r>
                  <w:proofErr w:type="spellEnd"/>
                  <w:r w:rsidRPr="003D6AF9">
                    <w:rPr>
                      <w:rFonts w:ascii="Times New Roman" w:eastAsia="Times New Roman" w:hAnsi="Times New Roman"/>
                      <w:sz w:val="24"/>
                      <w:szCs w:val="24"/>
                      <w:lang w:eastAsia="lt-LT"/>
                    </w:rPr>
                    <w:t xml:space="preserve"> aikštelė</w:t>
                  </w:r>
                </w:p>
              </w:tc>
            </w:tr>
            <w:tr w:rsidR="0052368C" w:rsidRPr="003D6AF9" w14:paraId="68FA423A" w14:textId="77777777" w:rsidTr="00FF3136">
              <w:trPr>
                <w:trHeight w:val="255"/>
              </w:trPr>
              <w:tc>
                <w:tcPr>
                  <w:tcW w:w="9520" w:type="dxa"/>
                  <w:tcBorders>
                    <w:top w:val="nil"/>
                    <w:left w:val="nil"/>
                    <w:bottom w:val="nil"/>
                    <w:right w:val="nil"/>
                  </w:tcBorders>
                  <w:shd w:val="clear" w:color="auto" w:fill="auto"/>
                  <w:noWrap/>
                  <w:vAlign w:val="bottom"/>
                  <w:hideMark/>
                </w:tcPr>
                <w:p w14:paraId="68D25B02"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Įvairios - Jiezno kolonijų k. aikštelė</w:t>
                  </w:r>
                </w:p>
              </w:tc>
            </w:tr>
            <w:tr w:rsidR="0052368C" w:rsidRPr="003D6AF9" w14:paraId="147F903F" w14:textId="77777777" w:rsidTr="00FF3136">
              <w:trPr>
                <w:trHeight w:val="255"/>
              </w:trPr>
              <w:tc>
                <w:tcPr>
                  <w:tcW w:w="9520" w:type="dxa"/>
                  <w:tcBorders>
                    <w:top w:val="nil"/>
                    <w:left w:val="nil"/>
                    <w:bottom w:val="nil"/>
                    <w:right w:val="nil"/>
                  </w:tcBorders>
                  <w:shd w:val="clear" w:color="auto" w:fill="auto"/>
                  <w:noWrap/>
                  <w:vAlign w:val="bottom"/>
                  <w:hideMark/>
                </w:tcPr>
                <w:p w14:paraId="63CB977D"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Įvairios - Leipalingio aikštelė</w:t>
                  </w:r>
                </w:p>
              </w:tc>
            </w:tr>
            <w:tr w:rsidR="0052368C" w:rsidRPr="003D6AF9" w14:paraId="72F58E6F" w14:textId="77777777" w:rsidTr="00FF3136">
              <w:trPr>
                <w:trHeight w:val="255"/>
              </w:trPr>
              <w:tc>
                <w:tcPr>
                  <w:tcW w:w="9520" w:type="dxa"/>
                  <w:tcBorders>
                    <w:top w:val="nil"/>
                    <w:left w:val="nil"/>
                    <w:bottom w:val="nil"/>
                    <w:right w:val="nil"/>
                  </w:tcBorders>
                  <w:shd w:val="clear" w:color="auto" w:fill="auto"/>
                  <w:noWrap/>
                  <w:vAlign w:val="bottom"/>
                  <w:hideMark/>
                </w:tcPr>
                <w:p w14:paraId="7CCD81B2"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Įvairios - Lazdijų aikštelė</w:t>
                  </w:r>
                </w:p>
              </w:tc>
            </w:tr>
            <w:tr w:rsidR="0052368C" w:rsidRPr="003D6AF9" w14:paraId="58CFED95" w14:textId="77777777" w:rsidTr="00FF3136">
              <w:trPr>
                <w:trHeight w:val="255"/>
              </w:trPr>
              <w:tc>
                <w:tcPr>
                  <w:tcW w:w="9520" w:type="dxa"/>
                  <w:tcBorders>
                    <w:top w:val="nil"/>
                    <w:left w:val="nil"/>
                    <w:bottom w:val="nil"/>
                    <w:right w:val="nil"/>
                  </w:tcBorders>
                  <w:shd w:val="clear" w:color="auto" w:fill="auto"/>
                  <w:noWrap/>
                  <w:vAlign w:val="bottom"/>
                  <w:hideMark/>
                </w:tcPr>
                <w:p w14:paraId="5166336E"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Kitos tiesioginės bendrosios sąnaudos-Merkinės aikštelė</w:t>
                  </w:r>
                </w:p>
              </w:tc>
            </w:tr>
            <w:tr w:rsidR="0052368C" w:rsidRPr="003D6AF9" w14:paraId="429BEA57" w14:textId="77777777" w:rsidTr="00FF3136">
              <w:trPr>
                <w:trHeight w:val="255"/>
              </w:trPr>
              <w:tc>
                <w:tcPr>
                  <w:tcW w:w="9520" w:type="dxa"/>
                  <w:tcBorders>
                    <w:top w:val="nil"/>
                    <w:left w:val="nil"/>
                    <w:bottom w:val="nil"/>
                    <w:right w:val="nil"/>
                  </w:tcBorders>
                  <w:shd w:val="clear" w:color="auto" w:fill="auto"/>
                  <w:noWrap/>
                  <w:vAlign w:val="bottom"/>
                  <w:hideMark/>
                </w:tcPr>
                <w:p w14:paraId="3BDA592D"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Įvairios - Pakartot</w:t>
                  </w:r>
                  <w:r>
                    <w:rPr>
                      <w:rFonts w:ascii="Times New Roman" w:eastAsia="Times New Roman" w:hAnsi="Times New Roman"/>
                      <w:sz w:val="24"/>
                      <w:szCs w:val="24"/>
                      <w:lang w:eastAsia="lt-LT"/>
                    </w:rPr>
                    <w:t>i</w:t>
                  </w:r>
                  <w:r w:rsidRPr="003D6AF9">
                    <w:rPr>
                      <w:rFonts w:ascii="Times New Roman" w:eastAsia="Times New Roman" w:hAnsi="Times New Roman"/>
                      <w:sz w:val="24"/>
                      <w:szCs w:val="24"/>
                      <w:lang w:eastAsia="lt-LT"/>
                    </w:rPr>
                    <w:t>nio naudojimo padalinys</w:t>
                  </w:r>
                </w:p>
              </w:tc>
            </w:tr>
            <w:tr w:rsidR="0052368C" w:rsidRPr="003D6AF9" w14:paraId="48BA7FB7" w14:textId="77777777" w:rsidTr="00FF3136">
              <w:trPr>
                <w:trHeight w:val="255"/>
              </w:trPr>
              <w:tc>
                <w:tcPr>
                  <w:tcW w:w="9520" w:type="dxa"/>
                  <w:tcBorders>
                    <w:top w:val="nil"/>
                    <w:left w:val="nil"/>
                    <w:bottom w:val="nil"/>
                    <w:right w:val="nil"/>
                  </w:tcBorders>
                  <w:shd w:val="clear" w:color="auto" w:fill="auto"/>
                  <w:noWrap/>
                  <w:vAlign w:val="bottom"/>
                  <w:hideMark/>
                </w:tcPr>
                <w:p w14:paraId="7279E105"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Įvairios -  Prienų aikštelė</w:t>
                  </w:r>
                </w:p>
              </w:tc>
            </w:tr>
            <w:tr w:rsidR="0052368C" w:rsidRPr="003D6AF9" w14:paraId="00322ABD" w14:textId="77777777" w:rsidTr="00FF3136">
              <w:trPr>
                <w:trHeight w:val="255"/>
              </w:trPr>
              <w:tc>
                <w:tcPr>
                  <w:tcW w:w="9520" w:type="dxa"/>
                  <w:tcBorders>
                    <w:top w:val="nil"/>
                    <w:left w:val="nil"/>
                    <w:bottom w:val="nil"/>
                    <w:right w:val="nil"/>
                  </w:tcBorders>
                  <w:shd w:val="clear" w:color="auto" w:fill="auto"/>
                  <w:noWrap/>
                  <w:vAlign w:val="bottom"/>
                  <w:hideMark/>
                </w:tcPr>
                <w:p w14:paraId="35C275E9"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Įvairios -  Alytaus aikštelė Putinų g</w:t>
                  </w:r>
                </w:p>
              </w:tc>
            </w:tr>
            <w:tr w:rsidR="0052368C" w:rsidRPr="003D6AF9" w14:paraId="15EBFC45" w14:textId="77777777" w:rsidTr="00FF3136">
              <w:trPr>
                <w:trHeight w:val="255"/>
              </w:trPr>
              <w:tc>
                <w:tcPr>
                  <w:tcW w:w="9520" w:type="dxa"/>
                  <w:tcBorders>
                    <w:top w:val="nil"/>
                    <w:left w:val="nil"/>
                    <w:bottom w:val="nil"/>
                    <w:right w:val="nil"/>
                  </w:tcBorders>
                  <w:shd w:val="clear" w:color="auto" w:fill="auto"/>
                  <w:noWrap/>
                  <w:vAlign w:val="bottom"/>
                  <w:hideMark/>
                </w:tcPr>
                <w:p w14:paraId="1F9E45E4"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Įvairios - Seirijų aikštelė</w:t>
                  </w:r>
                </w:p>
              </w:tc>
            </w:tr>
            <w:tr w:rsidR="0052368C" w:rsidRPr="003D6AF9" w14:paraId="54AF7D5F" w14:textId="77777777" w:rsidTr="00FF3136">
              <w:trPr>
                <w:trHeight w:val="255"/>
              </w:trPr>
              <w:tc>
                <w:tcPr>
                  <w:tcW w:w="9520" w:type="dxa"/>
                  <w:tcBorders>
                    <w:top w:val="nil"/>
                    <w:left w:val="nil"/>
                    <w:bottom w:val="nil"/>
                    <w:right w:val="nil"/>
                  </w:tcBorders>
                  <w:shd w:val="clear" w:color="auto" w:fill="auto"/>
                  <w:noWrap/>
                  <w:vAlign w:val="bottom"/>
                  <w:hideMark/>
                </w:tcPr>
                <w:p w14:paraId="1939AD06"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lastRenderedPageBreak/>
                    <w:t>Kitos tiesioginės bendrosios sąnaudos - Simno aikštelė</w:t>
                  </w:r>
                </w:p>
              </w:tc>
            </w:tr>
            <w:tr w:rsidR="0052368C" w:rsidRPr="003D6AF9" w14:paraId="47E8C125" w14:textId="77777777" w:rsidTr="00FF3136">
              <w:trPr>
                <w:trHeight w:val="255"/>
              </w:trPr>
              <w:tc>
                <w:tcPr>
                  <w:tcW w:w="9520" w:type="dxa"/>
                  <w:tcBorders>
                    <w:top w:val="nil"/>
                    <w:left w:val="nil"/>
                    <w:bottom w:val="nil"/>
                    <w:right w:val="nil"/>
                  </w:tcBorders>
                  <w:shd w:val="clear" w:color="auto" w:fill="auto"/>
                  <w:noWrap/>
                  <w:vAlign w:val="bottom"/>
                  <w:hideMark/>
                </w:tcPr>
                <w:p w14:paraId="6B697635"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Įvairios - Viečiūnų aikštelė</w:t>
                  </w:r>
                </w:p>
              </w:tc>
            </w:tr>
            <w:tr w:rsidR="0052368C" w:rsidRPr="003D6AF9" w14:paraId="778ACF9E" w14:textId="77777777" w:rsidTr="00FF3136">
              <w:trPr>
                <w:trHeight w:val="255"/>
              </w:trPr>
              <w:tc>
                <w:tcPr>
                  <w:tcW w:w="9520" w:type="dxa"/>
                  <w:tcBorders>
                    <w:top w:val="nil"/>
                    <w:left w:val="nil"/>
                    <w:bottom w:val="nil"/>
                    <w:right w:val="nil"/>
                  </w:tcBorders>
                  <w:shd w:val="clear" w:color="auto" w:fill="auto"/>
                  <w:noWrap/>
                  <w:vAlign w:val="bottom"/>
                  <w:hideMark/>
                </w:tcPr>
                <w:p w14:paraId="474685E0"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Kitos tiesioginės bendrosios sąnaudos - Valkininkų aikštelė</w:t>
                  </w:r>
                </w:p>
              </w:tc>
            </w:tr>
            <w:tr w:rsidR="0052368C" w:rsidRPr="003D6AF9" w14:paraId="2FFD10D1" w14:textId="77777777" w:rsidTr="00FF3136">
              <w:trPr>
                <w:trHeight w:val="255"/>
              </w:trPr>
              <w:tc>
                <w:tcPr>
                  <w:tcW w:w="9520" w:type="dxa"/>
                  <w:tcBorders>
                    <w:top w:val="nil"/>
                    <w:left w:val="nil"/>
                    <w:bottom w:val="nil"/>
                    <w:right w:val="nil"/>
                  </w:tcBorders>
                  <w:shd w:val="clear" w:color="auto" w:fill="auto"/>
                  <w:noWrap/>
                  <w:vAlign w:val="bottom"/>
                  <w:hideMark/>
                </w:tcPr>
                <w:p w14:paraId="234BDA29"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Įvairios - Varėnos aikštelė</w:t>
                  </w:r>
                </w:p>
              </w:tc>
            </w:tr>
            <w:tr w:rsidR="0052368C" w:rsidRPr="003D6AF9" w14:paraId="77B2670F" w14:textId="77777777" w:rsidTr="00FF3136">
              <w:trPr>
                <w:trHeight w:val="255"/>
              </w:trPr>
              <w:tc>
                <w:tcPr>
                  <w:tcW w:w="9520" w:type="dxa"/>
                  <w:tcBorders>
                    <w:top w:val="nil"/>
                    <w:left w:val="nil"/>
                    <w:bottom w:val="nil"/>
                    <w:right w:val="nil"/>
                  </w:tcBorders>
                  <w:shd w:val="clear" w:color="auto" w:fill="auto"/>
                  <w:noWrap/>
                  <w:vAlign w:val="bottom"/>
                  <w:hideMark/>
                </w:tcPr>
                <w:p w14:paraId="1A7AE510"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Įvairios - Veisiejų aikštelė</w:t>
                  </w:r>
                </w:p>
              </w:tc>
            </w:tr>
            <w:tr w:rsidR="0052368C" w:rsidRPr="003D6AF9" w14:paraId="3A7E5924" w14:textId="77777777" w:rsidTr="00FF3136">
              <w:trPr>
                <w:trHeight w:val="255"/>
              </w:trPr>
              <w:tc>
                <w:tcPr>
                  <w:tcW w:w="9520" w:type="dxa"/>
                  <w:tcBorders>
                    <w:top w:val="nil"/>
                    <w:left w:val="nil"/>
                    <w:bottom w:val="nil"/>
                    <w:right w:val="nil"/>
                  </w:tcBorders>
                  <w:shd w:val="clear" w:color="auto" w:fill="auto"/>
                  <w:noWrap/>
                  <w:vAlign w:val="bottom"/>
                  <w:hideMark/>
                </w:tcPr>
                <w:p w14:paraId="122898E6"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Kitos tiesioginės bendrosios sąnaudos-Veiveriai</w:t>
                  </w:r>
                </w:p>
              </w:tc>
            </w:tr>
            <w:tr w:rsidR="0052368C" w:rsidRPr="003D6AF9" w14:paraId="40D69C96" w14:textId="77777777" w:rsidTr="00FF3136">
              <w:trPr>
                <w:trHeight w:val="255"/>
              </w:trPr>
              <w:tc>
                <w:tcPr>
                  <w:tcW w:w="9520" w:type="dxa"/>
                  <w:tcBorders>
                    <w:top w:val="nil"/>
                    <w:left w:val="nil"/>
                    <w:bottom w:val="nil"/>
                    <w:right w:val="nil"/>
                  </w:tcBorders>
                  <w:shd w:val="clear" w:color="auto" w:fill="auto"/>
                  <w:noWrap/>
                  <w:vAlign w:val="bottom"/>
                  <w:hideMark/>
                </w:tcPr>
                <w:p w14:paraId="1C2E8CA7"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 xml:space="preserve">Inventorius - Alytaus aikštelė </w:t>
                  </w:r>
                  <w:proofErr w:type="spellStart"/>
                  <w:r w:rsidRPr="003D6AF9">
                    <w:rPr>
                      <w:rFonts w:ascii="Times New Roman" w:eastAsia="Times New Roman" w:hAnsi="Times New Roman"/>
                      <w:sz w:val="24"/>
                      <w:szCs w:val="24"/>
                      <w:lang w:eastAsia="lt-LT"/>
                    </w:rPr>
                    <w:t>Alovės</w:t>
                  </w:r>
                  <w:proofErr w:type="spellEnd"/>
                  <w:r w:rsidRPr="003D6AF9">
                    <w:rPr>
                      <w:rFonts w:ascii="Times New Roman" w:eastAsia="Times New Roman" w:hAnsi="Times New Roman"/>
                      <w:sz w:val="24"/>
                      <w:szCs w:val="24"/>
                      <w:lang w:eastAsia="lt-LT"/>
                    </w:rPr>
                    <w:t xml:space="preserve"> g.</w:t>
                  </w:r>
                </w:p>
              </w:tc>
            </w:tr>
            <w:tr w:rsidR="0052368C" w:rsidRPr="003D6AF9" w14:paraId="756C5385" w14:textId="77777777" w:rsidTr="00FF3136">
              <w:trPr>
                <w:trHeight w:val="255"/>
              </w:trPr>
              <w:tc>
                <w:tcPr>
                  <w:tcW w:w="9520" w:type="dxa"/>
                  <w:tcBorders>
                    <w:top w:val="nil"/>
                    <w:left w:val="nil"/>
                    <w:bottom w:val="nil"/>
                    <w:right w:val="nil"/>
                  </w:tcBorders>
                  <w:shd w:val="clear" w:color="auto" w:fill="auto"/>
                  <w:noWrap/>
                  <w:vAlign w:val="bottom"/>
                  <w:hideMark/>
                </w:tcPr>
                <w:p w14:paraId="04420FFF"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Inventorius - Aikštel</w:t>
                  </w:r>
                  <w:r>
                    <w:rPr>
                      <w:rFonts w:ascii="Times New Roman" w:eastAsia="Times New Roman" w:hAnsi="Times New Roman"/>
                      <w:sz w:val="24"/>
                      <w:szCs w:val="24"/>
                      <w:lang w:eastAsia="lt-LT"/>
                    </w:rPr>
                    <w:t>i</w:t>
                  </w:r>
                  <w:r w:rsidRPr="003D6AF9">
                    <w:rPr>
                      <w:rFonts w:ascii="Times New Roman" w:eastAsia="Times New Roman" w:hAnsi="Times New Roman"/>
                      <w:sz w:val="24"/>
                      <w:szCs w:val="24"/>
                      <w:lang w:eastAsia="lt-LT"/>
                    </w:rPr>
                    <w:t>ų vadovas</w:t>
                  </w:r>
                </w:p>
              </w:tc>
            </w:tr>
            <w:tr w:rsidR="0052368C" w:rsidRPr="003D6AF9" w14:paraId="6F161FC9" w14:textId="77777777" w:rsidTr="00FF3136">
              <w:trPr>
                <w:trHeight w:val="255"/>
              </w:trPr>
              <w:tc>
                <w:tcPr>
                  <w:tcW w:w="9520" w:type="dxa"/>
                  <w:tcBorders>
                    <w:top w:val="nil"/>
                    <w:left w:val="nil"/>
                    <w:bottom w:val="nil"/>
                    <w:right w:val="nil"/>
                  </w:tcBorders>
                  <w:shd w:val="clear" w:color="auto" w:fill="auto"/>
                  <w:noWrap/>
                  <w:vAlign w:val="bottom"/>
                  <w:hideMark/>
                </w:tcPr>
                <w:p w14:paraId="57CD03C2"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Inventorius - Balbieriškio aikštelė</w:t>
                  </w:r>
                </w:p>
              </w:tc>
            </w:tr>
            <w:tr w:rsidR="0052368C" w:rsidRPr="003D6AF9" w14:paraId="0D842314" w14:textId="77777777" w:rsidTr="00FF3136">
              <w:trPr>
                <w:trHeight w:val="255"/>
              </w:trPr>
              <w:tc>
                <w:tcPr>
                  <w:tcW w:w="9520" w:type="dxa"/>
                  <w:tcBorders>
                    <w:top w:val="nil"/>
                    <w:left w:val="nil"/>
                    <w:bottom w:val="nil"/>
                    <w:right w:val="nil"/>
                  </w:tcBorders>
                  <w:shd w:val="clear" w:color="auto" w:fill="auto"/>
                  <w:noWrap/>
                  <w:vAlign w:val="bottom"/>
                  <w:hideMark/>
                </w:tcPr>
                <w:p w14:paraId="3ECE5AF4"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Inventorius - Birštono aikštelė</w:t>
                  </w:r>
                </w:p>
              </w:tc>
            </w:tr>
            <w:tr w:rsidR="0052368C" w:rsidRPr="003D6AF9" w14:paraId="0A8F1ED4" w14:textId="77777777" w:rsidTr="00FF3136">
              <w:trPr>
                <w:trHeight w:val="255"/>
              </w:trPr>
              <w:tc>
                <w:tcPr>
                  <w:tcW w:w="9520" w:type="dxa"/>
                  <w:tcBorders>
                    <w:top w:val="nil"/>
                    <w:left w:val="nil"/>
                    <w:bottom w:val="nil"/>
                    <w:right w:val="nil"/>
                  </w:tcBorders>
                  <w:shd w:val="clear" w:color="auto" w:fill="auto"/>
                  <w:noWrap/>
                  <w:vAlign w:val="bottom"/>
                  <w:hideMark/>
                </w:tcPr>
                <w:p w14:paraId="214260FA"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Inventorius - Daugų aikštelė</w:t>
                  </w:r>
                </w:p>
              </w:tc>
            </w:tr>
            <w:tr w:rsidR="0052368C" w:rsidRPr="003D6AF9" w14:paraId="6CCF1496" w14:textId="77777777" w:rsidTr="00FF3136">
              <w:trPr>
                <w:trHeight w:val="255"/>
              </w:trPr>
              <w:tc>
                <w:tcPr>
                  <w:tcW w:w="9520" w:type="dxa"/>
                  <w:tcBorders>
                    <w:top w:val="nil"/>
                    <w:left w:val="nil"/>
                    <w:bottom w:val="nil"/>
                    <w:right w:val="nil"/>
                  </w:tcBorders>
                  <w:shd w:val="clear" w:color="auto" w:fill="auto"/>
                  <w:noWrap/>
                  <w:vAlign w:val="bottom"/>
                  <w:hideMark/>
                </w:tcPr>
                <w:p w14:paraId="2F9E73D9"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Inventorius - Druskininkų aikštelė</w:t>
                  </w:r>
                </w:p>
              </w:tc>
            </w:tr>
            <w:tr w:rsidR="0052368C" w:rsidRPr="003D6AF9" w14:paraId="73E6CDFF" w14:textId="77777777" w:rsidTr="00FF3136">
              <w:trPr>
                <w:trHeight w:val="255"/>
              </w:trPr>
              <w:tc>
                <w:tcPr>
                  <w:tcW w:w="9520" w:type="dxa"/>
                  <w:tcBorders>
                    <w:top w:val="nil"/>
                    <w:left w:val="nil"/>
                    <w:bottom w:val="nil"/>
                    <w:right w:val="nil"/>
                  </w:tcBorders>
                  <w:shd w:val="clear" w:color="auto" w:fill="auto"/>
                  <w:noWrap/>
                  <w:vAlign w:val="bottom"/>
                  <w:hideMark/>
                </w:tcPr>
                <w:p w14:paraId="5F55A6A4"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 xml:space="preserve">Inventorius - </w:t>
                  </w:r>
                  <w:proofErr w:type="spellStart"/>
                  <w:r w:rsidRPr="003D6AF9">
                    <w:rPr>
                      <w:rFonts w:ascii="Times New Roman" w:eastAsia="Times New Roman" w:hAnsi="Times New Roman"/>
                      <w:sz w:val="24"/>
                      <w:szCs w:val="24"/>
                      <w:lang w:eastAsia="lt-LT"/>
                    </w:rPr>
                    <w:t>Jasauskų</w:t>
                  </w:r>
                  <w:proofErr w:type="spellEnd"/>
                  <w:r w:rsidRPr="003D6AF9">
                    <w:rPr>
                      <w:rFonts w:ascii="Times New Roman" w:eastAsia="Times New Roman" w:hAnsi="Times New Roman"/>
                      <w:sz w:val="24"/>
                      <w:szCs w:val="24"/>
                      <w:lang w:eastAsia="lt-LT"/>
                    </w:rPr>
                    <w:t xml:space="preserve"> aikštelė</w:t>
                  </w:r>
                </w:p>
              </w:tc>
            </w:tr>
            <w:tr w:rsidR="0052368C" w:rsidRPr="003D6AF9" w14:paraId="6E6747EB" w14:textId="77777777" w:rsidTr="00FF3136">
              <w:trPr>
                <w:trHeight w:val="255"/>
              </w:trPr>
              <w:tc>
                <w:tcPr>
                  <w:tcW w:w="9520" w:type="dxa"/>
                  <w:tcBorders>
                    <w:top w:val="nil"/>
                    <w:left w:val="nil"/>
                    <w:bottom w:val="nil"/>
                    <w:right w:val="nil"/>
                  </w:tcBorders>
                  <w:shd w:val="clear" w:color="auto" w:fill="auto"/>
                  <w:noWrap/>
                  <w:vAlign w:val="bottom"/>
                  <w:hideMark/>
                </w:tcPr>
                <w:p w14:paraId="7879A978"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Inventorius - Jiezno kolonijų k. aikštelė</w:t>
                  </w:r>
                </w:p>
              </w:tc>
            </w:tr>
            <w:tr w:rsidR="0052368C" w:rsidRPr="003D6AF9" w14:paraId="085BB54B" w14:textId="77777777" w:rsidTr="00FF3136">
              <w:trPr>
                <w:trHeight w:val="255"/>
              </w:trPr>
              <w:tc>
                <w:tcPr>
                  <w:tcW w:w="9520" w:type="dxa"/>
                  <w:tcBorders>
                    <w:top w:val="nil"/>
                    <w:left w:val="nil"/>
                    <w:bottom w:val="nil"/>
                    <w:right w:val="nil"/>
                  </w:tcBorders>
                  <w:shd w:val="clear" w:color="auto" w:fill="auto"/>
                  <w:noWrap/>
                  <w:vAlign w:val="bottom"/>
                  <w:hideMark/>
                </w:tcPr>
                <w:p w14:paraId="0B3EEECC"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Inventorius - Leipalingio aikštelė</w:t>
                  </w:r>
                </w:p>
              </w:tc>
            </w:tr>
            <w:tr w:rsidR="0052368C" w:rsidRPr="003D6AF9" w14:paraId="5327D4D5" w14:textId="77777777" w:rsidTr="00FF3136">
              <w:trPr>
                <w:trHeight w:val="255"/>
              </w:trPr>
              <w:tc>
                <w:tcPr>
                  <w:tcW w:w="9520" w:type="dxa"/>
                  <w:tcBorders>
                    <w:top w:val="nil"/>
                    <w:left w:val="nil"/>
                    <w:bottom w:val="nil"/>
                    <w:right w:val="nil"/>
                  </w:tcBorders>
                  <w:shd w:val="clear" w:color="auto" w:fill="auto"/>
                  <w:noWrap/>
                  <w:vAlign w:val="bottom"/>
                  <w:hideMark/>
                </w:tcPr>
                <w:p w14:paraId="4146C607"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Inventorius - Lazdijų aikštelė</w:t>
                  </w:r>
                </w:p>
              </w:tc>
            </w:tr>
            <w:tr w:rsidR="0052368C" w:rsidRPr="003D6AF9" w14:paraId="7CAB2329" w14:textId="77777777" w:rsidTr="00FF3136">
              <w:trPr>
                <w:trHeight w:val="255"/>
              </w:trPr>
              <w:tc>
                <w:tcPr>
                  <w:tcW w:w="9520" w:type="dxa"/>
                  <w:tcBorders>
                    <w:top w:val="nil"/>
                    <w:left w:val="nil"/>
                    <w:bottom w:val="nil"/>
                    <w:right w:val="nil"/>
                  </w:tcBorders>
                  <w:shd w:val="clear" w:color="auto" w:fill="auto"/>
                  <w:noWrap/>
                  <w:vAlign w:val="bottom"/>
                  <w:hideMark/>
                </w:tcPr>
                <w:p w14:paraId="3A1CC480"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Inventorius - Merkinės aikštelė</w:t>
                  </w:r>
                </w:p>
              </w:tc>
            </w:tr>
            <w:tr w:rsidR="0052368C" w:rsidRPr="003D6AF9" w14:paraId="1F512D12" w14:textId="77777777" w:rsidTr="00FF3136">
              <w:trPr>
                <w:trHeight w:val="255"/>
              </w:trPr>
              <w:tc>
                <w:tcPr>
                  <w:tcW w:w="9520" w:type="dxa"/>
                  <w:tcBorders>
                    <w:top w:val="nil"/>
                    <w:left w:val="nil"/>
                    <w:bottom w:val="nil"/>
                    <w:right w:val="nil"/>
                  </w:tcBorders>
                  <w:shd w:val="clear" w:color="auto" w:fill="auto"/>
                  <w:noWrap/>
                  <w:vAlign w:val="bottom"/>
                  <w:hideMark/>
                </w:tcPr>
                <w:p w14:paraId="4C70D2BB"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Inventorius - Pakartotinio naudojimo padalinys</w:t>
                  </w:r>
                </w:p>
              </w:tc>
            </w:tr>
            <w:tr w:rsidR="0052368C" w:rsidRPr="003D6AF9" w14:paraId="5539BA86" w14:textId="77777777" w:rsidTr="00FF3136">
              <w:trPr>
                <w:trHeight w:val="255"/>
              </w:trPr>
              <w:tc>
                <w:tcPr>
                  <w:tcW w:w="9520" w:type="dxa"/>
                  <w:tcBorders>
                    <w:top w:val="nil"/>
                    <w:left w:val="nil"/>
                    <w:bottom w:val="nil"/>
                    <w:right w:val="nil"/>
                  </w:tcBorders>
                  <w:shd w:val="clear" w:color="auto" w:fill="auto"/>
                  <w:noWrap/>
                  <w:vAlign w:val="bottom"/>
                  <w:hideMark/>
                </w:tcPr>
                <w:p w14:paraId="083ADCEA"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Inventorius - Prienų aikštelė</w:t>
                  </w:r>
                </w:p>
              </w:tc>
            </w:tr>
            <w:tr w:rsidR="0052368C" w:rsidRPr="003D6AF9" w14:paraId="28CB1795" w14:textId="77777777" w:rsidTr="00FF3136">
              <w:trPr>
                <w:trHeight w:val="255"/>
              </w:trPr>
              <w:tc>
                <w:tcPr>
                  <w:tcW w:w="9520" w:type="dxa"/>
                  <w:tcBorders>
                    <w:top w:val="nil"/>
                    <w:left w:val="nil"/>
                    <w:bottom w:val="nil"/>
                    <w:right w:val="nil"/>
                  </w:tcBorders>
                  <w:shd w:val="clear" w:color="auto" w:fill="auto"/>
                  <w:noWrap/>
                  <w:vAlign w:val="bottom"/>
                  <w:hideMark/>
                </w:tcPr>
                <w:p w14:paraId="22B58564"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Inventorius - Putinų aikštelė</w:t>
                  </w:r>
                </w:p>
              </w:tc>
            </w:tr>
            <w:tr w:rsidR="0052368C" w:rsidRPr="003D6AF9" w14:paraId="50200360" w14:textId="77777777" w:rsidTr="00FF3136">
              <w:trPr>
                <w:trHeight w:val="255"/>
              </w:trPr>
              <w:tc>
                <w:tcPr>
                  <w:tcW w:w="9520" w:type="dxa"/>
                  <w:tcBorders>
                    <w:top w:val="nil"/>
                    <w:left w:val="nil"/>
                    <w:bottom w:val="nil"/>
                    <w:right w:val="nil"/>
                  </w:tcBorders>
                  <w:shd w:val="clear" w:color="auto" w:fill="auto"/>
                  <w:noWrap/>
                  <w:vAlign w:val="bottom"/>
                  <w:hideMark/>
                </w:tcPr>
                <w:p w14:paraId="12548932"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Inventorius - Seirijų aikštelė</w:t>
                  </w:r>
                </w:p>
              </w:tc>
            </w:tr>
            <w:tr w:rsidR="0052368C" w:rsidRPr="003D6AF9" w14:paraId="4B22990D" w14:textId="77777777" w:rsidTr="00FF3136">
              <w:trPr>
                <w:trHeight w:val="255"/>
              </w:trPr>
              <w:tc>
                <w:tcPr>
                  <w:tcW w:w="9520" w:type="dxa"/>
                  <w:tcBorders>
                    <w:top w:val="nil"/>
                    <w:left w:val="nil"/>
                    <w:bottom w:val="nil"/>
                    <w:right w:val="nil"/>
                  </w:tcBorders>
                  <w:shd w:val="clear" w:color="auto" w:fill="auto"/>
                  <w:noWrap/>
                  <w:vAlign w:val="bottom"/>
                  <w:hideMark/>
                </w:tcPr>
                <w:p w14:paraId="772E6D43"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Inventorius - Simno aikštelė</w:t>
                  </w:r>
                </w:p>
              </w:tc>
            </w:tr>
            <w:tr w:rsidR="0052368C" w:rsidRPr="003D6AF9" w14:paraId="53FA8B30" w14:textId="77777777" w:rsidTr="00FF3136">
              <w:trPr>
                <w:trHeight w:val="255"/>
              </w:trPr>
              <w:tc>
                <w:tcPr>
                  <w:tcW w:w="9520" w:type="dxa"/>
                  <w:tcBorders>
                    <w:top w:val="nil"/>
                    <w:left w:val="nil"/>
                    <w:bottom w:val="nil"/>
                    <w:right w:val="nil"/>
                  </w:tcBorders>
                  <w:shd w:val="clear" w:color="auto" w:fill="auto"/>
                  <w:noWrap/>
                  <w:vAlign w:val="bottom"/>
                  <w:hideMark/>
                </w:tcPr>
                <w:p w14:paraId="09566F5A"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Inventorius - Viečiūnų aikštelė</w:t>
                  </w:r>
                </w:p>
              </w:tc>
            </w:tr>
            <w:tr w:rsidR="0052368C" w:rsidRPr="003D6AF9" w14:paraId="099F48BA" w14:textId="77777777" w:rsidTr="00FF3136">
              <w:trPr>
                <w:trHeight w:val="255"/>
              </w:trPr>
              <w:tc>
                <w:tcPr>
                  <w:tcW w:w="9520" w:type="dxa"/>
                  <w:tcBorders>
                    <w:top w:val="nil"/>
                    <w:left w:val="nil"/>
                    <w:bottom w:val="nil"/>
                    <w:right w:val="nil"/>
                  </w:tcBorders>
                  <w:shd w:val="clear" w:color="auto" w:fill="auto"/>
                  <w:noWrap/>
                  <w:vAlign w:val="bottom"/>
                  <w:hideMark/>
                </w:tcPr>
                <w:p w14:paraId="4DBA92D1"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Inventorius - Valkininkų aikštelė</w:t>
                  </w:r>
                </w:p>
              </w:tc>
            </w:tr>
            <w:tr w:rsidR="0052368C" w:rsidRPr="003D6AF9" w14:paraId="5B5A1E1A" w14:textId="77777777" w:rsidTr="00FF3136">
              <w:trPr>
                <w:trHeight w:val="255"/>
              </w:trPr>
              <w:tc>
                <w:tcPr>
                  <w:tcW w:w="9520" w:type="dxa"/>
                  <w:tcBorders>
                    <w:top w:val="nil"/>
                    <w:left w:val="nil"/>
                    <w:bottom w:val="nil"/>
                    <w:right w:val="nil"/>
                  </w:tcBorders>
                  <w:shd w:val="clear" w:color="auto" w:fill="auto"/>
                  <w:noWrap/>
                  <w:vAlign w:val="bottom"/>
                  <w:hideMark/>
                </w:tcPr>
                <w:p w14:paraId="3EB5B128"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Inventorius - Varėnos aikštelė</w:t>
                  </w:r>
                </w:p>
              </w:tc>
            </w:tr>
            <w:tr w:rsidR="0052368C" w:rsidRPr="003D6AF9" w14:paraId="1165E813" w14:textId="77777777" w:rsidTr="00FF3136">
              <w:trPr>
                <w:trHeight w:val="255"/>
              </w:trPr>
              <w:tc>
                <w:tcPr>
                  <w:tcW w:w="9520" w:type="dxa"/>
                  <w:tcBorders>
                    <w:top w:val="nil"/>
                    <w:left w:val="nil"/>
                    <w:bottom w:val="nil"/>
                    <w:right w:val="nil"/>
                  </w:tcBorders>
                  <w:shd w:val="clear" w:color="auto" w:fill="auto"/>
                  <w:noWrap/>
                  <w:vAlign w:val="bottom"/>
                  <w:hideMark/>
                </w:tcPr>
                <w:p w14:paraId="2B41ABBB"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Inventorius - Veisiejų aikštelė</w:t>
                  </w:r>
                </w:p>
              </w:tc>
            </w:tr>
            <w:tr w:rsidR="0052368C" w:rsidRPr="003D6AF9" w14:paraId="3A646F77" w14:textId="77777777" w:rsidTr="00FF3136">
              <w:trPr>
                <w:trHeight w:val="255"/>
              </w:trPr>
              <w:tc>
                <w:tcPr>
                  <w:tcW w:w="9520" w:type="dxa"/>
                  <w:tcBorders>
                    <w:top w:val="nil"/>
                    <w:left w:val="nil"/>
                    <w:bottom w:val="nil"/>
                    <w:right w:val="nil"/>
                  </w:tcBorders>
                  <w:shd w:val="clear" w:color="auto" w:fill="auto"/>
                  <w:noWrap/>
                  <w:vAlign w:val="bottom"/>
                  <w:hideMark/>
                </w:tcPr>
                <w:p w14:paraId="0D84CACA" w14:textId="77777777" w:rsidR="0052368C" w:rsidRPr="003D6AF9" w:rsidRDefault="0052368C" w:rsidP="00FF3136">
                  <w:pPr>
                    <w:spacing w:after="0" w:line="240" w:lineRule="auto"/>
                    <w:rPr>
                      <w:rFonts w:ascii="Times New Roman" w:eastAsia="Times New Roman" w:hAnsi="Times New Roman"/>
                      <w:sz w:val="24"/>
                      <w:szCs w:val="24"/>
                      <w:lang w:eastAsia="lt-LT"/>
                    </w:rPr>
                  </w:pPr>
                  <w:r w:rsidRPr="003D6AF9">
                    <w:rPr>
                      <w:rFonts w:ascii="Times New Roman" w:eastAsia="Times New Roman" w:hAnsi="Times New Roman"/>
                      <w:sz w:val="24"/>
                      <w:szCs w:val="24"/>
                      <w:lang w:eastAsia="lt-LT"/>
                    </w:rPr>
                    <w:t>Inventorius - Veiverių aikštelė</w:t>
                  </w:r>
                </w:p>
              </w:tc>
            </w:tr>
          </w:tbl>
          <w:p w14:paraId="3A14F808" w14:textId="77777777" w:rsidR="0052368C" w:rsidRDefault="0052368C" w:rsidP="00FF3136">
            <w:pPr>
              <w:spacing w:after="0" w:line="240" w:lineRule="auto"/>
              <w:rPr>
                <w:rFonts w:ascii="Times New Roman" w:hAnsi="Times New Roman"/>
                <w:sz w:val="24"/>
                <w:szCs w:val="24"/>
              </w:rPr>
            </w:pPr>
            <w:r w:rsidRPr="006F48DD">
              <w:rPr>
                <w:rFonts w:ascii="Times New Roman" w:hAnsi="Times New Roman"/>
                <w:sz w:val="24"/>
                <w:szCs w:val="24"/>
              </w:rPr>
              <w:t>Komandiruočių sąnaudos-  Aikštel</w:t>
            </w:r>
            <w:r>
              <w:rPr>
                <w:rFonts w:ascii="Times New Roman" w:hAnsi="Times New Roman"/>
                <w:sz w:val="24"/>
                <w:szCs w:val="24"/>
              </w:rPr>
              <w:t>ių</w:t>
            </w:r>
            <w:r w:rsidRPr="006F48DD">
              <w:rPr>
                <w:rFonts w:ascii="Times New Roman" w:hAnsi="Times New Roman"/>
                <w:sz w:val="24"/>
                <w:szCs w:val="24"/>
              </w:rPr>
              <w:t xml:space="preserve"> </w:t>
            </w:r>
            <w:r>
              <w:rPr>
                <w:rFonts w:ascii="Times New Roman" w:hAnsi="Times New Roman"/>
                <w:sz w:val="24"/>
                <w:szCs w:val="24"/>
              </w:rPr>
              <w:t>vadovas</w:t>
            </w:r>
            <w:r w:rsidRPr="006F48DD">
              <w:rPr>
                <w:rFonts w:ascii="Times New Roman" w:hAnsi="Times New Roman"/>
                <w:sz w:val="24"/>
                <w:szCs w:val="24"/>
              </w:rPr>
              <w:t xml:space="preserve">       </w:t>
            </w:r>
          </w:p>
          <w:tbl>
            <w:tblPr>
              <w:tblW w:w="9520" w:type="dxa"/>
              <w:tblLayout w:type="fixed"/>
              <w:tblLook w:val="04A0" w:firstRow="1" w:lastRow="0" w:firstColumn="1" w:lastColumn="0" w:noHBand="0" w:noVBand="1"/>
            </w:tblPr>
            <w:tblGrid>
              <w:gridCol w:w="9520"/>
            </w:tblGrid>
            <w:tr w:rsidR="0052368C" w:rsidRPr="006F48DD" w14:paraId="1F6D09A9" w14:textId="77777777" w:rsidTr="00FF3136">
              <w:trPr>
                <w:trHeight w:val="255"/>
              </w:trPr>
              <w:tc>
                <w:tcPr>
                  <w:tcW w:w="9520" w:type="dxa"/>
                  <w:tcBorders>
                    <w:top w:val="nil"/>
                    <w:left w:val="nil"/>
                    <w:bottom w:val="nil"/>
                    <w:right w:val="nil"/>
                  </w:tcBorders>
                  <w:shd w:val="clear" w:color="auto" w:fill="auto"/>
                  <w:noWrap/>
                  <w:vAlign w:val="bottom"/>
                  <w:hideMark/>
                </w:tcPr>
                <w:p w14:paraId="517C0F8A"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Komandiruočių sąnaudos- Balbieriškio aikštelė</w:t>
                  </w:r>
                </w:p>
              </w:tc>
            </w:tr>
            <w:tr w:rsidR="0052368C" w:rsidRPr="006F48DD" w14:paraId="025F81F4" w14:textId="77777777" w:rsidTr="00FF3136">
              <w:trPr>
                <w:trHeight w:val="255"/>
              </w:trPr>
              <w:tc>
                <w:tcPr>
                  <w:tcW w:w="9520" w:type="dxa"/>
                  <w:tcBorders>
                    <w:top w:val="nil"/>
                    <w:left w:val="nil"/>
                    <w:bottom w:val="nil"/>
                    <w:right w:val="nil"/>
                  </w:tcBorders>
                  <w:shd w:val="clear" w:color="auto" w:fill="auto"/>
                  <w:noWrap/>
                  <w:vAlign w:val="bottom"/>
                  <w:hideMark/>
                </w:tcPr>
                <w:p w14:paraId="35185AC8"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Komandiruočių sąnaudos- Birštono aikštelė</w:t>
                  </w:r>
                </w:p>
              </w:tc>
            </w:tr>
            <w:tr w:rsidR="0052368C" w:rsidRPr="006F48DD" w14:paraId="680C474E" w14:textId="77777777" w:rsidTr="00FF3136">
              <w:trPr>
                <w:trHeight w:val="255"/>
              </w:trPr>
              <w:tc>
                <w:tcPr>
                  <w:tcW w:w="9520" w:type="dxa"/>
                  <w:tcBorders>
                    <w:top w:val="nil"/>
                    <w:left w:val="nil"/>
                    <w:bottom w:val="nil"/>
                    <w:right w:val="nil"/>
                  </w:tcBorders>
                  <w:shd w:val="clear" w:color="auto" w:fill="auto"/>
                  <w:noWrap/>
                  <w:vAlign w:val="bottom"/>
                  <w:hideMark/>
                </w:tcPr>
                <w:p w14:paraId="25091235"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Komandiruočių sąnaudos-  Daugų aikštelė</w:t>
                  </w:r>
                </w:p>
              </w:tc>
            </w:tr>
            <w:tr w:rsidR="0052368C" w:rsidRPr="006F48DD" w14:paraId="58147122" w14:textId="77777777" w:rsidTr="00FF3136">
              <w:trPr>
                <w:trHeight w:val="255"/>
              </w:trPr>
              <w:tc>
                <w:tcPr>
                  <w:tcW w:w="9520" w:type="dxa"/>
                  <w:tcBorders>
                    <w:top w:val="nil"/>
                    <w:left w:val="nil"/>
                    <w:bottom w:val="nil"/>
                    <w:right w:val="nil"/>
                  </w:tcBorders>
                  <w:shd w:val="clear" w:color="auto" w:fill="auto"/>
                  <w:noWrap/>
                  <w:vAlign w:val="bottom"/>
                  <w:hideMark/>
                </w:tcPr>
                <w:p w14:paraId="3A187A31"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lastRenderedPageBreak/>
                    <w:t>Komandiruočių sąnaudos-  Druskininkų aikštelė</w:t>
                  </w:r>
                </w:p>
              </w:tc>
            </w:tr>
            <w:tr w:rsidR="0052368C" w:rsidRPr="006F48DD" w14:paraId="288BD1A6" w14:textId="77777777" w:rsidTr="00FF3136">
              <w:trPr>
                <w:trHeight w:val="255"/>
              </w:trPr>
              <w:tc>
                <w:tcPr>
                  <w:tcW w:w="9520" w:type="dxa"/>
                  <w:tcBorders>
                    <w:top w:val="nil"/>
                    <w:left w:val="nil"/>
                    <w:bottom w:val="nil"/>
                    <w:right w:val="nil"/>
                  </w:tcBorders>
                  <w:shd w:val="clear" w:color="auto" w:fill="auto"/>
                  <w:noWrap/>
                  <w:vAlign w:val="bottom"/>
                  <w:hideMark/>
                </w:tcPr>
                <w:p w14:paraId="2344FC32"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Komandiruočių sąnaudos-  Druskininkų aikštelės</w:t>
                  </w:r>
                </w:p>
              </w:tc>
            </w:tr>
            <w:tr w:rsidR="0052368C" w:rsidRPr="006F48DD" w14:paraId="0B5AF773" w14:textId="77777777" w:rsidTr="00FF3136">
              <w:trPr>
                <w:trHeight w:val="255"/>
              </w:trPr>
              <w:tc>
                <w:tcPr>
                  <w:tcW w:w="9520" w:type="dxa"/>
                  <w:tcBorders>
                    <w:top w:val="nil"/>
                    <w:left w:val="nil"/>
                    <w:bottom w:val="nil"/>
                    <w:right w:val="nil"/>
                  </w:tcBorders>
                  <w:shd w:val="clear" w:color="auto" w:fill="auto"/>
                  <w:noWrap/>
                  <w:vAlign w:val="bottom"/>
                  <w:hideMark/>
                </w:tcPr>
                <w:p w14:paraId="16F68BB9"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 xml:space="preserve">Komandiruočių sąnaudos-  </w:t>
                  </w:r>
                  <w:proofErr w:type="spellStart"/>
                  <w:r w:rsidRPr="006F48DD">
                    <w:rPr>
                      <w:rFonts w:ascii="Times New Roman" w:eastAsia="Times New Roman" w:hAnsi="Times New Roman"/>
                      <w:sz w:val="24"/>
                      <w:szCs w:val="24"/>
                      <w:lang w:eastAsia="lt-LT"/>
                    </w:rPr>
                    <w:t>Jasauskų</w:t>
                  </w:r>
                  <w:proofErr w:type="spellEnd"/>
                  <w:r w:rsidRPr="006F48DD">
                    <w:rPr>
                      <w:rFonts w:ascii="Times New Roman" w:eastAsia="Times New Roman" w:hAnsi="Times New Roman"/>
                      <w:sz w:val="24"/>
                      <w:szCs w:val="24"/>
                      <w:lang w:eastAsia="lt-LT"/>
                    </w:rPr>
                    <w:t xml:space="preserve"> aikštelė</w:t>
                  </w:r>
                </w:p>
              </w:tc>
            </w:tr>
            <w:tr w:rsidR="0052368C" w:rsidRPr="006F48DD" w14:paraId="43F7BD1C" w14:textId="77777777" w:rsidTr="00FF3136">
              <w:trPr>
                <w:trHeight w:val="255"/>
              </w:trPr>
              <w:tc>
                <w:tcPr>
                  <w:tcW w:w="9520" w:type="dxa"/>
                  <w:tcBorders>
                    <w:top w:val="nil"/>
                    <w:left w:val="nil"/>
                    <w:bottom w:val="nil"/>
                    <w:right w:val="nil"/>
                  </w:tcBorders>
                  <w:shd w:val="clear" w:color="auto" w:fill="auto"/>
                  <w:noWrap/>
                  <w:vAlign w:val="bottom"/>
                  <w:hideMark/>
                </w:tcPr>
                <w:p w14:paraId="3BD3B5F1"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Komandiruočių sąnaudos- Jiezno aikštelė</w:t>
                  </w:r>
                </w:p>
              </w:tc>
            </w:tr>
            <w:tr w:rsidR="0052368C" w:rsidRPr="006F48DD" w14:paraId="40663680" w14:textId="77777777" w:rsidTr="00FF3136">
              <w:trPr>
                <w:trHeight w:val="255"/>
              </w:trPr>
              <w:tc>
                <w:tcPr>
                  <w:tcW w:w="9520" w:type="dxa"/>
                  <w:tcBorders>
                    <w:top w:val="nil"/>
                    <w:left w:val="nil"/>
                    <w:bottom w:val="nil"/>
                    <w:right w:val="nil"/>
                  </w:tcBorders>
                  <w:shd w:val="clear" w:color="auto" w:fill="auto"/>
                  <w:noWrap/>
                  <w:vAlign w:val="bottom"/>
                  <w:hideMark/>
                </w:tcPr>
                <w:p w14:paraId="121EBDDB"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Komandiruočių sąnaudos-  Leipalingio aikštelė</w:t>
                  </w:r>
                </w:p>
              </w:tc>
            </w:tr>
            <w:tr w:rsidR="0052368C" w:rsidRPr="006F48DD" w14:paraId="08D71497" w14:textId="77777777" w:rsidTr="00FF3136">
              <w:trPr>
                <w:trHeight w:val="255"/>
              </w:trPr>
              <w:tc>
                <w:tcPr>
                  <w:tcW w:w="9520" w:type="dxa"/>
                  <w:tcBorders>
                    <w:top w:val="nil"/>
                    <w:left w:val="nil"/>
                    <w:bottom w:val="nil"/>
                    <w:right w:val="nil"/>
                  </w:tcBorders>
                  <w:shd w:val="clear" w:color="auto" w:fill="auto"/>
                  <w:noWrap/>
                  <w:vAlign w:val="bottom"/>
                  <w:hideMark/>
                </w:tcPr>
                <w:p w14:paraId="2C45B254"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Komandiruočių sąnaudos-  Lazdijų aikštelės</w:t>
                  </w:r>
                </w:p>
              </w:tc>
            </w:tr>
            <w:tr w:rsidR="0052368C" w:rsidRPr="006F48DD" w14:paraId="5AE493BE" w14:textId="77777777" w:rsidTr="00FF3136">
              <w:trPr>
                <w:trHeight w:val="255"/>
              </w:trPr>
              <w:tc>
                <w:tcPr>
                  <w:tcW w:w="9520" w:type="dxa"/>
                  <w:tcBorders>
                    <w:top w:val="nil"/>
                    <w:left w:val="nil"/>
                    <w:bottom w:val="nil"/>
                    <w:right w:val="nil"/>
                  </w:tcBorders>
                  <w:shd w:val="clear" w:color="auto" w:fill="auto"/>
                  <w:noWrap/>
                  <w:vAlign w:val="bottom"/>
                  <w:hideMark/>
                </w:tcPr>
                <w:p w14:paraId="3E3D90B0"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Komandiruočių sąnaudos-  Merkinė aikštelė</w:t>
                  </w:r>
                </w:p>
              </w:tc>
            </w:tr>
            <w:tr w:rsidR="0052368C" w:rsidRPr="006F48DD" w14:paraId="660AA893" w14:textId="77777777" w:rsidTr="00FF3136">
              <w:trPr>
                <w:trHeight w:val="255"/>
              </w:trPr>
              <w:tc>
                <w:tcPr>
                  <w:tcW w:w="9520" w:type="dxa"/>
                  <w:tcBorders>
                    <w:top w:val="nil"/>
                    <w:left w:val="nil"/>
                    <w:bottom w:val="nil"/>
                    <w:right w:val="nil"/>
                  </w:tcBorders>
                  <w:shd w:val="clear" w:color="auto" w:fill="auto"/>
                  <w:noWrap/>
                  <w:vAlign w:val="bottom"/>
                  <w:hideMark/>
                </w:tcPr>
                <w:p w14:paraId="0E04B7C5"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Komandiruočių sąnaudos-  Pakartotinis panaudojimas</w:t>
                  </w:r>
                </w:p>
              </w:tc>
            </w:tr>
            <w:tr w:rsidR="0052368C" w:rsidRPr="006F48DD" w14:paraId="7E47BF3C" w14:textId="77777777" w:rsidTr="00FF3136">
              <w:trPr>
                <w:trHeight w:val="255"/>
              </w:trPr>
              <w:tc>
                <w:tcPr>
                  <w:tcW w:w="9520" w:type="dxa"/>
                  <w:tcBorders>
                    <w:top w:val="nil"/>
                    <w:left w:val="nil"/>
                    <w:bottom w:val="nil"/>
                    <w:right w:val="nil"/>
                  </w:tcBorders>
                  <w:shd w:val="clear" w:color="auto" w:fill="auto"/>
                  <w:noWrap/>
                  <w:vAlign w:val="bottom"/>
                  <w:hideMark/>
                </w:tcPr>
                <w:p w14:paraId="41F20F74"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Komandiruočių sąnaudos- Prienų aikštelė</w:t>
                  </w:r>
                </w:p>
              </w:tc>
            </w:tr>
            <w:tr w:rsidR="0052368C" w:rsidRPr="006F48DD" w14:paraId="5641014C" w14:textId="77777777" w:rsidTr="00FF3136">
              <w:trPr>
                <w:trHeight w:val="255"/>
              </w:trPr>
              <w:tc>
                <w:tcPr>
                  <w:tcW w:w="9520" w:type="dxa"/>
                  <w:tcBorders>
                    <w:top w:val="nil"/>
                    <w:left w:val="nil"/>
                    <w:bottom w:val="nil"/>
                    <w:right w:val="nil"/>
                  </w:tcBorders>
                  <w:shd w:val="clear" w:color="auto" w:fill="auto"/>
                  <w:noWrap/>
                  <w:vAlign w:val="bottom"/>
                  <w:hideMark/>
                </w:tcPr>
                <w:p w14:paraId="218068CB"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Komandiruočių sąnaudos-  Seirijų aikštelė</w:t>
                  </w:r>
                </w:p>
              </w:tc>
            </w:tr>
            <w:tr w:rsidR="0052368C" w:rsidRPr="006F48DD" w14:paraId="01BE1F95" w14:textId="77777777" w:rsidTr="00FF3136">
              <w:trPr>
                <w:trHeight w:val="255"/>
              </w:trPr>
              <w:tc>
                <w:tcPr>
                  <w:tcW w:w="9520" w:type="dxa"/>
                  <w:tcBorders>
                    <w:top w:val="nil"/>
                    <w:left w:val="nil"/>
                    <w:bottom w:val="nil"/>
                    <w:right w:val="nil"/>
                  </w:tcBorders>
                  <w:shd w:val="clear" w:color="auto" w:fill="auto"/>
                  <w:noWrap/>
                  <w:vAlign w:val="bottom"/>
                  <w:hideMark/>
                </w:tcPr>
                <w:p w14:paraId="16DB9A60"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Komandiruočių sąnaudos-  Simno  aikštelė</w:t>
                  </w:r>
                </w:p>
              </w:tc>
            </w:tr>
            <w:tr w:rsidR="0052368C" w:rsidRPr="006F48DD" w14:paraId="069DC7A6" w14:textId="77777777" w:rsidTr="00FF3136">
              <w:trPr>
                <w:trHeight w:val="255"/>
              </w:trPr>
              <w:tc>
                <w:tcPr>
                  <w:tcW w:w="9520" w:type="dxa"/>
                  <w:tcBorders>
                    <w:top w:val="nil"/>
                    <w:left w:val="nil"/>
                    <w:bottom w:val="nil"/>
                    <w:right w:val="nil"/>
                  </w:tcBorders>
                  <w:shd w:val="clear" w:color="auto" w:fill="auto"/>
                  <w:noWrap/>
                  <w:vAlign w:val="bottom"/>
                  <w:hideMark/>
                </w:tcPr>
                <w:p w14:paraId="75CE4E46"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Komandiruočių sąnaudos-  Valkininkų  aikštelė</w:t>
                  </w:r>
                </w:p>
              </w:tc>
            </w:tr>
            <w:tr w:rsidR="0052368C" w:rsidRPr="006F48DD" w14:paraId="344C9ADC" w14:textId="77777777" w:rsidTr="00FF3136">
              <w:trPr>
                <w:trHeight w:val="255"/>
              </w:trPr>
              <w:tc>
                <w:tcPr>
                  <w:tcW w:w="9520" w:type="dxa"/>
                  <w:tcBorders>
                    <w:top w:val="nil"/>
                    <w:left w:val="nil"/>
                    <w:bottom w:val="nil"/>
                    <w:right w:val="nil"/>
                  </w:tcBorders>
                  <w:shd w:val="clear" w:color="auto" w:fill="auto"/>
                  <w:noWrap/>
                  <w:vAlign w:val="bottom"/>
                  <w:hideMark/>
                </w:tcPr>
                <w:p w14:paraId="6E00EB37"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Komandiruočių sąnaudos- Varėnos aikštelė</w:t>
                  </w:r>
                </w:p>
              </w:tc>
            </w:tr>
            <w:tr w:rsidR="0052368C" w:rsidRPr="006F48DD" w14:paraId="4C91D72A" w14:textId="77777777" w:rsidTr="00FF3136">
              <w:trPr>
                <w:trHeight w:val="255"/>
              </w:trPr>
              <w:tc>
                <w:tcPr>
                  <w:tcW w:w="9520" w:type="dxa"/>
                  <w:tcBorders>
                    <w:top w:val="nil"/>
                    <w:left w:val="nil"/>
                    <w:bottom w:val="nil"/>
                    <w:right w:val="nil"/>
                  </w:tcBorders>
                  <w:shd w:val="clear" w:color="auto" w:fill="auto"/>
                  <w:noWrap/>
                  <w:vAlign w:val="bottom"/>
                  <w:hideMark/>
                </w:tcPr>
                <w:p w14:paraId="79DDC9C1"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Komandiruočių sąnaudos-  Veisiejų aikštelė</w:t>
                  </w:r>
                </w:p>
              </w:tc>
            </w:tr>
            <w:tr w:rsidR="0052368C" w:rsidRPr="006F48DD" w14:paraId="7E0A365E" w14:textId="77777777" w:rsidTr="00FF3136">
              <w:trPr>
                <w:trHeight w:val="255"/>
              </w:trPr>
              <w:tc>
                <w:tcPr>
                  <w:tcW w:w="9520" w:type="dxa"/>
                  <w:tcBorders>
                    <w:top w:val="nil"/>
                    <w:left w:val="nil"/>
                    <w:bottom w:val="nil"/>
                    <w:right w:val="nil"/>
                  </w:tcBorders>
                  <w:shd w:val="clear" w:color="auto" w:fill="auto"/>
                  <w:noWrap/>
                  <w:vAlign w:val="bottom"/>
                  <w:hideMark/>
                </w:tcPr>
                <w:p w14:paraId="11F84F63"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Komandiruočių sąnaudos- Veiverių aikštelė</w:t>
                  </w:r>
                </w:p>
              </w:tc>
            </w:tr>
            <w:tr w:rsidR="0052368C" w:rsidRPr="006F48DD" w14:paraId="4D7609E4" w14:textId="77777777" w:rsidTr="00FF3136">
              <w:trPr>
                <w:trHeight w:val="255"/>
              </w:trPr>
              <w:tc>
                <w:tcPr>
                  <w:tcW w:w="9520" w:type="dxa"/>
                  <w:tcBorders>
                    <w:top w:val="nil"/>
                    <w:left w:val="nil"/>
                    <w:bottom w:val="nil"/>
                    <w:right w:val="nil"/>
                  </w:tcBorders>
                  <w:shd w:val="clear" w:color="auto" w:fill="auto"/>
                  <w:noWrap/>
                  <w:vAlign w:val="bottom"/>
                  <w:hideMark/>
                </w:tcPr>
                <w:p w14:paraId="68D4B732" w14:textId="77777777" w:rsidR="0052368C" w:rsidRPr="001F3177"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Kompiuterinės technikos ir program</w:t>
                  </w:r>
                  <w:r>
                    <w:rPr>
                      <w:rFonts w:ascii="Times New Roman" w:eastAsia="Times New Roman" w:hAnsi="Times New Roman"/>
                      <w:sz w:val="24"/>
                      <w:szCs w:val="24"/>
                      <w:lang w:eastAsia="lt-LT"/>
                    </w:rPr>
                    <w:t>inės</w:t>
                  </w:r>
                  <w:r w:rsidRPr="006F48DD">
                    <w:rPr>
                      <w:rFonts w:ascii="Times New Roman" w:eastAsia="Times New Roman" w:hAnsi="Times New Roman"/>
                      <w:sz w:val="24"/>
                      <w:szCs w:val="24"/>
                      <w:lang w:eastAsia="lt-LT"/>
                    </w:rPr>
                    <w:t xml:space="preserve"> įrangos aptarna</w:t>
                  </w:r>
                  <w:r>
                    <w:rPr>
                      <w:rFonts w:ascii="Times New Roman" w:eastAsia="Times New Roman" w:hAnsi="Times New Roman"/>
                      <w:sz w:val="24"/>
                      <w:szCs w:val="24"/>
                      <w:lang w:eastAsia="lt-LT"/>
                    </w:rPr>
                    <w:t>vimo</w:t>
                  </w:r>
                </w:p>
                <w:p w14:paraId="4384ED87" w14:textId="77777777" w:rsidR="0052368C" w:rsidRPr="001F3177" w:rsidRDefault="0052368C" w:rsidP="00FF3136">
                  <w:pPr>
                    <w:spacing w:after="0" w:line="240" w:lineRule="auto"/>
                    <w:rPr>
                      <w:rFonts w:ascii="Times New Roman" w:eastAsia="Times New Roman" w:hAnsi="Times New Roman"/>
                      <w:sz w:val="24"/>
                      <w:szCs w:val="24"/>
                      <w:lang w:eastAsia="lt-LT"/>
                    </w:rPr>
                  </w:pPr>
                  <w:r w:rsidRPr="006F48DD">
                    <w:rPr>
                      <w:rFonts w:ascii="Times New Roman" w:eastAsia="Times New Roman" w:hAnsi="Times New Roman"/>
                      <w:sz w:val="24"/>
                      <w:szCs w:val="24"/>
                      <w:lang w:eastAsia="lt-LT"/>
                    </w:rPr>
                    <w:t>sąnaudos  -Aikštelės</w:t>
                  </w:r>
                </w:p>
                <w:p w14:paraId="5D993141" w14:textId="77777777" w:rsidR="0052368C" w:rsidRPr="001F3177" w:rsidRDefault="0052368C" w:rsidP="00FF3136">
                  <w:pPr>
                    <w:spacing w:after="0" w:line="240" w:lineRule="auto"/>
                    <w:rPr>
                      <w:rFonts w:ascii="Times New Roman" w:hAnsi="Times New Roman"/>
                      <w:sz w:val="24"/>
                      <w:szCs w:val="24"/>
                    </w:rPr>
                  </w:pPr>
                  <w:r w:rsidRPr="001F3177">
                    <w:rPr>
                      <w:rFonts w:ascii="Times New Roman" w:hAnsi="Times New Roman"/>
                      <w:sz w:val="24"/>
                      <w:szCs w:val="24"/>
                    </w:rPr>
                    <w:t>Kompiuterinės technikos ir program</w:t>
                  </w:r>
                  <w:r>
                    <w:rPr>
                      <w:rFonts w:ascii="Times New Roman" w:hAnsi="Times New Roman"/>
                      <w:sz w:val="24"/>
                      <w:szCs w:val="24"/>
                    </w:rPr>
                    <w:t>inės</w:t>
                  </w:r>
                  <w:r w:rsidRPr="001F3177">
                    <w:rPr>
                      <w:rFonts w:ascii="Times New Roman" w:hAnsi="Times New Roman"/>
                      <w:sz w:val="24"/>
                      <w:szCs w:val="24"/>
                    </w:rPr>
                    <w:t xml:space="preserve"> įrangos aptarna</w:t>
                  </w:r>
                  <w:r>
                    <w:rPr>
                      <w:rFonts w:ascii="Times New Roman" w:hAnsi="Times New Roman"/>
                      <w:sz w:val="24"/>
                      <w:szCs w:val="24"/>
                    </w:rPr>
                    <w:t>vimo</w:t>
                  </w:r>
                </w:p>
                <w:p w14:paraId="590362F4" w14:textId="77777777" w:rsidR="0052368C" w:rsidRDefault="0052368C" w:rsidP="00FF3136">
                  <w:pPr>
                    <w:spacing w:after="0" w:line="240" w:lineRule="auto"/>
                    <w:rPr>
                      <w:rFonts w:ascii="Times New Roman" w:hAnsi="Times New Roman"/>
                      <w:sz w:val="24"/>
                      <w:szCs w:val="24"/>
                    </w:rPr>
                  </w:pPr>
                  <w:r w:rsidRPr="001F3177">
                    <w:rPr>
                      <w:rFonts w:ascii="Times New Roman" w:hAnsi="Times New Roman"/>
                      <w:sz w:val="24"/>
                      <w:szCs w:val="24"/>
                    </w:rPr>
                    <w:t>sąnaudos  -Pakartotinio naudojimo pad</w:t>
                  </w:r>
                  <w:r>
                    <w:rPr>
                      <w:rFonts w:ascii="Times New Roman" w:hAnsi="Times New Roman"/>
                      <w:sz w:val="24"/>
                      <w:szCs w:val="24"/>
                    </w:rPr>
                    <w:t>alinys</w:t>
                  </w:r>
                </w:p>
                <w:p w14:paraId="71F80A65" w14:textId="77777777" w:rsidR="0052368C" w:rsidRDefault="0052368C" w:rsidP="00FF3136">
                  <w:pPr>
                    <w:spacing w:after="0" w:line="240" w:lineRule="auto"/>
                    <w:rPr>
                      <w:rFonts w:ascii="Times New Roman" w:hAnsi="Times New Roman"/>
                      <w:sz w:val="24"/>
                      <w:szCs w:val="24"/>
                      <w:lang w:eastAsia="lt-LT"/>
                    </w:rPr>
                  </w:pPr>
                  <w:r w:rsidRPr="001F3177">
                    <w:rPr>
                      <w:rFonts w:ascii="Times New Roman" w:hAnsi="Times New Roman"/>
                      <w:sz w:val="24"/>
                      <w:szCs w:val="24"/>
                      <w:lang w:eastAsia="lt-LT"/>
                    </w:rPr>
                    <w:t>Teritorijos priežiūros sąnaudos-pakartotinio naudojim</w:t>
                  </w:r>
                  <w:r>
                    <w:rPr>
                      <w:rFonts w:ascii="Times New Roman" w:hAnsi="Times New Roman"/>
                      <w:sz w:val="24"/>
                      <w:szCs w:val="24"/>
                      <w:lang w:eastAsia="lt-LT"/>
                    </w:rPr>
                    <w:t>o</w:t>
                  </w:r>
                </w:p>
                <w:p w14:paraId="53B3CA23" w14:textId="77777777" w:rsidR="0052368C" w:rsidRDefault="0052368C" w:rsidP="00FF3136">
                  <w:pPr>
                    <w:spacing w:after="0" w:line="240" w:lineRule="auto"/>
                    <w:rPr>
                      <w:rFonts w:ascii="Times New Roman" w:hAnsi="Times New Roman"/>
                      <w:sz w:val="24"/>
                      <w:szCs w:val="24"/>
                      <w:lang w:eastAsia="lt-LT"/>
                    </w:rPr>
                  </w:pPr>
                  <w:r w:rsidRPr="001F3177">
                    <w:rPr>
                      <w:rFonts w:ascii="Times New Roman" w:hAnsi="Times New Roman"/>
                      <w:sz w:val="24"/>
                      <w:szCs w:val="24"/>
                      <w:lang w:eastAsia="lt-LT"/>
                    </w:rPr>
                    <w:t xml:space="preserve">padalinys </w:t>
                  </w:r>
                </w:p>
                <w:p w14:paraId="335E8DE3" w14:textId="77777777" w:rsidR="0052368C" w:rsidRPr="006F48DD" w:rsidRDefault="0052368C" w:rsidP="00FF3136">
                  <w:pPr>
                    <w:spacing w:after="0" w:line="240" w:lineRule="auto"/>
                    <w:rPr>
                      <w:rFonts w:ascii="Times New Roman" w:hAnsi="Times New Roman"/>
                      <w:sz w:val="24"/>
                      <w:szCs w:val="24"/>
                      <w:lang w:eastAsia="lt-LT"/>
                    </w:rPr>
                  </w:pPr>
                  <w:r w:rsidRPr="001F3177">
                    <w:rPr>
                      <w:rFonts w:ascii="Times New Roman" w:hAnsi="Times New Roman"/>
                      <w:sz w:val="24"/>
                      <w:szCs w:val="24"/>
                      <w:lang w:eastAsia="lt-LT"/>
                    </w:rPr>
                    <w:t xml:space="preserve">Renginių organizavimas visuomenės informavimui  </w:t>
                  </w:r>
                </w:p>
              </w:tc>
            </w:tr>
            <w:tr w:rsidR="0052368C" w:rsidRPr="006F48DD" w14:paraId="24B764B0" w14:textId="77777777" w:rsidTr="00FF3136">
              <w:trPr>
                <w:trHeight w:val="255"/>
              </w:trPr>
              <w:tc>
                <w:tcPr>
                  <w:tcW w:w="9520" w:type="dxa"/>
                  <w:tcBorders>
                    <w:top w:val="nil"/>
                    <w:left w:val="nil"/>
                    <w:bottom w:val="nil"/>
                    <w:right w:val="nil"/>
                  </w:tcBorders>
                  <w:shd w:val="clear" w:color="auto" w:fill="auto"/>
                  <w:noWrap/>
                  <w:vAlign w:val="bottom"/>
                </w:tcPr>
                <w:p w14:paraId="44665428"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8C26D3">
                    <w:rPr>
                      <w:rFonts w:ascii="Times New Roman" w:eastAsia="Times New Roman" w:hAnsi="Times New Roman"/>
                      <w:sz w:val="24"/>
                      <w:szCs w:val="24"/>
                      <w:lang w:eastAsia="lt-LT"/>
                    </w:rPr>
                    <w:t xml:space="preserve">Kvalifikacijos kėlimo sąnaudos -rūšiavimo centrų padalinys   </w:t>
                  </w:r>
                </w:p>
              </w:tc>
            </w:tr>
            <w:tr w:rsidR="0052368C" w:rsidRPr="006F48DD" w14:paraId="1F672054" w14:textId="77777777" w:rsidTr="00FF3136">
              <w:trPr>
                <w:trHeight w:val="255"/>
              </w:trPr>
              <w:tc>
                <w:tcPr>
                  <w:tcW w:w="9520" w:type="dxa"/>
                  <w:tcBorders>
                    <w:top w:val="nil"/>
                    <w:left w:val="nil"/>
                    <w:bottom w:val="nil"/>
                    <w:right w:val="nil"/>
                  </w:tcBorders>
                  <w:shd w:val="clear" w:color="auto" w:fill="auto"/>
                  <w:noWrap/>
                  <w:vAlign w:val="bottom"/>
                </w:tcPr>
                <w:p w14:paraId="2A9E8BD4" w14:textId="77777777" w:rsidR="0052368C" w:rsidRPr="006F48DD" w:rsidRDefault="0052368C" w:rsidP="00FF3136">
                  <w:pPr>
                    <w:spacing w:after="0" w:line="240" w:lineRule="auto"/>
                    <w:rPr>
                      <w:rFonts w:ascii="Times New Roman" w:eastAsia="Times New Roman" w:hAnsi="Times New Roman"/>
                      <w:sz w:val="24"/>
                      <w:szCs w:val="24"/>
                      <w:lang w:eastAsia="lt-LT"/>
                    </w:rPr>
                  </w:pPr>
                  <w:r w:rsidRPr="008C26D3">
                    <w:rPr>
                      <w:rFonts w:ascii="Times New Roman" w:eastAsia="Times New Roman" w:hAnsi="Times New Roman"/>
                      <w:sz w:val="24"/>
                      <w:szCs w:val="24"/>
                      <w:lang w:eastAsia="lt-LT"/>
                    </w:rPr>
                    <w:t>Kvalifikacijos kėlimo sąnaudos -pakartotinio naudojimo padalinys</w:t>
                  </w:r>
                </w:p>
              </w:tc>
            </w:tr>
          </w:tbl>
          <w:p w14:paraId="525007F6"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Darbų saugos sąnaudos- aikštelių vadovas</w:t>
            </w:r>
          </w:p>
          <w:p w14:paraId="634E5337"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Darbų saugos sąnaudos – pakartotinis naudojimas</w:t>
            </w:r>
          </w:p>
          <w:p w14:paraId="4EDB3F91" w14:textId="77777777" w:rsidR="0052368C" w:rsidRPr="00B26B4A" w:rsidRDefault="0052368C" w:rsidP="00FF3136">
            <w:pPr>
              <w:spacing w:after="0" w:line="240" w:lineRule="auto"/>
              <w:rPr>
                <w:rFonts w:ascii="Times New Roman" w:hAnsi="Times New Roman"/>
                <w:sz w:val="24"/>
                <w:szCs w:val="24"/>
              </w:rPr>
            </w:pPr>
          </w:p>
        </w:tc>
      </w:tr>
      <w:tr w:rsidR="0052368C" w:rsidRPr="00502B3C" w14:paraId="4C304C4C" w14:textId="77777777" w:rsidTr="00FF3136">
        <w:tc>
          <w:tcPr>
            <w:tcW w:w="978" w:type="dxa"/>
            <w:shd w:val="clear" w:color="auto" w:fill="auto"/>
          </w:tcPr>
          <w:p w14:paraId="64C80CA9" w14:textId="77777777" w:rsidR="0052368C" w:rsidRPr="00A0675F" w:rsidRDefault="0052368C" w:rsidP="00FF3136">
            <w:pPr>
              <w:spacing w:after="0" w:line="240" w:lineRule="auto"/>
              <w:rPr>
                <w:rFonts w:ascii="Times New Roman" w:hAnsi="Times New Roman"/>
                <w:sz w:val="24"/>
                <w:szCs w:val="24"/>
              </w:rPr>
            </w:pPr>
            <w:r w:rsidRPr="00A0675F">
              <w:rPr>
                <w:rFonts w:ascii="Times New Roman" w:hAnsi="Times New Roman"/>
                <w:sz w:val="24"/>
                <w:szCs w:val="24"/>
              </w:rPr>
              <w:lastRenderedPageBreak/>
              <w:t>V.8.</w:t>
            </w:r>
          </w:p>
        </w:tc>
        <w:tc>
          <w:tcPr>
            <w:tcW w:w="3685" w:type="dxa"/>
            <w:shd w:val="clear" w:color="auto" w:fill="auto"/>
          </w:tcPr>
          <w:p w14:paraId="699AA7BA" w14:textId="77777777" w:rsidR="0052368C" w:rsidRPr="00A0675F" w:rsidRDefault="0052368C" w:rsidP="00FF3136">
            <w:pPr>
              <w:spacing w:after="0" w:line="240" w:lineRule="auto"/>
              <w:rPr>
                <w:rFonts w:ascii="Times New Roman" w:hAnsi="Times New Roman"/>
                <w:i/>
                <w:iCs/>
                <w:sz w:val="24"/>
                <w:szCs w:val="24"/>
              </w:rPr>
            </w:pPr>
            <w:r w:rsidRPr="00A0675F">
              <w:rPr>
                <w:rFonts w:ascii="Times New Roman" w:hAnsi="Times New Roman"/>
                <w:sz w:val="24"/>
                <w:szCs w:val="24"/>
              </w:rPr>
              <w:t>Mokėjimai aikštelės Operatoriui</w:t>
            </w:r>
          </w:p>
        </w:tc>
        <w:tc>
          <w:tcPr>
            <w:tcW w:w="1985" w:type="dxa"/>
            <w:shd w:val="clear" w:color="auto" w:fill="auto"/>
          </w:tcPr>
          <w:p w14:paraId="6D217FD5" w14:textId="77777777" w:rsidR="0052368C" w:rsidRPr="00A0675F"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c>
          <w:tcPr>
            <w:tcW w:w="7371" w:type="dxa"/>
            <w:shd w:val="clear" w:color="auto" w:fill="auto"/>
          </w:tcPr>
          <w:p w14:paraId="3931F27C" w14:textId="77777777" w:rsidR="0052368C" w:rsidRPr="00A0675F"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r>
      <w:tr w:rsidR="0052368C" w:rsidRPr="00502B3C" w14:paraId="5594AE0B" w14:textId="77777777" w:rsidTr="00FF3136">
        <w:tc>
          <w:tcPr>
            <w:tcW w:w="978" w:type="dxa"/>
            <w:shd w:val="clear" w:color="auto" w:fill="auto"/>
          </w:tcPr>
          <w:p w14:paraId="73EBE3DC" w14:textId="77777777" w:rsidR="0052368C" w:rsidRPr="00502B3C" w:rsidRDefault="0052368C" w:rsidP="00FF3136">
            <w:pPr>
              <w:spacing w:after="0" w:line="240" w:lineRule="auto"/>
              <w:rPr>
                <w:rFonts w:ascii="Times New Roman" w:hAnsi="Times New Roman"/>
                <w:b/>
                <w:bCs/>
                <w:sz w:val="24"/>
                <w:szCs w:val="24"/>
              </w:rPr>
            </w:pPr>
            <w:r>
              <w:rPr>
                <w:rFonts w:ascii="Times New Roman" w:hAnsi="Times New Roman"/>
                <w:b/>
                <w:bCs/>
                <w:sz w:val="24"/>
                <w:szCs w:val="24"/>
              </w:rPr>
              <w:t>VI.</w:t>
            </w:r>
          </w:p>
        </w:tc>
        <w:tc>
          <w:tcPr>
            <w:tcW w:w="13041" w:type="dxa"/>
            <w:gridSpan w:val="3"/>
            <w:shd w:val="clear" w:color="auto" w:fill="auto"/>
          </w:tcPr>
          <w:p w14:paraId="3B917079" w14:textId="77777777" w:rsidR="0052368C" w:rsidRPr="00502B3C" w:rsidRDefault="0052368C" w:rsidP="00FF3136">
            <w:pPr>
              <w:spacing w:after="0" w:line="240" w:lineRule="auto"/>
              <w:rPr>
                <w:rFonts w:ascii="Times New Roman" w:hAnsi="Times New Roman"/>
                <w:b/>
                <w:bCs/>
                <w:sz w:val="24"/>
                <w:szCs w:val="24"/>
              </w:rPr>
            </w:pPr>
            <w:r w:rsidRPr="007404B3">
              <w:rPr>
                <w:rFonts w:ascii="Times New Roman" w:hAnsi="Times New Roman"/>
                <w:b/>
                <w:bCs/>
                <w:sz w:val="24"/>
                <w:szCs w:val="24"/>
              </w:rPr>
              <w:t>ŽAKA EKSPLOATAVIMO SĄNAUDOS</w:t>
            </w:r>
          </w:p>
        </w:tc>
      </w:tr>
      <w:tr w:rsidR="0052368C" w:rsidRPr="00502B3C" w14:paraId="220CB82F" w14:textId="77777777" w:rsidTr="00FF3136">
        <w:tc>
          <w:tcPr>
            <w:tcW w:w="978" w:type="dxa"/>
            <w:shd w:val="clear" w:color="auto" w:fill="auto"/>
          </w:tcPr>
          <w:p w14:paraId="43E5BEE7" w14:textId="77777777" w:rsidR="0052368C" w:rsidRPr="00990382" w:rsidRDefault="0052368C" w:rsidP="00FF3136">
            <w:pPr>
              <w:spacing w:after="0" w:line="240" w:lineRule="auto"/>
              <w:rPr>
                <w:rFonts w:ascii="Times New Roman" w:hAnsi="Times New Roman"/>
                <w:sz w:val="24"/>
                <w:szCs w:val="24"/>
              </w:rPr>
            </w:pPr>
            <w:r w:rsidRPr="00990382">
              <w:rPr>
                <w:rFonts w:ascii="Times New Roman" w:hAnsi="Times New Roman"/>
                <w:sz w:val="24"/>
                <w:szCs w:val="24"/>
              </w:rPr>
              <w:t>V</w:t>
            </w:r>
            <w:r>
              <w:rPr>
                <w:rFonts w:ascii="Times New Roman" w:hAnsi="Times New Roman"/>
                <w:sz w:val="24"/>
                <w:szCs w:val="24"/>
              </w:rPr>
              <w:t>I</w:t>
            </w:r>
            <w:r w:rsidRPr="00990382">
              <w:rPr>
                <w:rFonts w:ascii="Times New Roman" w:hAnsi="Times New Roman"/>
                <w:sz w:val="24"/>
                <w:szCs w:val="24"/>
              </w:rPr>
              <w:t>.1.</w:t>
            </w:r>
          </w:p>
          <w:p w14:paraId="5FD974C4" w14:textId="77777777" w:rsidR="0052368C" w:rsidRPr="00990382" w:rsidRDefault="0052368C" w:rsidP="00FF3136">
            <w:pPr>
              <w:spacing w:after="0" w:line="240" w:lineRule="auto"/>
              <w:rPr>
                <w:rFonts w:ascii="Times New Roman" w:hAnsi="Times New Roman"/>
                <w:sz w:val="24"/>
                <w:szCs w:val="24"/>
              </w:rPr>
            </w:pPr>
          </w:p>
        </w:tc>
        <w:tc>
          <w:tcPr>
            <w:tcW w:w="3685" w:type="dxa"/>
            <w:shd w:val="clear" w:color="auto" w:fill="auto"/>
          </w:tcPr>
          <w:p w14:paraId="34615CAB" w14:textId="77777777" w:rsidR="0052368C" w:rsidRPr="00990382" w:rsidRDefault="0052368C" w:rsidP="00FF3136">
            <w:pPr>
              <w:spacing w:after="0" w:line="240" w:lineRule="auto"/>
              <w:rPr>
                <w:rFonts w:ascii="Times New Roman" w:hAnsi="Times New Roman"/>
                <w:sz w:val="24"/>
                <w:szCs w:val="24"/>
              </w:rPr>
            </w:pPr>
            <w:r w:rsidRPr="00990382">
              <w:rPr>
                <w:rFonts w:ascii="Times New Roman" w:hAnsi="Times New Roman"/>
                <w:sz w:val="24"/>
                <w:szCs w:val="24"/>
              </w:rPr>
              <w:t>Darbo užmokesčio sąnaudos</w:t>
            </w:r>
          </w:p>
        </w:tc>
        <w:tc>
          <w:tcPr>
            <w:tcW w:w="1985" w:type="dxa"/>
            <w:shd w:val="clear" w:color="auto" w:fill="auto"/>
          </w:tcPr>
          <w:p w14:paraId="162CE151" w14:textId="77777777" w:rsidR="0052368C" w:rsidRPr="00297AF1" w:rsidRDefault="0052368C" w:rsidP="00FF3136">
            <w:pPr>
              <w:spacing w:after="0" w:line="240" w:lineRule="auto"/>
              <w:rPr>
                <w:rFonts w:ascii="Times New Roman" w:hAnsi="Times New Roman"/>
                <w:sz w:val="24"/>
                <w:szCs w:val="24"/>
              </w:rPr>
            </w:pPr>
            <w:r w:rsidRPr="00297AF1">
              <w:rPr>
                <w:rFonts w:ascii="Times New Roman" w:hAnsi="Times New Roman"/>
                <w:sz w:val="24"/>
                <w:szCs w:val="24"/>
              </w:rPr>
              <w:t>6002VrK</w:t>
            </w:r>
          </w:p>
          <w:p w14:paraId="52CCA80E" w14:textId="77777777" w:rsidR="0052368C" w:rsidRPr="00297AF1" w:rsidRDefault="0052368C" w:rsidP="00FF3136">
            <w:pPr>
              <w:spacing w:after="0" w:line="240" w:lineRule="auto"/>
              <w:rPr>
                <w:rFonts w:ascii="Times New Roman" w:hAnsi="Times New Roman"/>
                <w:sz w:val="24"/>
                <w:szCs w:val="24"/>
              </w:rPr>
            </w:pPr>
            <w:r w:rsidRPr="00297AF1">
              <w:rPr>
                <w:rFonts w:ascii="Times New Roman" w:hAnsi="Times New Roman"/>
                <w:sz w:val="24"/>
                <w:szCs w:val="24"/>
              </w:rPr>
              <w:t>6002Tk</w:t>
            </w:r>
          </w:p>
          <w:p w14:paraId="105813CE" w14:textId="77777777" w:rsidR="0052368C" w:rsidRPr="00297AF1" w:rsidRDefault="0052368C" w:rsidP="00FF3136">
            <w:pPr>
              <w:spacing w:after="0" w:line="240" w:lineRule="auto"/>
              <w:rPr>
                <w:rFonts w:ascii="Times New Roman" w:hAnsi="Times New Roman"/>
                <w:sz w:val="24"/>
                <w:szCs w:val="24"/>
              </w:rPr>
            </w:pPr>
            <w:r w:rsidRPr="00297AF1">
              <w:rPr>
                <w:rFonts w:ascii="Times New Roman" w:hAnsi="Times New Roman"/>
                <w:sz w:val="24"/>
                <w:szCs w:val="24"/>
              </w:rPr>
              <w:lastRenderedPageBreak/>
              <w:t>6002PrK</w:t>
            </w:r>
          </w:p>
          <w:p w14:paraId="1DFC7CD6" w14:textId="77777777" w:rsidR="0052368C" w:rsidRPr="00297AF1" w:rsidRDefault="0052368C" w:rsidP="00FF3136">
            <w:pPr>
              <w:spacing w:after="0" w:line="240" w:lineRule="auto"/>
              <w:rPr>
                <w:rFonts w:ascii="Times New Roman" w:hAnsi="Times New Roman"/>
                <w:sz w:val="24"/>
                <w:szCs w:val="24"/>
              </w:rPr>
            </w:pPr>
            <w:r w:rsidRPr="00297AF1">
              <w:rPr>
                <w:rFonts w:ascii="Times New Roman" w:hAnsi="Times New Roman"/>
                <w:sz w:val="24"/>
                <w:szCs w:val="24"/>
              </w:rPr>
              <w:t>6002LzK</w:t>
            </w:r>
          </w:p>
          <w:p w14:paraId="7A4DDDA7" w14:textId="77777777" w:rsidR="0052368C" w:rsidRPr="00297AF1" w:rsidRDefault="0052368C" w:rsidP="00FF3136">
            <w:pPr>
              <w:spacing w:after="0" w:line="240" w:lineRule="auto"/>
              <w:rPr>
                <w:rFonts w:ascii="Times New Roman" w:hAnsi="Times New Roman"/>
                <w:sz w:val="24"/>
                <w:szCs w:val="24"/>
              </w:rPr>
            </w:pPr>
            <w:r w:rsidRPr="00297AF1">
              <w:rPr>
                <w:rFonts w:ascii="Times New Roman" w:hAnsi="Times New Roman"/>
                <w:sz w:val="24"/>
                <w:szCs w:val="24"/>
              </w:rPr>
              <w:t>6002JzK</w:t>
            </w:r>
          </w:p>
          <w:p w14:paraId="183D4D8D" w14:textId="77777777" w:rsidR="0052368C" w:rsidRPr="00297AF1" w:rsidRDefault="0052368C" w:rsidP="00FF3136">
            <w:pPr>
              <w:spacing w:after="0" w:line="240" w:lineRule="auto"/>
              <w:rPr>
                <w:rFonts w:ascii="Times New Roman" w:hAnsi="Times New Roman"/>
                <w:sz w:val="24"/>
                <w:szCs w:val="24"/>
              </w:rPr>
            </w:pPr>
            <w:r w:rsidRPr="00297AF1">
              <w:rPr>
                <w:rFonts w:ascii="Times New Roman" w:hAnsi="Times New Roman"/>
                <w:sz w:val="24"/>
                <w:szCs w:val="24"/>
              </w:rPr>
              <w:t>6002DrK</w:t>
            </w:r>
          </w:p>
          <w:p w14:paraId="02D4D3B2" w14:textId="77777777" w:rsidR="0052368C" w:rsidRPr="00297AF1" w:rsidRDefault="0052368C" w:rsidP="00FF3136">
            <w:pPr>
              <w:spacing w:after="0" w:line="240" w:lineRule="auto"/>
              <w:rPr>
                <w:rFonts w:ascii="Times New Roman" w:hAnsi="Times New Roman"/>
                <w:sz w:val="24"/>
                <w:szCs w:val="24"/>
              </w:rPr>
            </w:pPr>
            <w:r w:rsidRPr="00297AF1">
              <w:rPr>
                <w:rFonts w:ascii="Times New Roman" w:hAnsi="Times New Roman"/>
                <w:sz w:val="24"/>
                <w:szCs w:val="24"/>
              </w:rPr>
              <w:t>6002BrK</w:t>
            </w:r>
          </w:p>
          <w:p w14:paraId="39CA135B" w14:textId="77777777" w:rsidR="0052368C" w:rsidRPr="00297AF1" w:rsidRDefault="0052368C" w:rsidP="00FF3136">
            <w:pPr>
              <w:spacing w:after="0" w:line="240" w:lineRule="auto"/>
              <w:rPr>
                <w:rFonts w:ascii="Times New Roman" w:hAnsi="Times New Roman"/>
                <w:sz w:val="24"/>
                <w:szCs w:val="24"/>
              </w:rPr>
            </w:pPr>
            <w:r w:rsidRPr="00297AF1">
              <w:rPr>
                <w:rFonts w:ascii="Times New Roman" w:hAnsi="Times New Roman"/>
                <w:sz w:val="24"/>
                <w:szCs w:val="24"/>
              </w:rPr>
              <w:t>6001VrK</w:t>
            </w:r>
          </w:p>
          <w:p w14:paraId="18554CAD" w14:textId="77777777" w:rsidR="0052368C" w:rsidRPr="00297AF1" w:rsidRDefault="0052368C" w:rsidP="00FF3136">
            <w:pPr>
              <w:spacing w:after="0" w:line="240" w:lineRule="auto"/>
              <w:rPr>
                <w:rFonts w:ascii="Times New Roman" w:hAnsi="Times New Roman"/>
                <w:sz w:val="24"/>
                <w:szCs w:val="24"/>
              </w:rPr>
            </w:pPr>
            <w:r w:rsidRPr="00297AF1">
              <w:rPr>
                <w:rFonts w:ascii="Times New Roman" w:hAnsi="Times New Roman"/>
                <w:sz w:val="24"/>
                <w:szCs w:val="24"/>
              </w:rPr>
              <w:t>6001Tk</w:t>
            </w:r>
          </w:p>
          <w:p w14:paraId="1B6B3F53" w14:textId="77777777" w:rsidR="0052368C" w:rsidRPr="00297AF1" w:rsidRDefault="0052368C" w:rsidP="00FF3136">
            <w:pPr>
              <w:spacing w:after="0" w:line="240" w:lineRule="auto"/>
              <w:rPr>
                <w:rFonts w:ascii="Times New Roman" w:hAnsi="Times New Roman"/>
                <w:sz w:val="24"/>
                <w:szCs w:val="24"/>
              </w:rPr>
            </w:pPr>
            <w:r w:rsidRPr="00297AF1">
              <w:rPr>
                <w:rFonts w:ascii="Times New Roman" w:hAnsi="Times New Roman"/>
                <w:sz w:val="24"/>
                <w:szCs w:val="24"/>
              </w:rPr>
              <w:t>6001PrK</w:t>
            </w:r>
          </w:p>
          <w:p w14:paraId="7C6908A6" w14:textId="77777777" w:rsidR="0052368C" w:rsidRPr="00297AF1" w:rsidRDefault="0052368C" w:rsidP="00FF3136">
            <w:pPr>
              <w:spacing w:after="0" w:line="240" w:lineRule="auto"/>
              <w:rPr>
                <w:rFonts w:ascii="Times New Roman" w:hAnsi="Times New Roman"/>
                <w:sz w:val="24"/>
                <w:szCs w:val="24"/>
              </w:rPr>
            </w:pPr>
            <w:r w:rsidRPr="00297AF1">
              <w:rPr>
                <w:rFonts w:ascii="Times New Roman" w:hAnsi="Times New Roman"/>
                <w:sz w:val="24"/>
                <w:szCs w:val="24"/>
              </w:rPr>
              <w:t>6001LzK</w:t>
            </w:r>
          </w:p>
          <w:p w14:paraId="647DBCAB" w14:textId="77777777" w:rsidR="0052368C" w:rsidRPr="00297AF1" w:rsidRDefault="0052368C" w:rsidP="00FF3136">
            <w:pPr>
              <w:spacing w:after="0" w:line="240" w:lineRule="auto"/>
              <w:rPr>
                <w:rFonts w:ascii="Times New Roman" w:hAnsi="Times New Roman"/>
                <w:sz w:val="24"/>
                <w:szCs w:val="24"/>
              </w:rPr>
            </w:pPr>
            <w:r w:rsidRPr="00297AF1">
              <w:rPr>
                <w:rFonts w:ascii="Times New Roman" w:hAnsi="Times New Roman"/>
                <w:sz w:val="24"/>
                <w:szCs w:val="24"/>
              </w:rPr>
              <w:t>6001JzK</w:t>
            </w:r>
          </w:p>
          <w:p w14:paraId="46BBC968" w14:textId="77777777" w:rsidR="0052368C" w:rsidRPr="00297AF1" w:rsidRDefault="0052368C" w:rsidP="00FF3136">
            <w:pPr>
              <w:spacing w:after="0" w:line="240" w:lineRule="auto"/>
              <w:rPr>
                <w:rFonts w:ascii="Times New Roman" w:hAnsi="Times New Roman"/>
                <w:sz w:val="24"/>
                <w:szCs w:val="24"/>
              </w:rPr>
            </w:pPr>
            <w:r w:rsidRPr="00297AF1">
              <w:rPr>
                <w:rFonts w:ascii="Times New Roman" w:hAnsi="Times New Roman"/>
                <w:sz w:val="24"/>
                <w:szCs w:val="24"/>
              </w:rPr>
              <w:t>6001DrK</w:t>
            </w:r>
          </w:p>
          <w:p w14:paraId="2D2A7A17" w14:textId="77777777" w:rsidR="0052368C" w:rsidRPr="00297AF1" w:rsidRDefault="0052368C" w:rsidP="00FF3136">
            <w:pPr>
              <w:spacing w:after="0" w:line="240" w:lineRule="auto"/>
              <w:rPr>
                <w:rFonts w:ascii="Times New Roman" w:hAnsi="Times New Roman"/>
                <w:sz w:val="24"/>
                <w:szCs w:val="24"/>
              </w:rPr>
            </w:pPr>
            <w:r w:rsidRPr="00297AF1">
              <w:rPr>
                <w:rFonts w:ascii="Times New Roman" w:hAnsi="Times New Roman"/>
                <w:sz w:val="24"/>
                <w:szCs w:val="24"/>
              </w:rPr>
              <w:t>6001BrK</w:t>
            </w:r>
          </w:p>
          <w:p w14:paraId="519A9FFE" w14:textId="77777777" w:rsidR="0052368C" w:rsidRPr="00502B3C" w:rsidRDefault="0052368C" w:rsidP="00FF3136">
            <w:pPr>
              <w:spacing w:after="0" w:line="240" w:lineRule="auto"/>
              <w:rPr>
                <w:rFonts w:ascii="Times New Roman" w:hAnsi="Times New Roman"/>
                <w:sz w:val="24"/>
                <w:szCs w:val="24"/>
              </w:rPr>
            </w:pPr>
            <w:r w:rsidRPr="00297AF1">
              <w:rPr>
                <w:rFonts w:ascii="Times New Roman" w:hAnsi="Times New Roman"/>
                <w:sz w:val="24"/>
                <w:szCs w:val="24"/>
              </w:rPr>
              <w:t>6001AVK</w:t>
            </w:r>
          </w:p>
        </w:tc>
        <w:tc>
          <w:tcPr>
            <w:tcW w:w="7371" w:type="dxa"/>
            <w:shd w:val="clear" w:color="auto" w:fill="auto"/>
          </w:tcPr>
          <w:p w14:paraId="33F8B2BC" w14:textId="77777777" w:rsidR="0052368C" w:rsidRPr="00297AF1" w:rsidRDefault="0052368C" w:rsidP="00FF3136">
            <w:pPr>
              <w:spacing w:after="0" w:line="240" w:lineRule="auto"/>
              <w:rPr>
                <w:rFonts w:ascii="Times New Roman" w:hAnsi="Times New Roman"/>
                <w:sz w:val="24"/>
                <w:szCs w:val="24"/>
              </w:rPr>
            </w:pPr>
            <w:proofErr w:type="spellStart"/>
            <w:r w:rsidRPr="00297AF1">
              <w:rPr>
                <w:rFonts w:ascii="Times New Roman" w:hAnsi="Times New Roman"/>
                <w:sz w:val="24"/>
                <w:szCs w:val="24"/>
              </w:rPr>
              <w:lastRenderedPageBreak/>
              <w:t>Soc</w:t>
            </w:r>
            <w:proofErr w:type="spellEnd"/>
            <w:r w:rsidRPr="00297AF1">
              <w:rPr>
                <w:rFonts w:ascii="Times New Roman" w:hAnsi="Times New Roman"/>
                <w:sz w:val="24"/>
                <w:szCs w:val="24"/>
              </w:rPr>
              <w:t>. draudimo sąnaudos- Varėnos ai</w:t>
            </w:r>
            <w:r>
              <w:rPr>
                <w:rFonts w:ascii="Times New Roman" w:hAnsi="Times New Roman"/>
                <w:sz w:val="24"/>
                <w:szCs w:val="24"/>
              </w:rPr>
              <w:t>k</w:t>
            </w:r>
            <w:r w:rsidRPr="00297AF1">
              <w:rPr>
                <w:rFonts w:ascii="Times New Roman" w:hAnsi="Times New Roman"/>
                <w:sz w:val="24"/>
                <w:szCs w:val="24"/>
              </w:rPr>
              <w:t>štelė</w:t>
            </w:r>
          </w:p>
          <w:p w14:paraId="66ED9981" w14:textId="77777777" w:rsidR="0052368C" w:rsidRPr="00297AF1" w:rsidRDefault="0052368C" w:rsidP="00FF3136">
            <w:pPr>
              <w:spacing w:after="0" w:line="240" w:lineRule="auto"/>
              <w:rPr>
                <w:rFonts w:ascii="Times New Roman" w:hAnsi="Times New Roman"/>
                <w:sz w:val="24"/>
                <w:szCs w:val="24"/>
              </w:rPr>
            </w:pPr>
            <w:proofErr w:type="spellStart"/>
            <w:r w:rsidRPr="00297AF1">
              <w:rPr>
                <w:rFonts w:ascii="Times New Roman" w:hAnsi="Times New Roman"/>
                <w:sz w:val="24"/>
                <w:szCs w:val="24"/>
              </w:rPr>
              <w:t>Soc</w:t>
            </w:r>
            <w:proofErr w:type="spellEnd"/>
            <w:r w:rsidRPr="00297AF1">
              <w:rPr>
                <w:rFonts w:ascii="Times New Roman" w:hAnsi="Times New Roman"/>
                <w:sz w:val="24"/>
                <w:szCs w:val="24"/>
              </w:rPr>
              <w:t>.</w:t>
            </w:r>
            <w:r>
              <w:rPr>
                <w:rFonts w:ascii="Times New Roman" w:hAnsi="Times New Roman"/>
                <w:sz w:val="24"/>
                <w:szCs w:val="24"/>
              </w:rPr>
              <w:t xml:space="preserve"> </w:t>
            </w:r>
            <w:r w:rsidRPr="00297AF1">
              <w:rPr>
                <w:rFonts w:ascii="Times New Roman" w:hAnsi="Times New Roman"/>
                <w:sz w:val="24"/>
                <w:szCs w:val="24"/>
              </w:rPr>
              <w:t xml:space="preserve">draudimo įmokos- </w:t>
            </w:r>
            <w:proofErr w:type="spellStart"/>
            <w:r w:rsidRPr="00297AF1">
              <w:rPr>
                <w:rFonts w:ascii="Times New Roman" w:hAnsi="Times New Roman"/>
                <w:sz w:val="24"/>
                <w:szCs w:val="24"/>
              </w:rPr>
              <w:t>Takniškių</w:t>
            </w:r>
            <w:proofErr w:type="spellEnd"/>
            <w:r w:rsidRPr="00297AF1">
              <w:rPr>
                <w:rFonts w:ascii="Times New Roman" w:hAnsi="Times New Roman"/>
                <w:sz w:val="24"/>
                <w:szCs w:val="24"/>
              </w:rPr>
              <w:t xml:space="preserve"> aikštelė</w:t>
            </w:r>
          </w:p>
          <w:p w14:paraId="4426E771" w14:textId="77777777" w:rsidR="0052368C" w:rsidRPr="00297AF1" w:rsidRDefault="0052368C" w:rsidP="00FF3136">
            <w:pPr>
              <w:spacing w:after="0" w:line="240" w:lineRule="auto"/>
              <w:rPr>
                <w:rFonts w:ascii="Times New Roman" w:hAnsi="Times New Roman"/>
                <w:sz w:val="24"/>
                <w:szCs w:val="24"/>
              </w:rPr>
            </w:pPr>
            <w:proofErr w:type="spellStart"/>
            <w:r w:rsidRPr="00297AF1">
              <w:rPr>
                <w:rFonts w:ascii="Times New Roman" w:hAnsi="Times New Roman"/>
                <w:sz w:val="24"/>
                <w:szCs w:val="24"/>
              </w:rPr>
              <w:lastRenderedPageBreak/>
              <w:t>Soc</w:t>
            </w:r>
            <w:proofErr w:type="spellEnd"/>
            <w:r w:rsidRPr="00297AF1">
              <w:rPr>
                <w:rFonts w:ascii="Times New Roman" w:hAnsi="Times New Roman"/>
                <w:sz w:val="24"/>
                <w:szCs w:val="24"/>
              </w:rPr>
              <w:t>. draudimo sąnaudos- Prienų aikštelės</w:t>
            </w:r>
          </w:p>
          <w:p w14:paraId="2389C460" w14:textId="77777777" w:rsidR="0052368C" w:rsidRPr="00297AF1" w:rsidRDefault="0052368C" w:rsidP="00FF3136">
            <w:pPr>
              <w:spacing w:after="0" w:line="240" w:lineRule="auto"/>
              <w:rPr>
                <w:rFonts w:ascii="Times New Roman" w:hAnsi="Times New Roman"/>
                <w:sz w:val="24"/>
                <w:szCs w:val="24"/>
              </w:rPr>
            </w:pPr>
            <w:proofErr w:type="spellStart"/>
            <w:r w:rsidRPr="00297AF1">
              <w:rPr>
                <w:rFonts w:ascii="Times New Roman" w:hAnsi="Times New Roman"/>
                <w:sz w:val="24"/>
                <w:szCs w:val="24"/>
              </w:rPr>
              <w:t>Soc</w:t>
            </w:r>
            <w:proofErr w:type="spellEnd"/>
            <w:r w:rsidRPr="00297AF1">
              <w:rPr>
                <w:rFonts w:ascii="Times New Roman" w:hAnsi="Times New Roman"/>
                <w:sz w:val="24"/>
                <w:szCs w:val="24"/>
              </w:rPr>
              <w:t>. draudimo sąnaudos- Lazdijų aikštelės</w:t>
            </w:r>
          </w:p>
          <w:p w14:paraId="773F670C" w14:textId="77777777" w:rsidR="0052368C" w:rsidRPr="00297AF1" w:rsidRDefault="0052368C" w:rsidP="00FF3136">
            <w:pPr>
              <w:spacing w:after="0" w:line="240" w:lineRule="auto"/>
              <w:rPr>
                <w:rFonts w:ascii="Times New Roman" w:hAnsi="Times New Roman"/>
                <w:sz w:val="24"/>
                <w:szCs w:val="24"/>
              </w:rPr>
            </w:pPr>
            <w:proofErr w:type="spellStart"/>
            <w:r w:rsidRPr="00297AF1">
              <w:rPr>
                <w:rFonts w:ascii="Times New Roman" w:hAnsi="Times New Roman"/>
                <w:sz w:val="24"/>
                <w:szCs w:val="24"/>
              </w:rPr>
              <w:t>Soc</w:t>
            </w:r>
            <w:proofErr w:type="spellEnd"/>
            <w:r w:rsidRPr="00297AF1">
              <w:rPr>
                <w:rFonts w:ascii="Times New Roman" w:hAnsi="Times New Roman"/>
                <w:sz w:val="24"/>
                <w:szCs w:val="24"/>
              </w:rPr>
              <w:t>. draudimo sąnaudos-Jiezno kolonijų k. aikštelė</w:t>
            </w:r>
          </w:p>
          <w:p w14:paraId="56611ED6" w14:textId="77777777" w:rsidR="0052368C" w:rsidRPr="00297AF1" w:rsidRDefault="0052368C" w:rsidP="00FF3136">
            <w:pPr>
              <w:spacing w:after="0" w:line="240" w:lineRule="auto"/>
              <w:rPr>
                <w:rFonts w:ascii="Times New Roman" w:hAnsi="Times New Roman"/>
                <w:sz w:val="24"/>
                <w:szCs w:val="24"/>
              </w:rPr>
            </w:pPr>
            <w:proofErr w:type="spellStart"/>
            <w:r w:rsidRPr="00297AF1">
              <w:rPr>
                <w:rFonts w:ascii="Times New Roman" w:hAnsi="Times New Roman"/>
                <w:sz w:val="24"/>
                <w:szCs w:val="24"/>
              </w:rPr>
              <w:t>Soc</w:t>
            </w:r>
            <w:proofErr w:type="spellEnd"/>
            <w:r w:rsidRPr="00297AF1">
              <w:rPr>
                <w:rFonts w:ascii="Times New Roman" w:hAnsi="Times New Roman"/>
                <w:sz w:val="24"/>
                <w:szCs w:val="24"/>
              </w:rPr>
              <w:t>. draudimo sąnaudos- Druskininkų aikštelės</w:t>
            </w:r>
          </w:p>
          <w:p w14:paraId="66E8CBBC" w14:textId="77777777" w:rsidR="0052368C" w:rsidRPr="00297AF1" w:rsidRDefault="0052368C" w:rsidP="00FF3136">
            <w:pPr>
              <w:spacing w:after="0" w:line="240" w:lineRule="auto"/>
              <w:rPr>
                <w:rFonts w:ascii="Times New Roman" w:hAnsi="Times New Roman"/>
                <w:sz w:val="24"/>
                <w:szCs w:val="24"/>
              </w:rPr>
            </w:pPr>
            <w:proofErr w:type="spellStart"/>
            <w:r w:rsidRPr="00297AF1">
              <w:rPr>
                <w:rFonts w:ascii="Times New Roman" w:hAnsi="Times New Roman"/>
                <w:sz w:val="24"/>
                <w:szCs w:val="24"/>
              </w:rPr>
              <w:t>Soc</w:t>
            </w:r>
            <w:proofErr w:type="spellEnd"/>
            <w:r w:rsidRPr="00297AF1">
              <w:rPr>
                <w:rFonts w:ascii="Times New Roman" w:hAnsi="Times New Roman"/>
                <w:sz w:val="24"/>
                <w:szCs w:val="24"/>
              </w:rPr>
              <w:t>. draudimo sąnaudos- Birštono aikštelė</w:t>
            </w:r>
          </w:p>
          <w:p w14:paraId="0BDCDCE4" w14:textId="77777777" w:rsidR="0052368C" w:rsidRPr="00297AF1" w:rsidRDefault="0052368C" w:rsidP="00FF3136">
            <w:pPr>
              <w:spacing w:after="0" w:line="240" w:lineRule="auto"/>
              <w:rPr>
                <w:rFonts w:ascii="Times New Roman" w:hAnsi="Times New Roman"/>
                <w:sz w:val="24"/>
                <w:szCs w:val="24"/>
              </w:rPr>
            </w:pPr>
            <w:r w:rsidRPr="00297AF1">
              <w:rPr>
                <w:rFonts w:ascii="Times New Roman" w:hAnsi="Times New Roman"/>
                <w:sz w:val="24"/>
                <w:szCs w:val="24"/>
              </w:rPr>
              <w:t>Darbo užmokesčio sąnaudos - Varėnos aikštelė</w:t>
            </w:r>
          </w:p>
          <w:p w14:paraId="3312D864" w14:textId="77777777" w:rsidR="0052368C" w:rsidRPr="00297AF1" w:rsidRDefault="0052368C" w:rsidP="00FF3136">
            <w:pPr>
              <w:spacing w:after="0" w:line="240" w:lineRule="auto"/>
              <w:rPr>
                <w:rFonts w:ascii="Times New Roman" w:hAnsi="Times New Roman"/>
                <w:sz w:val="24"/>
                <w:szCs w:val="24"/>
              </w:rPr>
            </w:pPr>
            <w:r w:rsidRPr="00297AF1">
              <w:rPr>
                <w:rFonts w:ascii="Times New Roman" w:hAnsi="Times New Roman"/>
                <w:sz w:val="24"/>
                <w:szCs w:val="24"/>
              </w:rPr>
              <w:t xml:space="preserve">Darbo užmokesčio sąnaudos - </w:t>
            </w:r>
            <w:proofErr w:type="spellStart"/>
            <w:r w:rsidRPr="00297AF1">
              <w:rPr>
                <w:rFonts w:ascii="Times New Roman" w:hAnsi="Times New Roman"/>
                <w:sz w:val="24"/>
                <w:szCs w:val="24"/>
              </w:rPr>
              <w:t>Takniškių</w:t>
            </w:r>
            <w:proofErr w:type="spellEnd"/>
            <w:r w:rsidRPr="00297AF1">
              <w:rPr>
                <w:rFonts w:ascii="Times New Roman" w:hAnsi="Times New Roman"/>
                <w:sz w:val="24"/>
                <w:szCs w:val="24"/>
              </w:rPr>
              <w:t xml:space="preserve"> aikštelė</w:t>
            </w:r>
          </w:p>
          <w:p w14:paraId="75044BB1" w14:textId="77777777" w:rsidR="0052368C" w:rsidRPr="00297AF1" w:rsidRDefault="0052368C" w:rsidP="00FF3136">
            <w:pPr>
              <w:spacing w:after="0" w:line="240" w:lineRule="auto"/>
              <w:rPr>
                <w:rFonts w:ascii="Times New Roman" w:hAnsi="Times New Roman"/>
                <w:sz w:val="24"/>
                <w:szCs w:val="24"/>
              </w:rPr>
            </w:pPr>
            <w:r w:rsidRPr="00297AF1">
              <w:rPr>
                <w:rFonts w:ascii="Times New Roman" w:hAnsi="Times New Roman"/>
                <w:sz w:val="24"/>
                <w:szCs w:val="24"/>
              </w:rPr>
              <w:t>Darbo užmokesčio sąnaudos - Prienų aikštelės</w:t>
            </w:r>
          </w:p>
          <w:p w14:paraId="40D8BD90" w14:textId="77777777" w:rsidR="0052368C" w:rsidRPr="00297AF1" w:rsidRDefault="0052368C" w:rsidP="00FF3136">
            <w:pPr>
              <w:spacing w:after="0" w:line="240" w:lineRule="auto"/>
              <w:rPr>
                <w:rFonts w:ascii="Times New Roman" w:hAnsi="Times New Roman"/>
                <w:sz w:val="24"/>
                <w:szCs w:val="24"/>
              </w:rPr>
            </w:pPr>
            <w:r w:rsidRPr="00297AF1">
              <w:rPr>
                <w:rFonts w:ascii="Times New Roman" w:hAnsi="Times New Roman"/>
                <w:sz w:val="24"/>
                <w:szCs w:val="24"/>
              </w:rPr>
              <w:t>Darbo užmokesčio sąnaudos - Lazdijų aikštelės</w:t>
            </w:r>
          </w:p>
          <w:p w14:paraId="55ED0551" w14:textId="77777777" w:rsidR="0052368C" w:rsidRPr="00297AF1" w:rsidRDefault="0052368C" w:rsidP="00FF3136">
            <w:pPr>
              <w:spacing w:after="0" w:line="240" w:lineRule="auto"/>
              <w:rPr>
                <w:rFonts w:ascii="Times New Roman" w:hAnsi="Times New Roman"/>
                <w:sz w:val="24"/>
                <w:szCs w:val="24"/>
              </w:rPr>
            </w:pPr>
            <w:r w:rsidRPr="00297AF1">
              <w:rPr>
                <w:rFonts w:ascii="Times New Roman" w:hAnsi="Times New Roman"/>
                <w:sz w:val="24"/>
                <w:szCs w:val="24"/>
              </w:rPr>
              <w:t>Darbo užmokesčio sąnaudos -Jiezno kolonijų k. aikštelė</w:t>
            </w:r>
          </w:p>
          <w:p w14:paraId="00F1E3A0" w14:textId="77777777" w:rsidR="0052368C" w:rsidRPr="00297AF1" w:rsidRDefault="0052368C" w:rsidP="00FF3136">
            <w:pPr>
              <w:spacing w:after="0" w:line="240" w:lineRule="auto"/>
              <w:rPr>
                <w:rFonts w:ascii="Times New Roman" w:hAnsi="Times New Roman"/>
                <w:sz w:val="24"/>
                <w:szCs w:val="24"/>
              </w:rPr>
            </w:pPr>
            <w:r w:rsidRPr="00297AF1">
              <w:rPr>
                <w:rFonts w:ascii="Times New Roman" w:hAnsi="Times New Roman"/>
                <w:sz w:val="24"/>
                <w:szCs w:val="24"/>
              </w:rPr>
              <w:t>Darbo užmokesčio sąnaudos - Druskininkų aikštelės</w:t>
            </w:r>
          </w:p>
          <w:p w14:paraId="5AB61384" w14:textId="77777777" w:rsidR="0052368C" w:rsidRPr="00297AF1" w:rsidRDefault="0052368C" w:rsidP="00FF3136">
            <w:pPr>
              <w:spacing w:after="0" w:line="240" w:lineRule="auto"/>
              <w:rPr>
                <w:rFonts w:ascii="Times New Roman" w:hAnsi="Times New Roman"/>
                <w:sz w:val="24"/>
                <w:szCs w:val="24"/>
              </w:rPr>
            </w:pPr>
            <w:r w:rsidRPr="00297AF1">
              <w:rPr>
                <w:rFonts w:ascii="Times New Roman" w:hAnsi="Times New Roman"/>
                <w:sz w:val="24"/>
                <w:szCs w:val="24"/>
              </w:rPr>
              <w:t>Darbo užmokesčio sąnaudos - Birštono aikštelė</w:t>
            </w:r>
          </w:p>
          <w:p w14:paraId="1617971C" w14:textId="77777777" w:rsidR="0052368C" w:rsidRPr="00502B3C" w:rsidRDefault="0052368C" w:rsidP="00FF3136">
            <w:pPr>
              <w:spacing w:after="0" w:line="240" w:lineRule="auto"/>
              <w:rPr>
                <w:rFonts w:ascii="Times New Roman" w:hAnsi="Times New Roman"/>
                <w:sz w:val="24"/>
                <w:szCs w:val="24"/>
              </w:rPr>
            </w:pPr>
            <w:r w:rsidRPr="00297AF1">
              <w:rPr>
                <w:rFonts w:ascii="Times New Roman" w:hAnsi="Times New Roman"/>
                <w:sz w:val="24"/>
                <w:szCs w:val="24"/>
              </w:rPr>
              <w:t>Darbo užmokesčio sąnaudos - Aikštelių vadovas</w:t>
            </w:r>
          </w:p>
        </w:tc>
      </w:tr>
      <w:tr w:rsidR="0052368C" w:rsidRPr="00502B3C" w14:paraId="6D2C9580" w14:textId="77777777" w:rsidTr="00FF3136">
        <w:tc>
          <w:tcPr>
            <w:tcW w:w="978" w:type="dxa"/>
            <w:shd w:val="clear" w:color="auto" w:fill="auto"/>
          </w:tcPr>
          <w:p w14:paraId="5D02A097" w14:textId="77777777" w:rsidR="0052368C" w:rsidRPr="00990382" w:rsidRDefault="0052368C" w:rsidP="00FF3136">
            <w:pPr>
              <w:spacing w:after="0" w:line="240" w:lineRule="auto"/>
              <w:rPr>
                <w:rFonts w:ascii="Times New Roman" w:hAnsi="Times New Roman"/>
                <w:sz w:val="24"/>
                <w:szCs w:val="24"/>
              </w:rPr>
            </w:pPr>
            <w:r w:rsidRPr="00990382">
              <w:rPr>
                <w:rFonts w:ascii="Times New Roman" w:hAnsi="Times New Roman"/>
                <w:sz w:val="24"/>
                <w:szCs w:val="24"/>
              </w:rPr>
              <w:lastRenderedPageBreak/>
              <w:t>V</w:t>
            </w:r>
            <w:r>
              <w:rPr>
                <w:rFonts w:ascii="Times New Roman" w:hAnsi="Times New Roman"/>
                <w:sz w:val="24"/>
                <w:szCs w:val="24"/>
              </w:rPr>
              <w:t>I</w:t>
            </w:r>
            <w:r w:rsidRPr="00990382">
              <w:rPr>
                <w:rFonts w:ascii="Times New Roman" w:hAnsi="Times New Roman"/>
                <w:sz w:val="24"/>
                <w:szCs w:val="24"/>
              </w:rPr>
              <w:t>.2.</w:t>
            </w:r>
          </w:p>
        </w:tc>
        <w:tc>
          <w:tcPr>
            <w:tcW w:w="3685" w:type="dxa"/>
            <w:shd w:val="clear" w:color="auto" w:fill="auto"/>
          </w:tcPr>
          <w:p w14:paraId="48D79F91" w14:textId="77777777" w:rsidR="0052368C" w:rsidRPr="00990382" w:rsidRDefault="0052368C" w:rsidP="00FF3136">
            <w:pPr>
              <w:spacing w:after="0" w:line="240" w:lineRule="auto"/>
              <w:rPr>
                <w:rFonts w:ascii="Times New Roman" w:hAnsi="Times New Roman"/>
                <w:i/>
                <w:iCs/>
                <w:sz w:val="24"/>
                <w:szCs w:val="24"/>
              </w:rPr>
            </w:pPr>
            <w:r w:rsidRPr="00990382">
              <w:rPr>
                <w:rFonts w:ascii="Times New Roman" w:hAnsi="Times New Roman"/>
                <w:sz w:val="24"/>
                <w:szCs w:val="24"/>
              </w:rPr>
              <w:t>Ilgalaikio turto nusidėvėjimo sąnaudos</w:t>
            </w:r>
          </w:p>
        </w:tc>
        <w:tc>
          <w:tcPr>
            <w:tcW w:w="1985" w:type="dxa"/>
            <w:shd w:val="clear" w:color="auto" w:fill="auto"/>
          </w:tcPr>
          <w:p w14:paraId="131147EF" w14:textId="77777777" w:rsidR="0052368C" w:rsidRDefault="0052368C" w:rsidP="00FF3136">
            <w:pPr>
              <w:spacing w:after="0" w:line="240" w:lineRule="auto"/>
              <w:rPr>
                <w:rFonts w:ascii="Times New Roman" w:hAnsi="Times New Roman"/>
                <w:sz w:val="24"/>
                <w:szCs w:val="24"/>
              </w:rPr>
            </w:pPr>
            <w:r w:rsidRPr="00EC1AF6">
              <w:rPr>
                <w:rFonts w:ascii="Times New Roman" w:hAnsi="Times New Roman"/>
                <w:sz w:val="24"/>
                <w:szCs w:val="24"/>
              </w:rPr>
              <w:t>6009Vr(ARAT4</w:t>
            </w:r>
          </w:p>
          <w:p w14:paraId="19014F87" w14:textId="77777777" w:rsidR="0052368C" w:rsidRDefault="0052368C" w:rsidP="00FF3136">
            <w:pPr>
              <w:spacing w:after="0" w:line="240" w:lineRule="auto"/>
              <w:rPr>
                <w:rFonts w:ascii="Times New Roman" w:hAnsi="Times New Roman"/>
                <w:sz w:val="24"/>
                <w:szCs w:val="24"/>
              </w:rPr>
            </w:pPr>
            <w:r w:rsidRPr="00EC1AF6">
              <w:rPr>
                <w:rFonts w:ascii="Times New Roman" w:hAnsi="Times New Roman"/>
                <w:sz w:val="24"/>
                <w:szCs w:val="24"/>
              </w:rPr>
              <w:t>6009Tk(ARAT4</w:t>
            </w:r>
          </w:p>
          <w:p w14:paraId="6254AE41" w14:textId="77777777" w:rsidR="0052368C" w:rsidRDefault="0052368C" w:rsidP="00FF3136">
            <w:pPr>
              <w:spacing w:after="0" w:line="240" w:lineRule="auto"/>
              <w:rPr>
                <w:rFonts w:ascii="Times New Roman" w:hAnsi="Times New Roman"/>
                <w:sz w:val="24"/>
                <w:szCs w:val="24"/>
              </w:rPr>
            </w:pPr>
          </w:p>
          <w:p w14:paraId="65ADE700" w14:textId="77777777" w:rsidR="0052368C" w:rsidRDefault="0052368C" w:rsidP="00FF3136">
            <w:pPr>
              <w:spacing w:after="0" w:line="240" w:lineRule="auto"/>
              <w:rPr>
                <w:rFonts w:ascii="Times New Roman" w:hAnsi="Times New Roman"/>
                <w:sz w:val="24"/>
                <w:szCs w:val="24"/>
              </w:rPr>
            </w:pPr>
            <w:r w:rsidRPr="00EC1AF6">
              <w:rPr>
                <w:rFonts w:ascii="Times New Roman" w:hAnsi="Times New Roman"/>
                <w:sz w:val="24"/>
                <w:szCs w:val="24"/>
              </w:rPr>
              <w:t>6009Tak</w:t>
            </w:r>
          </w:p>
          <w:p w14:paraId="5B83E0B6" w14:textId="77777777" w:rsidR="0052368C" w:rsidRPr="00EC1AF6" w:rsidRDefault="0052368C" w:rsidP="00FF3136">
            <w:pPr>
              <w:spacing w:after="0" w:line="240" w:lineRule="auto"/>
              <w:rPr>
                <w:rFonts w:ascii="Times New Roman" w:hAnsi="Times New Roman"/>
                <w:sz w:val="24"/>
                <w:szCs w:val="24"/>
              </w:rPr>
            </w:pPr>
          </w:p>
          <w:p w14:paraId="6D508DAA" w14:textId="77777777" w:rsidR="0052368C" w:rsidRDefault="0052368C" w:rsidP="00FF3136">
            <w:pPr>
              <w:spacing w:after="0" w:line="240" w:lineRule="auto"/>
              <w:rPr>
                <w:rFonts w:ascii="Times New Roman" w:hAnsi="Times New Roman"/>
                <w:sz w:val="24"/>
                <w:szCs w:val="24"/>
              </w:rPr>
            </w:pPr>
            <w:r w:rsidRPr="00EC1AF6">
              <w:rPr>
                <w:rFonts w:ascii="Times New Roman" w:hAnsi="Times New Roman"/>
                <w:sz w:val="24"/>
                <w:szCs w:val="24"/>
              </w:rPr>
              <w:t>6009Pr(ARAT4</w:t>
            </w:r>
          </w:p>
          <w:p w14:paraId="4657B402" w14:textId="77777777" w:rsidR="0052368C" w:rsidRDefault="0052368C" w:rsidP="00FF3136">
            <w:pPr>
              <w:spacing w:after="0" w:line="240" w:lineRule="auto"/>
              <w:rPr>
                <w:rFonts w:ascii="Times New Roman" w:hAnsi="Times New Roman"/>
                <w:sz w:val="24"/>
                <w:szCs w:val="24"/>
              </w:rPr>
            </w:pPr>
            <w:r w:rsidRPr="00EC1AF6">
              <w:rPr>
                <w:rFonts w:ascii="Times New Roman" w:hAnsi="Times New Roman"/>
                <w:sz w:val="24"/>
                <w:szCs w:val="24"/>
              </w:rPr>
              <w:t>6009Lz(ARAT4</w:t>
            </w:r>
          </w:p>
          <w:p w14:paraId="2DA1974E" w14:textId="77777777" w:rsidR="0052368C" w:rsidRPr="00EC1AF6" w:rsidRDefault="0052368C" w:rsidP="00FF3136">
            <w:pPr>
              <w:spacing w:after="0" w:line="240" w:lineRule="auto"/>
              <w:rPr>
                <w:rFonts w:ascii="Times New Roman" w:hAnsi="Times New Roman"/>
                <w:sz w:val="24"/>
                <w:szCs w:val="24"/>
              </w:rPr>
            </w:pPr>
            <w:r w:rsidRPr="00EC1AF6">
              <w:rPr>
                <w:rFonts w:ascii="Times New Roman" w:hAnsi="Times New Roman"/>
                <w:sz w:val="24"/>
                <w:szCs w:val="24"/>
              </w:rPr>
              <w:t>6009JzK</w:t>
            </w:r>
          </w:p>
          <w:p w14:paraId="2B36585D" w14:textId="77777777" w:rsidR="0052368C" w:rsidRDefault="0052368C" w:rsidP="00FF3136">
            <w:pPr>
              <w:spacing w:after="0" w:line="240" w:lineRule="auto"/>
              <w:rPr>
                <w:rFonts w:ascii="Times New Roman" w:hAnsi="Times New Roman"/>
                <w:sz w:val="24"/>
                <w:szCs w:val="24"/>
              </w:rPr>
            </w:pPr>
            <w:r w:rsidRPr="00EC1AF6">
              <w:rPr>
                <w:rFonts w:ascii="Times New Roman" w:hAnsi="Times New Roman"/>
                <w:sz w:val="24"/>
                <w:szCs w:val="24"/>
              </w:rPr>
              <w:t>6009BrK</w:t>
            </w:r>
          </w:p>
          <w:p w14:paraId="5EE8B722" w14:textId="77777777" w:rsidR="0052368C" w:rsidRDefault="0052368C" w:rsidP="00FF3136">
            <w:pPr>
              <w:spacing w:after="0" w:line="240" w:lineRule="auto"/>
              <w:rPr>
                <w:rFonts w:ascii="Times New Roman" w:hAnsi="Times New Roman"/>
                <w:sz w:val="24"/>
                <w:szCs w:val="24"/>
              </w:rPr>
            </w:pPr>
            <w:r w:rsidRPr="00EC1AF6">
              <w:rPr>
                <w:rFonts w:ascii="Times New Roman" w:hAnsi="Times New Roman"/>
                <w:sz w:val="24"/>
                <w:szCs w:val="24"/>
              </w:rPr>
              <w:t>6009(ARATSP4</w:t>
            </w:r>
          </w:p>
          <w:p w14:paraId="20C67AE8" w14:textId="77777777" w:rsidR="0052368C" w:rsidRDefault="0052368C" w:rsidP="00FF3136">
            <w:pPr>
              <w:spacing w:after="0" w:line="240" w:lineRule="auto"/>
              <w:rPr>
                <w:rFonts w:ascii="Times New Roman" w:hAnsi="Times New Roman"/>
                <w:sz w:val="24"/>
                <w:szCs w:val="24"/>
              </w:rPr>
            </w:pPr>
          </w:p>
          <w:p w14:paraId="7965CACE" w14:textId="77777777" w:rsidR="0052368C" w:rsidRDefault="0052368C" w:rsidP="00FF3136">
            <w:pPr>
              <w:spacing w:after="0" w:line="240" w:lineRule="auto"/>
              <w:rPr>
                <w:rFonts w:ascii="Times New Roman" w:hAnsi="Times New Roman"/>
                <w:sz w:val="24"/>
                <w:szCs w:val="24"/>
              </w:rPr>
            </w:pPr>
            <w:r w:rsidRPr="00EC1AF6">
              <w:rPr>
                <w:rFonts w:ascii="Times New Roman" w:hAnsi="Times New Roman"/>
                <w:sz w:val="24"/>
                <w:szCs w:val="24"/>
              </w:rPr>
              <w:t>6009LazK</w:t>
            </w:r>
          </w:p>
          <w:p w14:paraId="51222756" w14:textId="77777777" w:rsidR="0052368C" w:rsidRDefault="0052368C" w:rsidP="00FF3136">
            <w:pPr>
              <w:spacing w:after="0" w:line="240" w:lineRule="auto"/>
              <w:rPr>
                <w:rFonts w:ascii="Times New Roman" w:hAnsi="Times New Roman"/>
                <w:sz w:val="24"/>
                <w:szCs w:val="24"/>
              </w:rPr>
            </w:pPr>
            <w:r w:rsidRPr="00EC1AF6">
              <w:rPr>
                <w:rFonts w:ascii="Times New Roman" w:hAnsi="Times New Roman"/>
                <w:sz w:val="24"/>
                <w:szCs w:val="24"/>
              </w:rPr>
              <w:t>6009Jz(ARAT4</w:t>
            </w:r>
          </w:p>
          <w:p w14:paraId="264BFAAA" w14:textId="77777777" w:rsidR="0052368C" w:rsidRDefault="0052368C" w:rsidP="00FF3136">
            <w:pPr>
              <w:spacing w:after="0" w:line="240" w:lineRule="auto"/>
              <w:rPr>
                <w:rFonts w:ascii="Times New Roman" w:hAnsi="Times New Roman"/>
                <w:sz w:val="24"/>
                <w:szCs w:val="24"/>
              </w:rPr>
            </w:pPr>
            <w:r w:rsidRPr="00EC1AF6">
              <w:rPr>
                <w:rFonts w:ascii="Times New Roman" w:hAnsi="Times New Roman"/>
                <w:sz w:val="24"/>
                <w:szCs w:val="24"/>
              </w:rPr>
              <w:t>6009Dr(ARAT5</w:t>
            </w:r>
          </w:p>
          <w:p w14:paraId="4BDC1F3A" w14:textId="77777777" w:rsidR="0052368C" w:rsidRDefault="0052368C" w:rsidP="00FF3136">
            <w:pPr>
              <w:spacing w:after="0" w:line="240" w:lineRule="auto"/>
              <w:rPr>
                <w:rFonts w:ascii="Times New Roman" w:hAnsi="Times New Roman"/>
                <w:sz w:val="24"/>
                <w:szCs w:val="24"/>
              </w:rPr>
            </w:pPr>
            <w:r w:rsidRPr="00EC1AF6">
              <w:rPr>
                <w:rFonts w:ascii="Times New Roman" w:hAnsi="Times New Roman"/>
                <w:sz w:val="24"/>
                <w:szCs w:val="24"/>
              </w:rPr>
              <w:t>6009DrK</w:t>
            </w:r>
          </w:p>
          <w:p w14:paraId="56A6DB3F" w14:textId="77777777" w:rsidR="0052368C" w:rsidRDefault="0052368C" w:rsidP="00FF3136">
            <w:pPr>
              <w:spacing w:after="0" w:line="240" w:lineRule="auto"/>
              <w:rPr>
                <w:rFonts w:ascii="Times New Roman" w:hAnsi="Times New Roman"/>
                <w:sz w:val="24"/>
                <w:szCs w:val="24"/>
              </w:rPr>
            </w:pPr>
          </w:p>
          <w:p w14:paraId="5A35DE4C" w14:textId="77777777" w:rsidR="0052368C" w:rsidRDefault="0052368C" w:rsidP="00FF3136">
            <w:pPr>
              <w:spacing w:after="0" w:line="240" w:lineRule="auto"/>
              <w:rPr>
                <w:rFonts w:ascii="Times New Roman" w:hAnsi="Times New Roman"/>
                <w:sz w:val="24"/>
                <w:szCs w:val="24"/>
              </w:rPr>
            </w:pPr>
            <w:r w:rsidRPr="00EC1AF6">
              <w:rPr>
                <w:rFonts w:ascii="Times New Roman" w:hAnsi="Times New Roman"/>
                <w:sz w:val="24"/>
                <w:szCs w:val="24"/>
              </w:rPr>
              <w:t>6009Br(ARAT4</w:t>
            </w:r>
          </w:p>
          <w:p w14:paraId="5F9DDE5A" w14:textId="77777777" w:rsidR="0052368C" w:rsidRPr="00502B3C" w:rsidRDefault="0052368C" w:rsidP="00FF3136">
            <w:pPr>
              <w:spacing w:after="0" w:line="240" w:lineRule="auto"/>
              <w:rPr>
                <w:rFonts w:ascii="Times New Roman" w:hAnsi="Times New Roman"/>
                <w:sz w:val="24"/>
                <w:szCs w:val="24"/>
              </w:rPr>
            </w:pPr>
            <w:r w:rsidRPr="00E96E76">
              <w:rPr>
                <w:rFonts w:ascii="Times New Roman" w:hAnsi="Times New Roman"/>
                <w:sz w:val="24"/>
                <w:szCs w:val="24"/>
              </w:rPr>
              <w:t>6009A</w:t>
            </w:r>
            <w:r>
              <w:rPr>
                <w:rFonts w:ascii="Times New Roman" w:hAnsi="Times New Roman"/>
                <w:sz w:val="24"/>
                <w:szCs w:val="24"/>
              </w:rPr>
              <w:t>V</w:t>
            </w:r>
            <w:r w:rsidRPr="00E96E76">
              <w:rPr>
                <w:rFonts w:ascii="Times New Roman" w:hAnsi="Times New Roman"/>
                <w:sz w:val="24"/>
                <w:szCs w:val="24"/>
              </w:rPr>
              <w:t>K</w:t>
            </w:r>
          </w:p>
        </w:tc>
        <w:tc>
          <w:tcPr>
            <w:tcW w:w="7371" w:type="dxa"/>
            <w:shd w:val="clear" w:color="auto" w:fill="auto"/>
          </w:tcPr>
          <w:p w14:paraId="46680D3E" w14:textId="77777777" w:rsidR="0052368C" w:rsidRPr="00EC1AF6" w:rsidRDefault="0052368C" w:rsidP="00FF3136">
            <w:pPr>
              <w:spacing w:after="0" w:line="240" w:lineRule="auto"/>
              <w:rPr>
                <w:rFonts w:ascii="Times New Roman" w:hAnsi="Times New Roman"/>
                <w:sz w:val="24"/>
                <w:szCs w:val="24"/>
              </w:rPr>
            </w:pPr>
            <w:r w:rsidRPr="00EC1AF6">
              <w:rPr>
                <w:rFonts w:ascii="Times New Roman" w:hAnsi="Times New Roman"/>
                <w:sz w:val="24"/>
                <w:szCs w:val="24"/>
              </w:rPr>
              <w:t>Ilgalaikio turto nusidėvėjimas -  Varėnos žalių atliekų aikšt</w:t>
            </w:r>
            <w:r>
              <w:rPr>
                <w:rFonts w:ascii="Times New Roman" w:hAnsi="Times New Roman"/>
                <w:sz w:val="24"/>
                <w:szCs w:val="24"/>
              </w:rPr>
              <w:t>elė</w:t>
            </w:r>
          </w:p>
          <w:p w14:paraId="20D0E89B" w14:textId="77777777" w:rsidR="0052368C" w:rsidRPr="00EC1AF6" w:rsidRDefault="0052368C" w:rsidP="00FF3136">
            <w:pPr>
              <w:spacing w:after="0" w:line="240" w:lineRule="auto"/>
              <w:rPr>
                <w:rFonts w:ascii="Times New Roman" w:hAnsi="Times New Roman"/>
                <w:sz w:val="24"/>
                <w:szCs w:val="24"/>
              </w:rPr>
            </w:pPr>
            <w:r w:rsidRPr="00EC1AF6">
              <w:rPr>
                <w:rFonts w:ascii="Times New Roman" w:hAnsi="Times New Roman"/>
                <w:sz w:val="24"/>
                <w:szCs w:val="24"/>
              </w:rPr>
              <w:t>Ilgalaikio turto nusidėvėjimas - Žaliųjų atliekų kom</w:t>
            </w:r>
            <w:r>
              <w:rPr>
                <w:rFonts w:ascii="Times New Roman" w:hAnsi="Times New Roman"/>
                <w:sz w:val="24"/>
                <w:szCs w:val="24"/>
              </w:rPr>
              <w:t>postavimo</w:t>
            </w:r>
            <w:r w:rsidRPr="00EC1AF6">
              <w:rPr>
                <w:rFonts w:ascii="Times New Roman" w:hAnsi="Times New Roman"/>
                <w:sz w:val="24"/>
                <w:szCs w:val="24"/>
              </w:rPr>
              <w:t xml:space="preserve"> aikštelė </w:t>
            </w:r>
            <w:proofErr w:type="spellStart"/>
            <w:r w:rsidRPr="00EC1AF6">
              <w:rPr>
                <w:rFonts w:ascii="Times New Roman" w:hAnsi="Times New Roman"/>
                <w:sz w:val="24"/>
                <w:szCs w:val="24"/>
              </w:rPr>
              <w:t>Takniškių</w:t>
            </w:r>
            <w:proofErr w:type="spellEnd"/>
            <w:r w:rsidRPr="00EC1AF6">
              <w:rPr>
                <w:rFonts w:ascii="Times New Roman" w:hAnsi="Times New Roman"/>
                <w:sz w:val="24"/>
                <w:szCs w:val="24"/>
              </w:rPr>
              <w:t xml:space="preserve"> k.</w:t>
            </w:r>
          </w:p>
          <w:p w14:paraId="09783710" w14:textId="77777777" w:rsidR="0052368C" w:rsidRPr="00EC1AF6" w:rsidRDefault="0052368C" w:rsidP="00FF3136">
            <w:pPr>
              <w:spacing w:after="0" w:line="240" w:lineRule="auto"/>
              <w:rPr>
                <w:rFonts w:ascii="Times New Roman" w:hAnsi="Times New Roman"/>
                <w:sz w:val="24"/>
                <w:szCs w:val="24"/>
              </w:rPr>
            </w:pPr>
            <w:r w:rsidRPr="00EC1AF6">
              <w:rPr>
                <w:rFonts w:ascii="Times New Roman" w:hAnsi="Times New Roman"/>
                <w:sz w:val="24"/>
                <w:szCs w:val="24"/>
              </w:rPr>
              <w:t>Ilgalaikio turto nusidėvėjimo sąnaudos - Kompostavimo aikš</w:t>
            </w:r>
            <w:r>
              <w:rPr>
                <w:rFonts w:ascii="Times New Roman" w:hAnsi="Times New Roman"/>
                <w:sz w:val="24"/>
                <w:szCs w:val="24"/>
              </w:rPr>
              <w:t>telė</w:t>
            </w:r>
            <w:r w:rsidRPr="00EC1AF6">
              <w:rPr>
                <w:rFonts w:ascii="Times New Roman" w:hAnsi="Times New Roman"/>
                <w:sz w:val="24"/>
                <w:szCs w:val="24"/>
              </w:rPr>
              <w:t xml:space="preserve"> </w:t>
            </w:r>
            <w:proofErr w:type="spellStart"/>
            <w:r w:rsidRPr="00EC1AF6">
              <w:rPr>
                <w:rFonts w:ascii="Times New Roman" w:hAnsi="Times New Roman"/>
                <w:sz w:val="24"/>
                <w:szCs w:val="24"/>
              </w:rPr>
              <w:t>Takniškių</w:t>
            </w:r>
            <w:proofErr w:type="spellEnd"/>
            <w:r w:rsidRPr="00EC1AF6">
              <w:rPr>
                <w:rFonts w:ascii="Times New Roman" w:hAnsi="Times New Roman"/>
                <w:sz w:val="24"/>
                <w:szCs w:val="24"/>
              </w:rPr>
              <w:t xml:space="preserve"> k.</w:t>
            </w:r>
          </w:p>
          <w:p w14:paraId="63E50F7E" w14:textId="77777777" w:rsidR="0052368C" w:rsidRPr="00EC1AF6" w:rsidRDefault="0052368C" w:rsidP="00FF3136">
            <w:pPr>
              <w:spacing w:after="0" w:line="240" w:lineRule="auto"/>
              <w:rPr>
                <w:rFonts w:ascii="Times New Roman" w:hAnsi="Times New Roman"/>
                <w:sz w:val="24"/>
                <w:szCs w:val="24"/>
              </w:rPr>
            </w:pPr>
            <w:r w:rsidRPr="00EC1AF6">
              <w:rPr>
                <w:rFonts w:ascii="Times New Roman" w:hAnsi="Times New Roman"/>
                <w:sz w:val="24"/>
                <w:szCs w:val="24"/>
              </w:rPr>
              <w:t xml:space="preserve">Ilgalaikio turto nusidėvėjimas - Prienų žalių atliekų </w:t>
            </w:r>
            <w:proofErr w:type="spellStart"/>
            <w:r w:rsidRPr="00EC1AF6">
              <w:rPr>
                <w:rFonts w:ascii="Times New Roman" w:hAnsi="Times New Roman"/>
                <w:sz w:val="24"/>
                <w:szCs w:val="24"/>
              </w:rPr>
              <w:t>aikšt</w:t>
            </w:r>
            <w:proofErr w:type="spellEnd"/>
          </w:p>
          <w:p w14:paraId="659034D4" w14:textId="77777777" w:rsidR="0052368C" w:rsidRPr="00EC1AF6" w:rsidRDefault="0052368C" w:rsidP="00FF3136">
            <w:pPr>
              <w:spacing w:after="0" w:line="240" w:lineRule="auto"/>
              <w:rPr>
                <w:rFonts w:ascii="Times New Roman" w:hAnsi="Times New Roman"/>
                <w:sz w:val="24"/>
                <w:szCs w:val="24"/>
              </w:rPr>
            </w:pPr>
            <w:r w:rsidRPr="00EC1AF6">
              <w:rPr>
                <w:rFonts w:ascii="Times New Roman" w:hAnsi="Times New Roman"/>
                <w:sz w:val="24"/>
                <w:szCs w:val="24"/>
              </w:rPr>
              <w:t xml:space="preserve">Ilgalaikio turto nusidėvėjimas - Lazdijų žalių atliekų </w:t>
            </w:r>
            <w:proofErr w:type="spellStart"/>
            <w:r w:rsidRPr="00EC1AF6">
              <w:rPr>
                <w:rFonts w:ascii="Times New Roman" w:hAnsi="Times New Roman"/>
                <w:sz w:val="24"/>
                <w:szCs w:val="24"/>
              </w:rPr>
              <w:t>aikšt</w:t>
            </w:r>
            <w:proofErr w:type="spellEnd"/>
          </w:p>
          <w:p w14:paraId="6847A3F9" w14:textId="77777777" w:rsidR="0052368C" w:rsidRPr="00EC1AF6" w:rsidRDefault="0052368C" w:rsidP="00FF3136">
            <w:pPr>
              <w:spacing w:after="0" w:line="240" w:lineRule="auto"/>
              <w:rPr>
                <w:rFonts w:ascii="Times New Roman" w:hAnsi="Times New Roman"/>
                <w:sz w:val="24"/>
                <w:szCs w:val="24"/>
              </w:rPr>
            </w:pPr>
            <w:r w:rsidRPr="00EC1AF6">
              <w:rPr>
                <w:rFonts w:ascii="Times New Roman" w:hAnsi="Times New Roman"/>
                <w:sz w:val="24"/>
                <w:szCs w:val="24"/>
              </w:rPr>
              <w:t>Ilgalaikio turto nusidėvėjimas - Jiezno aikštelė</w:t>
            </w:r>
          </w:p>
          <w:p w14:paraId="1F6A6412" w14:textId="77777777" w:rsidR="0052368C" w:rsidRPr="00EC1AF6" w:rsidRDefault="0052368C" w:rsidP="00FF3136">
            <w:pPr>
              <w:spacing w:after="0" w:line="240" w:lineRule="auto"/>
              <w:rPr>
                <w:rFonts w:ascii="Times New Roman" w:hAnsi="Times New Roman"/>
                <w:sz w:val="24"/>
                <w:szCs w:val="24"/>
              </w:rPr>
            </w:pPr>
            <w:r w:rsidRPr="00EC1AF6">
              <w:rPr>
                <w:rFonts w:ascii="Times New Roman" w:hAnsi="Times New Roman"/>
                <w:sz w:val="24"/>
                <w:szCs w:val="24"/>
              </w:rPr>
              <w:t>Ilgalaikio turto nusidėvėjimo sąnaudos - Birštono aikštelė</w:t>
            </w:r>
          </w:p>
          <w:p w14:paraId="4F8DCD7F" w14:textId="77777777" w:rsidR="0052368C" w:rsidRDefault="0052368C" w:rsidP="00FF3136">
            <w:pPr>
              <w:spacing w:after="0" w:line="240" w:lineRule="auto"/>
              <w:rPr>
                <w:rFonts w:ascii="Times New Roman" w:hAnsi="Times New Roman"/>
                <w:sz w:val="24"/>
                <w:szCs w:val="24"/>
              </w:rPr>
            </w:pPr>
            <w:r w:rsidRPr="00EC1AF6">
              <w:rPr>
                <w:rFonts w:ascii="Times New Roman" w:hAnsi="Times New Roman"/>
                <w:sz w:val="24"/>
                <w:szCs w:val="24"/>
              </w:rPr>
              <w:t xml:space="preserve">Ilgalaikio turto nusidėvėjimo sąnaudos - projekto Nr.VP3-3.2-AM-01-V-01-016- Technikos įsigijimas, </w:t>
            </w:r>
          </w:p>
          <w:p w14:paraId="0E115B81" w14:textId="77777777" w:rsidR="0052368C" w:rsidRDefault="0052368C" w:rsidP="00FF3136">
            <w:pPr>
              <w:spacing w:after="0" w:line="240" w:lineRule="auto"/>
              <w:rPr>
                <w:rFonts w:ascii="Times New Roman" w:hAnsi="Times New Roman"/>
                <w:sz w:val="24"/>
                <w:szCs w:val="24"/>
              </w:rPr>
            </w:pPr>
            <w:r w:rsidRPr="00EC1AF6">
              <w:rPr>
                <w:rFonts w:ascii="Times New Roman" w:hAnsi="Times New Roman"/>
                <w:sz w:val="24"/>
                <w:szCs w:val="24"/>
              </w:rPr>
              <w:t xml:space="preserve">Ilgalaikio turto nusidėvėjimas - Lazdijų žalių atliekų </w:t>
            </w:r>
            <w:proofErr w:type="spellStart"/>
            <w:r w:rsidRPr="00EC1AF6">
              <w:rPr>
                <w:rFonts w:ascii="Times New Roman" w:hAnsi="Times New Roman"/>
                <w:sz w:val="24"/>
                <w:szCs w:val="24"/>
              </w:rPr>
              <w:t>aikšt</w:t>
            </w:r>
            <w:proofErr w:type="spellEnd"/>
          </w:p>
          <w:p w14:paraId="4AF01996" w14:textId="77777777" w:rsidR="0052368C" w:rsidRDefault="0052368C" w:rsidP="00FF3136">
            <w:pPr>
              <w:spacing w:after="0" w:line="240" w:lineRule="auto"/>
              <w:rPr>
                <w:rFonts w:ascii="Times New Roman" w:hAnsi="Times New Roman"/>
                <w:sz w:val="24"/>
                <w:szCs w:val="24"/>
              </w:rPr>
            </w:pPr>
            <w:r w:rsidRPr="00EC1AF6">
              <w:rPr>
                <w:rFonts w:ascii="Times New Roman" w:hAnsi="Times New Roman"/>
                <w:sz w:val="24"/>
                <w:szCs w:val="24"/>
              </w:rPr>
              <w:t>Ilgalaikio turto nusidėvėji</w:t>
            </w:r>
            <w:r>
              <w:rPr>
                <w:rFonts w:ascii="Times New Roman" w:hAnsi="Times New Roman"/>
                <w:sz w:val="24"/>
                <w:szCs w:val="24"/>
              </w:rPr>
              <w:t>m</w:t>
            </w:r>
            <w:r w:rsidRPr="00EC1AF6">
              <w:rPr>
                <w:rFonts w:ascii="Times New Roman" w:hAnsi="Times New Roman"/>
                <w:sz w:val="24"/>
                <w:szCs w:val="24"/>
              </w:rPr>
              <w:t>as - Jiezno kolonijų k</w:t>
            </w:r>
            <w:r>
              <w:rPr>
                <w:rFonts w:ascii="Times New Roman" w:hAnsi="Times New Roman"/>
                <w:sz w:val="24"/>
                <w:szCs w:val="24"/>
              </w:rPr>
              <w:t xml:space="preserve">ompostavimo </w:t>
            </w:r>
            <w:r w:rsidRPr="00EC1AF6">
              <w:rPr>
                <w:rFonts w:ascii="Times New Roman" w:hAnsi="Times New Roman"/>
                <w:sz w:val="24"/>
                <w:szCs w:val="24"/>
              </w:rPr>
              <w:t>aikštelė</w:t>
            </w:r>
          </w:p>
          <w:p w14:paraId="78127265" w14:textId="77777777" w:rsidR="0052368C" w:rsidRPr="00EC1AF6" w:rsidRDefault="0052368C" w:rsidP="00FF3136">
            <w:pPr>
              <w:spacing w:after="0" w:line="240" w:lineRule="auto"/>
              <w:rPr>
                <w:rFonts w:ascii="Times New Roman" w:hAnsi="Times New Roman"/>
                <w:sz w:val="24"/>
                <w:szCs w:val="24"/>
              </w:rPr>
            </w:pPr>
            <w:r w:rsidRPr="00EC1AF6">
              <w:rPr>
                <w:rFonts w:ascii="Times New Roman" w:hAnsi="Times New Roman"/>
                <w:sz w:val="24"/>
                <w:szCs w:val="24"/>
              </w:rPr>
              <w:t>Ilgalaikio turto nusidėvėjimo sąnaudos - Druskininkų aikštelės</w:t>
            </w:r>
          </w:p>
          <w:p w14:paraId="76BB83E6" w14:textId="77777777" w:rsidR="0052368C" w:rsidRDefault="0052368C" w:rsidP="00FF3136">
            <w:pPr>
              <w:spacing w:after="0" w:line="240" w:lineRule="auto"/>
              <w:rPr>
                <w:rFonts w:ascii="Times New Roman" w:hAnsi="Times New Roman"/>
                <w:sz w:val="24"/>
                <w:szCs w:val="24"/>
              </w:rPr>
            </w:pPr>
            <w:r w:rsidRPr="00EC1AF6">
              <w:rPr>
                <w:rFonts w:ascii="Times New Roman" w:hAnsi="Times New Roman"/>
                <w:sz w:val="24"/>
                <w:szCs w:val="24"/>
              </w:rPr>
              <w:t>Ilgalaikio turto nusidėvėjimo sąnaudos - Druskininkų kompostavimo aikštelės</w:t>
            </w:r>
          </w:p>
          <w:p w14:paraId="12C00E76" w14:textId="77777777" w:rsidR="0052368C" w:rsidRDefault="0052368C" w:rsidP="00FF3136">
            <w:pPr>
              <w:spacing w:after="0" w:line="240" w:lineRule="auto"/>
              <w:rPr>
                <w:rFonts w:ascii="Times New Roman" w:hAnsi="Times New Roman"/>
                <w:sz w:val="24"/>
                <w:szCs w:val="24"/>
              </w:rPr>
            </w:pPr>
            <w:r w:rsidRPr="00EC1AF6">
              <w:rPr>
                <w:rFonts w:ascii="Times New Roman" w:hAnsi="Times New Roman"/>
                <w:sz w:val="24"/>
                <w:szCs w:val="24"/>
              </w:rPr>
              <w:t>Ilgalaikio turto nusidėvėjimo sąnaudos - Birštono aikštelė</w:t>
            </w:r>
          </w:p>
          <w:p w14:paraId="6CF77ABD" w14:textId="77777777" w:rsidR="0052368C" w:rsidRPr="00502B3C" w:rsidRDefault="0052368C" w:rsidP="00FF3136">
            <w:pPr>
              <w:spacing w:after="0" w:line="240" w:lineRule="auto"/>
              <w:rPr>
                <w:rFonts w:ascii="Times New Roman" w:hAnsi="Times New Roman"/>
                <w:sz w:val="24"/>
                <w:szCs w:val="24"/>
              </w:rPr>
            </w:pPr>
            <w:r w:rsidRPr="00E96E76">
              <w:rPr>
                <w:rFonts w:ascii="Times New Roman" w:hAnsi="Times New Roman"/>
                <w:sz w:val="24"/>
                <w:szCs w:val="24"/>
              </w:rPr>
              <w:t>Ilgalaikio turto nusidėvėjimas -Aikštelės</w:t>
            </w:r>
          </w:p>
        </w:tc>
      </w:tr>
      <w:tr w:rsidR="0052368C" w:rsidRPr="00502B3C" w14:paraId="0DB459BD" w14:textId="77777777" w:rsidTr="00FF3136">
        <w:tc>
          <w:tcPr>
            <w:tcW w:w="978" w:type="dxa"/>
            <w:shd w:val="clear" w:color="auto" w:fill="auto"/>
          </w:tcPr>
          <w:p w14:paraId="62703E9E" w14:textId="77777777" w:rsidR="0052368C" w:rsidRPr="00990382" w:rsidRDefault="0052368C" w:rsidP="00FF3136">
            <w:pPr>
              <w:spacing w:after="0" w:line="240" w:lineRule="auto"/>
              <w:rPr>
                <w:rFonts w:ascii="Times New Roman" w:hAnsi="Times New Roman"/>
                <w:sz w:val="24"/>
                <w:szCs w:val="24"/>
              </w:rPr>
            </w:pPr>
            <w:r w:rsidRPr="00990382">
              <w:rPr>
                <w:rFonts w:ascii="Times New Roman" w:hAnsi="Times New Roman"/>
                <w:sz w:val="24"/>
                <w:szCs w:val="24"/>
              </w:rPr>
              <w:lastRenderedPageBreak/>
              <w:t>V</w:t>
            </w:r>
            <w:r>
              <w:rPr>
                <w:rFonts w:ascii="Times New Roman" w:hAnsi="Times New Roman"/>
                <w:sz w:val="24"/>
                <w:szCs w:val="24"/>
              </w:rPr>
              <w:t>I</w:t>
            </w:r>
            <w:r w:rsidRPr="00990382">
              <w:rPr>
                <w:rFonts w:ascii="Times New Roman" w:hAnsi="Times New Roman"/>
                <w:sz w:val="24"/>
                <w:szCs w:val="24"/>
              </w:rPr>
              <w:t>.3.</w:t>
            </w:r>
          </w:p>
        </w:tc>
        <w:tc>
          <w:tcPr>
            <w:tcW w:w="3685" w:type="dxa"/>
            <w:shd w:val="clear" w:color="auto" w:fill="auto"/>
          </w:tcPr>
          <w:p w14:paraId="071F1BA1" w14:textId="77777777" w:rsidR="0052368C" w:rsidRPr="00990382" w:rsidRDefault="0052368C" w:rsidP="00FF3136">
            <w:pPr>
              <w:spacing w:after="0" w:line="240" w:lineRule="auto"/>
              <w:rPr>
                <w:rFonts w:ascii="Times New Roman" w:hAnsi="Times New Roman"/>
                <w:i/>
                <w:iCs/>
                <w:sz w:val="24"/>
                <w:szCs w:val="24"/>
              </w:rPr>
            </w:pPr>
            <w:r w:rsidRPr="00990382">
              <w:rPr>
                <w:rFonts w:ascii="Times New Roman" w:hAnsi="Times New Roman"/>
                <w:sz w:val="24"/>
                <w:szCs w:val="24"/>
              </w:rPr>
              <w:t>Aikštelių eksploatavimo sąnaudos</w:t>
            </w:r>
          </w:p>
        </w:tc>
        <w:tc>
          <w:tcPr>
            <w:tcW w:w="1985" w:type="dxa"/>
            <w:shd w:val="clear" w:color="auto" w:fill="auto"/>
          </w:tcPr>
          <w:p w14:paraId="4F739600"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6040VrK</w:t>
            </w:r>
          </w:p>
          <w:p w14:paraId="204E65C7"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6040Tk</w:t>
            </w:r>
          </w:p>
          <w:p w14:paraId="7AA34CB8"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6040PrK</w:t>
            </w:r>
          </w:p>
          <w:p w14:paraId="65C32F58"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6040LzK</w:t>
            </w:r>
          </w:p>
          <w:p w14:paraId="0BFC3098"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6040JzK</w:t>
            </w:r>
          </w:p>
          <w:p w14:paraId="64E0E0BA"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6040DrK</w:t>
            </w:r>
          </w:p>
          <w:p w14:paraId="221A318A"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6040BrK</w:t>
            </w:r>
          </w:p>
          <w:p w14:paraId="61EB392C"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6040AVK</w:t>
            </w:r>
          </w:p>
          <w:p w14:paraId="17FD361D"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6030Vr</w:t>
            </w:r>
            <w:r>
              <w:rPr>
                <w:rFonts w:ascii="Times New Roman" w:hAnsi="Times New Roman"/>
                <w:sz w:val="24"/>
                <w:szCs w:val="24"/>
              </w:rPr>
              <w:t>K</w:t>
            </w:r>
          </w:p>
          <w:p w14:paraId="6811A3F1"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6030PrK</w:t>
            </w:r>
          </w:p>
          <w:p w14:paraId="07CB313E"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6030LzK</w:t>
            </w:r>
          </w:p>
          <w:p w14:paraId="192CBF17"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6030JzK</w:t>
            </w:r>
          </w:p>
          <w:p w14:paraId="64AB853C"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6030</w:t>
            </w:r>
            <w:r>
              <w:rPr>
                <w:rFonts w:ascii="Times New Roman" w:hAnsi="Times New Roman"/>
                <w:sz w:val="24"/>
                <w:szCs w:val="24"/>
              </w:rPr>
              <w:t>Dr</w:t>
            </w:r>
            <w:r w:rsidRPr="00194D86">
              <w:rPr>
                <w:rFonts w:ascii="Times New Roman" w:hAnsi="Times New Roman"/>
                <w:sz w:val="24"/>
                <w:szCs w:val="24"/>
              </w:rPr>
              <w:t>K</w:t>
            </w:r>
          </w:p>
          <w:p w14:paraId="23232B43"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6030BrK</w:t>
            </w:r>
          </w:p>
          <w:p w14:paraId="173F625D"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6030AVK</w:t>
            </w:r>
          </w:p>
          <w:p w14:paraId="75AD4606"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6028VrK</w:t>
            </w:r>
          </w:p>
          <w:p w14:paraId="136455E2"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6028PrK</w:t>
            </w:r>
          </w:p>
          <w:p w14:paraId="0B3F82C4"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6028LzK</w:t>
            </w:r>
          </w:p>
          <w:p w14:paraId="1E884D81"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6028JzK</w:t>
            </w:r>
          </w:p>
          <w:p w14:paraId="6E121F75"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6028DrK</w:t>
            </w:r>
          </w:p>
          <w:p w14:paraId="484DC44A"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6028BrK</w:t>
            </w:r>
          </w:p>
          <w:p w14:paraId="6A701D3A"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6028AVK</w:t>
            </w:r>
          </w:p>
          <w:p w14:paraId="6A1E2BCF"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6022Tk</w:t>
            </w:r>
          </w:p>
          <w:p w14:paraId="22839A10"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6022PrK</w:t>
            </w:r>
          </w:p>
          <w:p w14:paraId="2DBA26F0"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6022Lz</w:t>
            </w:r>
            <w:r>
              <w:rPr>
                <w:rFonts w:ascii="Times New Roman" w:hAnsi="Times New Roman"/>
                <w:sz w:val="24"/>
                <w:szCs w:val="24"/>
              </w:rPr>
              <w:t>K</w:t>
            </w:r>
          </w:p>
          <w:p w14:paraId="597497D5"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6014VrK</w:t>
            </w:r>
          </w:p>
          <w:p w14:paraId="68F1ADA1"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6014PrK</w:t>
            </w:r>
          </w:p>
          <w:p w14:paraId="1A9EDEDE"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6014LzK</w:t>
            </w:r>
          </w:p>
          <w:p w14:paraId="5BD8BB45"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6014JiezK</w:t>
            </w:r>
          </w:p>
          <w:p w14:paraId="249530FE"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6014DrK</w:t>
            </w:r>
          </w:p>
          <w:p w14:paraId="0A853B78"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6014BirK</w:t>
            </w:r>
          </w:p>
          <w:p w14:paraId="3447311A"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lastRenderedPageBreak/>
              <w:t>6013VrK</w:t>
            </w:r>
          </w:p>
          <w:p w14:paraId="2A33895D" w14:textId="77777777" w:rsidR="0052368C"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6013Tk</w:t>
            </w:r>
          </w:p>
          <w:p w14:paraId="1629833D" w14:textId="77777777" w:rsidR="0052368C" w:rsidRPr="00194D86" w:rsidRDefault="0052368C" w:rsidP="00FF3136">
            <w:pPr>
              <w:spacing w:after="0" w:line="240" w:lineRule="auto"/>
              <w:rPr>
                <w:rFonts w:ascii="Times New Roman" w:hAnsi="Times New Roman"/>
                <w:sz w:val="24"/>
                <w:szCs w:val="24"/>
              </w:rPr>
            </w:pPr>
          </w:p>
          <w:p w14:paraId="519C7574"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6013PrK</w:t>
            </w:r>
          </w:p>
          <w:p w14:paraId="7A52C91D" w14:textId="77777777" w:rsidR="0052368C"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6013LzK</w:t>
            </w:r>
          </w:p>
          <w:p w14:paraId="54FA65E7" w14:textId="77777777" w:rsidR="0052368C" w:rsidRPr="00194D86" w:rsidRDefault="0052368C" w:rsidP="00FF3136">
            <w:pPr>
              <w:spacing w:after="0" w:line="240" w:lineRule="auto"/>
              <w:rPr>
                <w:rFonts w:ascii="Times New Roman" w:hAnsi="Times New Roman"/>
                <w:sz w:val="24"/>
                <w:szCs w:val="24"/>
              </w:rPr>
            </w:pPr>
          </w:p>
          <w:p w14:paraId="25243F3D"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6013DrK</w:t>
            </w:r>
          </w:p>
          <w:p w14:paraId="7A9AC559" w14:textId="77777777" w:rsidR="0052368C"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6013Br</w:t>
            </w:r>
            <w:r>
              <w:rPr>
                <w:rFonts w:ascii="Times New Roman" w:hAnsi="Times New Roman"/>
                <w:sz w:val="24"/>
                <w:szCs w:val="24"/>
              </w:rPr>
              <w:t>K</w:t>
            </w:r>
          </w:p>
          <w:p w14:paraId="1E91DE65" w14:textId="77777777" w:rsidR="0052368C" w:rsidRPr="00194D86" w:rsidRDefault="0052368C" w:rsidP="00FF3136">
            <w:pPr>
              <w:spacing w:after="0" w:line="240" w:lineRule="auto"/>
              <w:rPr>
                <w:rFonts w:ascii="Times New Roman" w:hAnsi="Times New Roman"/>
                <w:sz w:val="24"/>
                <w:szCs w:val="24"/>
              </w:rPr>
            </w:pPr>
          </w:p>
          <w:p w14:paraId="5D0D944B"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6013AVK</w:t>
            </w:r>
          </w:p>
          <w:p w14:paraId="6CFEE5A6"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6010Tk</w:t>
            </w:r>
          </w:p>
          <w:p w14:paraId="09BCFA6F"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6005VrK</w:t>
            </w:r>
          </w:p>
          <w:p w14:paraId="31E021CF"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6005PrK</w:t>
            </w:r>
          </w:p>
          <w:p w14:paraId="7E7DBF7D"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6005LzK</w:t>
            </w:r>
          </w:p>
          <w:p w14:paraId="39280E94"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6005JzK</w:t>
            </w:r>
          </w:p>
          <w:p w14:paraId="50C41A75"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6005DrK</w:t>
            </w:r>
          </w:p>
          <w:p w14:paraId="0E37DA6A" w14:textId="77777777" w:rsidR="0052368C" w:rsidRPr="00502B3C"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6005BrK</w:t>
            </w:r>
          </w:p>
        </w:tc>
        <w:tc>
          <w:tcPr>
            <w:tcW w:w="7371" w:type="dxa"/>
            <w:shd w:val="clear" w:color="auto" w:fill="auto"/>
          </w:tcPr>
          <w:p w14:paraId="0FC2DB2B"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lastRenderedPageBreak/>
              <w:t xml:space="preserve">Inventorius - Varėnos aikštelė </w:t>
            </w:r>
            <w:proofErr w:type="spellStart"/>
            <w:r w:rsidRPr="00194D86">
              <w:rPr>
                <w:rFonts w:ascii="Times New Roman" w:hAnsi="Times New Roman"/>
                <w:sz w:val="24"/>
                <w:szCs w:val="24"/>
              </w:rPr>
              <w:t>spec.rūbai</w:t>
            </w:r>
            <w:proofErr w:type="spellEnd"/>
          </w:p>
          <w:p w14:paraId="415EBF1D"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Inventorius -</w:t>
            </w:r>
            <w:proofErr w:type="spellStart"/>
            <w:r w:rsidRPr="00194D86">
              <w:rPr>
                <w:rFonts w:ascii="Times New Roman" w:hAnsi="Times New Roman"/>
                <w:sz w:val="24"/>
                <w:szCs w:val="24"/>
              </w:rPr>
              <w:t>Takniškių</w:t>
            </w:r>
            <w:proofErr w:type="spellEnd"/>
            <w:r w:rsidRPr="00194D86">
              <w:rPr>
                <w:rFonts w:ascii="Times New Roman" w:hAnsi="Times New Roman"/>
                <w:sz w:val="24"/>
                <w:szCs w:val="24"/>
              </w:rPr>
              <w:t xml:space="preserve"> kompostavimo aikštelė </w:t>
            </w:r>
            <w:proofErr w:type="spellStart"/>
            <w:r w:rsidRPr="00194D86">
              <w:rPr>
                <w:rFonts w:ascii="Times New Roman" w:hAnsi="Times New Roman"/>
                <w:sz w:val="24"/>
                <w:szCs w:val="24"/>
              </w:rPr>
              <w:t>spec.rūbai</w:t>
            </w:r>
            <w:proofErr w:type="spellEnd"/>
          </w:p>
          <w:p w14:paraId="6AD681BE"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 xml:space="preserve">Inventorius - Prienų aikštelė </w:t>
            </w:r>
            <w:proofErr w:type="spellStart"/>
            <w:r w:rsidRPr="00194D86">
              <w:rPr>
                <w:rFonts w:ascii="Times New Roman" w:hAnsi="Times New Roman"/>
                <w:sz w:val="24"/>
                <w:szCs w:val="24"/>
              </w:rPr>
              <w:t>spec.rūbai</w:t>
            </w:r>
            <w:proofErr w:type="spellEnd"/>
          </w:p>
          <w:p w14:paraId="423C376E"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 xml:space="preserve">Inventorius - Lazdijų aikštelė </w:t>
            </w:r>
            <w:proofErr w:type="spellStart"/>
            <w:r w:rsidRPr="00194D86">
              <w:rPr>
                <w:rFonts w:ascii="Times New Roman" w:hAnsi="Times New Roman"/>
                <w:sz w:val="24"/>
                <w:szCs w:val="24"/>
              </w:rPr>
              <w:t>spec.rūbai</w:t>
            </w:r>
            <w:proofErr w:type="spellEnd"/>
          </w:p>
          <w:p w14:paraId="1B2755E6"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 xml:space="preserve">Inventorius - Jiezno kolonijų k. aikštelė </w:t>
            </w:r>
            <w:proofErr w:type="spellStart"/>
            <w:r w:rsidRPr="00194D86">
              <w:rPr>
                <w:rFonts w:ascii="Times New Roman" w:hAnsi="Times New Roman"/>
                <w:sz w:val="24"/>
                <w:szCs w:val="24"/>
              </w:rPr>
              <w:t>spec.rūbai</w:t>
            </w:r>
            <w:proofErr w:type="spellEnd"/>
          </w:p>
          <w:p w14:paraId="4F17115A"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 xml:space="preserve">Inventorius - Druskininkų aikštelė </w:t>
            </w:r>
            <w:proofErr w:type="spellStart"/>
            <w:r w:rsidRPr="00194D86">
              <w:rPr>
                <w:rFonts w:ascii="Times New Roman" w:hAnsi="Times New Roman"/>
                <w:sz w:val="24"/>
                <w:szCs w:val="24"/>
              </w:rPr>
              <w:t>spec.rūbai</w:t>
            </w:r>
            <w:proofErr w:type="spellEnd"/>
          </w:p>
          <w:p w14:paraId="43017765"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 xml:space="preserve">Inventorius - Birštono aikštelė </w:t>
            </w:r>
            <w:proofErr w:type="spellStart"/>
            <w:r w:rsidRPr="00194D86">
              <w:rPr>
                <w:rFonts w:ascii="Times New Roman" w:hAnsi="Times New Roman"/>
                <w:sz w:val="24"/>
                <w:szCs w:val="24"/>
              </w:rPr>
              <w:t>spec.rūbai</w:t>
            </w:r>
            <w:proofErr w:type="spellEnd"/>
          </w:p>
          <w:p w14:paraId="2A4E4565"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 xml:space="preserve">Inventorius - Aikštelių vadovo </w:t>
            </w:r>
            <w:proofErr w:type="spellStart"/>
            <w:r w:rsidRPr="00194D86">
              <w:rPr>
                <w:rFonts w:ascii="Times New Roman" w:hAnsi="Times New Roman"/>
                <w:sz w:val="24"/>
                <w:szCs w:val="24"/>
              </w:rPr>
              <w:t>spec.rūbai</w:t>
            </w:r>
            <w:proofErr w:type="spellEnd"/>
          </w:p>
          <w:p w14:paraId="17C8F628"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Ryšių sąnaudos- interneto paslaugos Varėnos aikštelė</w:t>
            </w:r>
          </w:p>
          <w:p w14:paraId="1398146E"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Ryšių sąnaudos- interneto paslaugos Prienų aikštelė</w:t>
            </w:r>
          </w:p>
          <w:p w14:paraId="4C5486C5"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Ryšių sąnaudos- interneto paslaugos Lazdijų aikštelė</w:t>
            </w:r>
          </w:p>
          <w:p w14:paraId="61C2FFFE"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Ryšių sąnaudos- interneto paslaugos</w:t>
            </w:r>
            <w:r>
              <w:rPr>
                <w:rFonts w:ascii="Times New Roman" w:hAnsi="Times New Roman"/>
                <w:sz w:val="24"/>
                <w:szCs w:val="24"/>
              </w:rPr>
              <w:t xml:space="preserve"> </w:t>
            </w:r>
            <w:r w:rsidRPr="00194D86">
              <w:rPr>
                <w:rFonts w:ascii="Times New Roman" w:hAnsi="Times New Roman"/>
                <w:sz w:val="24"/>
                <w:szCs w:val="24"/>
              </w:rPr>
              <w:t>Jiezno aikštelė</w:t>
            </w:r>
          </w:p>
          <w:p w14:paraId="10E3979B"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Ryšių sąnaudos- interneto paslaugos Druskininkų aikštelė</w:t>
            </w:r>
          </w:p>
          <w:p w14:paraId="063BD11B"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Ryšių sąnaudos- interneto paslaugos Birštono aikštelė</w:t>
            </w:r>
          </w:p>
          <w:p w14:paraId="3FD1AA56"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Ryšių sąnaudos- interneto paslaugos aikštelių vadovo</w:t>
            </w:r>
          </w:p>
          <w:p w14:paraId="6980818D"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Ryšių sąnaudos - Varėnos aikštelė</w:t>
            </w:r>
          </w:p>
          <w:p w14:paraId="01F6F609"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Ryšių sąnaudos - Prienų aikštelė</w:t>
            </w:r>
          </w:p>
          <w:p w14:paraId="7A497BC0"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Ryšių sąnaudos - Lazdijų aikštelė</w:t>
            </w:r>
          </w:p>
          <w:p w14:paraId="701D75B4"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Ryšių sąnaudos - Jiezno kolonijų k. aikštelė</w:t>
            </w:r>
          </w:p>
          <w:p w14:paraId="35395C06"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Ryšių sąnaudos - Druskininkų aikštelė</w:t>
            </w:r>
          </w:p>
          <w:p w14:paraId="748C1FBA"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Ryšių sąnaudos - Birštono aikštelė</w:t>
            </w:r>
          </w:p>
          <w:p w14:paraId="3EAA22B3"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Ryšių sąnaudos - Aikštelių vadovas</w:t>
            </w:r>
          </w:p>
          <w:p w14:paraId="2001F7E2"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 xml:space="preserve">Vanduo ir nuotekos - </w:t>
            </w:r>
            <w:proofErr w:type="spellStart"/>
            <w:r w:rsidRPr="00194D86">
              <w:rPr>
                <w:rFonts w:ascii="Times New Roman" w:hAnsi="Times New Roman"/>
                <w:sz w:val="24"/>
                <w:szCs w:val="24"/>
              </w:rPr>
              <w:t>Takniškių</w:t>
            </w:r>
            <w:proofErr w:type="spellEnd"/>
            <w:r w:rsidRPr="00194D86">
              <w:rPr>
                <w:rFonts w:ascii="Times New Roman" w:hAnsi="Times New Roman"/>
                <w:sz w:val="24"/>
                <w:szCs w:val="24"/>
              </w:rPr>
              <w:t xml:space="preserve"> kompostavimo aikštelė</w:t>
            </w:r>
          </w:p>
          <w:p w14:paraId="068F5E30"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Vanduo ir nuotekos - Prienų aikštelė</w:t>
            </w:r>
          </w:p>
          <w:p w14:paraId="451D1D0C"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Vanduo ir nuotekos -  Lazdijų aikštelė kom</w:t>
            </w:r>
            <w:r>
              <w:rPr>
                <w:rFonts w:ascii="Times New Roman" w:hAnsi="Times New Roman"/>
                <w:sz w:val="24"/>
                <w:szCs w:val="24"/>
              </w:rPr>
              <w:t>postavimas</w:t>
            </w:r>
          </w:p>
          <w:p w14:paraId="08F02563"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Valymo įrenginių eksploatavimo sąnaudos Varėna</w:t>
            </w:r>
          </w:p>
          <w:p w14:paraId="7FD6FA23"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Valymo įrenginių eksploatavimo sąnaudos Prienai</w:t>
            </w:r>
          </w:p>
          <w:p w14:paraId="7547133D"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Valymo įrenginių eksploatavimo sąnaudos Lazdijai</w:t>
            </w:r>
          </w:p>
          <w:p w14:paraId="42B9F52F"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Valymo įrenginių eksploatavimo sąnaudos - Jiezno kolonijų aikštelė</w:t>
            </w:r>
          </w:p>
          <w:p w14:paraId="72FFE6CF"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Valymo įrenginių eksploatavimo sąnaudos- Druskininkų aikštelės</w:t>
            </w:r>
          </w:p>
          <w:p w14:paraId="5E469220"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Valymo įrenginių eksploatavimo sąnaudos - Birštono aikštelė</w:t>
            </w:r>
          </w:p>
          <w:p w14:paraId="5460CA70"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lastRenderedPageBreak/>
              <w:t>Transporto ir mechanizmų degalų sąnaudos - Varėnos aikštelė</w:t>
            </w:r>
          </w:p>
          <w:p w14:paraId="20430B59"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 xml:space="preserve">Transporto ir mechanizmų degalų sąnaudos - </w:t>
            </w:r>
            <w:proofErr w:type="spellStart"/>
            <w:r w:rsidRPr="00194D86">
              <w:rPr>
                <w:rFonts w:ascii="Times New Roman" w:hAnsi="Times New Roman"/>
                <w:sz w:val="24"/>
                <w:szCs w:val="24"/>
              </w:rPr>
              <w:t>Takniškių</w:t>
            </w:r>
            <w:proofErr w:type="spellEnd"/>
            <w:r w:rsidRPr="00194D86">
              <w:rPr>
                <w:rFonts w:ascii="Times New Roman" w:hAnsi="Times New Roman"/>
                <w:sz w:val="24"/>
                <w:szCs w:val="24"/>
              </w:rPr>
              <w:t xml:space="preserve"> kompostavimo aikštelė</w:t>
            </w:r>
          </w:p>
          <w:p w14:paraId="471714F2"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Transporto ir mechanizmų degalų sąnaudos - Prienų aikštelė</w:t>
            </w:r>
          </w:p>
          <w:p w14:paraId="5B8B69EB"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Transporto ir mechanizmų degalų sąnaudos - Lazdijų kompostavimo aikštelė</w:t>
            </w:r>
          </w:p>
          <w:p w14:paraId="0E6B4CB1"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Transporto ir mechanizmų degalų sąnaudos - Druskininkų aikštelė</w:t>
            </w:r>
          </w:p>
          <w:p w14:paraId="4569E07E"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Transporto ir mechanizmų degalų sąnaudos - Birštono kompostavimo aikštelė</w:t>
            </w:r>
          </w:p>
          <w:p w14:paraId="09D6127A"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Transporto ir mechanizmų degalų  sąnaudos - Aikštelių vadovas</w:t>
            </w:r>
          </w:p>
          <w:p w14:paraId="748F777B"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Monitoringo sąnaudos-</w:t>
            </w:r>
            <w:proofErr w:type="spellStart"/>
            <w:r w:rsidRPr="00194D86">
              <w:rPr>
                <w:rFonts w:ascii="Times New Roman" w:hAnsi="Times New Roman"/>
                <w:sz w:val="24"/>
                <w:szCs w:val="24"/>
              </w:rPr>
              <w:t>Takniškių</w:t>
            </w:r>
            <w:proofErr w:type="spellEnd"/>
            <w:r w:rsidRPr="00194D86">
              <w:rPr>
                <w:rFonts w:ascii="Times New Roman" w:hAnsi="Times New Roman"/>
                <w:sz w:val="24"/>
                <w:szCs w:val="24"/>
              </w:rPr>
              <w:t xml:space="preserve"> kompostavimo aikštelė</w:t>
            </w:r>
          </w:p>
          <w:p w14:paraId="3EE7AD7C"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Elektros energijos sąnaudos - Varėnos aikštelė</w:t>
            </w:r>
          </w:p>
          <w:p w14:paraId="58F73501"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Elektros energijos sąnaudos - Prienų aikštelė</w:t>
            </w:r>
          </w:p>
          <w:p w14:paraId="1EB941BB"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Elektros energijos sąnaudos - Lazdijų kompostavimo aikštelė</w:t>
            </w:r>
          </w:p>
          <w:p w14:paraId="441B58A8"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Elektros energijos sąnaudos - Jiezno aikštelė</w:t>
            </w:r>
          </w:p>
          <w:p w14:paraId="682507EF"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Elektros energijos sąnaudos - Druskininkų aikštelės</w:t>
            </w:r>
          </w:p>
          <w:p w14:paraId="6FAE5308" w14:textId="77777777" w:rsidR="0052368C" w:rsidRPr="00502B3C"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Elektros energijos sąnaudos - Birštono aikštelė</w:t>
            </w:r>
          </w:p>
        </w:tc>
      </w:tr>
      <w:tr w:rsidR="0052368C" w:rsidRPr="00502B3C" w14:paraId="564EE9B6" w14:textId="77777777" w:rsidTr="00FF3136">
        <w:tc>
          <w:tcPr>
            <w:tcW w:w="978" w:type="dxa"/>
            <w:shd w:val="clear" w:color="auto" w:fill="auto"/>
          </w:tcPr>
          <w:p w14:paraId="5AE356A4" w14:textId="77777777" w:rsidR="0052368C" w:rsidRPr="00990382" w:rsidRDefault="0052368C" w:rsidP="00FF3136">
            <w:pPr>
              <w:spacing w:after="0" w:line="240" w:lineRule="auto"/>
              <w:rPr>
                <w:rFonts w:ascii="Times New Roman" w:hAnsi="Times New Roman"/>
                <w:sz w:val="24"/>
                <w:szCs w:val="24"/>
              </w:rPr>
            </w:pPr>
            <w:r w:rsidRPr="00990382">
              <w:rPr>
                <w:rFonts w:ascii="Times New Roman" w:hAnsi="Times New Roman"/>
                <w:sz w:val="24"/>
                <w:szCs w:val="24"/>
              </w:rPr>
              <w:lastRenderedPageBreak/>
              <w:t>V</w:t>
            </w:r>
            <w:r>
              <w:rPr>
                <w:rFonts w:ascii="Times New Roman" w:hAnsi="Times New Roman"/>
                <w:sz w:val="24"/>
                <w:szCs w:val="24"/>
              </w:rPr>
              <w:t>I</w:t>
            </w:r>
            <w:r w:rsidRPr="00990382">
              <w:rPr>
                <w:rFonts w:ascii="Times New Roman" w:hAnsi="Times New Roman"/>
                <w:sz w:val="24"/>
                <w:szCs w:val="24"/>
              </w:rPr>
              <w:t>.4.</w:t>
            </w:r>
          </w:p>
        </w:tc>
        <w:tc>
          <w:tcPr>
            <w:tcW w:w="3685" w:type="dxa"/>
            <w:shd w:val="clear" w:color="auto" w:fill="auto"/>
          </w:tcPr>
          <w:p w14:paraId="5E7FA725" w14:textId="77777777" w:rsidR="0052368C" w:rsidRPr="00990382" w:rsidRDefault="0052368C" w:rsidP="00FF3136">
            <w:pPr>
              <w:spacing w:after="0" w:line="240" w:lineRule="auto"/>
              <w:rPr>
                <w:rFonts w:ascii="Times New Roman" w:hAnsi="Times New Roman"/>
                <w:i/>
                <w:iCs/>
                <w:sz w:val="24"/>
                <w:szCs w:val="24"/>
              </w:rPr>
            </w:pPr>
            <w:r w:rsidRPr="00990382">
              <w:rPr>
                <w:rFonts w:ascii="Times New Roman" w:hAnsi="Times New Roman"/>
                <w:sz w:val="24"/>
                <w:szCs w:val="24"/>
              </w:rPr>
              <w:t xml:space="preserve">Atliekų tvarkymo sąnaudos </w:t>
            </w:r>
          </w:p>
        </w:tc>
        <w:tc>
          <w:tcPr>
            <w:tcW w:w="1985" w:type="dxa"/>
            <w:shd w:val="clear" w:color="auto" w:fill="auto"/>
          </w:tcPr>
          <w:p w14:paraId="623C20EA" w14:textId="77777777" w:rsidR="0052368C"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6007VarK</w:t>
            </w:r>
          </w:p>
          <w:p w14:paraId="37C78F1E"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6007PrK</w:t>
            </w:r>
          </w:p>
          <w:p w14:paraId="7DCA5121"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6007LzK</w:t>
            </w:r>
          </w:p>
          <w:p w14:paraId="55975A05"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6007JzK</w:t>
            </w:r>
          </w:p>
          <w:p w14:paraId="2A65558C"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6007DrK</w:t>
            </w:r>
          </w:p>
          <w:p w14:paraId="0C8FACA3"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6007BrK</w:t>
            </w:r>
          </w:p>
          <w:p w14:paraId="7EDE9558"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6006VarK</w:t>
            </w:r>
          </w:p>
          <w:p w14:paraId="3C1450A6" w14:textId="77777777" w:rsidR="0052368C"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6006Tk</w:t>
            </w:r>
          </w:p>
          <w:p w14:paraId="7266B78F" w14:textId="77777777" w:rsidR="0052368C" w:rsidRPr="00194D86" w:rsidRDefault="0052368C" w:rsidP="00FF3136">
            <w:pPr>
              <w:spacing w:after="0" w:line="240" w:lineRule="auto"/>
              <w:rPr>
                <w:rFonts w:ascii="Times New Roman" w:hAnsi="Times New Roman"/>
                <w:sz w:val="24"/>
                <w:szCs w:val="24"/>
              </w:rPr>
            </w:pPr>
          </w:p>
          <w:p w14:paraId="699CDF2F"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6006PrnK</w:t>
            </w:r>
          </w:p>
          <w:p w14:paraId="422B0031"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6006LazK</w:t>
            </w:r>
          </w:p>
          <w:p w14:paraId="06B323C8"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6006JiezK</w:t>
            </w:r>
          </w:p>
          <w:p w14:paraId="21706A2D"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6006DrK</w:t>
            </w:r>
          </w:p>
          <w:p w14:paraId="70A614DD" w14:textId="77777777" w:rsidR="0052368C"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6006BrK</w:t>
            </w:r>
          </w:p>
          <w:p w14:paraId="2E7B5E4B" w14:textId="77777777" w:rsidR="0052368C" w:rsidRPr="00194D86" w:rsidRDefault="0052368C" w:rsidP="00FF3136">
            <w:pPr>
              <w:spacing w:after="0" w:line="240" w:lineRule="auto"/>
              <w:rPr>
                <w:rFonts w:ascii="Times New Roman" w:hAnsi="Times New Roman"/>
                <w:sz w:val="24"/>
                <w:szCs w:val="24"/>
              </w:rPr>
            </w:pPr>
          </w:p>
          <w:p w14:paraId="4DDD2E66" w14:textId="77777777" w:rsidR="0052368C"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6003Tk</w:t>
            </w:r>
          </w:p>
          <w:p w14:paraId="3949E003" w14:textId="77777777" w:rsidR="0052368C" w:rsidRPr="00194D86" w:rsidRDefault="0052368C" w:rsidP="00FF3136">
            <w:pPr>
              <w:spacing w:after="0" w:line="240" w:lineRule="auto"/>
              <w:rPr>
                <w:rFonts w:ascii="Times New Roman" w:hAnsi="Times New Roman"/>
                <w:sz w:val="24"/>
                <w:szCs w:val="24"/>
              </w:rPr>
            </w:pPr>
          </w:p>
          <w:p w14:paraId="6223AE93"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6003DrK</w:t>
            </w:r>
          </w:p>
          <w:p w14:paraId="0DED354A" w14:textId="77777777" w:rsidR="0052368C" w:rsidRPr="00502B3C"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6003AVK</w:t>
            </w:r>
          </w:p>
        </w:tc>
        <w:tc>
          <w:tcPr>
            <w:tcW w:w="7371" w:type="dxa"/>
            <w:shd w:val="clear" w:color="auto" w:fill="auto"/>
          </w:tcPr>
          <w:p w14:paraId="60222355"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lastRenderedPageBreak/>
              <w:t>Atliekų utilizavimo ir išvežimo sąnaudos - Varėnos aikštelė</w:t>
            </w:r>
          </w:p>
          <w:p w14:paraId="18B270B6"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Atliekų utilizavimo ir išvežimo sąnaudos - Prienų aikštelė</w:t>
            </w:r>
          </w:p>
          <w:p w14:paraId="109AC120"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Atliekų utilizavimo ir išvežimo sąnaudos - Lazdijų aikštelė</w:t>
            </w:r>
          </w:p>
          <w:p w14:paraId="1BEF9549"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Atliekų utilizavimo ir išvežimo sąnaudos - Jiezno aikštelė</w:t>
            </w:r>
          </w:p>
          <w:p w14:paraId="513ECEE3"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Atliekų utilizavimo ir išvežimo sąnaudos - Druskininkų aikštelė</w:t>
            </w:r>
          </w:p>
          <w:p w14:paraId="7193AB3C"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Atliekų utilizavimo ir išvežimo sąnaudos - Birštonas</w:t>
            </w:r>
          </w:p>
          <w:p w14:paraId="491D15A8"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Svarstyklių eksploatacinės sąnaudos- Varėnos aikštelė</w:t>
            </w:r>
          </w:p>
          <w:p w14:paraId="7BD4A76B"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 xml:space="preserve">Svarstyklių, alkotesterių ir kitų </w:t>
            </w:r>
            <w:proofErr w:type="spellStart"/>
            <w:r w:rsidRPr="00194D86">
              <w:rPr>
                <w:rFonts w:ascii="Times New Roman" w:hAnsi="Times New Roman"/>
                <w:sz w:val="24"/>
                <w:szCs w:val="24"/>
              </w:rPr>
              <w:t>įr</w:t>
            </w:r>
            <w:proofErr w:type="spellEnd"/>
            <w:r w:rsidRPr="00194D86">
              <w:rPr>
                <w:rFonts w:ascii="Times New Roman" w:hAnsi="Times New Roman"/>
                <w:sz w:val="24"/>
                <w:szCs w:val="24"/>
              </w:rPr>
              <w:t>. eksploatacinės sąnaudos-</w:t>
            </w:r>
            <w:proofErr w:type="spellStart"/>
            <w:r w:rsidRPr="00194D86">
              <w:rPr>
                <w:rFonts w:ascii="Times New Roman" w:hAnsi="Times New Roman"/>
                <w:sz w:val="24"/>
                <w:szCs w:val="24"/>
              </w:rPr>
              <w:t>Takniškių</w:t>
            </w:r>
            <w:proofErr w:type="spellEnd"/>
            <w:r w:rsidRPr="00194D86">
              <w:rPr>
                <w:rFonts w:ascii="Times New Roman" w:hAnsi="Times New Roman"/>
                <w:sz w:val="24"/>
                <w:szCs w:val="24"/>
              </w:rPr>
              <w:t xml:space="preserve"> kompostavimo aikštelė</w:t>
            </w:r>
          </w:p>
          <w:p w14:paraId="2827A876"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Svarstyklių eksploatacinės sąnaudos- Prienų aikštelė</w:t>
            </w:r>
          </w:p>
          <w:p w14:paraId="1476829F"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Svarstyklių eksploatacinės sąnaudos- Lazdijų aikštelė</w:t>
            </w:r>
          </w:p>
          <w:p w14:paraId="217DD9BE"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Svarstyklių eksploatacinės sąnaudos- Jiezno aikštelė</w:t>
            </w:r>
          </w:p>
          <w:p w14:paraId="7417088A"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Svarstyklių eksploatacinės sąnaudos- Druskininkų aikštelės</w:t>
            </w:r>
          </w:p>
          <w:p w14:paraId="32AF9104"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lastRenderedPageBreak/>
              <w:t xml:space="preserve">Svarstyklių, alkotesterių ir kitų </w:t>
            </w:r>
            <w:proofErr w:type="spellStart"/>
            <w:r w:rsidRPr="00194D86">
              <w:rPr>
                <w:rFonts w:ascii="Times New Roman" w:hAnsi="Times New Roman"/>
                <w:sz w:val="24"/>
                <w:szCs w:val="24"/>
              </w:rPr>
              <w:t>įr</w:t>
            </w:r>
            <w:proofErr w:type="spellEnd"/>
            <w:r w:rsidRPr="00194D86">
              <w:rPr>
                <w:rFonts w:ascii="Times New Roman" w:hAnsi="Times New Roman"/>
                <w:sz w:val="24"/>
                <w:szCs w:val="24"/>
              </w:rPr>
              <w:t>. eksploatacinės sąnaudos-Birštono aikštelė</w:t>
            </w:r>
          </w:p>
          <w:p w14:paraId="145B1C19"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 xml:space="preserve">Transporto remonto ir eksploatacinės sąnaudos- </w:t>
            </w:r>
            <w:proofErr w:type="spellStart"/>
            <w:r w:rsidRPr="00194D86">
              <w:rPr>
                <w:rFonts w:ascii="Times New Roman" w:hAnsi="Times New Roman"/>
                <w:sz w:val="24"/>
                <w:szCs w:val="24"/>
              </w:rPr>
              <w:t>Takniškių</w:t>
            </w:r>
            <w:proofErr w:type="spellEnd"/>
            <w:r w:rsidRPr="00194D86">
              <w:rPr>
                <w:rFonts w:ascii="Times New Roman" w:hAnsi="Times New Roman"/>
                <w:sz w:val="24"/>
                <w:szCs w:val="24"/>
              </w:rPr>
              <w:t xml:space="preserve"> kompostavimo aikštelė</w:t>
            </w:r>
          </w:p>
          <w:p w14:paraId="0651B62A" w14:textId="77777777" w:rsidR="0052368C" w:rsidRPr="00194D86"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Transporto remonto ir eksploatacinės sąnaudos -  Druskininkų aikštelė</w:t>
            </w:r>
          </w:p>
          <w:p w14:paraId="07C61CE3" w14:textId="77777777" w:rsidR="0052368C" w:rsidRPr="00502B3C" w:rsidRDefault="0052368C" w:rsidP="00FF3136">
            <w:pPr>
              <w:spacing w:after="0" w:line="240" w:lineRule="auto"/>
              <w:rPr>
                <w:rFonts w:ascii="Times New Roman" w:hAnsi="Times New Roman"/>
                <w:sz w:val="24"/>
                <w:szCs w:val="24"/>
              </w:rPr>
            </w:pPr>
            <w:r w:rsidRPr="00194D86">
              <w:rPr>
                <w:rFonts w:ascii="Times New Roman" w:hAnsi="Times New Roman"/>
                <w:sz w:val="24"/>
                <w:szCs w:val="24"/>
              </w:rPr>
              <w:t>Transporto remonto ir eksploatacinės sąnaudos - Aikštelių vadovas</w:t>
            </w:r>
          </w:p>
        </w:tc>
      </w:tr>
      <w:tr w:rsidR="0052368C" w:rsidRPr="00502B3C" w14:paraId="195A16EB" w14:textId="77777777" w:rsidTr="00FF3136">
        <w:tc>
          <w:tcPr>
            <w:tcW w:w="978" w:type="dxa"/>
            <w:shd w:val="clear" w:color="auto" w:fill="auto"/>
          </w:tcPr>
          <w:p w14:paraId="2C68BC44" w14:textId="77777777" w:rsidR="0052368C" w:rsidRPr="00990382" w:rsidRDefault="0052368C" w:rsidP="00FF3136">
            <w:pPr>
              <w:spacing w:after="0" w:line="240" w:lineRule="auto"/>
              <w:rPr>
                <w:rFonts w:ascii="Times New Roman" w:hAnsi="Times New Roman"/>
                <w:sz w:val="24"/>
                <w:szCs w:val="24"/>
              </w:rPr>
            </w:pPr>
            <w:r w:rsidRPr="00990382">
              <w:rPr>
                <w:rFonts w:ascii="Times New Roman" w:hAnsi="Times New Roman"/>
                <w:sz w:val="24"/>
                <w:szCs w:val="24"/>
              </w:rPr>
              <w:lastRenderedPageBreak/>
              <w:t>V.5.</w:t>
            </w:r>
          </w:p>
        </w:tc>
        <w:tc>
          <w:tcPr>
            <w:tcW w:w="3685" w:type="dxa"/>
            <w:shd w:val="clear" w:color="auto" w:fill="auto"/>
          </w:tcPr>
          <w:p w14:paraId="490B4BAD" w14:textId="77777777" w:rsidR="0052368C" w:rsidRPr="00990382" w:rsidRDefault="0052368C" w:rsidP="00FF3136">
            <w:pPr>
              <w:spacing w:after="0" w:line="240" w:lineRule="auto"/>
              <w:rPr>
                <w:rFonts w:ascii="Times New Roman" w:hAnsi="Times New Roman"/>
                <w:i/>
                <w:iCs/>
                <w:sz w:val="24"/>
                <w:szCs w:val="24"/>
              </w:rPr>
            </w:pPr>
            <w:r w:rsidRPr="00990382">
              <w:rPr>
                <w:rFonts w:ascii="Times New Roman" w:hAnsi="Times New Roman"/>
                <w:sz w:val="24"/>
                <w:szCs w:val="24"/>
              </w:rPr>
              <w:t>ŽAKA nuomos sąnaudos</w:t>
            </w:r>
          </w:p>
        </w:tc>
        <w:tc>
          <w:tcPr>
            <w:tcW w:w="1985" w:type="dxa"/>
            <w:shd w:val="clear" w:color="auto" w:fill="auto"/>
          </w:tcPr>
          <w:p w14:paraId="516316EB" w14:textId="77777777" w:rsidR="0052368C" w:rsidRPr="00502B3C" w:rsidRDefault="0052368C" w:rsidP="00FF3136">
            <w:pPr>
              <w:spacing w:after="0" w:line="240" w:lineRule="auto"/>
              <w:rPr>
                <w:rFonts w:ascii="Times New Roman" w:hAnsi="Times New Roman"/>
                <w:sz w:val="24"/>
                <w:szCs w:val="24"/>
              </w:rPr>
            </w:pPr>
          </w:p>
        </w:tc>
        <w:tc>
          <w:tcPr>
            <w:tcW w:w="7371" w:type="dxa"/>
            <w:shd w:val="clear" w:color="auto" w:fill="auto"/>
          </w:tcPr>
          <w:p w14:paraId="617324DD" w14:textId="77777777" w:rsidR="0052368C" w:rsidRPr="00502B3C" w:rsidRDefault="0052368C" w:rsidP="00FF3136">
            <w:pPr>
              <w:spacing w:after="0" w:line="240" w:lineRule="auto"/>
              <w:rPr>
                <w:rFonts w:ascii="Times New Roman" w:hAnsi="Times New Roman"/>
                <w:sz w:val="24"/>
                <w:szCs w:val="24"/>
              </w:rPr>
            </w:pPr>
          </w:p>
        </w:tc>
      </w:tr>
      <w:tr w:rsidR="0052368C" w:rsidRPr="00502B3C" w14:paraId="0477EDB0" w14:textId="77777777" w:rsidTr="00FF3136">
        <w:tc>
          <w:tcPr>
            <w:tcW w:w="978" w:type="dxa"/>
            <w:shd w:val="clear" w:color="auto" w:fill="auto"/>
          </w:tcPr>
          <w:p w14:paraId="302DE6AD" w14:textId="77777777" w:rsidR="0052368C" w:rsidRPr="00990382" w:rsidRDefault="0052368C" w:rsidP="00FF3136">
            <w:pPr>
              <w:spacing w:after="0" w:line="240" w:lineRule="auto"/>
              <w:rPr>
                <w:rFonts w:ascii="Times New Roman" w:hAnsi="Times New Roman"/>
                <w:sz w:val="24"/>
                <w:szCs w:val="24"/>
              </w:rPr>
            </w:pPr>
            <w:r w:rsidRPr="00990382">
              <w:rPr>
                <w:rFonts w:ascii="Times New Roman" w:hAnsi="Times New Roman"/>
                <w:sz w:val="24"/>
                <w:szCs w:val="24"/>
              </w:rPr>
              <w:t>V</w:t>
            </w:r>
            <w:r>
              <w:rPr>
                <w:rFonts w:ascii="Times New Roman" w:hAnsi="Times New Roman"/>
                <w:sz w:val="24"/>
                <w:szCs w:val="24"/>
              </w:rPr>
              <w:t>I</w:t>
            </w:r>
            <w:r w:rsidRPr="00990382">
              <w:rPr>
                <w:rFonts w:ascii="Times New Roman" w:hAnsi="Times New Roman"/>
                <w:sz w:val="24"/>
                <w:szCs w:val="24"/>
              </w:rPr>
              <w:t>.6.</w:t>
            </w:r>
          </w:p>
        </w:tc>
        <w:tc>
          <w:tcPr>
            <w:tcW w:w="3685" w:type="dxa"/>
            <w:shd w:val="clear" w:color="auto" w:fill="auto"/>
          </w:tcPr>
          <w:p w14:paraId="6BF74241" w14:textId="77777777" w:rsidR="0052368C" w:rsidRPr="00990382" w:rsidRDefault="0052368C" w:rsidP="00FF3136">
            <w:pPr>
              <w:spacing w:after="0" w:line="240" w:lineRule="auto"/>
              <w:rPr>
                <w:rFonts w:ascii="Times New Roman" w:hAnsi="Times New Roman"/>
                <w:i/>
                <w:iCs/>
                <w:sz w:val="24"/>
                <w:szCs w:val="24"/>
              </w:rPr>
            </w:pPr>
            <w:r w:rsidRPr="00990382">
              <w:rPr>
                <w:rFonts w:ascii="Times New Roman" w:hAnsi="Times New Roman"/>
                <w:sz w:val="24"/>
                <w:szCs w:val="24"/>
              </w:rPr>
              <w:t>Kitos sąnaudos</w:t>
            </w:r>
          </w:p>
        </w:tc>
        <w:tc>
          <w:tcPr>
            <w:tcW w:w="1985" w:type="dxa"/>
            <w:shd w:val="clear" w:color="auto" w:fill="auto"/>
          </w:tcPr>
          <w:p w14:paraId="07B5956D" w14:textId="77777777" w:rsidR="0052368C"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6025A</w:t>
            </w:r>
            <w:r>
              <w:rPr>
                <w:rFonts w:ascii="Times New Roman" w:hAnsi="Times New Roman"/>
                <w:sz w:val="24"/>
                <w:szCs w:val="24"/>
              </w:rPr>
              <w:t>V</w:t>
            </w:r>
            <w:r w:rsidRPr="00F06661">
              <w:rPr>
                <w:rFonts w:ascii="Times New Roman" w:hAnsi="Times New Roman"/>
                <w:sz w:val="24"/>
                <w:szCs w:val="24"/>
              </w:rPr>
              <w:t>K</w:t>
            </w:r>
          </w:p>
          <w:p w14:paraId="5C3239F5" w14:textId="77777777" w:rsidR="0052368C" w:rsidRPr="00F06661" w:rsidRDefault="0052368C" w:rsidP="00FF3136">
            <w:pPr>
              <w:spacing w:after="0" w:line="240" w:lineRule="auto"/>
              <w:rPr>
                <w:rFonts w:ascii="Times New Roman" w:hAnsi="Times New Roman"/>
                <w:sz w:val="24"/>
                <w:szCs w:val="24"/>
              </w:rPr>
            </w:pPr>
          </w:p>
          <w:p w14:paraId="0DE65129"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6019VrK</w:t>
            </w:r>
          </w:p>
          <w:p w14:paraId="57C44D9C"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6019Tk</w:t>
            </w:r>
          </w:p>
          <w:p w14:paraId="20E250F6"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6019PrK</w:t>
            </w:r>
          </w:p>
          <w:p w14:paraId="2548A770"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6019LzK</w:t>
            </w:r>
          </w:p>
          <w:p w14:paraId="6F4C44C2"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6019JzK</w:t>
            </w:r>
          </w:p>
          <w:p w14:paraId="5BF6B4D8"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6019DrK</w:t>
            </w:r>
          </w:p>
          <w:p w14:paraId="2284B1BD"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6019BrK</w:t>
            </w:r>
          </w:p>
          <w:p w14:paraId="57A36F62"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6019AVK</w:t>
            </w:r>
          </w:p>
          <w:p w14:paraId="33F4E6A2"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6018VrK</w:t>
            </w:r>
          </w:p>
          <w:p w14:paraId="55409B22"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6018Tk</w:t>
            </w:r>
          </w:p>
          <w:p w14:paraId="2A8C4FBA"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6015VrK</w:t>
            </w:r>
          </w:p>
          <w:p w14:paraId="63DB6D62"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6015Tk</w:t>
            </w:r>
          </w:p>
          <w:p w14:paraId="74002822"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6015PrK</w:t>
            </w:r>
          </w:p>
          <w:p w14:paraId="451090E5"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6015LzK</w:t>
            </w:r>
          </w:p>
          <w:p w14:paraId="27937470"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6015JzK</w:t>
            </w:r>
          </w:p>
          <w:p w14:paraId="5EE6BEF5"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6015DrK</w:t>
            </w:r>
          </w:p>
          <w:p w14:paraId="5538A7C7"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6015BrK</w:t>
            </w:r>
          </w:p>
          <w:p w14:paraId="798950E9"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6015AVK</w:t>
            </w:r>
          </w:p>
          <w:p w14:paraId="23F1EFC2"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6011TK</w:t>
            </w:r>
          </w:p>
          <w:p w14:paraId="1387BBB9"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6008Tk</w:t>
            </w:r>
          </w:p>
          <w:p w14:paraId="59395E4E"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6008PrK</w:t>
            </w:r>
          </w:p>
          <w:p w14:paraId="08E3B5B9"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6008JzK</w:t>
            </w:r>
          </w:p>
          <w:p w14:paraId="22BF3674" w14:textId="77777777" w:rsidR="0052368C"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lastRenderedPageBreak/>
              <w:t>6008DrK</w:t>
            </w:r>
          </w:p>
          <w:p w14:paraId="1C98B51E" w14:textId="77777777" w:rsidR="0052368C" w:rsidRPr="00F06661" w:rsidRDefault="0052368C" w:rsidP="00FF3136">
            <w:pPr>
              <w:spacing w:after="0" w:line="240" w:lineRule="auto"/>
              <w:rPr>
                <w:rFonts w:ascii="Times New Roman" w:hAnsi="Times New Roman"/>
                <w:sz w:val="24"/>
                <w:szCs w:val="24"/>
              </w:rPr>
            </w:pPr>
          </w:p>
          <w:p w14:paraId="2969037C" w14:textId="77777777" w:rsidR="0052368C"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6004Tk</w:t>
            </w:r>
          </w:p>
          <w:p w14:paraId="3CB77FBE" w14:textId="77777777" w:rsidR="0052368C" w:rsidRDefault="0052368C" w:rsidP="00FF3136">
            <w:pPr>
              <w:spacing w:after="0" w:line="240" w:lineRule="auto"/>
              <w:rPr>
                <w:rFonts w:ascii="Times New Roman" w:hAnsi="Times New Roman"/>
                <w:sz w:val="24"/>
                <w:szCs w:val="24"/>
              </w:rPr>
            </w:pPr>
          </w:p>
          <w:p w14:paraId="66AC71BD" w14:textId="77777777" w:rsidR="0052368C" w:rsidRDefault="0052368C" w:rsidP="00FF3136">
            <w:pPr>
              <w:spacing w:after="0" w:line="240" w:lineRule="auto"/>
              <w:rPr>
                <w:rFonts w:ascii="Times New Roman" w:hAnsi="Times New Roman"/>
                <w:sz w:val="24"/>
                <w:szCs w:val="24"/>
              </w:rPr>
            </w:pPr>
            <w:r w:rsidRPr="006C5AE8">
              <w:rPr>
                <w:rFonts w:ascii="Times New Roman" w:hAnsi="Times New Roman"/>
                <w:sz w:val="24"/>
                <w:szCs w:val="24"/>
              </w:rPr>
              <w:t>6004LzK</w:t>
            </w:r>
          </w:p>
          <w:p w14:paraId="00945813" w14:textId="77777777" w:rsidR="0052368C" w:rsidRDefault="0052368C" w:rsidP="00FF3136">
            <w:pPr>
              <w:spacing w:after="0" w:line="240" w:lineRule="auto"/>
              <w:rPr>
                <w:rFonts w:ascii="Times New Roman" w:hAnsi="Times New Roman"/>
                <w:sz w:val="24"/>
                <w:szCs w:val="24"/>
              </w:rPr>
            </w:pPr>
            <w:r w:rsidRPr="006C5AE8">
              <w:rPr>
                <w:rFonts w:ascii="Times New Roman" w:hAnsi="Times New Roman"/>
                <w:sz w:val="24"/>
                <w:szCs w:val="24"/>
              </w:rPr>
              <w:t>6004VrK</w:t>
            </w:r>
          </w:p>
          <w:p w14:paraId="56038068"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6056AVK</w:t>
            </w:r>
          </w:p>
          <w:p w14:paraId="5F61F5C4" w14:textId="77777777" w:rsidR="0052368C"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6055AVK</w:t>
            </w:r>
          </w:p>
          <w:p w14:paraId="4C1E394B" w14:textId="77777777" w:rsidR="0052368C" w:rsidRPr="00502B3C" w:rsidRDefault="0052368C" w:rsidP="00FF3136">
            <w:pPr>
              <w:spacing w:after="0" w:line="240" w:lineRule="auto"/>
              <w:rPr>
                <w:rFonts w:ascii="Times New Roman" w:hAnsi="Times New Roman"/>
                <w:sz w:val="24"/>
                <w:szCs w:val="24"/>
              </w:rPr>
            </w:pPr>
            <w:r w:rsidRPr="006C5AE8">
              <w:rPr>
                <w:rFonts w:ascii="Times New Roman" w:hAnsi="Times New Roman"/>
                <w:sz w:val="24"/>
                <w:szCs w:val="24"/>
              </w:rPr>
              <w:t>6024A</w:t>
            </w:r>
            <w:r>
              <w:rPr>
                <w:rFonts w:ascii="Times New Roman" w:hAnsi="Times New Roman"/>
                <w:sz w:val="24"/>
                <w:szCs w:val="24"/>
              </w:rPr>
              <w:t>V</w:t>
            </w:r>
            <w:r w:rsidRPr="006C5AE8">
              <w:rPr>
                <w:rFonts w:ascii="Times New Roman" w:hAnsi="Times New Roman"/>
                <w:sz w:val="24"/>
                <w:szCs w:val="24"/>
              </w:rPr>
              <w:t>K</w:t>
            </w:r>
          </w:p>
        </w:tc>
        <w:tc>
          <w:tcPr>
            <w:tcW w:w="7371" w:type="dxa"/>
            <w:shd w:val="clear" w:color="auto" w:fill="auto"/>
          </w:tcPr>
          <w:p w14:paraId="3E88CAF6"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lastRenderedPageBreak/>
              <w:t>Kompiuterinės technikos ir program</w:t>
            </w:r>
            <w:r>
              <w:rPr>
                <w:rFonts w:ascii="Times New Roman" w:hAnsi="Times New Roman"/>
                <w:sz w:val="24"/>
                <w:szCs w:val="24"/>
              </w:rPr>
              <w:t>inės</w:t>
            </w:r>
            <w:r w:rsidRPr="00F06661">
              <w:rPr>
                <w:rFonts w:ascii="Times New Roman" w:hAnsi="Times New Roman"/>
                <w:sz w:val="24"/>
                <w:szCs w:val="24"/>
              </w:rPr>
              <w:t xml:space="preserve"> įrangos aptarnavimo sąnaudos  -Aikštelės</w:t>
            </w:r>
          </w:p>
          <w:p w14:paraId="20DF1B9B"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Inventorius - Varėnos aikštelė</w:t>
            </w:r>
          </w:p>
          <w:p w14:paraId="2A32D3CA"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 xml:space="preserve">Inventorius - </w:t>
            </w:r>
            <w:proofErr w:type="spellStart"/>
            <w:r w:rsidRPr="00F06661">
              <w:rPr>
                <w:rFonts w:ascii="Times New Roman" w:hAnsi="Times New Roman"/>
                <w:sz w:val="24"/>
                <w:szCs w:val="24"/>
              </w:rPr>
              <w:t>Takniškių</w:t>
            </w:r>
            <w:proofErr w:type="spellEnd"/>
            <w:r w:rsidRPr="00F06661">
              <w:rPr>
                <w:rFonts w:ascii="Times New Roman" w:hAnsi="Times New Roman"/>
                <w:sz w:val="24"/>
                <w:szCs w:val="24"/>
              </w:rPr>
              <w:t xml:space="preserve"> kompostavimo aikštelė</w:t>
            </w:r>
          </w:p>
          <w:p w14:paraId="7AF3B4FC"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Inventorius - Prienų aikštelė</w:t>
            </w:r>
          </w:p>
          <w:p w14:paraId="7273281F"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Inventorius - Lazdijų aikštelė</w:t>
            </w:r>
          </w:p>
          <w:p w14:paraId="46D721C6"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Inventorius - Jiezno kolonijų k. aikštelė</w:t>
            </w:r>
          </w:p>
          <w:p w14:paraId="46379427"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Inventorius - Druskininkų aikštelė</w:t>
            </w:r>
          </w:p>
          <w:p w14:paraId="5D3B733C"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Inventorius - Birštono aikštelė</w:t>
            </w:r>
          </w:p>
          <w:p w14:paraId="4CC0A12F"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 xml:space="preserve">Inventorius </w:t>
            </w:r>
            <w:proofErr w:type="spellStart"/>
            <w:r w:rsidRPr="00F06661">
              <w:rPr>
                <w:rFonts w:ascii="Times New Roman" w:hAnsi="Times New Roman"/>
                <w:sz w:val="24"/>
                <w:szCs w:val="24"/>
              </w:rPr>
              <w:t>tr</w:t>
            </w:r>
            <w:proofErr w:type="spellEnd"/>
            <w:r w:rsidRPr="00F06661">
              <w:rPr>
                <w:rFonts w:ascii="Times New Roman" w:hAnsi="Times New Roman"/>
                <w:sz w:val="24"/>
                <w:szCs w:val="24"/>
              </w:rPr>
              <w:t>.</w:t>
            </w:r>
            <w:r>
              <w:rPr>
                <w:rFonts w:ascii="Times New Roman" w:hAnsi="Times New Roman"/>
                <w:sz w:val="24"/>
                <w:szCs w:val="24"/>
              </w:rPr>
              <w:t xml:space="preserve"> </w:t>
            </w:r>
            <w:r w:rsidRPr="00F06661">
              <w:rPr>
                <w:rFonts w:ascii="Times New Roman" w:hAnsi="Times New Roman"/>
                <w:sz w:val="24"/>
                <w:szCs w:val="24"/>
              </w:rPr>
              <w:t>turtas - Aikštel</w:t>
            </w:r>
            <w:r>
              <w:rPr>
                <w:rFonts w:ascii="Times New Roman" w:hAnsi="Times New Roman"/>
                <w:sz w:val="24"/>
                <w:szCs w:val="24"/>
              </w:rPr>
              <w:t>i</w:t>
            </w:r>
            <w:r w:rsidRPr="00F06661">
              <w:rPr>
                <w:rFonts w:ascii="Times New Roman" w:hAnsi="Times New Roman"/>
                <w:sz w:val="24"/>
                <w:szCs w:val="24"/>
              </w:rPr>
              <w:t>ų vadovas</w:t>
            </w:r>
          </w:p>
          <w:p w14:paraId="14F4607E"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Įvairios - Varėnos aikštelė</w:t>
            </w:r>
          </w:p>
          <w:p w14:paraId="7E268222"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 xml:space="preserve">Įvairios - </w:t>
            </w:r>
            <w:proofErr w:type="spellStart"/>
            <w:r w:rsidRPr="00F06661">
              <w:rPr>
                <w:rFonts w:ascii="Times New Roman" w:hAnsi="Times New Roman"/>
                <w:sz w:val="24"/>
                <w:szCs w:val="24"/>
              </w:rPr>
              <w:t>Takniškių</w:t>
            </w:r>
            <w:proofErr w:type="spellEnd"/>
            <w:r w:rsidRPr="00F06661">
              <w:rPr>
                <w:rFonts w:ascii="Times New Roman" w:hAnsi="Times New Roman"/>
                <w:sz w:val="24"/>
                <w:szCs w:val="24"/>
              </w:rPr>
              <w:t xml:space="preserve"> aikštelė</w:t>
            </w:r>
          </w:p>
          <w:p w14:paraId="265B53AE"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Draudimas - Varėnos aikštelė</w:t>
            </w:r>
          </w:p>
          <w:p w14:paraId="18A60178"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 xml:space="preserve">Draudimas - </w:t>
            </w:r>
            <w:proofErr w:type="spellStart"/>
            <w:r w:rsidRPr="00F06661">
              <w:rPr>
                <w:rFonts w:ascii="Times New Roman" w:hAnsi="Times New Roman"/>
                <w:sz w:val="24"/>
                <w:szCs w:val="24"/>
              </w:rPr>
              <w:t>Takniškių</w:t>
            </w:r>
            <w:proofErr w:type="spellEnd"/>
            <w:r w:rsidRPr="00F06661">
              <w:rPr>
                <w:rFonts w:ascii="Times New Roman" w:hAnsi="Times New Roman"/>
                <w:sz w:val="24"/>
                <w:szCs w:val="24"/>
              </w:rPr>
              <w:t xml:space="preserve"> kompostavimo aikštelė</w:t>
            </w:r>
          </w:p>
          <w:p w14:paraId="33932878"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Draudimas - Prienų aikštelė</w:t>
            </w:r>
          </w:p>
          <w:p w14:paraId="2F844F33"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Draudimas - Lazdijų aikštelė</w:t>
            </w:r>
          </w:p>
          <w:p w14:paraId="01DF1592"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Draudimas - Jiezno aikštelė</w:t>
            </w:r>
          </w:p>
          <w:p w14:paraId="664B44CC"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Draudimas - Druskininkų aikštelė</w:t>
            </w:r>
          </w:p>
          <w:p w14:paraId="709B403E"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Draudimas - Birštono aikštelė</w:t>
            </w:r>
          </w:p>
          <w:p w14:paraId="0EFC7E37"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Draudimas - Aikštelių vadovas</w:t>
            </w:r>
          </w:p>
          <w:p w14:paraId="0782C8D8"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 xml:space="preserve">Sanitarinės, higienos sąnaudos - </w:t>
            </w:r>
            <w:proofErr w:type="spellStart"/>
            <w:r>
              <w:rPr>
                <w:rFonts w:ascii="Times New Roman" w:hAnsi="Times New Roman"/>
                <w:sz w:val="24"/>
                <w:szCs w:val="24"/>
              </w:rPr>
              <w:t>T</w:t>
            </w:r>
            <w:r w:rsidRPr="00F06661">
              <w:rPr>
                <w:rFonts w:ascii="Times New Roman" w:hAnsi="Times New Roman"/>
                <w:sz w:val="24"/>
                <w:szCs w:val="24"/>
              </w:rPr>
              <w:t>akniškių</w:t>
            </w:r>
            <w:proofErr w:type="spellEnd"/>
            <w:r w:rsidRPr="00F06661">
              <w:rPr>
                <w:rFonts w:ascii="Times New Roman" w:hAnsi="Times New Roman"/>
                <w:sz w:val="24"/>
                <w:szCs w:val="24"/>
              </w:rPr>
              <w:t xml:space="preserve"> kompostavimo aikštelė</w:t>
            </w:r>
          </w:p>
          <w:p w14:paraId="3F5FB72C"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Remonto darbai -</w:t>
            </w:r>
            <w:proofErr w:type="spellStart"/>
            <w:r w:rsidRPr="00F06661">
              <w:rPr>
                <w:rFonts w:ascii="Times New Roman" w:hAnsi="Times New Roman"/>
                <w:sz w:val="24"/>
                <w:szCs w:val="24"/>
              </w:rPr>
              <w:t>Takniškių</w:t>
            </w:r>
            <w:proofErr w:type="spellEnd"/>
            <w:r w:rsidRPr="00F06661">
              <w:rPr>
                <w:rFonts w:ascii="Times New Roman" w:hAnsi="Times New Roman"/>
                <w:sz w:val="24"/>
                <w:szCs w:val="24"/>
              </w:rPr>
              <w:t xml:space="preserve"> kompostavimo aikštelė</w:t>
            </w:r>
          </w:p>
          <w:p w14:paraId="5602EF5F"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Remonto darbai - Prienų aikštelė</w:t>
            </w:r>
          </w:p>
          <w:p w14:paraId="49A5E7ED"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Remonto darbai - Jiezno aikštelė</w:t>
            </w:r>
          </w:p>
          <w:p w14:paraId="7CBF55D2"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lastRenderedPageBreak/>
              <w:t>Remonto darbai - Druskininkų aikštelė</w:t>
            </w:r>
          </w:p>
          <w:p w14:paraId="534C5A9D" w14:textId="77777777" w:rsidR="0052368C"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 xml:space="preserve">Transporto ir mechanizmų nuomos sąnaudos - </w:t>
            </w:r>
            <w:proofErr w:type="spellStart"/>
            <w:r w:rsidRPr="00F06661">
              <w:rPr>
                <w:rFonts w:ascii="Times New Roman" w:hAnsi="Times New Roman"/>
                <w:sz w:val="24"/>
                <w:szCs w:val="24"/>
              </w:rPr>
              <w:t>Takniškių</w:t>
            </w:r>
            <w:proofErr w:type="spellEnd"/>
            <w:r w:rsidRPr="00F06661">
              <w:rPr>
                <w:rFonts w:ascii="Times New Roman" w:hAnsi="Times New Roman"/>
                <w:sz w:val="24"/>
                <w:szCs w:val="24"/>
              </w:rPr>
              <w:t xml:space="preserve"> kompostavimo aikštelė</w:t>
            </w:r>
          </w:p>
          <w:p w14:paraId="333D26A8" w14:textId="77777777" w:rsidR="0052368C" w:rsidRDefault="0052368C" w:rsidP="00FF3136">
            <w:pPr>
              <w:spacing w:after="0" w:line="240" w:lineRule="auto"/>
              <w:rPr>
                <w:rFonts w:ascii="Times New Roman" w:hAnsi="Times New Roman"/>
                <w:sz w:val="24"/>
                <w:szCs w:val="24"/>
              </w:rPr>
            </w:pPr>
            <w:r w:rsidRPr="006C5AE8">
              <w:rPr>
                <w:rFonts w:ascii="Times New Roman" w:hAnsi="Times New Roman"/>
                <w:sz w:val="24"/>
                <w:szCs w:val="24"/>
              </w:rPr>
              <w:t>Transporto ir mechanizmų nuomos sąnaudos - Lazdijų aikštelė</w:t>
            </w:r>
          </w:p>
          <w:p w14:paraId="4C00CAE8" w14:textId="77777777" w:rsidR="0052368C" w:rsidRDefault="0052368C" w:rsidP="00FF3136">
            <w:pPr>
              <w:spacing w:after="0" w:line="240" w:lineRule="auto"/>
              <w:rPr>
                <w:rFonts w:ascii="Times New Roman" w:hAnsi="Times New Roman"/>
                <w:sz w:val="24"/>
                <w:szCs w:val="24"/>
              </w:rPr>
            </w:pPr>
            <w:r w:rsidRPr="006C5AE8">
              <w:rPr>
                <w:rFonts w:ascii="Times New Roman" w:hAnsi="Times New Roman"/>
                <w:sz w:val="24"/>
                <w:szCs w:val="24"/>
              </w:rPr>
              <w:t xml:space="preserve">Transporto ir mechanizmų nuomos sąnaudos - </w:t>
            </w:r>
            <w:r>
              <w:rPr>
                <w:rFonts w:ascii="Times New Roman" w:hAnsi="Times New Roman"/>
                <w:sz w:val="24"/>
                <w:szCs w:val="24"/>
              </w:rPr>
              <w:t>Varėnos</w:t>
            </w:r>
            <w:r w:rsidRPr="006C5AE8">
              <w:rPr>
                <w:rFonts w:ascii="Times New Roman" w:hAnsi="Times New Roman"/>
                <w:sz w:val="24"/>
                <w:szCs w:val="24"/>
              </w:rPr>
              <w:t xml:space="preserve"> aikštelė</w:t>
            </w:r>
          </w:p>
          <w:p w14:paraId="5574F1E2" w14:textId="77777777" w:rsidR="0052368C" w:rsidRPr="00F06661"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Kvalifikacijos kėlimas</w:t>
            </w:r>
          </w:p>
          <w:p w14:paraId="02704F82" w14:textId="77777777" w:rsidR="0052368C" w:rsidRDefault="0052368C" w:rsidP="00FF3136">
            <w:pPr>
              <w:spacing w:after="0" w:line="240" w:lineRule="auto"/>
              <w:rPr>
                <w:rFonts w:ascii="Times New Roman" w:hAnsi="Times New Roman"/>
                <w:sz w:val="24"/>
                <w:szCs w:val="24"/>
              </w:rPr>
            </w:pPr>
            <w:r w:rsidRPr="00F06661">
              <w:rPr>
                <w:rFonts w:ascii="Times New Roman" w:hAnsi="Times New Roman"/>
                <w:sz w:val="24"/>
                <w:szCs w:val="24"/>
              </w:rPr>
              <w:t xml:space="preserve">Darbų </w:t>
            </w:r>
            <w:r>
              <w:rPr>
                <w:rFonts w:ascii="Times New Roman" w:hAnsi="Times New Roman"/>
                <w:sz w:val="24"/>
                <w:szCs w:val="24"/>
              </w:rPr>
              <w:t>s</w:t>
            </w:r>
            <w:r w:rsidRPr="00F06661">
              <w:rPr>
                <w:rFonts w:ascii="Times New Roman" w:hAnsi="Times New Roman"/>
                <w:sz w:val="24"/>
                <w:szCs w:val="24"/>
              </w:rPr>
              <w:t>augos sąnaudos</w:t>
            </w:r>
          </w:p>
          <w:p w14:paraId="29A6F0FD" w14:textId="77777777" w:rsidR="0052368C" w:rsidRPr="00502B3C" w:rsidRDefault="0052368C" w:rsidP="00FF3136">
            <w:pPr>
              <w:spacing w:after="0" w:line="240" w:lineRule="auto"/>
              <w:rPr>
                <w:rFonts w:ascii="Times New Roman" w:hAnsi="Times New Roman"/>
                <w:sz w:val="24"/>
                <w:szCs w:val="24"/>
              </w:rPr>
            </w:pPr>
            <w:r w:rsidRPr="006C5AE8">
              <w:rPr>
                <w:rFonts w:ascii="Times New Roman" w:hAnsi="Times New Roman"/>
                <w:sz w:val="24"/>
                <w:szCs w:val="24"/>
              </w:rPr>
              <w:t>Komandiruočių sąnaudos-  Aikštelės (</w:t>
            </w:r>
            <w:proofErr w:type="spellStart"/>
            <w:r w:rsidRPr="006C5AE8">
              <w:rPr>
                <w:rFonts w:ascii="Times New Roman" w:hAnsi="Times New Roman"/>
                <w:sz w:val="24"/>
                <w:szCs w:val="24"/>
              </w:rPr>
              <w:t>vadov</w:t>
            </w:r>
            <w:proofErr w:type="spellEnd"/>
            <w:r w:rsidRPr="006C5AE8">
              <w:rPr>
                <w:rFonts w:ascii="Times New Roman" w:hAnsi="Times New Roman"/>
                <w:sz w:val="24"/>
                <w:szCs w:val="24"/>
              </w:rPr>
              <w:t>)</w:t>
            </w:r>
          </w:p>
        </w:tc>
      </w:tr>
      <w:tr w:rsidR="0052368C" w:rsidRPr="00502B3C" w14:paraId="0E70B89E" w14:textId="77777777" w:rsidTr="00FF3136">
        <w:tc>
          <w:tcPr>
            <w:tcW w:w="978" w:type="dxa"/>
            <w:shd w:val="clear" w:color="auto" w:fill="auto"/>
          </w:tcPr>
          <w:p w14:paraId="07E61FE7" w14:textId="77777777" w:rsidR="0052368C" w:rsidRPr="00990382" w:rsidRDefault="0052368C" w:rsidP="00FF3136">
            <w:pPr>
              <w:spacing w:after="0" w:line="240" w:lineRule="auto"/>
              <w:rPr>
                <w:rFonts w:ascii="Times New Roman" w:hAnsi="Times New Roman"/>
                <w:sz w:val="24"/>
                <w:szCs w:val="24"/>
              </w:rPr>
            </w:pPr>
            <w:r>
              <w:rPr>
                <w:rFonts w:ascii="Times New Roman" w:hAnsi="Times New Roman"/>
                <w:sz w:val="24"/>
                <w:szCs w:val="24"/>
              </w:rPr>
              <w:lastRenderedPageBreak/>
              <w:t>VI.7</w:t>
            </w:r>
          </w:p>
        </w:tc>
        <w:tc>
          <w:tcPr>
            <w:tcW w:w="3685" w:type="dxa"/>
            <w:shd w:val="clear" w:color="auto" w:fill="auto"/>
          </w:tcPr>
          <w:p w14:paraId="2262A5C7" w14:textId="77777777" w:rsidR="0052368C" w:rsidRPr="00990382" w:rsidRDefault="0052368C" w:rsidP="00FF3136">
            <w:pPr>
              <w:spacing w:after="0" w:line="240" w:lineRule="auto"/>
              <w:rPr>
                <w:rFonts w:ascii="Times New Roman" w:hAnsi="Times New Roman"/>
                <w:sz w:val="24"/>
                <w:szCs w:val="24"/>
              </w:rPr>
            </w:pPr>
            <w:r>
              <w:rPr>
                <w:rFonts w:ascii="Times New Roman" w:hAnsi="Times New Roman"/>
                <w:sz w:val="24"/>
                <w:szCs w:val="24"/>
              </w:rPr>
              <w:t>Mokėjimai aikštelės operatoriui</w:t>
            </w:r>
          </w:p>
        </w:tc>
        <w:tc>
          <w:tcPr>
            <w:tcW w:w="1985" w:type="dxa"/>
            <w:shd w:val="clear" w:color="auto" w:fill="auto"/>
          </w:tcPr>
          <w:p w14:paraId="3D7E9A5C" w14:textId="77777777" w:rsidR="0052368C" w:rsidRPr="00F06661"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c>
          <w:tcPr>
            <w:tcW w:w="7371" w:type="dxa"/>
            <w:shd w:val="clear" w:color="auto" w:fill="auto"/>
          </w:tcPr>
          <w:p w14:paraId="3CF497CF" w14:textId="77777777" w:rsidR="0052368C" w:rsidRPr="00F06661"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r>
      <w:tr w:rsidR="0052368C" w:rsidRPr="00502B3C" w14:paraId="3F4CB9F1" w14:textId="77777777" w:rsidTr="00FF3136">
        <w:tc>
          <w:tcPr>
            <w:tcW w:w="978" w:type="dxa"/>
            <w:shd w:val="clear" w:color="auto" w:fill="auto"/>
          </w:tcPr>
          <w:p w14:paraId="156745C4" w14:textId="77777777" w:rsidR="0052368C" w:rsidRPr="00923571" w:rsidRDefault="0052368C" w:rsidP="00FF3136">
            <w:pPr>
              <w:spacing w:after="0" w:line="240" w:lineRule="auto"/>
              <w:rPr>
                <w:rFonts w:ascii="Times New Roman" w:hAnsi="Times New Roman"/>
                <w:b/>
                <w:bCs/>
                <w:sz w:val="24"/>
                <w:szCs w:val="24"/>
              </w:rPr>
            </w:pPr>
            <w:r w:rsidRPr="00923571">
              <w:rPr>
                <w:rFonts w:ascii="Times New Roman" w:hAnsi="Times New Roman"/>
                <w:b/>
                <w:bCs/>
                <w:sz w:val="24"/>
                <w:szCs w:val="24"/>
              </w:rPr>
              <w:t>VI</w:t>
            </w:r>
            <w:r>
              <w:rPr>
                <w:rFonts w:ascii="Times New Roman" w:hAnsi="Times New Roman"/>
                <w:b/>
                <w:bCs/>
                <w:sz w:val="24"/>
                <w:szCs w:val="24"/>
              </w:rPr>
              <w:t>I</w:t>
            </w:r>
            <w:r w:rsidRPr="00923571">
              <w:rPr>
                <w:rFonts w:ascii="Times New Roman" w:hAnsi="Times New Roman"/>
                <w:b/>
                <w:bCs/>
                <w:sz w:val="24"/>
                <w:szCs w:val="24"/>
              </w:rPr>
              <w:t>.</w:t>
            </w:r>
          </w:p>
        </w:tc>
        <w:tc>
          <w:tcPr>
            <w:tcW w:w="13041" w:type="dxa"/>
            <w:gridSpan w:val="3"/>
            <w:shd w:val="clear" w:color="auto" w:fill="auto"/>
          </w:tcPr>
          <w:p w14:paraId="35EC24CE" w14:textId="77777777" w:rsidR="0052368C" w:rsidRPr="00923571" w:rsidRDefault="0052368C" w:rsidP="00FF3136">
            <w:pPr>
              <w:spacing w:after="0" w:line="240" w:lineRule="auto"/>
              <w:rPr>
                <w:rFonts w:ascii="Times New Roman" w:hAnsi="Times New Roman"/>
                <w:b/>
                <w:bCs/>
                <w:sz w:val="24"/>
                <w:szCs w:val="24"/>
              </w:rPr>
            </w:pPr>
            <w:r w:rsidRPr="00923571">
              <w:rPr>
                <w:rFonts w:ascii="Times New Roman" w:hAnsi="Times New Roman"/>
                <w:b/>
                <w:bCs/>
                <w:sz w:val="24"/>
                <w:szCs w:val="24"/>
              </w:rPr>
              <w:t>NETINKAMŲ EKSPLOATUOTI UŽDARYTŲ SĄVARTYNŲ SĄNAUDOS</w:t>
            </w:r>
          </w:p>
        </w:tc>
      </w:tr>
      <w:tr w:rsidR="0052368C" w:rsidRPr="00502B3C" w14:paraId="551FAE85" w14:textId="77777777" w:rsidTr="00FF3136">
        <w:tc>
          <w:tcPr>
            <w:tcW w:w="978" w:type="dxa"/>
            <w:shd w:val="clear" w:color="auto" w:fill="auto"/>
          </w:tcPr>
          <w:p w14:paraId="7D863AD9" w14:textId="77777777" w:rsidR="0052368C" w:rsidRPr="00990382" w:rsidRDefault="0052368C" w:rsidP="00FF3136">
            <w:pPr>
              <w:spacing w:after="0" w:line="240" w:lineRule="auto"/>
              <w:rPr>
                <w:rFonts w:ascii="Times New Roman" w:hAnsi="Times New Roman"/>
                <w:sz w:val="24"/>
                <w:szCs w:val="24"/>
              </w:rPr>
            </w:pPr>
          </w:p>
        </w:tc>
        <w:tc>
          <w:tcPr>
            <w:tcW w:w="3685" w:type="dxa"/>
            <w:shd w:val="clear" w:color="auto" w:fill="auto"/>
          </w:tcPr>
          <w:p w14:paraId="218C910B" w14:textId="77777777" w:rsidR="0052368C" w:rsidRPr="00990382" w:rsidRDefault="0052368C" w:rsidP="00FF3136">
            <w:pPr>
              <w:spacing w:after="0" w:line="240" w:lineRule="auto"/>
              <w:rPr>
                <w:rFonts w:ascii="Times New Roman" w:hAnsi="Times New Roman"/>
                <w:i/>
                <w:iCs/>
                <w:sz w:val="24"/>
                <w:szCs w:val="24"/>
              </w:rPr>
            </w:pPr>
          </w:p>
        </w:tc>
        <w:tc>
          <w:tcPr>
            <w:tcW w:w="1985" w:type="dxa"/>
            <w:shd w:val="clear" w:color="auto" w:fill="auto"/>
          </w:tcPr>
          <w:p w14:paraId="28A5105D" w14:textId="77777777" w:rsidR="0052368C" w:rsidRPr="00923571"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6034Sv</w:t>
            </w:r>
          </w:p>
          <w:p w14:paraId="5F71908E" w14:textId="77777777" w:rsidR="0052368C" w:rsidRPr="00923571"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6034</w:t>
            </w:r>
          </w:p>
          <w:p w14:paraId="22C39073" w14:textId="77777777" w:rsidR="0052368C" w:rsidRPr="00923571"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6010UŽD</w:t>
            </w:r>
          </w:p>
          <w:p w14:paraId="43893EBB" w14:textId="77777777" w:rsidR="0052368C"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6009Š(ARAT4</w:t>
            </w:r>
          </w:p>
          <w:p w14:paraId="03385332" w14:textId="77777777" w:rsidR="0052368C" w:rsidRPr="00923571" w:rsidRDefault="0052368C" w:rsidP="00FF3136">
            <w:pPr>
              <w:spacing w:after="0" w:line="240" w:lineRule="auto"/>
              <w:rPr>
                <w:rFonts w:ascii="Times New Roman" w:hAnsi="Times New Roman"/>
                <w:sz w:val="24"/>
                <w:szCs w:val="24"/>
              </w:rPr>
            </w:pPr>
          </w:p>
          <w:p w14:paraId="22DC4EAD" w14:textId="77777777" w:rsidR="0052368C"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6009(UŽD)</w:t>
            </w:r>
          </w:p>
          <w:p w14:paraId="78C30E73" w14:textId="77777777" w:rsidR="0052368C" w:rsidRDefault="0052368C" w:rsidP="00FF3136">
            <w:pPr>
              <w:spacing w:after="0" w:line="240" w:lineRule="auto"/>
              <w:rPr>
                <w:rFonts w:ascii="Times New Roman" w:hAnsi="Times New Roman"/>
                <w:sz w:val="24"/>
                <w:szCs w:val="24"/>
              </w:rPr>
            </w:pPr>
          </w:p>
          <w:p w14:paraId="6E0E4D2F" w14:textId="77777777" w:rsidR="0052368C" w:rsidRPr="00923571" w:rsidRDefault="0052368C" w:rsidP="00FF3136">
            <w:pPr>
              <w:spacing w:after="0" w:line="240" w:lineRule="auto"/>
              <w:rPr>
                <w:rFonts w:ascii="Times New Roman" w:hAnsi="Times New Roman"/>
                <w:sz w:val="24"/>
                <w:szCs w:val="24"/>
              </w:rPr>
            </w:pPr>
          </w:p>
          <w:p w14:paraId="35B3E435" w14:textId="77777777" w:rsidR="0052368C"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6009(</w:t>
            </w:r>
            <w:proofErr w:type="spellStart"/>
            <w:r w:rsidRPr="00923571">
              <w:rPr>
                <w:rFonts w:ascii="Times New Roman" w:hAnsi="Times New Roman"/>
                <w:sz w:val="24"/>
                <w:szCs w:val="24"/>
              </w:rPr>
              <w:t>Tk</w:t>
            </w:r>
            <w:proofErr w:type="spellEnd"/>
            <w:r w:rsidRPr="00923571">
              <w:rPr>
                <w:rFonts w:ascii="Times New Roman" w:hAnsi="Times New Roman"/>
                <w:sz w:val="24"/>
                <w:szCs w:val="24"/>
              </w:rPr>
              <w:t xml:space="preserve"> </w:t>
            </w:r>
            <w:proofErr w:type="spellStart"/>
            <w:r w:rsidRPr="00923571">
              <w:rPr>
                <w:rFonts w:ascii="Times New Roman" w:hAnsi="Times New Roman"/>
                <w:sz w:val="24"/>
                <w:szCs w:val="24"/>
              </w:rPr>
              <w:t>užd</w:t>
            </w:r>
            <w:proofErr w:type="spellEnd"/>
            <w:r w:rsidRPr="00923571">
              <w:rPr>
                <w:rFonts w:ascii="Times New Roman" w:hAnsi="Times New Roman"/>
                <w:sz w:val="24"/>
                <w:szCs w:val="24"/>
              </w:rPr>
              <w:t>)</w:t>
            </w:r>
          </w:p>
          <w:p w14:paraId="5146A0E4" w14:textId="77777777" w:rsidR="0052368C" w:rsidRPr="00923571" w:rsidRDefault="0052368C" w:rsidP="00FF3136">
            <w:pPr>
              <w:spacing w:after="0" w:line="240" w:lineRule="auto"/>
              <w:rPr>
                <w:rFonts w:ascii="Times New Roman" w:hAnsi="Times New Roman"/>
                <w:sz w:val="24"/>
                <w:szCs w:val="24"/>
              </w:rPr>
            </w:pPr>
          </w:p>
          <w:p w14:paraId="1D972A4A" w14:textId="77777777" w:rsidR="0052368C"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6009(ARATSP3</w:t>
            </w:r>
          </w:p>
          <w:p w14:paraId="4B3E1C18" w14:textId="77777777" w:rsidR="0052368C"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6009(74šiuk)</w:t>
            </w:r>
          </w:p>
          <w:p w14:paraId="28C89BF0" w14:textId="77777777" w:rsidR="0052368C" w:rsidRPr="00923571" w:rsidRDefault="0052368C" w:rsidP="00FF3136">
            <w:pPr>
              <w:spacing w:after="0" w:line="240" w:lineRule="auto"/>
              <w:rPr>
                <w:rFonts w:ascii="Times New Roman" w:hAnsi="Times New Roman"/>
                <w:sz w:val="24"/>
                <w:szCs w:val="24"/>
              </w:rPr>
            </w:pPr>
          </w:p>
          <w:p w14:paraId="33130A26" w14:textId="77777777" w:rsidR="0052368C" w:rsidRPr="00502B3C"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6008ssąv</w:t>
            </w:r>
          </w:p>
        </w:tc>
        <w:tc>
          <w:tcPr>
            <w:tcW w:w="7371" w:type="dxa"/>
            <w:shd w:val="clear" w:color="auto" w:fill="auto"/>
          </w:tcPr>
          <w:p w14:paraId="7C7923F9" w14:textId="77777777" w:rsidR="0052368C" w:rsidRPr="00923571"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Uždarytų seno kaupo priežiūra (šienavimas)</w:t>
            </w:r>
          </w:p>
          <w:p w14:paraId="4E66154C" w14:textId="77777777" w:rsidR="0052368C" w:rsidRPr="00923571"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Uždarytų senų sąvartynų priežiūra (šienavimas)</w:t>
            </w:r>
          </w:p>
          <w:p w14:paraId="3D4BD89B" w14:textId="77777777" w:rsidR="0052368C" w:rsidRPr="00923571"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Monitoringo sąnaudos - 22 uždaryti sąvartynai</w:t>
            </w:r>
          </w:p>
          <w:p w14:paraId="21C17D8A" w14:textId="77777777" w:rsidR="0052368C" w:rsidRPr="00923571"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Ilgalaikio turto n</w:t>
            </w:r>
            <w:r>
              <w:rPr>
                <w:rFonts w:ascii="Times New Roman" w:hAnsi="Times New Roman"/>
                <w:sz w:val="24"/>
                <w:szCs w:val="24"/>
              </w:rPr>
              <w:t>u</w:t>
            </w:r>
            <w:r w:rsidRPr="00923571">
              <w:rPr>
                <w:rFonts w:ascii="Times New Roman" w:hAnsi="Times New Roman"/>
                <w:sz w:val="24"/>
                <w:szCs w:val="24"/>
              </w:rPr>
              <w:t>s</w:t>
            </w:r>
            <w:r>
              <w:rPr>
                <w:rFonts w:ascii="Times New Roman" w:hAnsi="Times New Roman"/>
                <w:sz w:val="24"/>
                <w:szCs w:val="24"/>
              </w:rPr>
              <w:t>i</w:t>
            </w:r>
            <w:r w:rsidRPr="00923571">
              <w:rPr>
                <w:rFonts w:ascii="Times New Roman" w:hAnsi="Times New Roman"/>
                <w:sz w:val="24"/>
                <w:szCs w:val="24"/>
              </w:rPr>
              <w:t>dėvėjimas -(projekto Nr.VP3-3.2-AM-01-V-01-001) Uždaryti sąvartynai</w:t>
            </w:r>
          </w:p>
          <w:p w14:paraId="16F9D8B3" w14:textId="77777777" w:rsidR="0052368C" w:rsidRPr="00923571"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Ilgalaikio turto nusidėvėjimo  sąnaudos -(projekto Nr.VP3-3.2-AM-01-V-01-001) Uždaryti sąvartynai (1</w:t>
            </w:r>
          </w:p>
          <w:p w14:paraId="09FAFC09" w14:textId="77777777" w:rsidR="0052368C"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 xml:space="preserve">įsigijimo savikainos nusidėvėjimas </w:t>
            </w:r>
          </w:p>
          <w:p w14:paraId="7CA390CD" w14:textId="77777777" w:rsidR="0052368C"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 xml:space="preserve">Uždarytas </w:t>
            </w:r>
            <w:proofErr w:type="spellStart"/>
            <w:r w:rsidRPr="00923571">
              <w:rPr>
                <w:rFonts w:ascii="Times New Roman" w:hAnsi="Times New Roman"/>
                <w:sz w:val="24"/>
                <w:szCs w:val="24"/>
              </w:rPr>
              <w:t>Takniškių</w:t>
            </w:r>
            <w:proofErr w:type="spellEnd"/>
            <w:r w:rsidRPr="00923571">
              <w:rPr>
                <w:rFonts w:ascii="Times New Roman" w:hAnsi="Times New Roman"/>
                <w:sz w:val="24"/>
                <w:szCs w:val="24"/>
              </w:rPr>
              <w:t xml:space="preserve"> senas sąvartynas</w:t>
            </w:r>
            <w:r>
              <w:rPr>
                <w:rFonts w:ascii="Times New Roman" w:hAnsi="Times New Roman"/>
                <w:sz w:val="24"/>
                <w:szCs w:val="24"/>
              </w:rPr>
              <w:t xml:space="preserve"> </w:t>
            </w:r>
            <w:r w:rsidRPr="00923571">
              <w:rPr>
                <w:rFonts w:ascii="Times New Roman" w:hAnsi="Times New Roman"/>
                <w:sz w:val="24"/>
                <w:szCs w:val="24"/>
              </w:rPr>
              <w:t xml:space="preserve">Ilgalaikio turto nusidėvėjimo sąnaudos </w:t>
            </w:r>
            <w:proofErr w:type="spellStart"/>
            <w:r w:rsidRPr="00923571">
              <w:rPr>
                <w:rFonts w:ascii="Times New Roman" w:hAnsi="Times New Roman"/>
                <w:sz w:val="24"/>
                <w:szCs w:val="24"/>
              </w:rPr>
              <w:t>Sv</w:t>
            </w:r>
            <w:proofErr w:type="spellEnd"/>
            <w:r w:rsidRPr="00923571">
              <w:rPr>
                <w:rFonts w:ascii="Times New Roman" w:hAnsi="Times New Roman"/>
                <w:sz w:val="24"/>
                <w:szCs w:val="24"/>
              </w:rPr>
              <w:t xml:space="preserve">- projekto Nr.VP3-3.2-AM-01-V-01-007- </w:t>
            </w:r>
          </w:p>
          <w:p w14:paraId="29F6F6C5" w14:textId="77777777" w:rsidR="0052368C" w:rsidRPr="00923571"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 xml:space="preserve">Uždarytas </w:t>
            </w:r>
            <w:proofErr w:type="spellStart"/>
            <w:r w:rsidRPr="00923571">
              <w:rPr>
                <w:rFonts w:ascii="Times New Roman" w:hAnsi="Times New Roman"/>
                <w:sz w:val="24"/>
                <w:szCs w:val="24"/>
              </w:rPr>
              <w:t>Takniškių</w:t>
            </w:r>
            <w:proofErr w:type="spellEnd"/>
            <w:r w:rsidRPr="00923571">
              <w:rPr>
                <w:rFonts w:ascii="Times New Roman" w:hAnsi="Times New Roman"/>
                <w:sz w:val="24"/>
                <w:szCs w:val="24"/>
              </w:rPr>
              <w:t xml:space="preserve"> s</w:t>
            </w:r>
            <w:r>
              <w:rPr>
                <w:rFonts w:ascii="Times New Roman" w:hAnsi="Times New Roman"/>
                <w:sz w:val="24"/>
                <w:szCs w:val="24"/>
              </w:rPr>
              <w:t>ąvartynas</w:t>
            </w:r>
          </w:p>
          <w:p w14:paraId="0265A56F" w14:textId="77777777" w:rsidR="0052368C" w:rsidRPr="00923571"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 xml:space="preserve">Ilgalaikio turto nusidėvėjimas-(projekto Nr.VP3-3.2-AM-01-V-01-016) Uždaryti 74 </w:t>
            </w:r>
            <w:proofErr w:type="spellStart"/>
            <w:r w:rsidRPr="00923571">
              <w:rPr>
                <w:rFonts w:ascii="Times New Roman" w:hAnsi="Times New Roman"/>
                <w:sz w:val="24"/>
                <w:szCs w:val="24"/>
              </w:rPr>
              <w:t>šiukšly</w:t>
            </w:r>
            <w:proofErr w:type="spellEnd"/>
          </w:p>
          <w:p w14:paraId="108839D7" w14:textId="77777777" w:rsidR="0052368C" w:rsidRPr="00502B3C"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Remonto darbai - Senų sąvartynų priežiūra (gręžinių atstatymas)</w:t>
            </w:r>
          </w:p>
        </w:tc>
      </w:tr>
      <w:tr w:rsidR="0052368C" w:rsidRPr="00502B3C" w14:paraId="2FF208A9" w14:textId="77777777" w:rsidTr="00FF3136">
        <w:tc>
          <w:tcPr>
            <w:tcW w:w="978" w:type="dxa"/>
            <w:shd w:val="clear" w:color="auto" w:fill="auto"/>
          </w:tcPr>
          <w:p w14:paraId="3B7704C0" w14:textId="77777777" w:rsidR="0052368C" w:rsidRDefault="0052368C" w:rsidP="00FF3136">
            <w:pPr>
              <w:spacing w:after="0" w:line="240" w:lineRule="auto"/>
              <w:rPr>
                <w:rFonts w:ascii="Times New Roman" w:hAnsi="Times New Roman"/>
                <w:b/>
                <w:bCs/>
                <w:sz w:val="24"/>
                <w:szCs w:val="24"/>
              </w:rPr>
            </w:pPr>
            <w:r>
              <w:rPr>
                <w:rFonts w:ascii="Times New Roman" w:hAnsi="Times New Roman"/>
                <w:b/>
                <w:bCs/>
                <w:sz w:val="24"/>
                <w:szCs w:val="24"/>
              </w:rPr>
              <w:t>VIII.</w:t>
            </w:r>
          </w:p>
        </w:tc>
        <w:tc>
          <w:tcPr>
            <w:tcW w:w="13041" w:type="dxa"/>
            <w:gridSpan w:val="3"/>
            <w:shd w:val="clear" w:color="auto" w:fill="auto"/>
          </w:tcPr>
          <w:p w14:paraId="5FFE0AD2" w14:textId="77777777" w:rsidR="0052368C" w:rsidRPr="006F404A" w:rsidRDefault="0052368C" w:rsidP="00FF3136">
            <w:pPr>
              <w:spacing w:after="0" w:line="240" w:lineRule="auto"/>
              <w:rPr>
                <w:rFonts w:ascii="Times New Roman" w:hAnsi="Times New Roman"/>
                <w:b/>
                <w:bCs/>
                <w:sz w:val="24"/>
                <w:szCs w:val="24"/>
              </w:rPr>
            </w:pPr>
            <w:r w:rsidRPr="006F404A">
              <w:rPr>
                <w:rFonts w:ascii="Times New Roman" w:hAnsi="Times New Roman"/>
                <w:b/>
                <w:bCs/>
                <w:sz w:val="24"/>
                <w:szCs w:val="24"/>
              </w:rPr>
              <w:t>RATC ADMINISTRACINĖS SĄNAUDOS</w:t>
            </w:r>
          </w:p>
        </w:tc>
      </w:tr>
      <w:tr w:rsidR="0052368C" w:rsidRPr="00502B3C" w14:paraId="3259B3BE" w14:textId="77777777" w:rsidTr="00FF3136">
        <w:tc>
          <w:tcPr>
            <w:tcW w:w="978" w:type="dxa"/>
            <w:shd w:val="clear" w:color="auto" w:fill="auto"/>
          </w:tcPr>
          <w:p w14:paraId="73430439" w14:textId="77777777" w:rsidR="0052368C" w:rsidRPr="006F404A" w:rsidRDefault="0052368C" w:rsidP="00FF3136">
            <w:pPr>
              <w:spacing w:after="0" w:line="240" w:lineRule="auto"/>
              <w:rPr>
                <w:rFonts w:ascii="Times New Roman" w:hAnsi="Times New Roman"/>
                <w:sz w:val="24"/>
                <w:szCs w:val="24"/>
              </w:rPr>
            </w:pPr>
            <w:r w:rsidRPr="006F404A">
              <w:rPr>
                <w:rFonts w:ascii="Times New Roman" w:hAnsi="Times New Roman"/>
                <w:sz w:val="24"/>
                <w:szCs w:val="24"/>
              </w:rPr>
              <w:t>VII</w:t>
            </w:r>
            <w:r>
              <w:rPr>
                <w:rFonts w:ascii="Times New Roman" w:hAnsi="Times New Roman"/>
                <w:sz w:val="24"/>
                <w:szCs w:val="24"/>
              </w:rPr>
              <w:t>I</w:t>
            </w:r>
            <w:r w:rsidRPr="006F404A">
              <w:rPr>
                <w:rFonts w:ascii="Times New Roman" w:hAnsi="Times New Roman"/>
                <w:sz w:val="24"/>
                <w:szCs w:val="24"/>
              </w:rPr>
              <w:t>.1.</w:t>
            </w:r>
          </w:p>
        </w:tc>
        <w:tc>
          <w:tcPr>
            <w:tcW w:w="3685" w:type="dxa"/>
            <w:shd w:val="clear" w:color="auto" w:fill="auto"/>
          </w:tcPr>
          <w:p w14:paraId="6D05EDD3" w14:textId="77777777" w:rsidR="0052368C" w:rsidRPr="006F404A" w:rsidRDefault="0052368C" w:rsidP="00FF3136">
            <w:pPr>
              <w:spacing w:after="0" w:line="240" w:lineRule="auto"/>
              <w:rPr>
                <w:rFonts w:ascii="Times New Roman" w:hAnsi="Times New Roman"/>
                <w:sz w:val="24"/>
                <w:szCs w:val="24"/>
              </w:rPr>
            </w:pPr>
            <w:r w:rsidRPr="006F404A">
              <w:rPr>
                <w:rFonts w:ascii="Times New Roman" w:hAnsi="Times New Roman"/>
                <w:sz w:val="24"/>
                <w:szCs w:val="24"/>
              </w:rPr>
              <w:t>Darbo užmokesčio sąnaudos</w:t>
            </w:r>
          </w:p>
        </w:tc>
        <w:tc>
          <w:tcPr>
            <w:tcW w:w="1985" w:type="dxa"/>
            <w:shd w:val="clear" w:color="auto" w:fill="auto"/>
          </w:tcPr>
          <w:p w14:paraId="17819FE1" w14:textId="77777777" w:rsidR="0052368C" w:rsidRPr="00923571"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6002Proj</w:t>
            </w:r>
          </w:p>
          <w:p w14:paraId="62DF47B0" w14:textId="77777777" w:rsidR="0052368C"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6001Proj</w:t>
            </w:r>
          </w:p>
          <w:p w14:paraId="2ACE19AF" w14:textId="77777777" w:rsidR="0052368C" w:rsidRPr="00923571" w:rsidRDefault="0052368C" w:rsidP="00FF3136">
            <w:pPr>
              <w:spacing w:after="0" w:line="240" w:lineRule="auto"/>
              <w:rPr>
                <w:rFonts w:ascii="Times New Roman" w:hAnsi="Times New Roman"/>
                <w:sz w:val="24"/>
                <w:szCs w:val="24"/>
              </w:rPr>
            </w:pPr>
          </w:p>
          <w:p w14:paraId="3FBC13E2" w14:textId="77777777" w:rsidR="0052368C" w:rsidRPr="00923571"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61101Rez</w:t>
            </w:r>
          </w:p>
          <w:p w14:paraId="2D539F9E" w14:textId="77777777" w:rsidR="0052368C" w:rsidRPr="00923571"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61102</w:t>
            </w:r>
          </w:p>
          <w:p w14:paraId="7C1F340E" w14:textId="77777777" w:rsidR="0052368C"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lastRenderedPageBreak/>
              <w:t>61101</w:t>
            </w:r>
          </w:p>
          <w:p w14:paraId="541CFE1D" w14:textId="77777777" w:rsidR="0052368C"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61101Pn</w:t>
            </w:r>
          </w:p>
          <w:p w14:paraId="774D7047" w14:textId="77777777" w:rsidR="0052368C" w:rsidRPr="006F404A" w:rsidRDefault="0052368C" w:rsidP="00FF3136">
            <w:pPr>
              <w:spacing w:after="0" w:line="240" w:lineRule="auto"/>
              <w:rPr>
                <w:rFonts w:ascii="Times New Roman" w:hAnsi="Times New Roman"/>
                <w:sz w:val="24"/>
                <w:szCs w:val="24"/>
              </w:rPr>
            </w:pPr>
            <w:r>
              <w:rPr>
                <w:rFonts w:ascii="Times New Roman" w:hAnsi="Times New Roman"/>
                <w:sz w:val="24"/>
                <w:szCs w:val="24"/>
              </w:rPr>
              <w:t>61102Rez</w:t>
            </w:r>
          </w:p>
        </w:tc>
        <w:tc>
          <w:tcPr>
            <w:tcW w:w="7371" w:type="dxa"/>
            <w:shd w:val="clear" w:color="auto" w:fill="auto"/>
          </w:tcPr>
          <w:p w14:paraId="70D95A83" w14:textId="77777777" w:rsidR="0052368C" w:rsidRPr="00923571" w:rsidRDefault="0052368C" w:rsidP="00FF3136">
            <w:pPr>
              <w:spacing w:after="0" w:line="240" w:lineRule="auto"/>
              <w:rPr>
                <w:rFonts w:ascii="Times New Roman" w:hAnsi="Times New Roman"/>
                <w:sz w:val="24"/>
                <w:szCs w:val="24"/>
              </w:rPr>
            </w:pPr>
            <w:proofErr w:type="spellStart"/>
            <w:r w:rsidRPr="00923571">
              <w:rPr>
                <w:rFonts w:ascii="Times New Roman" w:hAnsi="Times New Roman"/>
                <w:sz w:val="24"/>
                <w:szCs w:val="24"/>
              </w:rPr>
              <w:lastRenderedPageBreak/>
              <w:t>Soc</w:t>
            </w:r>
            <w:proofErr w:type="spellEnd"/>
            <w:r w:rsidRPr="00923571">
              <w:rPr>
                <w:rFonts w:ascii="Times New Roman" w:hAnsi="Times New Roman"/>
                <w:sz w:val="24"/>
                <w:szCs w:val="24"/>
              </w:rPr>
              <w:t>. draudimo sąnaudos - Teisės, projektų  ir viešųjų pirkimų padalinys</w:t>
            </w:r>
          </w:p>
          <w:p w14:paraId="5D724435" w14:textId="77777777" w:rsidR="0052368C" w:rsidRPr="00923571"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Darbo užmokesčio sąnaudos - Teisės, projektų  ir viešųjų pirkimų padalinys</w:t>
            </w:r>
          </w:p>
          <w:p w14:paraId="03AF7F66" w14:textId="77777777" w:rsidR="0052368C" w:rsidRPr="00923571"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Darbuotojų darbo užmokesčio sąnaudos</w:t>
            </w:r>
            <w:r>
              <w:rPr>
                <w:rFonts w:ascii="Times New Roman" w:hAnsi="Times New Roman"/>
                <w:sz w:val="24"/>
                <w:szCs w:val="24"/>
              </w:rPr>
              <w:t xml:space="preserve"> -rezervas</w:t>
            </w:r>
          </w:p>
          <w:p w14:paraId="7EB70CDF" w14:textId="77777777" w:rsidR="0052368C" w:rsidRPr="00923571"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Darbuotojų socialinio draudimo sąnaudos</w:t>
            </w:r>
          </w:p>
          <w:p w14:paraId="4F75B648" w14:textId="77777777" w:rsidR="0052368C"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lastRenderedPageBreak/>
              <w:t>Darbuotojų darbo užmokesčio sąnaudos</w:t>
            </w:r>
          </w:p>
          <w:p w14:paraId="71DEB7F4" w14:textId="77777777" w:rsidR="0052368C"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Pajamos natūra - Administracijos sąnaudos</w:t>
            </w:r>
          </w:p>
          <w:p w14:paraId="0843F6A4" w14:textId="77777777" w:rsidR="0052368C" w:rsidRPr="006F404A" w:rsidRDefault="0052368C" w:rsidP="00FF3136">
            <w:pPr>
              <w:spacing w:after="0" w:line="240" w:lineRule="auto"/>
              <w:rPr>
                <w:rFonts w:ascii="Times New Roman" w:hAnsi="Times New Roman"/>
                <w:sz w:val="24"/>
                <w:szCs w:val="24"/>
              </w:rPr>
            </w:pPr>
            <w:proofErr w:type="spellStart"/>
            <w:r>
              <w:rPr>
                <w:rFonts w:ascii="Times New Roman" w:hAnsi="Times New Roman"/>
                <w:sz w:val="24"/>
                <w:szCs w:val="24"/>
              </w:rPr>
              <w:t>Soc</w:t>
            </w:r>
            <w:proofErr w:type="spellEnd"/>
            <w:r>
              <w:rPr>
                <w:rFonts w:ascii="Times New Roman" w:hAnsi="Times New Roman"/>
                <w:sz w:val="24"/>
                <w:szCs w:val="24"/>
              </w:rPr>
              <w:t>. draudimo sąnaudos- rezervas</w:t>
            </w:r>
          </w:p>
        </w:tc>
      </w:tr>
      <w:tr w:rsidR="0052368C" w:rsidRPr="00502B3C" w14:paraId="02BA67CA" w14:textId="77777777" w:rsidTr="00FF3136">
        <w:tc>
          <w:tcPr>
            <w:tcW w:w="978" w:type="dxa"/>
            <w:shd w:val="clear" w:color="auto" w:fill="auto"/>
          </w:tcPr>
          <w:p w14:paraId="36514269" w14:textId="77777777" w:rsidR="0052368C" w:rsidRPr="006F404A" w:rsidRDefault="0052368C" w:rsidP="00FF3136">
            <w:pPr>
              <w:spacing w:after="0" w:line="240" w:lineRule="auto"/>
              <w:rPr>
                <w:rFonts w:ascii="Times New Roman" w:hAnsi="Times New Roman"/>
                <w:b/>
                <w:bCs/>
                <w:sz w:val="24"/>
                <w:szCs w:val="24"/>
              </w:rPr>
            </w:pPr>
            <w:r w:rsidRPr="006F404A">
              <w:rPr>
                <w:rFonts w:ascii="Times New Roman" w:hAnsi="Times New Roman"/>
                <w:sz w:val="24"/>
                <w:szCs w:val="24"/>
              </w:rPr>
              <w:lastRenderedPageBreak/>
              <w:t>VII</w:t>
            </w:r>
            <w:r>
              <w:rPr>
                <w:rFonts w:ascii="Times New Roman" w:hAnsi="Times New Roman"/>
                <w:sz w:val="24"/>
                <w:szCs w:val="24"/>
              </w:rPr>
              <w:t>I</w:t>
            </w:r>
            <w:r w:rsidRPr="006F404A">
              <w:rPr>
                <w:rFonts w:ascii="Times New Roman" w:hAnsi="Times New Roman"/>
                <w:sz w:val="24"/>
                <w:szCs w:val="24"/>
              </w:rPr>
              <w:t>.2.</w:t>
            </w:r>
          </w:p>
        </w:tc>
        <w:tc>
          <w:tcPr>
            <w:tcW w:w="3685" w:type="dxa"/>
            <w:shd w:val="clear" w:color="auto" w:fill="auto"/>
          </w:tcPr>
          <w:p w14:paraId="666D8D6F" w14:textId="77777777" w:rsidR="0052368C" w:rsidRPr="006F404A" w:rsidRDefault="0052368C" w:rsidP="00FF3136">
            <w:pPr>
              <w:spacing w:after="0" w:line="240" w:lineRule="auto"/>
              <w:rPr>
                <w:rFonts w:ascii="Times New Roman" w:hAnsi="Times New Roman"/>
                <w:b/>
                <w:bCs/>
                <w:sz w:val="24"/>
                <w:szCs w:val="24"/>
              </w:rPr>
            </w:pPr>
            <w:r w:rsidRPr="006F404A">
              <w:rPr>
                <w:rFonts w:ascii="Times New Roman" w:hAnsi="Times New Roman"/>
                <w:sz w:val="24"/>
                <w:szCs w:val="24"/>
              </w:rPr>
              <w:t>Ilgalaikio turto nusidėvėjimo sąnaudos</w:t>
            </w:r>
          </w:p>
        </w:tc>
        <w:tc>
          <w:tcPr>
            <w:tcW w:w="1985" w:type="dxa"/>
            <w:shd w:val="clear" w:color="auto" w:fill="auto"/>
          </w:tcPr>
          <w:p w14:paraId="13D7CC9E" w14:textId="77777777" w:rsidR="0052368C"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6009PRO</w:t>
            </w:r>
          </w:p>
          <w:p w14:paraId="58D19573" w14:textId="77777777" w:rsidR="0052368C" w:rsidRPr="00923571" w:rsidRDefault="0052368C" w:rsidP="00FF3136">
            <w:pPr>
              <w:spacing w:after="0" w:line="240" w:lineRule="auto"/>
              <w:rPr>
                <w:rFonts w:ascii="Times New Roman" w:hAnsi="Times New Roman"/>
                <w:sz w:val="24"/>
                <w:szCs w:val="24"/>
              </w:rPr>
            </w:pPr>
          </w:p>
          <w:p w14:paraId="7B5F44A0" w14:textId="77777777" w:rsidR="0052368C" w:rsidRPr="00923571"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61120</w:t>
            </w:r>
          </w:p>
          <w:p w14:paraId="10D8A4E4" w14:textId="77777777" w:rsidR="0052368C" w:rsidRPr="00923571"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61109(ARATSP</w:t>
            </w:r>
          </w:p>
          <w:p w14:paraId="623A6E8E" w14:textId="77777777" w:rsidR="0052368C" w:rsidRPr="006F404A" w:rsidRDefault="0052368C" w:rsidP="00FF3136">
            <w:pPr>
              <w:spacing w:after="0" w:line="240" w:lineRule="auto"/>
              <w:rPr>
                <w:rFonts w:ascii="Times New Roman" w:hAnsi="Times New Roman"/>
                <w:b/>
                <w:bCs/>
                <w:sz w:val="24"/>
                <w:szCs w:val="24"/>
              </w:rPr>
            </w:pPr>
            <w:r w:rsidRPr="00923571">
              <w:rPr>
                <w:rFonts w:ascii="Times New Roman" w:hAnsi="Times New Roman"/>
                <w:sz w:val="24"/>
                <w:szCs w:val="24"/>
              </w:rPr>
              <w:t>61109</w:t>
            </w:r>
          </w:p>
        </w:tc>
        <w:tc>
          <w:tcPr>
            <w:tcW w:w="7371" w:type="dxa"/>
            <w:shd w:val="clear" w:color="auto" w:fill="auto"/>
          </w:tcPr>
          <w:p w14:paraId="76B03279" w14:textId="77777777" w:rsidR="0052368C" w:rsidRPr="00923571"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Ilgalaikio turto nusidėvėjimo sąnaudos - Projektų ir viešųjų pirkimų padalinys</w:t>
            </w:r>
          </w:p>
          <w:p w14:paraId="608D3395" w14:textId="77777777" w:rsidR="0052368C" w:rsidRPr="00923571"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Ilgalaikio nematerialiojo turto amortizacijos sąnaudos</w:t>
            </w:r>
          </w:p>
          <w:p w14:paraId="2400BD10" w14:textId="77777777" w:rsidR="0052368C" w:rsidRPr="00923571" w:rsidRDefault="0052368C" w:rsidP="00FF3136">
            <w:pPr>
              <w:spacing w:after="0" w:line="240" w:lineRule="auto"/>
              <w:rPr>
                <w:rFonts w:ascii="Times New Roman" w:hAnsi="Times New Roman"/>
                <w:sz w:val="24"/>
                <w:szCs w:val="24"/>
              </w:rPr>
            </w:pPr>
            <w:r w:rsidRPr="00923571">
              <w:rPr>
                <w:rFonts w:ascii="Times New Roman" w:hAnsi="Times New Roman"/>
                <w:sz w:val="24"/>
                <w:szCs w:val="24"/>
              </w:rPr>
              <w:t>Ilgalaikio materialiojo turto nusidėvėjimo sąnaudos(ARAT</w:t>
            </w:r>
          </w:p>
          <w:p w14:paraId="4B61D1CC" w14:textId="77777777" w:rsidR="0052368C" w:rsidRPr="006F404A" w:rsidRDefault="0052368C" w:rsidP="00FF3136">
            <w:pPr>
              <w:spacing w:after="0" w:line="240" w:lineRule="auto"/>
              <w:rPr>
                <w:rFonts w:ascii="Times New Roman" w:hAnsi="Times New Roman"/>
                <w:b/>
                <w:bCs/>
                <w:sz w:val="24"/>
                <w:szCs w:val="24"/>
              </w:rPr>
            </w:pPr>
            <w:r w:rsidRPr="00923571">
              <w:rPr>
                <w:rFonts w:ascii="Times New Roman" w:hAnsi="Times New Roman"/>
                <w:sz w:val="24"/>
                <w:szCs w:val="24"/>
              </w:rPr>
              <w:t>Ilgalaikio materialiojo turto nusidėvėjimo sąnaudos</w:t>
            </w:r>
          </w:p>
        </w:tc>
      </w:tr>
      <w:tr w:rsidR="0052368C" w:rsidRPr="00502B3C" w14:paraId="5179244C" w14:textId="77777777" w:rsidTr="00FF3136">
        <w:tc>
          <w:tcPr>
            <w:tcW w:w="978" w:type="dxa"/>
            <w:shd w:val="clear" w:color="auto" w:fill="auto"/>
          </w:tcPr>
          <w:p w14:paraId="442C5A58" w14:textId="77777777" w:rsidR="0052368C" w:rsidRPr="006F404A" w:rsidRDefault="0052368C" w:rsidP="00FF3136">
            <w:pPr>
              <w:spacing w:after="0" w:line="240" w:lineRule="auto"/>
              <w:rPr>
                <w:rFonts w:ascii="Times New Roman" w:hAnsi="Times New Roman"/>
                <w:b/>
                <w:bCs/>
                <w:sz w:val="24"/>
                <w:szCs w:val="24"/>
              </w:rPr>
            </w:pPr>
            <w:r w:rsidRPr="006F404A">
              <w:rPr>
                <w:rFonts w:ascii="Times New Roman" w:hAnsi="Times New Roman"/>
                <w:sz w:val="24"/>
                <w:szCs w:val="24"/>
              </w:rPr>
              <w:t>VII</w:t>
            </w:r>
            <w:r>
              <w:rPr>
                <w:rFonts w:ascii="Times New Roman" w:hAnsi="Times New Roman"/>
                <w:sz w:val="24"/>
                <w:szCs w:val="24"/>
              </w:rPr>
              <w:t>I</w:t>
            </w:r>
            <w:r w:rsidRPr="006F404A">
              <w:rPr>
                <w:rFonts w:ascii="Times New Roman" w:hAnsi="Times New Roman"/>
                <w:sz w:val="24"/>
                <w:szCs w:val="24"/>
              </w:rPr>
              <w:t>.3.</w:t>
            </w:r>
          </w:p>
        </w:tc>
        <w:tc>
          <w:tcPr>
            <w:tcW w:w="3685" w:type="dxa"/>
            <w:shd w:val="clear" w:color="auto" w:fill="auto"/>
          </w:tcPr>
          <w:p w14:paraId="7492B104" w14:textId="77777777" w:rsidR="0052368C" w:rsidRPr="006F404A" w:rsidRDefault="0052368C" w:rsidP="00FF3136">
            <w:pPr>
              <w:spacing w:after="0" w:line="240" w:lineRule="auto"/>
              <w:rPr>
                <w:rFonts w:ascii="Times New Roman" w:hAnsi="Times New Roman"/>
                <w:b/>
                <w:bCs/>
                <w:sz w:val="24"/>
                <w:szCs w:val="24"/>
              </w:rPr>
            </w:pPr>
            <w:r w:rsidRPr="006F404A">
              <w:rPr>
                <w:rFonts w:ascii="Times New Roman" w:hAnsi="Times New Roman"/>
                <w:sz w:val="24"/>
                <w:szCs w:val="24"/>
              </w:rPr>
              <w:t>Patalpų eksploatacijos sąnaudos</w:t>
            </w:r>
          </w:p>
        </w:tc>
        <w:tc>
          <w:tcPr>
            <w:tcW w:w="1985" w:type="dxa"/>
            <w:shd w:val="clear" w:color="auto" w:fill="auto"/>
          </w:tcPr>
          <w:p w14:paraId="3A9DEF7F" w14:textId="77777777" w:rsidR="0052368C" w:rsidRDefault="0052368C" w:rsidP="00FF3136">
            <w:pPr>
              <w:spacing w:after="0" w:line="240" w:lineRule="auto"/>
              <w:rPr>
                <w:rFonts w:ascii="Times New Roman" w:hAnsi="Times New Roman"/>
                <w:sz w:val="24"/>
                <w:szCs w:val="24"/>
              </w:rPr>
            </w:pPr>
            <w:r w:rsidRPr="000D7394">
              <w:rPr>
                <w:rFonts w:ascii="Times New Roman" w:hAnsi="Times New Roman"/>
                <w:sz w:val="24"/>
                <w:szCs w:val="24"/>
              </w:rPr>
              <w:t>6041PRO</w:t>
            </w:r>
          </w:p>
          <w:p w14:paraId="57F9BD84" w14:textId="77777777" w:rsidR="0052368C" w:rsidRPr="000D7394" w:rsidRDefault="0052368C" w:rsidP="00FF3136">
            <w:pPr>
              <w:spacing w:after="0" w:line="240" w:lineRule="auto"/>
              <w:rPr>
                <w:rFonts w:ascii="Times New Roman" w:hAnsi="Times New Roman"/>
                <w:sz w:val="24"/>
                <w:szCs w:val="24"/>
              </w:rPr>
            </w:pPr>
          </w:p>
          <w:p w14:paraId="22E85DC0" w14:textId="77777777" w:rsidR="0052368C" w:rsidRPr="000D7394" w:rsidRDefault="0052368C" w:rsidP="00FF3136">
            <w:pPr>
              <w:spacing w:after="0" w:line="240" w:lineRule="auto"/>
              <w:rPr>
                <w:rFonts w:ascii="Times New Roman" w:hAnsi="Times New Roman"/>
                <w:sz w:val="24"/>
                <w:szCs w:val="24"/>
              </w:rPr>
            </w:pPr>
            <w:r w:rsidRPr="000D7394">
              <w:rPr>
                <w:rFonts w:ascii="Times New Roman" w:hAnsi="Times New Roman"/>
                <w:sz w:val="24"/>
                <w:szCs w:val="24"/>
              </w:rPr>
              <w:t>6030PRO</w:t>
            </w:r>
          </w:p>
          <w:p w14:paraId="47615EB3" w14:textId="77777777" w:rsidR="0052368C" w:rsidRPr="000D7394" w:rsidRDefault="0052368C" w:rsidP="00FF3136">
            <w:pPr>
              <w:spacing w:after="0" w:line="240" w:lineRule="auto"/>
              <w:rPr>
                <w:rFonts w:ascii="Times New Roman" w:hAnsi="Times New Roman"/>
                <w:sz w:val="24"/>
                <w:szCs w:val="24"/>
              </w:rPr>
            </w:pPr>
            <w:r w:rsidRPr="000D7394">
              <w:rPr>
                <w:rFonts w:ascii="Times New Roman" w:hAnsi="Times New Roman"/>
                <w:sz w:val="24"/>
                <w:szCs w:val="24"/>
              </w:rPr>
              <w:t>6027PRO</w:t>
            </w:r>
          </w:p>
          <w:p w14:paraId="7D7ACB98" w14:textId="77777777" w:rsidR="0052368C" w:rsidRPr="000D7394" w:rsidRDefault="0052368C" w:rsidP="00FF3136">
            <w:pPr>
              <w:spacing w:after="0" w:line="240" w:lineRule="auto"/>
              <w:rPr>
                <w:rFonts w:ascii="Times New Roman" w:hAnsi="Times New Roman"/>
                <w:sz w:val="24"/>
                <w:szCs w:val="24"/>
              </w:rPr>
            </w:pPr>
            <w:r w:rsidRPr="000D7394">
              <w:rPr>
                <w:rFonts w:ascii="Times New Roman" w:hAnsi="Times New Roman"/>
                <w:sz w:val="24"/>
                <w:szCs w:val="24"/>
              </w:rPr>
              <w:t>6005PRO</w:t>
            </w:r>
          </w:p>
          <w:p w14:paraId="6AE18CDD" w14:textId="77777777" w:rsidR="0052368C" w:rsidRPr="000D7394" w:rsidRDefault="0052368C" w:rsidP="00FF3136">
            <w:pPr>
              <w:spacing w:after="0" w:line="240" w:lineRule="auto"/>
              <w:rPr>
                <w:rFonts w:ascii="Times New Roman" w:hAnsi="Times New Roman"/>
                <w:sz w:val="24"/>
                <w:szCs w:val="24"/>
              </w:rPr>
            </w:pPr>
            <w:r w:rsidRPr="000D7394">
              <w:rPr>
                <w:rFonts w:ascii="Times New Roman" w:hAnsi="Times New Roman"/>
                <w:sz w:val="24"/>
                <w:szCs w:val="24"/>
              </w:rPr>
              <w:t>611272</w:t>
            </w:r>
          </w:p>
          <w:p w14:paraId="69E5E3DB" w14:textId="77777777" w:rsidR="0052368C" w:rsidRPr="000D7394" w:rsidRDefault="0052368C" w:rsidP="00FF3136">
            <w:pPr>
              <w:spacing w:after="0" w:line="240" w:lineRule="auto"/>
              <w:rPr>
                <w:rFonts w:ascii="Times New Roman" w:hAnsi="Times New Roman"/>
                <w:sz w:val="24"/>
                <w:szCs w:val="24"/>
              </w:rPr>
            </w:pPr>
            <w:r w:rsidRPr="000D7394">
              <w:rPr>
                <w:rFonts w:ascii="Times New Roman" w:hAnsi="Times New Roman"/>
                <w:sz w:val="24"/>
                <w:szCs w:val="24"/>
              </w:rPr>
              <w:t>611271</w:t>
            </w:r>
          </w:p>
          <w:p w14:paraId="33634637" w14:textId="77777777" w:rsidR="0052368C" w:rsidRPr="000D7394" w:rsidRDefault="0052368C" w:rsidP="00FF3136">
            <w:pPr>
              <w:spacing w:after="0" w:line="240" w:lineRule="auto"/>
              <w:rPr>
                <w:rFonts w:ascii="Times New Roman" w:hAnsi="Times New Roman"/>
                <w:sz w:val="24"/>
                <w:szCs w:val="24"/>
              </w:rPr>
            </w:pPr>
            <w:r w:rsidRPr="000D7394">
              <w:rPr>
                <w:rFonts w:ascii="Times New Roman" w:hAnsi="Times New Roman"/>
                <w:sz w:val="24"/>
                <w:szCs w:val="24"/>
              </w:rPr>
              <w:t>61123</w:t>
            </w:r>
          </w:p>
          <w:p w14:paraId="028976EA" w14:textId="77777777" w:rsidR="0052368C" w:rsidRPr="000D7394" w:rsidRDefault="0052368C" w:rsidP="00FF3136">
            <w:pPr>
              <w:spacing w:after="0" w:line="240" w:lineRule="auto"/>
              <w:rPr>
                <w:rFonts w:ascii="Times New Roman" w:hAnsi="Times New Roman"/>
                <w:sz w:val="24"/>
                <w:szCs w:val="24"/>
              </w:rPr>
            </w:pPr>
            <w:r w:rsidRPr="000D7394">
              <w:rPr>
                <w:rFonts w:ascii="Times New Roman" w:hAnsi="Times New Roman"/>
                <w:sz w:val="24"/>
                <w:szCs w:val="24"/>
              </w:rPr>
              <w:t>61108</w:t>
            </w:r>
          </w:p>
          <w:p w14:paraId="6EA394B2" w14:textId="77777777" w:rsidR="0052368C" w:rsidRPr="006F404A" w:rsidRDefault="0052368C" w:rsidP="00FF3136">
            <w:pPr>
              <w:spacing w:after="0" w:line="240" w:lineRule="auto"/>
              <w:rPr>
                <w:rFonts w:ascii="Times New Roman" w:hAnsi="Times New Roman"/>
                <w:b/>
                <w:bCs/>
                <w:sz w:val="24"/>
                <w:szCs w:val="24"/>
              </w:rPr>
            </w:pPr>
            <w:r w:rsidRPr="000D7394">
              <w:rPr>
                <w:rFonts w:ascii="Times New Roman" w:hAnsi="Times New Roman"/>
                <w:sz w:val="24"/>
                <w:szCs w:val="24"/>
              </w:rPr>
              <w:t>61105</w:t>
            </w:r>
          </w:p>
        </w:tc>
        <w:tc>
          <w:tcPr>
            <w:tcW w:w="7371" w:type="dxa"/>
            <w:shd w:val="clear" w:color="auto" w:fill="auto"/>
          </w:tcPr>
          <w:p w14:paraId="148C5885" w14:textId="77777777" w:rsidR="0052368C" w:rsidRPr="000D7394" w:rsidRDefault="0052368C" w:rsidP="00FF3136">
            <w:pPr>
              <w:spacing w:after="0" w:line="240" w:lineRule="auto"/>
              <w:rPr>
                <w:rFonts w:ascii="Times New Roman" w:hAnsi="Times New Roman"/>
                <w:sz w:val="24"/>
                <w:szCs w:val="24"/>
              </w:rPr>
            </w:pPr>
            <w:r w:rsidRPr="000D7394">
              <w:rPr>
                <w:rFonts w:ascii="Times New Roman" w:hAnsi="Times New Roman"/>
                <w:sz w:val="24"/>
                <w:szCs w:val="24"/>
              </w:rPr>
              <w:t>Patalpų eksploatacinės sąnaudos -komunaliniai patar</w:t>
            </w:r>
            <w:r>
              <w:rPr>
                <w:rFonts w:ascii="Times New Roman" w:hAnsi="Times New Roman"/>
                <w:sz w:val="24"/>
                <w:szCs w:val="24"/>
              </w:rPr>
              <w:t>n</w:t>
            </w:r>
            <w:r w:rsidRPr="000D7394">
              <w:rPr>
                <w:rFonts w:ascii="Times New Roman" w:hAnsi="Times New Roman"/>
                <w:sz w:val="24"/>
                <w:szCs w:val="24"/>
              </w:rPr>
              <w:t>avimai projektų skyrius</w:t>
            </w:r>
          </w:p>
          <w:p w14:paraId="672CA76D" w14:textId="77777777" w:rsidR="0052368C" w:rsidRPr="000D7394" w:rsidRDefault="0052368C" w:rsidP="00FF3136">
            <w:pPr>
              <w:spacing w:after="0" w:line="240" w:lineRule="auto"/>
              <w:rPr>
                <w:rFonts w:ascii="Times New Roman" w:hAnsi="Times New Roman"/>
                <w:sz w:val="24"/>
                <w:szCs w:val="24"/>
              </w:rPr>
            </w:pPr>
            <w:r w:rsidRPr="000D7394">
              <w:rPr>
                <w:rFonts w:ascii="Times New Roman" w:hAnsi="Times New Roman"/>
                <w:sz w:val="24"/>
                <w:szCs w:val="24"/>
              </w:rPr>
              <w:t>Ryšių sąnaudos- interneto paslaugos Projektų skyrius</w:t>
            </w:r>
          </w:p>
          <w:p w14:paraId="371FFAE2" w14:textId="77777777" w:rsidR="0052368C" w:rsidRPr="000D7394" w:rsidRDefault="0052368C" w:rsidP="00FF3136">
            <w:pPr>
              <w:spacing w:after="0" w:line="240" w:lineRule="auto"/>
              <w:rPr>
                <w:rFonts w:ascii="Times New Roman" w:hAnsi="Times New Roman"/>
                <w:sz w:val="24"/>
                <w:szCs w:val="24"/>
              </w:rPr>
            </w:pPr>
            <w:r w:rsidRPr="000D7394">
              <w:rPr>
                <w:rFonts w:ascii="Times New Roman" w:hAnsi="Times New Roman"/>
                <w:sz w:val="24"/>
                <w:szCs w:val="24"/>
              </w:rPr>
              <w:t>Patalpų eksploatacinės sąnaudos -šildymas Projektų skyrius</w:t>
            </w:r>
          </w:p>
          <w:p w14:paraId="60E8745C" w14:textId="77777777" w:rsidR="0052368C" w:rsidRPr="000D7394" w:rsidRDefault="0052368C" w:rsidP="00FF3136">
            <w:pPr>
              <w:spacing w:after="0" w:line="240" w:lineRule="auto"/>
              <w:rPr>
                <w:rFonts w:ascii="Times New Roman" w:hAnsi="Times New Roman"/>
                <w:sz w:val="24"/>
                <w:szCs w:val="24"/>
              </w:rPr>
            </w:pPr>
            <w:r w:rsidRPr="000D7394">
              <w:rPr>
                <w:rFonts w:ascii="Times New Roman" w:hAnsi="Times New Roman"/>
                <w:sz w:val="24"/>
                <w:szCs w:val="24"/>
              </w:rPr>
              <w:t>Elektros energijos sąnaudos - Projektų skyrius</w:t>
            </w:r>
          </w:p>
          <w:p w14:paraId="50C4D978" w14:textId="77777777" w:rsidR="0052368C" w:rsidRPr="000D7394" w:rsidRDefault="0052368C" w:rsidP="00FF3136">
            <w:pPr>
              <w:spacing w:after="0" w:line="240" w:lineRule="auto"/>
              <w:rPr>
                <w:rFonts w:ascii="Times New Roman" w:hAnsi="Times New Roman"/>
                <w:sz w:val="24"/>
                <w:szCs w:val="24"/>
              </w:rPr>
            </w:pPr>
            <w:r w:rsidRPr="000D7394">
              <w:rPr>
                <w:rFonts w:ascii="Times New Roman" w:hAnsi="Times New Roman"/>
                <w:sz w:val="24"/>
                <w:szCs w:val="24"/>
              </w:rPr>
              <w:t>Patalpų remonto ir eksploatacijos sąnaudos</w:t>
            </w:r>
          </w:p>
          <w:p w14:paraId="2AD7A796" w14:textId="77777777" w:rsidR="0052368C" w:rsidRPr="000D7394" w:rsidRDefault="0052368C" w:rsidP="00FF3136">
            <w:pPr>
              <w:spacing w:after="0" w:line="240" w:lineRule="auto"/>
              <w:rPr>
                <w:rFonts w:ascii="Times New Roman" w:hAnsi="Times New Roman"/>
                <w:sz w:val="24"/>
                <w:szCs w:val="24"/>
              </w:rPr>
            </w:pPr>
            <w:r w:rsidRPr="000D7394">
              <w:rPr>
                <w:rFonts w:ascii="Times New Roman" w:hAnsi="Times New Roman"/>
                <w:sz w:val="24"/>
                <w:szCs w:val="24"/>
              </w:rPr>
              <w:t>Patalpų - Šildymas</w:t>
            </w:r>
          </w:p>
          <w:p w14:paraId="2E44FAE9" w14:textId="77777777" w:rsidR="0052368C" w:rsidRPr="000D7394" w:rsidRDefault="0052368C" w:rsidP="00FF3136">
            <w:pPr>
              <w:spacing w:after="0" w:line="240" w:lineRule="auto"/>
              <w:rPr>
                <w:rFonts w:ascii="Times New Roman" w:hAnsi="Times New Roman"/>
                <w:sz w:val="24"/>
                <w:szCs w:val="24"/>
              </w:rPr>
            </w:pPr>
            <w:r w:rsidRPr="000D7394">
              <w:rPr>
                <w:rFonts w:ascii="Times New Roman" w:hAnsi="Times New Roman"/>
                <w:sz w:val="24"/>
                <w:szCs w:val="24"/>
              </w:rPr>
              <w:t>Patalpų remonto ir eksploatacijos sąnaudos - Reagavimo paslaugos</w:t>
            </w:r>
          </w:p>
          <w:p w14:paraId="275A992F" w14:textId="77777777" w:rsidR="0052368C" w:rsidRPr="000D7394" w:rsidRDefault="0052368C" w:rsidP="00FF3136">
            <w:pPr>
              <w:spacing w:after="0" w:line="240" w:lineRule="auto"/>
              <w:rPr>
                <w:rFonts w:ascii="Times New Roman" w:hAnsi="Times New Roman"/>
                <w:sz w:val="24"/>
                <w:szCs w:val="24"/>
              </w:rPr>
            </w:pPr>
            <w:r w:rsidRPr="000D7394">
              <w:rPr>
                <w:rFonts w:ascii="Times New Roman" w:hAnsi="Times New Roman"/>
                <w:sz w:val="24"/>
                <w:szCs w:val="24"/>
              </w:rPr>
              <w:t xml:space="preserve">Patalpų remonto ir eksploatacijos sąnaudos - </w:t>
            </w:r>
          </w:p>
          <w:p w14:paraId="59B36010" w14:textId="77777777" w:rsidR="0052368C" w:rsidRPr="006F404A" w:rsidRDefault="0052368C" w:rsidP="00FF3136">
            <w:pPr>
              <w:spacing w:after="0" w:line="240" w:lineRule="auto"/>
              <w:rPr>
                <w:rFonts w:ascii="Times New Roman" w:hAnsi="Times New Roman"/>
                <w:b/>
                <w:bCs/>
                <w:sz w:val="24"/>
                <w:szCs w:val="24"/>
              </w:rPr>
            </w:pPr>
            <w:r w:rsidRPr="000D7394">
              <w:rPr>
                <w:rFonts w:ascii="Times New Roman" w:hAnsi="Times New Roman"/>
                <w:sz w:val="24"/>
                <w:szCs w:val="24"/>
              </w:rPr>
              <w:t>Patalpų remonto ir eksploatacijos sąnaudos - Elektra</w:t>
            </w:r>
          </w:p>
        </w:tc>
      </w:tr>
      <w:tr w:rsidR="0052368C" w:rsidRPr="00502B3C" w14:paraId="31031AD0" w14:textId="77777777" w:rsidTr="00FF3136">
        <w:tc>
          <w:tcPr>
            <w:tcW w:w="978" w:type="dxa"/>
            <w:shd w:val="clear" w:color="auto" w:fill="auto"/>
          </w:tcPr>
          <w:p w14:paraId="2F725353" w14:textId="77777777" w:rsidR="0052368C" w:rsidRPr="006F404A" w:rsidRDefault="0052368C" w:rsidP="00FF3136">
            <w:pPr>
              <w:spacing w:after="0" w:line="240" w:lineRule="auto"/>
              <w:rPr>
                <w:rFonts w:ascii="Times New Roman" w:hAnsi="Times New Roman"/>
                <w:b/>
                <w:bCs/>
                <w:sz w:val="24"/>
                <w:szCs w:val="24"/>
              </w:rPr>
            </w:pPr>
            <w:r w:rsidRPr="006F404A">
              <w:rPr>
                <w:rFonts w:ascii="Times New Roman" w:hAnsi="Times New Roman"/>
                <w:sz w:val="24"/>
                <w:szCs w:val="24"/>
              </w:rPr>
              <w:t>VII</w:t>
            </w:r>
            <w:r>
              <w:rPr>
                <w:rFonts w:ascii="Times New Roman" w:hAnsi="Times New Roman"/>
                <w:sz w:val="24"/>
                <w:szCs w:val="24"/>
              </w:rPr>
              <w:t>I</w:t>
            </w:r>
            <w:r w:rsidRPr="006F404A">
              <w:rPr>
                <w:rFonts w:ascii="Times New Roman" w:hAnsi="Times New Roman"/>
                <w:sz w:val="24"/>
                <w:szCs w:val="24"/>
              </w:rPr>
              <w:t>.4.</w:t>
            </w:r>
          </w:p>
        </w:tc>
        <w:tc>
          <w:tcPr>
            <w:tcW w:w="3685" w:type="dxa"/>
            <w:shd w:val="clear" w:color="auto" w:fill="auto"/>
          </w:tcPr>
          <w:p w14:paraId="4FF35737" w14:textId="77777777" w:rsidR="0052368C" w:rsidRPr="006F404A" w:rsidRDefault="0052368C" w:rsidP="00FF3136">
            <w:pPr>
              <w:spacing w:after="0" w:line="240" w:lineRule="auto"/>
              <w:rPr>
                <w:rFonts w:ascii="Times New Roman" w:hAnsi="Times New Roman"/>
                <w:b/>
                <w:bCs/>
                <w:sz w:val="24"/>
                <w:szCs w:val="24"/>
              </w:rPr>
            </w:pPr>
            <w:r w:rsidRPr="006F404A">
              <w:rPr>
                <w:rFonts w:ascii="Times New Roman" w:hAnsi="Times New Roman"/>
                <w:sz w:val="24"/>
                <w:szCs w:val="24"/>
              </w:rPr>
              <w:t>Patalpų nuomos sąnaudos</w:t>
            </w:r>
          </w:p>
        </w:tc>
        <w:tc>
          <w:tcPr>
            <w:tcW w:w="1985" w:type="dxa"/>
            <w:shd w:val="clear" w:color="auto" w:fill="auto"/>
          </w:tcPr>
          <w:p w14:paraId="4565BE6F" w14:textId="77777777" w:rsidR="0052368C" w:rsidRPr="000D7394" w:rsidRDefault="0052368C" w:rsidP="00FF3136">
            <w:pPr>
              <w:spacing w:after="0" w:line="240" w:lineRule="auto"/>
              <w:rPr>
                <w:rFonts w:ascii="Times New Roman" w:hAnsi="Times New Roman"/>
                <w:sz w:val="24"/>
                <w:szCs w:val="24"/>
              </w:rPr>
            </w:pPr>
            <w:r w:rsidRPr="000D7394">
              <w:rPr>
                <w:rFonts w:ascii="Times New Roman" w:hAnsi="Times New Roman"/>
                <w:sz w:val="24"/>
                <w:szCs w:val="24"/>
              </w:rPr>
              <w:t>611274</w:t>
            </w:r>
          </w:p>
        </w:tc>
        <w:tc>
          <w:tcPr>
            <w:tcW w:w="7371" w:type="dxa"/>
            <w:shd w:val="clear" w:color="auto" w:fill="auto"/>
          </w:tcPr>
          <w:p w14:paraId="6B477FEA" w14:textId="77777777" w:rsidR="0052368C" w:rsidRPr="000D7394" w:rsidRDefault="0052368C" w:rsidP="00FF3136">
            <w:pPr>
              <w:spacing w:after="0" w:line="240" w:lineRule="auto"/>
              <w:rPr>
                <w:rFonts w:ascii="Times New Roman" w:hAnsi="Times New Roman"/>
                <w:sz w:val="24"/>
                <w:szCs w:val="24"/>
              </w:rPr>
            </w:pPr>
            <w:r w:rsidRPr="000D7394">
              <w:rPr>
                <w:rFonts w:ascii="Times New Roman" w:hAnsi="Times New Roman"/>
                <w:sz w:val="24"/>
                <w:szCs w:val="24"/>
              </w:rPr>
              <w:t>Patalpų nuomos sąnaudos</w:t>
            </w:r>
          </w:p>
        </w:tc>
      </w:tr>
      <w:tr w:rsidR="0052368C" w:rsidRPr="00502B3C" w14:paraId="3DB6B175" w14:textId="77777777" w:rsidTr="00FF3136">
        <w:tc>
          <w:tcPr>
            <w:tcW w:w="978" w:type="dxa"/>
            <w:shd w:val="clear" w:color="auto" w:fill="auto"/>
          </w:tcPr>
          <w:p w14:paraId="5F285921" w14:textId="77777777" w:rsidR="0052368C" w:rsidRPr="006F404A" w:rsidRDefault="0052368C" w:rsidP="00FF3136">
            <w:pPr>
              <w:spacing w:after="0" w:line="240" w:lineRule="auto"/>
              <w:rPr>
                <w:rFonts w:ascii="Times New Roman" w:hAnsi="Times New Roman"/>
                <w:b/>
                <w:bCs/>
                <w:sz w:val="24"/>
                <w:szCs w:val="24"/>
              </w:rPr>
            </w:pPr>
            <w:r w:rsidRPr="006F404A">
              <w:rPr>
                <w:rFonts w:ascii="Times New Roman" w:hAnsi="Times New Roman"/>
                <w:sz w:val="24"/>
                <w:szCs w:val="24"/>
              </w:rPr>
              <w:t>VII</w:t>
            </w:r>
            <w:r>
              <w:rPr>
                <w:rFonts w:ascii="Times New Roman" w:hAnsi="Times New Roman"/>
                <w:sz w:val="24"/>
                <w:szCs w:val="24"/>
              </w:rPr>
              <w:t>I</w:t>
            </w:r>
            <w:r w:rsidRPr="006F404A">
              <w:rPr>
                <w:rFonts w:ascii="Times New Roman" w:hAnsi="Times New Roman"/>
                <w:sz w:val="24"/>
                <w:szCs w:val="24"/>
              </w:rPr>
              <w:t>.5.</w:t>
            </w:r>
          </w:p>
        </w:tc>
        <w:tc>
          <w:tcPr>
            <w:tcW w:w="3685" w:type="dxa"/>
            <w:shd w:val="clear" w:color="auto" w:fill="auto"/>
          </w:tcPr>
          <w:p w14:paraId="29F03057" w14:textId="77777777" w:rsidR="0052368C" w:rsidRPr="006F404A" w:rsidRDefault="0052368C" w:rsidP="00FF3136">
            <w:pPr>
              <w:spacing w:after="0" w:line="240" w:lineRule="auto"/>
              <w:rPr>
                <w:rFonts w:ascii="Times New Roman" w:hAnsi="Times New Roman"/>
                <w:b/>
                <w:bCs/>
                <w:sz w:val="24"/>
                <w:szCs w:val="24"/>
              </w:rPr>
            </w:pPr>
            <w:r w:rsidRPr="006F404A">
              <w:rPr>
                <w:rFonts w:ascii="Times New Roman" w:hAnsi="Times New Roman"/>
                <w:sz w:val="24"/>
                <w:szCs w:val="24"/>
              </w:rPr>
              <w:t xml:space="preserve">Lengvųjų automobilių eksploatavimo sąnaudos </w:t>
            </w:r>
          </w:p>
        </w:tc>
        <w:tc>
          <w:tcPr>
            <w:tcW w:w="1985" w:type="dxa"/>
            <w:shd w:val="clear" w:color="auto" w:fill="auto"/>
          </w:tcPr>
          <w:p w14:paraId="7E7B3BEA" w14:textId="77777777" w:rsidR="0052368C" w:rsidRPr="00C74227" w:rsidRDefault="0052368C" w:rsidP="00FF3136">
            <w:pPr>
              <w:spacing w:after="0" w:line="240" w:lineRule="auto"/>
              <w:rPr>
                <w:rFonts w:ascii="Times New Roman" w:hAnsi="Times New Roman"/>
                <w:sz w:val="24"/>
                <w:szCs w:val="24"/>
              </w:rPr>
            </w:pPr>
            <w:r w:rsidRPr="00C74227">
              <w:rPr>
                <w:rFonts w:ascii="Times New Roman" w:hAnsi="Times New Roman"/>
                <w:sz w:val="24"/>
                <w:szCs w:val="24"/>
              </w:rPr>
              <w:t>61113</w:t>
            </w:r>
          </w:p>
          <w:p w14:paraId="58B676B1" w14:textId="77777777" w:rsidR="0052368C" w:rsidRPr="00C74227" w:rsidRDefault="0052368C" w:rsidP="00FF3136">
            <w:pPr>
              <w:spacing w:after="0" w:line="240" w:lineRule="auto"/>
              <w:rPr>
                <w:rFonts w:ascii="Times New Roman" w:hAnsi="Times New Roman"/>
                <w:sz w:val="24"/>
                <w:szCs w:val="24"/>
              </w:rPr>
            </w:pPr>
            <w:r w:rsidRPr="00C74227">
              <w:rPr>
                <w:rFonts w:ascii="Times New Roman" w:hAnsi="Times New Roman"/>
                <w:sz w:val="24"/>
                <w:szCs w:val="24"/>
              </w:rPr>
              <w:t>611034</w:t>
            </w:r>
          </w:p>
          <w:p w14:paraId="6AF459B6" w14:textId="77777777" w:rsidR="0052368C" w:rsidRPr="00C74227" w:rsidRDefault="0052368C" w:rsidP="00FF3136">
            <w:pPr>
              <w:spacing w:after="0" w:line="240" w:lineRule="auto"/>
              <w:rPr>
                <w:rFonts w:ascii="Times New Roman" w:hAnsi="Times New Roman"/>
                <w:sz w:val="24"/>
                <w:szCs w:val="24"/>
              </w:rPr>
            </w:pPr>
            <w:r w:rsidRPr="00C74227">
              <w:rPr>
                <w:rFonts w:ascii="Times New Roman" w:hAnsi="Times New Roman"/>
                <w:sz w:val="24"/>
                <w:szCs w:val="24"/>
              </w:rPr>
              <w:t>611033</w:t>
            </w:r>
          </w:p>
          <w:p w14:paraId="3B228D29" w14:textId="77777777" w:rsidR="0052368C" w:rsidRPr="00C74227" w:rsidRDefault="0052368C" w:rsidP="00FF3136">
            <w:pPr>
              <w:spacing w:after="0" w:line="240" w:lineRule="auto"/>
              <w:rPr>
                <w:rFonts w:ascii="Times New Roman" w:hAnsi="Times New Roman"/>
                <w:sz w:val="24"/>
                <w:szCs w:val="24"/>
              </w:rPr>
            </w:pPr>
            <w:r w:rsidRPr="00C74227">
              <w:rPr>
                <w:rFonts w:ascii="Times New Roman" w:hAnsi="Times New Roman"/>
                <w:sz w:val="24"/>
                <w:szCs w:val="24"/>
              </w:rPr>
              <w:t>611032</w:t>
            </w:r>
          </w:p>
          <w:p w14:paraId="378E230E" w14:textId="77777777" w:rsidR="0052368C" w:rsidRPr="00C74227" w:rsidRDefault="0052368C" w:rsidP="00FF3136">
            <w:pPr>
              <w:spacing w:after="0" w:line="240" w:lineRule="auto"/>
              <w:rPr>
                <w:rFonts w:ascii="Times New Roman" w:hAnsi="Times New Roman"/>
                <w:sz w:val="24"/>
                <w:szCs w:val="24"/>
              </w:rPr>
            </w:pPr>
            <w:r w:rsidRPr="00C74227">
              <w:rPr>
                <w:rFonts w:ascii="Times New Roman" w:hAnsi="Times New Roman"/>
                <w:sz w:val="24"/>
                <w:szCs w:val="24"/>
              </w:rPr>
              <w:t>611031</w:t>
            </w:r>
          </w:p>
          <w:p w14:paraId="62E39CA9" w14:textId="77777777" w:rsidR="0052368C" w:rsidRPr="00C74227" w:rsidRDefault="0052368C" w:rsidP="00FF3136">
            <w:pPr>
              <w:spacing w:after="0" w:line="240" w:lineRule="auto"/>
              <w:rPr>
                <w:rFonts w:ascii="Times New Roman" w:hAnsi="Times New Roman"/>
                <w:sz w:val="24"/>
                <w:szCs w:val="24"/>
              </w:rPr>
            </w:pPr>
            <w:r w:rsidRPr="00C74227">
              <w:rPr>
                <w:rFonts w:ascii="Times New Roman" w:hAnsi="Times New Roman"/>
                <w:sz w:val="24"/>
                <w:szCs w:val="24"/>
              </w:rPr>
              <w:t>61103</w:t>
            </w:r>
          </w:p>
        </w:tc>
        <w:tc>
          <w:tcPr>
            <w:tcW w:w="7371" w:type="dxa"/>
            <w:shd w:val="clear" w:color="auto" w:fill="auto"/>
          </w:tcPr>
          <w:p w14:paraId="50FDF1A9" w14:textId="77777777" w:rsidR="0052368C" w:rsidRPr="00C74227" w:rsidRDefault="0052368C" w:rsidP="00FF3136">
            <w:pPr>
              <w:spacing w:after="0" w:line="240" w:lineRule="auto"/>
              <w:rPr>
                <w:rFonts w:ascii="Times New Roman" w:hAnsi="Times New Roman"/>
                <w:sz w:val="24"/>
                <w:szCs w:val="24"/>
              </w:rPr>
            </w:pPr>
            <w:r w:rsidRPr="00C74227">
              <w:rPr>
                <w:rFonts w:ascii="Times New Roman" w:hAnsi="Times New Roman"/>
                <w:sz w:val="24"/>
                <w:szCs w:val="24"/>
              </w:rPr>
              <w:t>Degalų sąnaudos</w:t>
            </w:r>
          </w:p>
          <w:p w14:paraId="392CBA4F" w14:textId="77777777" w:rsidR="0052368C" w:rsidRPr="00C74227" w:rsidRDefault="0052368C" w:rsidP="00FF3136">
            <w:pPr>
              <w:spacing w:after="0" w:line="240" w:lineRule="auto"/>
              <w:rPr>
                <w:rFonts w:ascii="Times New Roman" w:hAnsi="Times New Roman"/>
                <w:sz w:val="24"/>
                <w:szCs w:val="24"/>
              </w:rPr>
            </w:pPr>
            <w:r w:rsidRPr="00C74227">
              <w:rPr>
                <w:rFonts w:ascii="Times New Roman" w:hAnsi="Times New Roman"/>
                <w:sz w:val="24"/>
                <w:szCs w:val="24"/>
              </w:rPr>
              <w:t>Transporto ir technikos priežiūra ir remontas</w:t>
            </w:r>
          </w:p>
          <w:p w14:paraId="03F44158" w14:textId="77777777" w:rsidR="0052368C" w:rsidRPr="00C74227" w:rsidRDefault="0052368C" w:rsidP="00FF3136">
            <w:pPr>
              <w:spacing w:after="0" w:line="240" w:lineRule="auto"/>
              <w:rPr>
                <w:rFonts w:ascii="Times New Roman" w:hAnsi="Times New Roman"/>
                <w:sz w:val="24"/>
                <w:szCs w:val="24"/>
              </w:rPr>
            </w:pPr>
            <w:r w:rsidRPr="00C74227">
              <w:rPr>
                <w:rFonts w:ascii="Times New Roman" w:hAnsi="Times New Roman"/>
                <w:sz w:val="24"/>
                <w:szCs w:val="24"/>
              </w:rPr>
              <w:t>Transporto ir technikos priežiūra ir remontas</w:t>
            </w:r>
          </w:p>
          <w:p w14:paraId="4C7B7BE0" w14:textId="77777777" w:rsidR="0052368C" w:rsidRPr="00C74227" w:rsidRDefault="0052368C" w:rsidP="00FF3136">
            <w:pPr>
              <w:spacing w:after="0" w:line="240" w:lineRule="auto"/>
              <w:rPr>
                <w:rFonts w:ascii="Times New Roman" w:hAnsi="Times New Roman"/>
                <w:sz w:val="24"/>
                <w:szCs w:val="24"/>
              </w:rPr>
            </w:pPr>
            <w:r w:rsidRPr="00C74227">
              <w:rPr>
                <w:rFonts w:ascii="Times New Roman" w:hAnsi="Times New Roman"/>
                <w:sz w:val="24"/>
                <w:szCs w:val="24"/>
              </w:rPr>
              <w:t>Transporto ir technikos priežiūra ir remontas</w:t>
            </w:r>
          </w:p>
          <w:p w14:paraId="384C0EFA" w14:textId="77777777" w:rsidR="0052368C" w:rsidRPr="00C74227" w:rsidRDefault="0052368C" w:rsidP="00FF3136">
            <w:pPr>
              <w:spacing w:after="0" w:line="240" w:lineRule="auto"/>
              <w:rPr>
                <w:rFonts w:ascii="Times New Roman" w:hAnsi="Times New Roman"/>
                <w:sz w:val="24"/>
                <w:szCs w:val="24"/>
              </w:rPr>
            </w:pPr>
            <w:r w:rsidRPr="00C74227">
              <w:rPr>
                <w:rFonts w:ascii="Times New Roman" w:hAnsi="Times New Roman"/>
                <w:sz w:val="24"/>
                <w:szCs w:val="24"/>
              </w:rPr>
              <w:t>Transporto ir technikos priežiūra ir remontas</w:t>
            </w:r>
          </w:p>
          <w:p w14:paraId="58E7550D" w14:textId="77777777" w:rsidR="0052368C" w:rsidRPr="00C74227" w:rsidRDefault="0052368C" w:rsidP="00FF3136">
            <w:pPr>
              <w:spacing w:after="0" w:line="240" w:lineRule="auto"/>
              <w:rPr>
                <w:rFonts w:ascii="Times New Roman" w:hAnsi="Times New Roman"/>
                <w:sz w:val="24"/>
                <w:szCs w:val="24"/>
              </w:rPr>
            </w:pPr>
            <w:r w:rsidRPr="00C74227">
              <w:rPr>
                <w:rFonts w:ascii="Times New Roman" w:hAnsi="Times New Roman"/>
                <w:sz w:val="24"/>
                <w:szCs w:val="24"/>
              </w:rPr>
              <w:t>Transporto ir technikos priežiūra ir remontas</w:t>
            </w:r>
          </w:p>
        </w:tc>
      </w:tr>
      <w:tr w:rsidR="0052368C" w:rsidRPr="00502B3C" w14:paraId="2B7B52F0" w14:textId="77777777" w:rsidTr="00FF3136">
        <w:tc>
          <w:tcPr>
            <w:tcW w:w="978" w:type="dxa"/>
            <w:shd w:val="clear" w:color="auto" w:fill="auto"/>
          </w:tcPr>
          <w:p w14:paraId="24C2B843" w14:textId="77777777" w:rsidR="0052368C" w:rsidRPr="006F404A" w:rsidRDefault="0052368C" w:rsidP="00FF3136">
            <w:pPr>
              <w:spacing w:after="0" w:line="240" w:lineRule="auto"/>
              <w:rPr>
                <w:rFonts w:ascii="Times New Roman" w:hAnsi="Times New Roman"/>
                <w:b/>
                <w:bCs/>
                <w:sz w:val="24"/>
                <w:szCs w:val="24"/>
              </w:rPr>
            </w:pPr>
            <w:r w:rsidRPr="006F404A">
              <w:rPr>
                <w:rFonts w:ascii="Times New Roman" w:hAnsi="Times New Roman"/>
                <w:sz w:val="24"/>
                <w:szCs w:val="24"/>
              </w:rPr>
              <w:t>VII</w:t>
            </w:r>
            <w:r>
              <w:rPr>
                <w:rFonts w:ascii="Times New Roman" w:hAnsi="Times New Roman"/>
                <w:sz w:val="24"/>
                <w:szCs w:val="24"/>
              </w:rPr>
              <w:t>I</w:t>
            </w:r>
            <w:r w:rsidRPr="006F404A">
              <w:rPr>
                <w:rFonts w:ascii="Times New Roman" w:hAnsi="Times New Roman"/>
                <w:sz w:val="24"/>
                <w:szCs w:val="24"/>
              </w:rPr>
              <w:t>.6.</w:t>
            </w:r>
          </w:p>
        </w:tc>
        <w:tc>
          <w:tcPr>
            <w:tcW w:w="3685" w:type="dxa"/>
            <w:shd w:val="clear" w:color="auto" w:fill="auto"/>
          </w:tcPr>
          <w:p w14:paraId="5D23A540" w14:textId="77777777" w:rsidR="0052368C" w:rsidRPr="006F404A" w:rsidRDefault="0052368C" w:rsidP="00FF3136">
            <w:pPr>
              <w:spacing w:after="0" w:line="240" w:lineRule="auto"/>
              <w:rPr>
                <w:rFonts w:ascii="Times New Roman" w:hAnsi="Times New Roman"/>
                <w:b/>
                <w:bCs/>
                <w:sz w:val="24"/>
                <w:szCs w:val="24"/>
              </w:rPr>
            </w:pPr>
            <w:r w:rsidRPr="006F404A">
              <w:rPr>
                <w:rFonts w:ascii="Times New Roman" w:hAnsi="Times New Roman"/>
                <w:sz w:val="24"/>
                <w:szCs w:val="24"/>
              </w:rPr>
              <w:t>Ryšių sąnaudos</w:t>
            </w:r>
          </w:p>
        </w:tc>
        <w:tc>
          <w:tcPr>
            <w:tcW w:w="1985" w:type="dxa"/>
            <w:shd w:val="clear" w:color="auto" w:fill="auto"/>
          </w:tcPr>
          <w:p w14:paraId="3B8769F5" w14:textId="77777777" w:rsidR="0052368C" w:rsidRPr="00C74227" w:rsidRDefault="0052368C" w:rsidP="00FF3136">
            <w:pPr>
              <w:spacing w:after="0" w:line="240" w:lineRule="auto"/>
              <w:rPr>
                <w:rFonts w:ascii="Times New Roman" w:hAnsi="Times New Roman"/>
                <w:sz w:val="24"/>
                <w:szCs w:val="24"/>
              </w:rPr>
            </w:pPr>
            <w:r w:rsidRPr="00C74227">
              <w:rPr>
                <w:rFonts w:ascii="Times New Roman" w:hAnsi="Times New Roman"/>
                <w:sz w:val="24"/>
                <w:szCs w:val="24"/>
              </w:rPr>
              <w:t>6030PRO</w:t>
            </w:r>
          </w:p>
          <w:p w14:paraId="54F8B072" w14:textId="77777777" w:rsidR="0052368C" w:rsidRPr="00C74227" w:rsidRDefault="0052368C" w:rsidP="00FF3136">
            <w:pPr>
              <w:spacing w:after="0" w:line="240" w:lineRule="auto"/>
              <w:rPr>
                <w:rFonts w:ascii="Times New Roman" w:hAnsi="Times New Roman"/>
                <w:sz w:val="24"/>
                <w:szCs w:val="24"/>
              </w:rPr>
            </w:pPr>
            <w:r w:rsidRPr="00C74227">
              <w:rPr>
                <w:rFonts w:ascii="Times New Roman" w:hAnsi="Times New Roman"/>
                <w:sz w:val="24"/>
                <w:szCs w:val="24"/>
              </w:rPr>
              <w:t>6029Pr</w:t>
            </w:r>
          </w:p>
          <w:p w14:paraId="6395FA73" w14:textId="77777777" w:rsidR="0052368C" w:rsidRPr="00C74227" w:rsidRDefault="0052368C" w:rsidP="00FF3136">
            <w:pPr>
              <w:spacing w:after="0" w:line="240" w:lineRule="auto"/>
              <w:rPr>
                <w:rFonts w:ascii="Times New Roman" w:hAnsi="Times New Roman"/>
                <w:sz w:val="24"/>
                <w:szCs w:val="24"/>
              </w:rPr>
            </w:pPr>
            <w:r w:rsidRPr="00C74227">
              <w:rPr>
                <w:rFonts w:ascii="Times New Roman" w:hAnsi="Times New Roman"/>
                <w:sz w:val="24"/>
                <w:szCs w:val="24"/>
              </w:rPr>
              <w:t>6028PRO</w:t>
            </w:r>
          </w:p>
          <w:p w14:paraId="0BB60358" w14:textId="77777777" w:rsidR="0052368C" w:rsidRPr="00C74227" w:rsidRDefault="0052368C" w:rsidP="00FF3136">
            <w:pPr>
              <w:spacing w:after="0" w:line="240" w:lineRule="auto"/>
              <w:rPr>
                <w:rFonts w:ascii="Times New Roman" w:hAnsi="Times New Roman"/>
                <w:sz w:val="24"/>
                <w:szCs w:val="24"/>
              </w:rPr>
            </w:pPr>
            <w:r w:rsidRPr="00C74227">
              <w:rPr>
                <w:rFonts w:ascii="Times New Roman" w:hAnsi="Times New Roman"/>
                <w:sz w:val="24"/>
                <w:szCs w:val="24"/>
              </w:rPr>
              <w:t>611286</w:t>
            </w:r>
          </w:p>
          <w:p w14:paraId="60AAFA38" w14:textId="77777777" w:rsidR="0052368C" w:rsidRPr="00C74227" w:rsidRDefault="0052368C" w:rsidP="00FF3136">
            <w:pPr>
              <w:spacing w:after="0" w:line="240" w:lineRule="auto"/>
              <w:rPr>
                <w:rFonts w:ascii="Times New Roman" w:hAnsi="Times New Roman"/>
                <w:sz w:val="24"/>
                <w:szCs w:val="24"/>
              </w:rPr>
            </w:pPr>
            <w:r w:rsidRPr="00C74227">
              <w:rPr>
                <w:rFonts w:ascii="Times New Roman" w:hAnsi="Times New Roman"/>
                <w:sz w:val="24"/>
                <w:szCs w:val="24"/>
              </w:rPr>
              <w:t>611285</w:t>
            </w:r>
          </w:p>
          <w:p w14:paraId="1A4E197A" w14:textId="77777777" w:rsidR="0052368C" w:rsidRPr="00C74227" w:rsidRDefault="0052368C" w:rsidP="00FF3136">
            <w:pPr>
              <w:spacing w:after="0" w:line="240" w:lineRule="auto"/>
              <w:rPr>
                <w:rFonts w:ascii="Times New Roman" w:hAnsi="Times New Roman"/>
                <w:sz w:val="24"/>
                <w:szCs w:val="24"/>
              </w:rPr>
            </w:pPr>
            <w:r w:rsidRPr="00C74227">
              <w:rPr>
                <w:rFonts w:ascii="Times New Roman" w:hAnsi="Times New Roman"/>
                <w:sz w:val="24"/>
                <w:szCs w:val="24"/>
              </w:rPr>
              <w:t>611284</w:t>
            </w:r>
          </w:p>
          <w:p w14:paraId="41341CB6" w14:textId="77777777" w:rsidR="0052368C" w:rsidRPr="00C74227" w:rsidRDefault="0052368C" w:rsidP="00FF3136">
            <w:pPr>
              <w:spacing w:after="0" w:line="240" w:lineRule="auto"/>
              <w:rPr>
                <w:rFonts w:ascii="Times New Roman" w:hAnsi="Times New Roman"/>
                <w:sz w:val="24"/>
                <w:szCs w:val="24"/>
              </w:rPr>
            </w:pPr>
            <w:r w:rsidRPr="00C74227">
              <w:rPr>
                <w:rFonts w:ascii="Times New Roman" w:hAnsi="Times New Roman"/>
                <w:sz w:val="24"/>
                <w:szCs w:val="24"/>
              </w:rPr>
              <w:lastRenderedPageBreak/>
              <w:t>611283</w:t>
            </w:r>
          </w:p>
          <w:p w14:paraId="073E3F39" w14:textId="77777777" w:rsidR="0052368C" w:rsidRPr="00C74227" w:rsidRDefault="0052368C" w:rsidP="00FF3136">
            <w:pPr>
              <w:spacing w:after="0" w:line="240" w:lineRule="auto"/>
              <w:rPr>
                <w:rFonts w:ascii="Times New Roman" w:hAnsi="Times New Roman"/>
                <w:sz w:val="24"/>
                <w:szCs w:val="24"/>
              </w:rPr>
            </w:pPr>
            <w:r w:rsidRPr="00C74227">
              <w:rPr>
                <w:rFonts w:ascii="Times New Roman" w:hAnsi="Times New Roman"/>
                <w:sz w:val="24"/>
                <w:szCs w:val="24"/>
              </w:rPr>
              <w:t>611281</w:t>
            </w:r>
          </w:p>
        </w:tc>
        <w:tc>
          <w:tcPr>
            <w:tcW w:w="7371" w:type="dxa"/>
            <w:shd w:val="clear" w:color="auto" w:fill="auto"/>
          </w:tcPr>
          <w:p w14:paraId="7A0C1DA8" w14:textId="77777777" w:rsidR="0052368C" w:rsidRPr="00C74227" w:rsidRDefault="0052368C" w:rsidP="00FF3136">
            <w:pPr>
              <w:spacing w:after="0" w:line="240" w:lineRule="auto"/>
              <w:rPr>
                <w:rFonts w:ascii="Times New Roman" w:hAnsi="Times New Roman"/>
                <w:sz w:val="24"/>
                <w:szCs w:val="24"/>
              </w:rPr>
            </w:pPr>
            <w:r w:rsidRPr="00C74227">
              <w:rPr>
                <w:rFonts w:ascii="Times New Roman" w:hAnsi="Times New Roman"/>
                <w:sz w:val="24"/>
                <w:szCs w:val="24"/>
              </w:rPr>
              <w:lastRenderedPageBreak/>
              <w:t>Ryšių sąnaudos- interneto paslaugos Projektų skyrius</w:t>
            </w:r>
          </w:p>
          <w:p w14:paraId="3DDABFD3" w14:textId="77777777" w:rsidR="0052368C" w:rsidRPr="00C74227" w:rsidRDefault="0052368C" w:rsidP="00FF3136">
            <w:pPr>
              <w:spacing w:after="0" w:line="240" w:lineRule="auto"/>
              <w:rPr>
                <w:rFonts w:ascii="Times New Roman" w:hAnsi="Times New Roman"/>
                <w:sz w:val="24"/>
                <w:szCs w:val="24"/>
              </w:rPr>
            </w:pPr>
            <w:r w:rsidRPr="00C74227">
              <w:rPr>
                <w:rFonts w:ascii="Times New Roman" w:hAnsi="Times New Roman"/>
                <w:sz w:val="24"/>
                <w:szCs w:val="24"/>
              </w:rPr>
              <w:t>Ryšių sąnaudos - pokalbiai telekomas Projektų padalinys</w:t>
            </w:r>
          </w:p>
          <w:p w14:paraId="0BFDDCFE" w14:textId="77777777" w:rsidR="0052368C" w:rsidRPr="00C74227" w:rsidRDefault="0052368C" w:rsidP="00FF3136">
            <w:pPr>
              <w:spacing w:after="0" w:line="240" w:lineRule="auto"/>
              <w:rPr>
                <w:rFonts w:ascii="Times New Roman" w:hAnsi="Times New Roman"/>
                <w:sz w:val="24"/>
                <w:szCs w:val="24"/>
              </w:rPr>
            </w:pPr>
            <w:r w:rsidRPr="00C74227">
              <w:rPr>
                <w:rFonts w:ascii="Times New Roman" w:hAnsi="Times New Roman"/>
                <w:sz w:val="24"/>
                <w:szCs w:val="24"/>
              </w:rPr>
              <w:t>Ryšių sąnaudos - mob. ryš</w:t>
            </w:r>
            <w:r>
              <w:rPr>
                <w:rFonts w:ascii="Times New Roman" w:hAnsi="Times New Roman"/>
                <w:sz w:val="24"/>
                <w:szCs w:val="24"/>
              </w:rPr>
              <w:t>y</w:t>
            </w:r>
            <w:r w:rsidRPr="00C74227">
              <w:rPr>
                <w:rFonts w:ascii="Times New Roman" w:hAnsi="Times New Roman"/>
                <w:sz w:val="24"/>
                <w:szCs w:val="24"/>
              </w:rPr>
              <w:t>s Projektų skyrius</w:t>
            </w:r>
          </w:p>
          <w:p w14:paraId="2513BFDC" w14:textId="77777777" w:rsidR="0052368C" w:rsidRPr="00C74227" w:rsidRDefault="0052368C" w:rsidP="00FF3136">
            <w:pPr>
              <w:spacing w:after="0" w:line="240" w:lineRule="auto"/>
              <w:rPr>
                <w:rFonts w:ascii="Times New Roman" w:hAnsi="Times New Roman"/>
                <w:sz w:val="24"/>
                <w:szCs w:val="24"/>
              </w:rPr>
            </w:pPr>
            <w:r w:rsidRPr="00C74227">
              <w:rPr>
                <w:rFonts w:ascii="Times New Roman" w:hAnsi="Times New Roman"/>
                <w:sz w:val="24"/>
                <w:szCs w:val="24"/>
              </w:rPr>
              <w:t>Ryšių sąnaudos- kitos</w:t>
            </w:r>
          </w:p>
          <w:p w14:paraId="01B42E9F" w14:textId="77777777" w:rsidR="0052368C" w:rsidRPr="00C74227" w:rsidRDefault="0052368C" w:rsidP="00FF3136">
            <w:pPr>
              <w:spacing w:after="0" w:line="240" w:lineRule="auto"/>
              <w:rPr>
                <w:rFonts w:ascii="Times New Roman" w:hAnsi="Times New Roman"/>
                <w:sz w:val="24"/>
                <w:szCs w:val="24"/>
              </w:rPr>
            </w:pPr>
            <w:r w:rsidRPr="00C74227">
              <w:rPr>
                <w:rFonts w:ascii="Times New Roman" w:hAnsi="Times New Roman"/>
                <w:sz w:val="24"/>
                <w:szCs w:val="24"/>
              </w:rPr>
              <w:t>Ryšių sąnaudos-interneto paslaugos TEO LT</w:t>
            </w:r>
          </w:p>
          <w:p w14:paraId="786D391D" w14:textId="77777777" w:rsidR="0052368C" w:rsidRPr="00C74227" w:rsidRDefault="0052368C" w:rsidP="00FF3136">
            <w:pPr>
              <w:spacing w:after="0" w:line="240" w:lineRule="auto"/>
              <w:rPr>
                <w:rFonts w:ascii="Times New Roman" w:hAnsi="Times New Roman"/>
                <w:sz w:val="24"/>
                <w:szCs w:val="24"/>
              </w:rPr>
            </w:pPr>
            <w:r w:rsidRPr="00C74227">
              <w:rPr>
                <w:rFonts w:ascii="Times New Roman" w:hAnsi="Times New Roman"/>
                <w:sz w:val="24"/>
                <w:szCs w:val="24"/>
              </w:rPr>
              <w:t>Ryšių sąnaudos- pašto kurjerio paslaugos</w:t>
            </w:r>
          </w:p>
          <w:p w14:paraId="113505F3" w14:textId="77777777" w:rsidR="0052368C" w:rsidRPr="00C74227" w:rsidRDefault="0052368C" w:rsidP="00FF3136">
            <w:pPr>
              <w:spacing w:after="0" w:line="240" w:lineRule="auto"/>
              <w:rPr>
                <w:rFonts w:ascii="Times New Roman" w:hAnsi="Times New Roman"/>
                <w:sz w:val="24"/>
                <w:szCs w:val="24"/>
              </w:rPr>
            </w:pPr>
            <w:r w:rsidRPr="00C74227">
              <w:rPr>
                <w:rFonts w:ascii="Times New Roman" w:hAnsi="Times New Roman"/>
                <w:sz w:val="24"/>
                <w:szCs w:val="24"/>
              </w:rPr>
              <w:lastRenderedPageBreak/>
              <w:t>Ryšių sąnaudos- pokalbiai  telekomas</w:t>
            </w:r>
          </w:p>
          <w:p w14:paraId="3A3201C9" w14:textId="77777777" w:rsidR="0052368C" w:rsidRPr="00C74227" w:rsidRDefault="0052368C" w:rsidP="00FF3136">
            <w:pPr>
              <w:spacing w:after="0" w:line="240" w:lineRule="auto"/>
              <w:rPr>
                <w:rFonts w:ascii="Times New Roman" w:hAnsi="Times New Roman"/>
                <w:sz w:val="24"/>
                <w:szCs w:val="24"/>
              </w:rPr>
            </w:pPr>
            <w:r w:rsidRPr="00C74227">
              <w:rPr>
                <w:rFonts w:ascii="Times New Roman" w:hAnsi="Times New Roman"/>
                <w:sz w:val="24"/>
                <w:szCs w:val="24"/>
              </w:rPr>
              <w:t>Ryšių sąnaudos- pokalbiai mob.</w:t>
            </w:r>
          </w:p>
        </w:tc>
      </w:tr>
      <w:tr w:rsidR="0052368C" w:rsidRPr="00502B3C" w14:paraId="3529C474" w14:textId="77777777" w:rsidTr="00FF3136">
        <w:tc>
          <w:tcPr>
            <w:tcW w:w="978" w:type="dxa"/>
            <w:shd w:val="clear" w:color="auto" w:fill="auto"/>
          </w:tcPr>
          <w:p w14:paraId="35298FA3" w14:textId="77777777" w:rsidR="0052368C" w:rsidRPr="006F404A" w:rsidRDefault="0052368C" w:rsidP="00FF3136">
            <w:pPr>
              <w:spacing w:after="0" w:line="240" w:lineRule="auto"/>
              <w:rPr>
                <w:rFonts w:ascii="Times New Roman" w:hAnsi="Times New Roman"/>
                <w:b/>
                <w:bCs/>
                <w:sz w:val="24"/>
                <w:szCs w:val="24"/>
              </w:rPr>
            </w:pPr>
            <w:r w:rsidRPr="006F404A">
              <w:rPr>
                <w:rFonts w:ascii="Times New Roman" w:hAnsi="Times New Roman"/>
                <w:sz w:val="24"/>
                <w:szCs w:val="24"/>
              </w:rPr>
              <w:lastRenderedPageBreak/>
              <w:t>VII</w:t>
            </w:r>
            <w:r>
              <w:rPr>
                <w:rFonts w:ascii="Times New Roman" w:hAnsi="Times New Roman"/>
                <w:sz w:val="24"/>
                <w:szCs w:val="24"/>
              </w:rPr>
              <w:t>I</w:t>
            </w:r>
            <w:r w:rsidRPr="006F404A">
              <w:rPr>
                <w:rFonts w:ascii="Times New Roman" w:hAnsi="Times New Roman"/>
                <w:sz w:val="24"/>
                <w:szCs w:val="24"/>
              </w:rPr>
              <w:t>.7.</w:t>
            </w:r>
          </w:p>
        </w:tc>
        <w:tc>
          <w:tcPr>
            <w:tcW w:w="3685" w:type="dxa"/>
            <w:shd w:val="clear" w:color="auto" w:fill="auto"/>
          </w:tcPr>
          <w:p w14:paraId="167840E0" w14:textId="77777777" w:rsidR="0052368C" w:rsidRPr="006F404A" w:rsidRDefault="0052368C" w:rsidP="00FF3136">
            <w:pPr>
              <w:spacing w:after="0" w:line="240" w:lineRule="auto"/>
              <w:rPr>
                <w:rFonts w:ascii="Times New Roman" w:hAnsi="Times New Roman"/>
                <w:b/>
                <w:bCs/>
                <w:sz w:val="24"/>
                <w:szCs w:val="24"/>
              </w:rPr>
            </w:pPr>
            <w:r w:rsidRPr="006F404A">
              <w:rPr>
                <w:rFonts w:ascii="Times New Roman" w:hAnsi="Times New Roman"/>
                <w:sz w:val="24"/>
                <w:szCs w:val="24"/>
              </w:rPr>
              <w:t xml:space="preserve">Kanceliarinių ir ūkinių prekių sąnaudos </w:t>
            </w:r>
          </w:p>
        </w:tc>
        <w:tc>
          <w:tcPr>
            <w:tcW w:w="1985" w:type="dxa"/>
            <w:shd w:val="clear" w:color="auto" w:fill="auto"/>
          </w:tcPr>
          <w:p w14:paraId="1E5D90FE"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611193</w:t>
            </w:r>
          </w:p>
          <w:p w14:paraId="06901BEC"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611192</w:t>
            </w:r>
          </w:p>
        </w:tc>
        <w:tc>
          <w:tcPr>
            <w:tcW w:w="7371" w:type="dxa"/>
            <w:shd w:val="clear" w:color="auto" w:fill="auto"/>
          </w:tcPr>
          <w:p w14:paraId="618BD053"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Kitos bendrosios sąnaudos-apskaitos blankai</w:t>
            </w:r>
          </w:p>
          <w:p w14:paraId="4BC3E4B5"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Kitos bendrosios sąnaudos-Kanc</w:t>
            </w:r>
            <w:r>
              <w:rPr>
                <w:rFonts w:ascii="Times New Roman" w:hAnsi="Times New Roman"/>
                <w:sz w:val="24"/>
                <w:szCs w:val="24"/>
              </w:rPr>
              <w:t xml:space="preserve">eliarinės </w:t>
            </w:r>
            <w:r w:rsidRPr="00B87AD2">
              <w:rPr>
                <w:rFonts w:ascii="Times New Roman" w:hAnsi="Times New Roman"/>
                <w:sz w:val="24"/>
                <w:szCs w:val="24"/>
              </w:rPr>
              <w:t xml:space="preserve"> prekės</w:t>
            </w:r>
          </w:p>
        </w:tc>
      </w:tr>
      <w:tr w:rsidR="0052368C" w:rsidRPr="00502B3C" w14:paraId="685FCDAE" w14:textId="77777777" w:rsidTr="00FF3136">
        <w:tc>
          <w:tcPr>
            <w:tcW w:w="978" w:type="dxa"/>
            <w:shd w:val="clear" w:color="auto" w:fill="auto"/>
          </w:tcPr>
          <w:p w14:paraId="1E6261AC" w14:textId="77777777" w:rsidR="0052368C" w:rsidRPr="006F404A" w:rsidRDefault="0052368C" w:rsidP="00FF3136">
            <w:pPr>
              <w:spacing w:after="0" w:line="240" w:lineRule="auto"/>
              <w:rPr>
                <w:rFonts w:ascii="Times New Roman" w:hAnsi="Times New Roman"/>
                <w:b/>
                <w:bCs/>
                <w:sz w:val="24"/>
                <w:szCs w:val="24"/>
              </w:rPr>
            </w:pPr>
            <w:r w:rsidRPr="006F404A">
              <w:rPr>
                <w:rFonts w:ascii="Times New Roman" w:hAnsi="Times New Roman"/>
                <w:sz w:val="24"/>
                <w:szCs w:val="24"/>
              </w:rPr>
              <w:t>VII</w:t>
            </w:r>
            <w:r>
              <w:rPr>
                <w:rFonts w:ascii="Times New Roman" w:hAnsi="Times New Roman"/>
                <w:sz w:val="24"/>
                <w:szCs w:val="24"/>
              </w:rPr>
              <w:t>I</w:t>
            </w:r>
            <w:r w:rsidRPr="006F404A">
              <w:rPr>
                <w:rFonts w:ascii="Times New Roman" w:hAnsi="Times New Roman"/>
                <w:sz w:val="24"/>
                <w:szCs w:val="24"/>
              </w:rPr>
              <w:t>.8.</w:t>
            </w:r>
          </w:p>
        </w:tc>
        <w:tc>
          <w:tcPr>
            <w:tcW w:w="3685" w:type="dxa"/>
            <w:shd w:val="clear" w:color="auto" w:fill="auto"/>
          </w:tcPr>
          <w:p w14:paraId="3F49BA8F" w14:textId="77777777" w:rsidR="0052368C" w:rsidRPr="006F404A" w:rsidRDefault="0052368C" w:rsidP="00FF3136">
            <w:pPr>
              <w:spacing w:after="0" w:line="240" w:lineRule="auto"/>
              <w:rPr>
                <w:rFonts w:ascii="Times New Roman" w:hAnsi="Times New Roman"/>
                <w:b/>
                <w:bCs/>
                <w:sz w:val="24"/>
                <w:szCs w:val="24"/>
              </w:rPr>
            </w:pPr>
            <w:r w:rsidRPr="006F404A">
              <w:rPr>
                <w:rFonts w:ascii="Times New Roman" w:hAnsi="Times New Roman"/>
                <w:sz w:val="24"/>
                <w:szCs w:val="24"/>
              </w:rPr>
              <w:t>Kompiuterinės ir programinės įrangos aptarnavimas bei priežiūros sąnaudos</w:t>
            </w:r>
          </w:p>
        </w:tc>
        <w:tc>
          <w:tcPr>
            <w:tcW w:w="1985" w:type="dxa"/>
            <w:shd w:val="clear" w:color="auto" w:fill="auto"/>
          </w:tcPr>
          <w:p w14:paraId="0A86C6D6"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6025PRO</w:t>
            </w:r>
          </w:p>
          <w:p w14:paraId="6F86ACC6" w14:textId="77777777" w:rsidR="0052368C" w:rsidRPr="00B87AD2" w:rsidRDefault="0052368C" w:rsidP="00FF3136">
            <w:pPr>
              <w:spacing w:after="0" w:line="240" w:lineRule="auto"/>
              <w:rPr>
                <w:rFonts w:ascii="Times New Roman" w:hAnsi="Times New Roman"/>
                <w:sz w:val="24"/>
                <w:szCs w:val="24"/>
              </w:rPr>
            </w:pPr>
          </w:p>
          <w:p w14:paraId="1C9F0824"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61125</w:t>
            </w:r>
          </w:p>
        </w:tc>
        <w:tc>
          <w:tcPr>
            <w:tcW w:w="7371" w:type="dxa"/>
            <w:shd w:val="clear" w:color="auto" w:fill="auto"/>
          </w:tcPr>
          <w:p w14:paraId="1C080940"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Kompiuterinės technikos ir program</w:t>
            </w:r>
            <w:r>
              <w:rPr>
                <w:rFonts w:ascii="Times New Roman" w:hAnsi="Times New Roman"/>
                <w:sz w:val="24"/>
                <w:szCs w:val="24"/>
              </w:rPr>
              <w:t>avimo</w:t>
            </w:r>
            <w:r w:rsidRPr="00B87AD2">
              <w:rPr>
                <w:rFonts w:ascii="Times New Roman" w:hAnsi="Times New Roman"/>
                <w:sz w:val="24"/>
                <w:szCs w:val="24"/>
              </w:rPr>
              <w:t xml:space="preserve"> įrangos aptarnavimo sąnaudos  -Projektų skyrius</w:t>
            </w:r>
          </w:p>
          <w:p w14:paraId="7B578A41"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Kompiuterinės technikos aptarnavimas ir remontas</w:t>
            </w:r>
          </w:p>
        </w:tc>
      </w:tr>
      <w:tr w:rsidR="0052368C" w:rsidRPr="00502B3C" w14:paraId="6145EA4C" w14:textId="77777777" w:rsidTr="00FF3136">
        <w:tc>
          <w:tcPr>
            <w:tcW w:w="978" w:type="dxa"/>
            <w:shd w:val="clear" w:color="auto" w:fill="auto"/>
          </w:tcPr>
          <w:p w14:paraId="3E6285F8" w14:textId="77777777" w:rsidR="0052368C" w:rsidRPr="006F404A" w:rsidRDefault="0052368C" w:rsidP="00FF3136">
            <w:pPr>
              <w:spacing w:after="0" w:line="240" w:lineRule="auto"/>
              <w:rPr>
                <w:rFonts w:ascii="Times New Roman" w:hAnsi="Times New Roman"/>
                <w:b/>
                <w:bCs/>
                <w:sz w:val="24"/>
                <w:szCs w:val="24"/>
              </w:rPr>
            </w:pPr>
            <w:r w:rsidRPr="006F404A">
              <w:rPr>
                <w:rFonts w:ascii="Times New Roman" w:hAnsi="Times New Roman"/>
                <w:sz w:val="24"/>
                <w:szCs w:val="24"/>
              </w:rPr>
              <w:t>VII</w:t>
            </w:r>
            <w:r>
              <w:rPr>
                <w:rFonts w:ascii="Times New Roman" w:hAnsi="Times New Roman"/>
                <w:sz w:val="24"/>
                <w:szCs w:val="24"/>
              </w:rPr>
              <w:t>I</w:t>
            </w:r>
            <w:r w:rsidRPr="006F404A">
              <w:rPr>
                <w:rFonts w:ascii="Times New Roman" w:hAnsi="Times New Roman"/>
                <w:sz w:val="24"/>
                <w:szCs w:val="24"/>
              </w:rPr>
              <w:t>.9.</w:t>
            </w:r>
          </w:p>
        </w:tc>
        <w:tc>
          <w:tcPr>
            <w:tcW w:w="3685" w:type="dxa"/>
            <w:shd w:val="clear" w:color="auto" w:fill="auto"/>
          </w:tcPr>
          <w:p w14:paraId="64BA5B4D" w14:textId="77777777" w:rsidR="0052368C" w:rsidRPr="006F404A" w:rsidRDefault="0052368C" w:rsidP="00FF3136">
            <w:pPr>
              <w:spacing w:after="0" w:line="240" w:lineRule="auto"/>
              <w:rPr>
                <w:rFonts w:ascii="Times New Roman" w:hAnsi="Times New Roman"/>
                <w:b/>
                <w:bCs/>
                <w:sz w:val="24"/>
                <w:szCs w:val="24"/>
              </w:rPr>
            </w:pPr>
            <w:r w:rsidRPr="006F404A">
              <w:rPr>
                <w:rFonts w:ascii="Times New Roman" w:hAnsi="Times New Roman"/>
                <w:sz w:val="24"/>
                <w:szCs w:val="24"/>
              </w:rPr>
              <w:t>Teisinės, audito ir konsultavimo paslaugų sąnaudos</w:t>
            </w:r>
          </w:p>
        </w:tc>
        <w:tc>
          <w:tcPr>
            <w:tcW w:w="1985" w:type="dxa"/>
            <w:shd w:val="clear" w:color="auto" w:fill="auto"/>
          </w:tcPr>
          <w:p w14:paraId="5C4D7B81"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6220</w:t>
            </w:r>
          </w:p>
          <w:p w14:paraId="2387D83C"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61170</w:t>
            </w:r>
          </w:p>
          <w:p w14:paraId="2D7F3D81"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61141</w:t>
            </w:r>
          </w:p>
          <w:p w14:paraId="05675130" w14:textId="77777777" w:rsidR="0052368C"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61140</w:t>
            </w:r>
          </w:p>
          <w:p w14:paraId="67A25150"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6122(ARAT7)</w:t>
            </w:r>
          </w:p>
          <w:p w14:paraId="591650B7"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6122(ARAT6)</w:t>
            </w:r>
          </w:p>
          <w:p w14:paraId="4823507A" w14:textId="77777777" w:rsidR="0052368C"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6122(ARAT5)</w:t>
            </w:r>
          </w:p>
          <w:p w14:paraId="0DD3238D"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61294</w:t>
            </w:r>
          </w:p>
        </w:tc>
        <w:tc>
          <w:tcPr>
            <w:tcW w:w="7371" w:type="dxa"/>
            <w:shd w:val="clear" w:color="auto" w:fill="auto"/>
          </w:tcPr>
          <w:p w14:paraId="780799C8"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Skolų išieškojimo sąnaudos</w:t>
            </w:r>
          </w:p>
          <w:p w14:paraId="56A38B63"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Asmens apsaugos duomenų sąnaudos</w:t>
            </w:r>
          </w:p>
          <w:p w14:paraId="5B272703"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ISO standarto diegimo  ir audito išlaidos</w:t>
            </w:r>
          </w:p>
          <w:p w14:paraId="081073F6" w14:textId="77777777" w:rsidR="0052368C"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Kitos bendrosios sąnaudos- audito išlaidos</w:t>
            </w:r>
          </w:p>
          <w:p w14:paraId="7A3D5DFC"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Projekto administravimo sąnaudos</w:t>
            </w:r>
          </w:p>
          <w:p w14:paraId="1F4B808A"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Projekto administravimo sąnaudos</w:t>
            </w:r>
          </w:p>
          <w:p w14:paraId="2E8EE881" w14:textId="77777777" w:rsidR="0052368C"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Projekto administravimo sąnaudos</w:t>
            </w:r>
          </w:p>
          <w:p w14:paraId="3B7A6372"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Ekonominių skaičiavimai, inter</w:t>
            </w:r>
            <w:r>
              <w:rPr>
                <w:rFonts w:ascii="Times New Roman" w:hAnsi="Times New Roman"/>
                <w:sz w:val="24"/>
                <w:szCs w:val="24"/>
              </w:rPr>
              <w:t>netinės</w:t>
            </w:r>
            <w:r w:rsidRPr="00B87AD2">
              <w:rPr>
                <w:rFonts w:ascii="Times New Roman" w:hAnsi="Times New Roman"/>
                <w:sz w:val="24"/>
                <w:szCs w:val="24"/>
              </w:rPr>
              <w:t xml:space="preserve"> svetainės kūrimo ir </w:t>
            </w:r>
            <w:proofErr w:type="spellStart"/>
            <w:r w:rsidRPr="00B87AD2">
              <w:rPr>
                <w:rFonts w:ascii="Times New Roman" w:hAnsi="Times New Roman"/>
                <w:sz w:val="24"/>
                <w:szCs w:val="24"/>
              </w:rPr>
              <w:t>kt</w:t>
            </w:r>
            <w:proofErr w:type="spellEnd"/>
            <w:r w:rsidRPr="00B87AD2">
              <w:rPr>
                <w:rFonts w:ascii="Times New Roman" w:hAnsi="Times New Roman"/>
                <w:sz w:val="24"/>
                <w:szCs w:val="24"/>
              </w:rPr>
              <w:t xml:space="preserve"> sąnaudos</w:t>
            </w:r>
          </w:p>
        </w:tc>
      </w:tr>
      <w:tr w:rsidR="0052368C" w:rsidRPr="00502B3C" w14:paraId="763684E0" w14:textId="77777777" w:rsidTr="00FF3136">
        <w:tc>
          <w:tcPr>
            <w:tcW w:w="978" w:type="dxa"/>
            <w:shd w:val="clear" w:color="auto" w:fill="auto"/>
          </w:tcPr>
          <w:p w14:paraId="523A564D" w14:textId="77777777" w:rsidR="0052368C" w:rsidRPr="006F404A" w:rsidRDefault="0052368C" w:rsidP="00FF3136">
            <w:pPr>
              <w:spacing w:after="0" w:line="240" w:lineRule="auto"/>
              <w:rPr>
                <w:rFonts w:ascii="Times New Roman" w:hAnsi="Times New Roman"/>
                <w:b/>
                <w:bCs/>
                <w:sz w:val="24"/>
                <w:szCs w:val="24"/>
              </w:rPr>
            </w:pPr>
            <w:r w:rsidRPr="006F404A">
              <w:rPr>
                <w:rFonts w:ascii="Times New Roman" w:hAnsi="Times New Roman"/>
                <w:sz w:val="24"/>
                <w:szCs w:val="24"/>
              </w:rPr>
              <w:t>VII</w:t>
            </w:r>
            <w:r>
              <w:rPr>
                <w:rFonts w:ascii="Times New Roman" w:hAnsi="Times New Roman"/>
                <w:sz w:val="24"/>
                <w:szCs w:val="24"/>
              </w:rPr>
              <w:t>I</w:t>
            </w:r>
            <w:r w:rsidRPr="006F404A">
              <w:rPr>
                <w:rFonts w:ascii="Times New Roman" w:hAnsi="Times New Roman"/>
                <w:sz w:val="24"/>
                <w:szCs w:val="24"/>
              </w:rPr>
              <w:t>.10.</w:t>
            </w:r>
          </w:p>
        </w:tc>
        <w:tc>
          <w:tcPr>
            <w:tcW w:w="3685" w:type="dxa"/>
            <w:shd w:val="clear" w:color="auto" w:fill="auto"/>
          </w:tcPr>
          <w:p w14:paraId="230DA902" w14:textId="77777777" w:rsidR="0052368C" w:rsidRPr="006F404A" w:rsidRDefault="0052368C" w:rsidP="00FF3136">
            <w:pPr>
              <w:spacing w:after="0" w:line="240" w:lineRule="auto"/>
              <w:rPr>
                <w:rFonts w:ascii="Times New Roman" w:hAnsi="Times New Roman"/>
                <w:b/>
                <w:bCs/>
                <w:sz w:val="24"/>
                <w:szCs w:val="24"/>
              </w:rPr>
            </w:pPr>
            <w:r w:rsidRPr="006F404A">
              <w:rPr>
                <w:rFonts w:ascii="Times New Roman" w:hAnsi="Times New Roman"/>
                <w:sz w:val="24"/>
                <w:szCs w:val="24"/>
              </w:rPr>
              <w:t>Draudimo paslaugų sąnaudos</w:t>
            </w:r>
          </w:p>
        </w:tc>
        <w:tc>
          <w:tcPr>
            <w:tcW w:w="1985" w:type="dxa"/>
            <w:shd w:val="clear" w:color="auto" w:fill="auto"/>
          </w:tcPr>
          <w:p w14:paraId="5E196DD1"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6015PRO</w:t>
            </w:r>
          </w:p>
          <w:p w14:paraId="1096DEB1"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611152</w:t>
            </w:r>
          </w:p>
          <w:p w14:paraId="06E9F822"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611151</w:t>
            </w:r>
          </w:p>
          <w:p w14:paraId="58E0DCEF"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6015</w:t>
            </w:r>
          </w:p>
        </w:tc>
        <w:tc>
          <w:tcPr>
            <w:tcW w:w="7371" w:type="dxa"/>
            <w:shd w:val="clear" w:color="auto" w:fill="auto"/>
          </w:tcPr>
          <w:p w14:paraId="45889996"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Draudimas -Teisės, viešųjų pirkimų it projektinės analizės padalinys</w:t>
            </w:r>
          </w:p>
          <w:p w14:paraId="2478E463"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Draudimo sąnaudos</w:t>
            </w:r>
          </w:p>
          <w:p w14:paraId="4CDE7C16"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Transporto-draudimas</w:t>
            </w:r>
          </w:p>
          <w:p w14:paraId="0E4B34D5"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Draudimas</w:t>
            </w:r>
          </w:p>
        </w:tc>
      </w:tr>
      <w:tr w:rsidR="0052368C" w:rsidRPr="00502B3C" w14:paraId="539F559E" w14:textId="77777777" w:rsidTr="00FF3136">
        <w:tc>
          <w:tcPr>
            <w:tcW w:w="978" w:type="dxa"/>
            <w:shd w:val="clear" w:color="auto" w:fill="auto"/>
          </w:tcPr>
          <w:p w14:paraId="249479BE" w14:textId="77777777" w:rsidR="0052368C" w:rsidRPr="006F404A" w:rsidRDefault="0052368C" w:rsidP="00FF3136">
            <w:pPr>
              <w:spacing w:after="0" w:line="240" w:lineRule="auto"/>
              <w:rPr>
                <w:rFonts w:ascii="Times New Roman" w:hAnsi="Times New Roman"/>
                <w:b/>
                <w:bCs/>
                <w:sz w:val="24"/>
                <w:szCs w:val="24"/>
              </w:rPr>
            </w:pPr>
            <w:r w:rsidRPr="006F404A">
              <w:rPr>
                <w:rFonts w:ascii="Times New Roman" w:hAnsi="Times New Roman"/>
                <w:sz w:val="24"/>
                <w:szCs w:val="24"/>
              </w:rPr>
              <w:t>VII</w:t>
            </w:r>
            <w:r>
              <w:rPr>
                <w:rFonts w:ascii="Times New Roman" w:hAnsi="Times New Roman"/>
                <w:sz w:val="24"/>
                <w:szCs w:val="24"/>
              </w:rPr>
              <w:t>I</w:t>
            </w:r>
            <w:r w:rsidRPr="006F404A">
              <w:rPr>
                <w:rFonts w:ascii="Times New Roman" w:hAnsi="Times New Roman"/>
                <w:sz w:val="24"/>
                <w:szCs w:val="24"/>
              </w:rPr>
              <w:t>.11.</w:t>
            </w:r>
          </w:p>
        </w:tc>
        <w:tc>
          <w:tcPr>
            <w:tcW w:w="3685" w:type="dxa"/>
            <w:shd w:val="clear" w:color="auto" w:fill="auto"/>
          </w:tcPr>
          <w:p w14:paraId="6F0F24F1" w14:textId="77777777" w:rsidR="0052368C" w:rsidRPr="006F404A" w:rsidRDefault="0052368C" w:rsidP="00FF3136">
            <w:pPr>
              <w:spacing w:after="0" w:line="240" w:lineRule="auto"/>
              <w:rPr>
                <w:rFonts w:ascii="Times New Roman" w:hAnsi="Times New Roman"/>
                <w:b/>
                <w:bCs/>
                <w:sz w:val="24"/>
                <w:szCs w:val="24"/>
              </w:rPr>
            </w:pPr>
            <w:r w:rsidRPr="006F404A">
              <w:rPr>
                <w:rFonts w:ascii="Times New Roman" w:hAnsi="Times New Roman"/>
                <w:sz w:val="24"/>
                <w:szCs w:val="24"/>
              </w:rPr>
              <w:t>Komandiruočių ir kvalifikacijos kėlimo sąnaudos</w:t>
            </w:r>
          </w:p>
        </w:tc>
        <w:tc>
          <w:tcPr>
            <w:tcW w:w="1985" w:type="dxa"/>
            <w:shd w:val="clear" w:color="auto" w:fill="auto"/>
          </w:tcPr>
          <w:p w14:paraId="33093739"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6024Proj</w:t>
            </w:r>
          </w:p>
          <w:p w14:paraId="03986159"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611244</w:t>
            </w:r>
          </w:p>
          <w:p w14:paraId="07DB4C6E"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611243</w:t>
            </w:r>
          </w:p>
          <w:p w14:paraId="030FDB2D"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611241</w:t>
            </w:r>
          </w:p>
          <w:p w14:paraId="1257FE34" w14:textId="77777777" w:rsidR="0052368C"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61124</w:t>
            </w:r>
          </w:p>
          <w:p w14:paraId="54BFD4DA"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6056PRO</w:t>
            </w:r>
          </w:p>
        </w:tc>
        <w:tc>
          <w:tcPr>
            <w:tcW w:w="7371" w:type="dxa"/>
            <w:shd w:val="clear" w:color="auto" w:fill="auto"/>
          </w:tcPr>
          <w:p w14:paraId="5E55965F"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Komandiruočių sąnaudos- Projektų skyrius</w:t>
            </w:r>
          </w:p>
          <w:p w14:paraId="147698ED"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Kvalifikacijos kėlimo sąnaudos</w:t>
            </w:r>
          </w:p>
          <w:p w14:paraId="24D56A7B"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Komandiruočių sąnaudos-nakvynės išlaidos</w:t>
            </w:r>
          </w:p>
          <w:p w14:paraId="2A62B4DF"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Komandiruočių sąnaudos- kelionės išlaidos</w:t>
            </w:r>
          </w:p>
          <w:p w14:paraId="27C18DBA" w14:textId="77777777" w:rsidR="0052368C"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Komandiruočių sąnaudos</w:t>
            </w:r>
          </w:p>
          <w:p w14:paraId="4766F3AF" w14:textId="77777777" w:rsidR="0052368C" w:rsidRPr="00B87AD2" w:rsidRDefault="0052368C" w:rsidP="00FF3136">
            <w:pPr>
              <w:spacing w:after="0" w:line="240" w:lineRule="auto"/>
              <w:rPr>
                <w:rFonts w:ascii="Times New Roman" w:hAnsi="Times New Roman"/>
                <w:sz w:val="24"/>
                <w:szCs w:val="24"/>
              </w:rPr>
            </w:pPr>
            <w:r w:rsidRPr="00B87AD2">
              <w:rPr>
                <w:rFonts w:ascii="Times New Roman" w:hAnsi="Times New Roman"/>
                <w:sz w:val="24"/>
                <w:szCs w:val="24"/>
              </w:rPr>
              <w:t>Kvalifikacijos kėlimo sąnaudos</w:t>
            </w:r>
            <w:r>
              <w:rPr>
                <w:rFonts w:ascii="Times New Roman" w:hAnsi="Times New Roman"/>
                <w:sz w:val="24"/>
                <w:szCs w:val="24"/>
              </w:rPr>
              <w:t>- projektų skyrius</w:t>
            </w:r>
          </w:p>
        </w:tc>
      </w:tr>
      <w:tr w:rsidR="0052368C" w:rsidRPr="00502B3C" w14:paraId="55E1CE71" w14:textId="77777777" w:rsidTr="00FF3136">
        <w:tc>
          <w:tcPr>
            <w:tcW w:w="978" w:type="dxa"/>
            <w:shd w:val="clear" w:color="auto" w:fill="auto"/>
          </w:tcPr>
          <w:p w14:paraId="22A46E75" w14:textId="77777777" w:rsidR="0052368C" w:rsidRPr="009F6D63" w:rsidRDefault="0052368C" w:rsidP="00FF3136">
            <w:pPr>
              <w:spacing w:after="0" w:line="240" w:lineRule="auto"/>
              <w:rPr>
                <w:rFonts w:ascii="Times New Roman" w:hAnsi="Times New Roman"/>
                <w:sz w:val="24"/>
                <w:szCs w:val="24"/>
              </w:rPr>
            </w:pPr>
            <w:r w:rsidRPr="009F6D63">
              <w:rPr>
                <w:rFonts w:ascii="Times New Roman" w:hAnsi="Times New Roman"/>
                <w:sz w:val="24"/>
                <w:szCs w:val="24"/>
              </w:rPr>
              <w:t>VII</w:t>
            </w:r>
            <w:r>
              <w:rPr>
                <w:rFonts w:ascii="Times New Roman" w:hAnsi="Times New Roman"/>
                <w:sz w:val="24"/>
                <w:szCs w:val="24"/>
              </w:rPr>
              <w:t>I</w:t>
            </w:r>
            <w:r w:rsidRPr="009F6D63">
              <w:rPr>
                <w:rFonts w:ascii="Times New Roman" w:hAnsi="Times New Roman"/>
                <w:sz w:val="24"/>
                <w:szCs w:val="24"/>
              </w:rPr>
              <w:t>.12.</w:t>
            </w:r>
          </w:p>
        </w:tc>
        <w:tc>
          <w:tcPr>
            <w:tcW w:w="3685" w:type="dxa"/>
            <w:shd w:val="clear" w:color="auto" w:fill="auto"/>
          </w:tcPr>
          <w:p w14:paraId="192E531A" w14:textId="77777777" w:rsidR="0052368C" w:rsidRPr="009F6D63" w:rsidRDefault="0052368C" w:rsidP="00FF3136">
            <w:pPr>
              <w:spacing w:after="0" w:line="240" w:lineRule="auto"/>
              <w:rPr>
                <w:rFonts w:ascii="Times New Roman" w:hAnsi="Times New Roman"/>
                <w:sz w:val="24"/>
                <w:szCs w:val="24"/>
              </w:rPr>
            </w:pPr>
            <w:r w:rsidRPr="009F6D63">
              <w:rPr>
                <w:rFonts w:ascii="Times New Roman" w:hAnsi="Times New Roman"/>
                <w:sz w:val="24"/>
                <w:szCs w:val="24"/>
              </w:rPr>
              <w:t>Visuomenės švietimo ir informavimo komunalinių atliekų tvarkymo klausimais sąnaudos</w:t>
            </w:r>
          </w:p>
        </w:tc>
        <w:tc>
          <w:tcPr>
            <w:tcW w:w="1985" w:type="dxa"/>
            <w:shd w:val="clear" w:color="auto" w:fill="auto"/>
          </w:tcPr>
          <w:p w14:paraId="2136C2B2" w14:textId="77777777" w:rsidR="0052368C" w:rsidRDefault="0052368C" w:rsidP="00FF3136">
            <w:pPr>
              <w:spacing w:after="0" w:line="240" w:lineRule="auto"/>
              <w:rPr>
                <w:rFonts w:ascii="Times New Roman" w:hAnsi="Times New Roman"/>
                <w:sz w:val="24"/>
                <w:szCs w:val="24"/>
              </w:rPr>
            </w:pPr>
            <w:r w:rsidRPr="004A3357">
              <w:rPr>
                <w:rFonts w:ascii="Times New Roman" w:hAnsi="Times New Roman"/>
                <w:sz w:val="24"/>
                <w:szCs w:val="24"/>
              </w:rPr>
              <w:t>6012</w:t>
            </w:r>
          </w:p>
          <w:p w14:paraId="4CD7ED9F"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6053PN</w:t>
            </w:r>
          </w:p>
          <w:p w14:paraId="12C3C721" w14:textId="77777777" w:rsidR="0052368C" w:rsidRDefault="0052368C" w:rsidP="00FF3136">
            <w:pPr>
              <w:spacing w:after="0" w:line="240" w:lineRule="auto"/>
              <w:rPr>
                <w:rFonts w:ascii="Times New Roman" w:hAnsi="Times New Roman"/>
                <w:sz w:val="24"/>
                <w:szCs w:val="24"/>
              </w:rPr>
            </w:pPr>
            <w:r>
              <w:rPr>
                <w:rFonts w:ascii="Times New Roman" w:hAnsi="Times New Roman"/>
                <w:sz w:val="24"/>
                <w:szCs w:val="24"/>
              </w:rPr>
              <w:t>61112</w:t>
            </w:r>
          </w:p>
          <w:p w14:paraId="7BBAF2B5" w14:textId="77777777" w:rsidR="0052368C" w:rsidRPr="004A3357" w:rsidRDefault="0052368C" w:rsidP="00FF3136">
            <w:pPr>
              <w:spacing w:after="0" w:line="240" w:lineRule="auto"/>
              <w:rPr>
                <w:rFonts w:ascii="Times New Roman" w:hAnsi="Times New Roman"/>
                <w:sz w:val="24"/>
                <w:szCs w:val="24"/>
              </w:rPr>
            </w:pPr>
            <w:r>
              <w:rPr>
                <w:rFonts w:ascii="Times New Roman" w:hAnsi="Times New Roman"/>
                <w:sz w:val="24"/>
                <w:szCs w:val="24"/>
              </w:rPr>
              <w:t>61131</w:t>
            </w:r>
          </w:p>
        </w:tc>
        <w:tc>
          <w:tcPr>
            <w:tcW w:w="7371" w:type="dxa"/>
            <w:shd w:val="clear" w:color="auto" w:fill="auto"/>
          </w:tcPr>
          <w:p w14:paraId="4DFE1306" w14:textId="77777777" w:rsidR="0052368C" w:rsidRDefault="0052368C" w:rsidP="00FF3136">
            <w:pPr>
              <w:spacing w:after="0" w:line="240" w:lineRule="auto"/>
              <w:rPr>
                <w:rFonts w:ascii="Times New Roman" w:hAnsi="Times New Roman"/>
                <w:sz w:val="24"/>
                <w:szCs w:val="24"/>
              </w:rPr>
            </w:pPr>
            <w:r w:rsidRPr="004A3357">
              <w:rPr>
                <w:rFonts w:ascii="Times New Roman" w:hAnsi="Times New Roman"/>
                <w:sz w:val="24"/>
                <w:szCs w:val="24"/>
              </w:rPr>
              <w:t>Ekologinio švietimo sąnaudos</w:t>
            </w:r>
          </w:p>
          <w:p w14:paraId="272C9E07" w14:textId="77777777" w:rsidR="0052368C" w:rsidRDefault="0052368C" w:rsidP="00FF3136">
            <w:pPr>
              <w:spacing w:after="0" w:line="240" w:lineRule="auto"/>
              <w:rPr>
                <w:rFonts w:ascii="Times New Roman" w:hAnsi="Times New Roman"/>
                <w:sz w:val="24"/>
                <w:szCs w:val="24"/>
              </w:rPr>
            </w:pPr>
            <w:r w:rsidRPr="004A3357">
              <w:rPr>
                <w:rFonts w:ascii="Times New Roman" w:hAnsi="Times New Roman"/>
                <w:sz w:val="24"/>
                <w:szCs w:val="24"/>
              </w:rPr>
              <w:t>Renginių organizavimas visuomenės informavimui</w:t>
            </w:r>
          </w:p>
          <w:p w14:paraId="75B74C01" w14:textId="77777777" w:rsidR="0052368C" w:rsidRDefault="0052368C" w:rsidP="00FF3136">
            <w:pPr>
              <w:spacing w:after="0" w:line="240" w:lineRule="auto"/>
              <w:rPr>
                <w:rFonts w:ascii="Times New Roman" w:hAnsi="Times New Roman"/>
                <w:sz w:val="24"/>
                <w:szCs w:val="24"/>
              </w:rPr>
            </w:pPr>
            <w:r w:rsidRPr="004A3357">
              <w:rPr>
                <w:rFonts w:ascii="Times New Roman" w:hAnsi="Times New Roman"/>
                <w:sz w:val="24"/>
                <w:szCs w:val="24"/>
              </w:rPr>
              <w:t xml:space="preserve">Skelbimų ir reklamos sąnaudos </w:t>
            </w:r>
            <w:r>
              <w:rPr>
                <w:rFonts w:ascii="Times New Roman" w:hAnsi="Times New Roman"/>
                <w:sz w:val="24"/>
                <w:szCs w:val="24"/>
              </w:rPr>
              <w:t>–</w:t>
            </w:r>
            <w:r w:rsidRPr="004A3357">
              <w:rPr>
                <w:rFonts w:ascii="Times New Roman" w:hAnsi="Times New Roman"/>
                <w:sz w:val="24"/>
                <w:szCs w:val="24"/>
              </w:rPr>
              <w:t xml:space="preserve"> Straipsniai</w:t>
            </w:r>
          </w:p>
          <w:p w14:paraId="13EBBDEC" w14:textId="77777777" w:rsidR="0052368C" w:rsidRPr="004A3357" w:rsidRDefault="0052368C" w:rsidP="00FF3136">
            <w:pPr>
              <w:spacing w:after="0" w:line="240" w:lineRule="auto"/>
              <w:rPr>
                <w:rFonts w:ascii="Times New Roman" w:hAnsi="Times New Roman"/>
                <w:sz w:val="24"/>
                <w:szCs w:val="24"/>
              </w:rPr>
            </w:pPr>
            <w:r w:rsidRPr="004A3357">
              <w:rPr>
                <w:rFonts w:ascii="Times New Roman" w:hAnsi="Times New Roman"/>
                <w:sz w:val="24"/>
                <w:szCs w:val="24"/>
              </w:rPr>
              <w:t>Informacijos sklaida žiniasklaidoje (internete)</w:t>
            </w:r>
          </w:p>
        </w:tc>
      </w:tr>
      <w:tr w:rsidR="0052368C" w:rsidRPr="00502B3C" w14:paraId="6BCB0CB5" w14:textId="77777777" w:rsidTr="00FF3136">
        <w:tc>
          <w:tcPr>
            <w:tcW w:w="978" w:type="dxa"/>
            <w:shd w:val="clear" w:color="auto" w:fill="auto"/>
          </w:tcPr>
          <w:p w14:paraId="52B9985F" w14:textId="77777777" w:rsidR="0052368C" w:rsidRPr="006F404A" w:rsidRDefault="0052368C" w:rsidP="00FF3136">
            <w:pPr>
              <w:spacing w:after="0" w:line="240" w:lineRule="auto"/>
              <w:rPr>
                <w:rFonts w:ascii="Times New Roman" w:hAnsi="Times New Roman"/>
                <w:b/>
                <w:bCs/>
                <w:sz w:val="24"/>
                <w:szCs w:val="24"/>
              </w:rPr>
            </w:pPr>
            <w:r w:rsidRPr="006F404A">
              <w:rPr>
                <w:rFonts w:ascii="Times New Roman" w:hAnsi="Times New Roman"/>
                <w:sz w:val="24"/>
                <w:szCs w:val="24"/>
              </w:rPr>
              <w:lastRenderedPageBreak/>
              <w:t>VII</w:t>
            </w:r>
            <w:r>
              <w:rPr>
                <w:rFonts w:ascii="Times New Roman" w:hAnsi="Times New Roman"/>
                <w:sz w:val="24"/>
                <w:szCs w:val="24"/>
              </w:rPr>
              <w:t>I</w:t>
            </w:r>
            <w:r w:rsidRPr="006F404A">
              <w:rPr>
                <w:rFonts w:ascii="Times New Roman" w:hAnsi="Times New Roman"/>
                <w:sz w:val="24"/>
                <w:szCs w:val="24"/>
              </w:rPr>
              <w:t>.13.</w:t>
            </w:r>
          </w:p>
        </w:tc>
        <w:tc>
          <w:tcPr>
            <w:tcW w:w="3685" w:type="dxa"/>
            <w:shd w:val="clear" w:color="auto" w:fill="auto"/>
          </w:tcPr>
          <w:p w14:paraId="35174DC1" w14:textId="77777777" w:rsidR="0052368C" w:rsidRPr="006F404A" w:rsidRDefault="0052368C" w:rsidP="00FF3136">
            <w:pPr>
              <w:spacing w:after="0" w:line="240" w:lineRule="auto"/>
              <w:rPr>
                <w:rFonts w:ascii="Times New Roman" w:hAnsi="Times New Roman"/>
                <w:b/>
                <w:bCs/>
                <w:sz w:val="24"/>
                <w:szCs w:val="24"/>
              </w:rPr>
            </w:pPr>
            <w:r w:rsidRPr="006F404A">
              <w:rPr>
                <w:rFonts w:ascii="Times New Roman" w:hAnsi="Times New Roman"/>
                <w:sz w:val="24"/>
                <w:szCs w:val="24"/>
              </w:rPr>
              <w:t>Mokesčių (išskyrus mokestį už aplinkos teršimą sąvartyne šalinamoms atliekomis) sąnaudos</w:t>
            </w:r>
          </w:p>
        </w:tc>
        <w:tc>
          <w:tcPr>
            <w:tcW w:w="1985" w:type="dxa"/>
            <w:shd w:val="clear" w:color="auto" w:fill="auto"/>
          </w:tcPr>
          <w:p w14:paraId="5A0EA567" w14:textId="77777777" w:rsidR="0052368C" w:rsidRPr="00BE7A65" w:rsidRDefault="0052368C" w:rsidP="00FF3136">
            <w:pPr>
              <w:spacing w:after="0" w:line="240" w:lineRule="auto"/>
              <w:rPr>
                <w:rFonts w:ascii="Times New Roman" w:hAnsi="Times New Roman"/>
                <w:sz w:val="24"/>
                <w:szCs w:val="24"/>
              </w:rPr>
            </w:pPr>
            <w:r w:rsidRPr="00BE7A65">
              <w:rPr>
                <w:rFonts w:ascii="Times New Roman" w:hAnsi="Times New Roman"/>
                <w:sz w:val="24"/>
                <w:szCs w:val="24"/>
              </w:rPr>
              <w:t>61162</w:t>
            </w:r>
          </w:p>
          <w:p w14:paraId="7EEC3469" w14:textId="77777777" w:rsidR="0052368C" w:rsidRPr="00BE7A65" w:rsidRDefault="0052368C" w:rsidP="00FF3136">
            <w:pPr>
              <w:spacing w:after="0" w:line="240" w:lineRule="auto"/>
              <w:rPr>
                <w:rFonts w:ascii="Times New Roman" w:hAnsi="Times New Roman"/>
                <w:sz w:val="24"/>
                <w:szCs w:val="24"/>
              </w:rPr>
            </w:pPr>
            <w:r w:rsidRPr="00BE7A65">
              <w:rPr>
                <w:rFonts w:ascii="Times New Roman" w:hAnsi="Times New Roman"/>
                <w:sz w:val="24"/>
                <w:szCs w:val="24"/>
              </w:rPr>
              <w:t>61161</w:t>
            </w:r>
          </w:p>
          <w:p w14:paraId="46A391BC" w14:textId="77777777" w:rsidR="0052368C" w:rsidRPr="00BE7A65" w:rsidRDefault="0052368C" w:rsidP="00FF3136">
            <w:pPr>
              <w:spacing w:after="0" w:line="240" w:lineRule="auto"/>
              <w:rPr>
                <w:rFonts w:ascii="Times New Roman" w:hAnsi="Times New Roman"/>
                <w:sz w:val="24"/>
                <w:szCs w:val="24"/>
              </w:rPr>
            </w:pPr>
            <w:r w:rsidRPr="00BE7A65">
              <w:rPr>
                <w:rFonts w:ascii="Times New Roman" w:hAnsi="Times New Roman"/>
                <w:sz w:val="24"/>
                <w:szCs w:val="24"/>
              </w:rPr>
              <w:t>61160</w:t>
            </w:r>
          </w:p>
          <w:p w14:paraId="0C1AC13A" w14:textId="77777777" w:rsidR="0052368C" w:rsidRPr="00BE7A65" w:rsidRDefault="0052368C" w:rsidP="00FF3136">
            <w:pPr>
              <w:spacing w:after="0" w:line="240" w:lineRule="auto"/>
              <w:rPr>
                <w:rFonts w:ascii="Times New Roman" w:hAnsi="Times New Roman"/>
                <w:sz w:val="24"/>
                <w:szCs w:val="24"/>
              </w:rPr>
            </w:pPr>
            <w:r w:rsidRPr="00BE7A65">
              <w:rPr>
                <w:rFonts w:ascii="Times New Roman" w:hAnsi="Times New Roman"/>
                <w:sz w:val="24"/>
                <w:szCs w:val="24"/>
              </w:rPr>
              <w:t>61163</w:t>
            </w:r>
          </w:p>
        </w:tc>
        <w:tc>
          <w:tcPr>
            <w:tcW w:w="7371" w:type="dxa"/>
            <w:shd w:val="clear" w:color="auto" w:fill="auto"/>
          </w:tcPr>
          <w:p w14:paraId="79737F12" w14:textId="77777777" w:rsidR="0052368C" w:rsidRPr="00BE7A65" w:rsidRDefault="0052368C" w:rsidP="00FF3136">
            <w:pPr>
              <w:spacing w:after="0" w:line="240" w:lineRule="auto"/>
              <w:rPr>
                <w:rFonts w:ascii="Times New Roman" w:hAnsi="Times New Roman"/>
                <w:sz w:val="24"/>
                <w:szCs w:val="24"/>
              </w:rPr>
            </w:pPr>
            <w:r w:rsidRPr="00BE7A65">
              <w:rPr>
                <w:rFonts w:ascii="Times New Roman" w:hAnsi="Times New Roman"/>
                <w:sz w:val="24"/>
                <w:szCs w:val="24"/>
              </w:rPr>
              <w:t>Neatskaitomo PVM sąnaudos</w:t>
            </w:r>
          </w:p>
          <w:p w14:paraId="5EDECDCC" w14:textId="77777777" w:rsidR="0052368C" w:rsidRPr="00BE7A65" w:rsidRDefault="0052368C" w:rsidP="00FF3136">
            <w:pPr>
              <w:spacing w:after="0" w:line="240" w:lineRule="auto"/>
              <w:rPr>
                <w:rFonts w:ascii="Times New Roman" w:hAnsi="Times New Roman"/>
                <w:sz w:val="24"/>
                <w:szCs w:val="24"/>
              </w:rPr>
            </w:pPr>
            <w:r w:rsidRPr="00BE7A65">
              <w:rPr>
                <w:rFonts w:ascii="Times New Roman" w:hAnsi="Times New Roman"/>
                <w:sz w:val="24"/>
                <w:szCs w:val="24"/>
              </w:rPr>
              <w:t>Žemės mokesčio sąnaudos</w:t>
            </w:r>
          </w:p>
          <w:p w14:paraId="2489F97B" w14:textId="77777777" w:rsidR="0052368C" w:rsidRPr="00BE7A65" w:rsidRDefault="0052368C" w:rsidP="00FF3136">
            <w:pPr>
              <w:spacing w:after="0" w:line="240" w:lineRule="auto"/>
              <w:rPr>
                <w:rFonts w:ascii="Times New Roman" w:hAnsi="Times New Roman"/>
                <w:sz w:val="24"/>
                <w:szCs w:val="24"/>
              </w:rPr>
            </w:pPr>
            <w:r w:rsidRPr="00BE7A65">
              <w:rPr>
                <w:rFonts w:ascii="Times New Roman" w:hAnsi="Times New Roman"/>
                <w:sz w:val="24"/>
                <w:szCs w:val="24"/>
              </w:rPr>
              <w:t>Veiklos mokesčių sąnaudos</w:t>
            </w:r>
          </w:p>
          <w:p w14:paraId="5C34AC83" w14:textId="77777777" w:rsidR="0052368C" w:rsidRPr="00BE7A65" w:rsidRDefault="0052368C" w:rsidP="00FF3136">
            <w:pPr>
              <w:spacing w:after="0" w:line="240" w:lineRule="auto"/>
              <w:rPr>
                <w:rFonts w:ascii="Times New Roman" w:hAnsi="Times New Roman"/>
                <w:sz w:val="24"/>
                <w:szCs w:val="24"/>
              </w:rPr>
            </w:pPr>
            <w:r w:rsidRPr="00BE7A65">
              <w:rPr>
                <w:rFonts w:ascii="Times New Roman" w:hAnsi="Times New Roman"/>
                <w:sz w:val="24"/>
                <w:szCs w:val="24"/>
              </w:rPr>
              <w:t>Atliekų tvarkymo centrų asociacijos mokesčiai</w:t>
            </w:r>
          </w:p>
        </w:tc>
      </w:tr>
      <w:tr w:rsidR="0052368C" w:rsidRPr="00502B3C" w14:paraId="53A564EA" w14:textId="77777777" w:rsidTr="00FF3136">
        <w:tc>
          <w:tcPr>
            <w:tcW w:w="978" w:type="dxa"/>
            <w:shd w:val="clear" w:color="auto" w:fill="auto"/>
          </w:tcPr>
          <w:p w14:paraId="67B363E7" w14:textId="77777777" w:rsidR="0052368C" w:rsidRPr="006F404A" w:rsidRDefault="0052368C" w:rsidP="00FF3136">
            <w:pPr>
              <w:spacing w:after="0" w:line="240" w:lineRule="auto"/>
              <w:rPr>
                <w:rFonts w:ascii="Times New Roman" w:hAnsi="Times New Roman"/>
                <w:b/>
                <w:bCs/>
                <w:sz w:val="24"/>
                <w:szCs w:val="24"/>
              </w:rPr>
            </w:pPr>
            <w:r w:rsidRPr="006F404A">
              <w:rPr>
                <w:rFonts w:ascii="Times New Roman" w:hAnsi="Times New Roman"/>
                <w:sz w:val="24"/>
                <w:szCs w:val="24"/>
              </w:rPr>
              <w:t>VII</w:t>
            </w:r>
            <w:r>
              <w:rPr>
                <w:rFonts w:ascii="Times New Roman" w:hAnsi="Times New Roman"/>
                <w:sz w:val="24"/>
                <w:szCs w:val="24"/>
              </w:rPr>
              <w:t>I</w:t>
            </w:r>
            <w:r w:rsidRPr="006F404A">
              <w:rPr>
                <w:rFonts w:ascii="Times New Roman" w:hAnsi="Times New Roman"/>
                <w:sz w:val="24"/>
                <w:szCs w:val="24"/>
              </w:rPr>
              <w:t>.14.</w:t>
            </w:r>
          </w:p>
        </w:tc>
        <w:tc>
          <w:tcPr>
            <w:tcW w:w="3685" w:type="dxa"/>
            <w:shd w:val="clear" w:color="auto" w:fill="auto"/>
          </w:tcPr>
          <w:p w14:paraId="680C8156" w14:textId="77777777" w:rsidR="0052368C" w:rsidRPr="006F404A" w:rsidRDefault="0052368C" w:rsidP="00FF3136">
            <w:pPr>
              <w:spacing w:after="0" w:line="240" w:lineRule="auto"/>
              <w:rPr>
                <w:rFonts w:ascii="Times New Roman" w:hAnsi="Times New Roman"/>
                <w:b/>
                <w:bCs/>
                <w:sz w:val="24"/>
                <w:szCs w:val="24"/>
              </w:rPr>
            </w:pPr>
            <w:r w:rsidRPr="006F404A">
              <w:rPr>
                <w:rFonts w:ascii="Times New Roman" w:hAnsi="Times New Roman"/>
                <w:sz w:val="24"/>
                <w:szCs w:val="24"/>
              </w:rPr>
              <w:t>Kitos sąnaudos</w:t>
            </w:r>
          </w:p>
        </w:tc>
        <w:tc>
          <w:tcPr>
            <w:tcW w:w="1985" w:type="dxa"/>
            <w:shd w:val="clear" w:color="auto" w:fill="auto"/>
          </w:tcPr>
          <w:p w14:paraId="42CABA13"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6043PRO</w:t>
            </w:r>
          </w:p>
          <w:p w14:paraId="76515213"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637Prrin</w:t>
            </w:r>
          </w:p>
          <w:p w14:paraId="28C6A7AD" w14:textId="77777777" w:rsidR="0052368C" w:rsidRPr="00D64F05" w:rsidRDefault="0052368C" w:rsidP="00FF3136">
            <w:pPr>
              <w:spacing w:after="0" w:line="240" w:lineRule="auto"/>
              <w:rPr>
                <w:rFonts w:ascii="Times New Roman" w:hAnsi="Times New Roman"/>
                <w:sz w:val="24"/>
                <w:szCs w:val="24"/>
              </w:rPr>
            </w:pPr>
          </w:p>
          <w:p w14:paraId="681B6C97"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637KVrrin</w:t>
            </w:r>
          </w:p>
          <w:p w14:paraId="7F21C766" w14:textId="77777777" w:rsidR="0052368C" w:rsidRPr="00D64F05" w:rsidRDefault="0052368C" w:rsidP="00FF3136">
            <w:pPr>
              <w:spacing w:after="0" w:line="240" w:lineRule="auto"/>
              <w:rPr>
                <w:rFonts w:ascii="Times New Roman" w:hAnsi="Times New Roman"/>
                <w:sz w:val="24"/>
                <w:szCs w:val="24"/>
              </w:rPr>
            </w:pPr>
          </w:p>
          <w:p w14:paraId="4DEB9F7F"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637KLzrin</w:t>
            </w:r>
          </w:p>
          <w:p w14:paraId="6352A653" w14:textId="77777777" w:rsidR="0052368C" w:rsidRPr="00D64F05" w:rsidRDefault="0052368C" w:rsidP="00FF3136">
            <w:pPr>
              <w:spacing w:after="0" w:line="240" w:lineRule="auto"/>
              <w:rPr>
                <w:rFonts w:ascii="Times New Roman" w:hAnsi="Times New Roman"/>
                <w:sz w:val="24"/>
                <w:szCs w:val="24"/>
              </w:rPr>
            </w:pPr>
          </w:p>
          <w:p w14:paraId="74C39A29"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637KArrin</w:t>
            </w:r>
          </w:p>
          <w:p w14:paraId="0EFE1933" w14:textId="77777777" w:rsidR="0052368C" w:rsidRPr="00D64F05" w:rsidRDefault="0052368C" w:rsidP="00FF3136">
            <w:pPr>
              <w:spacing w:after="0" w:line="240" w:lineRule="auto"/>
              <w:rPr>
                <w:rFonts w:ascii="Times New Roman" w:hAnsi="Times New Roman"/>
                <w:sz w:val="24"/>
                <w:szCs w:val="24"/>
              </w:rPr>
            </w:pPr>
          </w:p>
          <w:p w14:paraId="45196835"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637KAmrin</w:t>
            </w:r>
          </w:p>
          <w:p w14:paraId="7ABF994F" w14:textId="77777777" w:rsidR="0052368C" w:rsidRPr="00D64F05" w:rsidRDefault="0052368C" w:rsidP="00FF3136">
            <w:pPr>
              <w:spacing w:after="0" w:line="240" w:lineRule="auto"/>
              <w:rPr>
                <w:rFonts w:ascii="Times New Roman" w:hAnsi="Times New Roman"/>
                <w:sz w:val="24"/>
                <w:szCs w:val="24"/>
              </w:rPr>
            </w:pPr>
          </w:p>
          <w:p w14:paraId="236966A9"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637K</w:t>
            </w:r>
          </w:p>
          <w:p w14:paraId="1D9417B8" w14:textId="77777777" w:rsidR="0052368C"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637Drrin</w:t>
            </w:r>
          </w:p>
          <w:p w14:paraId="555EBBC5" w14:textId="77777777" w:rsidR="0052368C" w:rsidRPr="00D64F05" w:rsidRDefault="0052368C" w:rsidP="00FF3136">
            <w:pPr>
              <w:spacing w:after="0" w:line="240" w:lineRule="auto"/>
              <w:rPr>
                <w:rFonts w:ascii="Times New Roman" w:hAnsi="Times New Roman"/>
                <w:sz w:val="24"/>
                <w:szCs w:val="24"/>
              </w:rPr>
            </w:pPr>
          </w:p>
          <w:p w14:paraId="2E564ACF"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637Brrin</w:t>
            </w:r>
          </w:p>
          <w:p w14:paraId="3F80C3A9" w14:textId="77777777" w:rsidR="0052368C" w:rsidRPr="00D64F05" w:rsidRDefault="0052368C" w:rsidP="00FF3136">
            <w:pPr>
              <w:spacing w:after="0" w:line="240" w:lineRule="auto"/>
              <w:rPr>
                <w:rFonts w:ascii="Times New Roman" w:hAnsi="Times New Roman"/>
                <w:sz w:val="24"/>
                <w:szCs w:val="24"/>
              </w:rPr>
            </w:pPr>
          </w:p>
          <w:p w14:paraId="49DF09C7"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 xml:space="preserve">637(2018 </w:t>
            </w:r>
            <w:proofErr w:type="spellStart"/>
            <w:r w:rsidRPr="00D64F05">
              <w:rPr>
                <w:rFonts w:ascii="Times New Roman" w:hAnsi="Times New Roman"/>
                <w:sz w:val="24"/>
                <w:szCs w:val="24"/>
              </w:rPr>
              <w:t>m.s</w:t>
            </w:r>
            <w:proofErr w:type="spellEnd"/>
          </w:p>
          <w:p w14:paraId="0C86F9E7" w14:textId="77777777" w:rsidR="0052368C" w:rsidRPr="00D64F05" w:rsidRDefault="0052368C" w:rsidP="00FF3136">
            <w:pPr>
              <w:spacing w:after="0" w:line="240" w:lineRule="auto"/>
              <w:rPr>
                <w:rFonts w:ascii="Times New Roman" w:hAnsi="Times New Roman"/>
                <w:sz w:val="24"/>
                <w:szCs w:val="24"/>
              </w:rPr>
            </w:pPr>
          </w:p>
          <w:p w14:paraId="312DC7E5"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637</w:t>
            </w:r>
          </w:p>
          <w:p w14:paraId="445A5FC7"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636</w:t>
            </w:r>
          </w:p>
          <w:p w14:paraId="5A1928FD"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635</w:t>
            </w:r>
          </w:p>
          <w:p w14:paraId="124647A2"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628</w:t>
            </w:r>
          </w:p>
          <w:p w14:paraId="2D36BD89"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622</w:t>
            </w:r>
          </w:p>
          <w:p w14:paraId="281206A4"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61294</w:t>
            </w:r>
          </w:p>
          <w:p w14:paraId="56957B32"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61293</w:t>
            </w:r>
          </w:p>
          <w:p w14:paraId="3FA42127"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61164</w:t>
            </w:r>
          </w:p>
          <w:p w14:paraId="1698B5E7"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61154</w:t>
            </w:r>
          </w:p>
          <w:p w14:paraId="7B87257F"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lastRenderedPageBreak/>
              <w:t>61152</w:t>
            </w:r>
          </w:p>
          <w:p w14:paraId="0AB67D64"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61151</w:t>
            </w:r>
          </w:p>
          <w:p w14:paraId="15F5095F"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61143RinkAd</w:t>
            </w:r>
          </w:p>
          <w:p w14:paraId="74754325"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61143</w:t>
            </w:r>
          </w:p>
          <w:p w14:paraId="519DE723"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61126</w:t>
            </w:r>
          </w:p>
          <w:p w14:paraId="31B91DEE"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61119</w:t>
            </w:r>
          </w:p>
          <w:p w14:paraId="25BE02BD"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61118</w:t>
            </w:r>
          </w:p>
          <w:p w14:paraId="057BC6E2"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61104</w:t>
            </w:r>
          </w:p>
        </w:tc>
        <w:tc>
          <w:tcPr>
            <w:tcW w:w="7371" w:type="dxa"/>
            <w:shd w:val="clear" w:color="auto" w:fill="auto"/>
          </w:tcPr>
          <w:p w14:paraId="788984BF"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lastRenderedPageBreak/>
              <w:t xml:space="preserve">Projektų </w:t>
            </w:r>
            <w:r>
              <w:rPr>
                <w:rFonts w:ascii="Times New Roman" w:hAnsi="Times New Roman"/>
                <w:sz w:val="24"/>
                <w:szCs w:val="24"/>
              </w:rPr>
              <w:t>padalinio</w:t>
            </w:r>
            <w:r w:rsidRPr="00D64F05">
              <w:rPr>
                <w:rFonts w:ascii="Times New Roman" w:hAnsi="Times New Roman"/>
                <w:sz w:val="24"/>
                <w:szCs w:val="24"/>
              </w:rPr>
              <w:t xml:space="preserve"> s</w:t>
            </w:r>
            <w:r>
              <w:rPr>
                <w:rFonts w:ascii="Times New Roman" w:hAnsi="Times New Roman"/>
                <w:sz w:val="24"/>
                <w:szCs w:val="24"/>
              </w:rPr>
              <w:t>ą</w:t>
            </w:r>
            <w:r w:rsidRPr="00D64F05">
              <w:rPr>
                <w:rFonts w:ascii="Times New Roman" w:hAnsi="Times New Roman"/>
                <w:sz w:val="24"/>
                <w:szCs w:val="24"/>
              </w:rPr>
              <w:t>na</w:t>
            </w:r>
            <w:r>
              <w:rPr>
                <w:rFonts w:ascii="Times New Roman" w:hAnsi="Times New Roman"/>
                <w:sz w:val="24"/>
                <w:szCs w:val="24"/>
              </w:rPr>
              <w:t>u</w:t>
            </w:r>
            <w:r w:rsidRPr="00D64F05">
              <w:rPr>
                <w:rFonts w:ascii="Times New Roman" w:hAnsi="Times New Roman"/>
                <w:sz w:val="24"/>
                <w:szCs w:val="24"/>
              </w:rPr>
              <w:t>dos -advokatų paslaugos</w:t>
            </w:r>
          </w:p>
          <w:p w14:paraId="4EB67983"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Kitos finansinės-investicinės veiklos sąnaudos- komisiniai bankams(Prienų rajono sav. rinkliava)</w:t>
            </w:r>
          </w:p>
          <w:p w14:paraId="4960869B"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Kitos finansinės-investicinės veiklos sąnaudos- komisiniai bankams(Varėnos rajono sav. rinkliava)</w:t>
            </w:r>
          </w:p>
          <w:p w14:paraId="1718D75B"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Kitos finansinės-investicinės veiklos sąnaudos- komisiniai bankams(Lazdijų rajono sav. rinkliava)</w:t>
            </w:r>
          </w:p>
          <w:p w14:paraId="2F0A78E1" w14:textId="77777777" w:rsidR="0052368C"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Kitos finansinės-investicinės veiklos sąnaudos- komisiniai bankams(Alytaus rajono sav. rinkliava)</w:t>
            </w:r>
          </w:p>
          <w:p w14:paraId="3FCC19C5"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Kitos finansinės-investicinės veiklos sąnaudos- komisiniai bankams(Alytaus miesto sav. rinkliava)</w:t>
            </w:r>
          </w:p>
          <w:p w14:paraId="14055FBA"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Kitos finansinės-investicinės veiklos sąnaudos- komisiniai bankams</w:t>
            </w:r>
          </w:p>
          <w:p w14:paraId="2D362F26"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Kitos finansinės-investicinės veiklos sąnaudos- komisiniai bankams(Druskininkų sav. rinkliava)</w:t>
            </w:r>
          </w:p>
          <w:p w14:paraId="12BB90B6"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Kitos finansinės-investicinės veiklos sąnaudos- komisiniai bankams paštui B</w:t>
            </w:r>
            <w:r>
              <w:rPr>
                <w:rFonts w:ascii="Times New Roman" w:hAnsi="Times New Roman"/>
                <w:sz w:val="24"/>
                <w:szCs w:val="24"/>
              </w:rPr>
              <w:t>i</w:t>
            </w:r>
            <w:r w:rsidRPr="00D64F05">
              <w:rPr>
                <w:rFonts w:ascii="Times New Roman" w:hAnsi="Times New Roman"/>
                <w:sz w:val="24"/>
                <w:szCs w:val="24"/>
              </w:rPr>
              <w:t>rštono sav. rinkliava)</w:t>
            </w:r>
          </w:p>
          <w:p w14:paraId="40AB49AB"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Kitos finansinės investicinės veiklos sąnaudos - 2018 metų veiklos sąnaudos</w:t>
            </w:r>
          </w:p>
          <w:p w14:paraId="0635FDC4"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Kitos finansinės-investicinės veiklos sąnaudos</w:t>
            </w:r>
          </w:p>
          <w:p w14:paraId="6054F71B"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Neigiama valiutos kursų pasikeitimo įtaka</w:t>
            </w:r>
          </w:p>
          <w:p w14:paraId="3698BBC6"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Baudų ir delspinigių sąnaudos</w:t>
            </w:r>
          </w:p>
          <w:p w14:paraId="1C68632A"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Kitos veiklos sąnaudos</w:t>
            </w:r>
          </w:p>
          <w:p w14:paraId="6BB0F9A1"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Kitos sąnaudos</w:t>
            </w:r>
          </w:p>
          <w:p w14:paraId="7F65783E"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Ekonomini</w:t>
            </w:r>
            <w:r>
              <w:rPr>
                <w:rFonts w:ascii="Times New Roman" w:hAnsi="Times New Roman"/>
                <w:sz w:val="24"/>
                <w:szCs w:val="24"/>
              </w:rPr>
              <w:t>ai</w:t>
            </w:r>
            <w:r w:rsidRPr="00D64F05">
              <w:rPr>
                <w:rFonts w:ascii="Times New Roman" w:hAnsi="Times New Roman"/>
                <w:sz w:val="24"/>
                <w:szCs w:val="24"/>
              </w:rPr>
              <w:t xml:space="preserve"> skaičiavimai, inter</w:t>
            </w:r>
            <w:r>
              <w:rPr>
                <w:rFonts w:ascii="Times New Roman" w:hAnsi="Times New Roman"/>
                <w:sz w:val="24"/>
                <w:szCs w:val="24"/>
              </w:rPr>
              <w:t>neto</w:t>
            </w:r>
            <w:r w:rsidRPr="00D64F05">
              <w:rPr>
                <w:rFonts w:ascii="Times New Roman" w:hAnsi="Times New Roman"/>
                <w:sz w:val="24"/>
                <w:szCs w:val="24"/>
              </w:rPr>
              <w:t xml:space="preserve"> svetainės kūrimo ir k</w:t>
            </w:r>
            <w:r>
              <w:rPr>
                <w:rFonts w:ascii="Times New Roman" w:hAnsi="Times New Roman"/>
                <w:sz w:val="24"/>
                <w:szCs w:val="24"/>
              </w:rPr>
              <w:t>i</w:t>
            </w:r>
            <w:r w:rsidRPr="00D64F05">
              <w:rPr>
                <w:rFonts w:ascii="Times New Roman" w:hAnsi="Times New Roman"/>
                <w:sz w:val="24"/>
                <w:szCs w:val="24"/>
              </w:rPr>
              <w:t>t</w:t>
            </w:r>
            <w:r>
              <w:rPr>
                <w:rFonts w:ascii="Times New Roman" w:hAnsi="Times New Roman"/>
                <w:sz w:val="24"/>
                <w:szCs w:val="24"/>
              </w:rPr>
              <w:t>os</w:t>
            </w:r>
            <w:r w:rsidRPr="00D64F05">
              <w:rPr>
                <w:rFonts w:ascii="Times New Roman" w:hAnsi="Times New Roman"/>
                <w:sz w:val="24"/>
                <w:szCs w:val="24"/>
              </w:rPr>
              <w:t xml:space="preserve"> sąnaudos</w:t>
            </w:r>
          </w:p>
          <w:p w14:paraId="72C2CBF2"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Planų ir sutarčių rengimo sąnaudos,</w:t>
            </w:r>
          </w:p>
          <w:p w14:paraId="3616F2A2"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Išlaidos darbuotojams</w:t>
            </w:r>
          </w:p>
          <w:p w14:paraId="29670419"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Neleidžiami atskaitymai prekės darbuotojams</w:t>
            </w:r>
          </w:p>
          <w:p w14:paraId="7015055A"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lastRenderedPageBreak/>
              <w:t>Neleidžiami atskaitymai</w:t>
            </w:r>
          </w:p>
          <w:p w14:paraId="717B3877"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Neleidžiami atskaitymai- Laidojimo išlaidos (vainikas, gėlės ir kita)</w:t>
            </w:r>
          </w:p>
          <w:p w14:paraId="1F32274A"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Advokato pasla</w:t>
            </w:r>
            <w:r>
              <w:rPr>
                <w:rFonts w:ascii="Times New Roman" w:hAnsi="Times New Roman"/>
                <w:sz w:val="24"/>
                <w:szCs w:val="24"/>
              </w:rPr>
              <w:t>u</w:t>
            </w:r>
            <w:r w:rsidRPr="00D64F05">
              <w:rPr>
                <w:rFonts w:ascii="Times New Roman" w:hAnsi="Times New Roman"/>
                <w:sz w:val="24"/>
                <w:szCs w:val="24"/>
              </w:rPr>
              <w:t>gos -rinkliavos adm</w:t>
            </w:r>
            <w:r>
              <w:rPr>
                <w:rFonts w:ascii="Times New Roman" w:hAnsi="Times New Roman"/>
                <w:sz w:val="24"/>
                <w:szCs w:val="24"/>
              </w:rPr>
              <w:t>inistravimo padalinys</w:t>
            </w:r>
          </w:p>
          <w:p w14:paraId="621A17AD"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Advokatų paslaugos</w:t>
            </w:r>
          </w:p>
          <w:p w14:paraId="1E0B20DD"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Darbų saugos sąnaudos</w:t>
            </w:r>
          </w:p>
          <w:p w14:paraId="2BF89009"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Kitos bendrosios sąnaudos-trumpal</w:t>
            </w:r>
            <w:r>
              <w:rPr>
                <w:rFonts w:ascii="Times New Roman" w:hAnsi="Times New Roman"/>
                <w:sz w:val="24"/>
                <w:szCs w:val="24"/>
              </w:rPr>
              <w:t>aikis</w:t>
            </w:r>
            <w:r w:rsidRPr="00D64F05">
              <w:rPr>
                <w:rFonts w:ascii="Times New Roman" w:hAnsi="Times New Roman"/>
                <w:sz w:val="24"/>
                <w:szCs w:val="24"/>
              </w:rPr>
              <w:t xml:space="preserve"> turtas</w:t>
            </w:r>
          </w:p>
          <w:p w14:paraId="79BA6343" w14:textId="77777777" w:rsidR="0052368C" w:rsidRPr="00D64F05"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Kitos bendrosios sąnaudos</w:t>
            </w:r>
          </w:p>
          <w:p w14:paraId="7E7EF1CE" w14:textId="77777777" w:rsidR="0052368C" w:rsidRDefault="0052368C" w:rsidP="00FF3136">
            <w:pPr>
              <w:spacing w:after="0" w:line="240" w:lineRule="auto"/>
              <w:rPr>
                <w:rFonts w:ascii="Times New Roman" w:hAnsi="Times New Roman"/>
                <w:sz w:val="24"/>
                <w:szCs w:val="24"/>
              </w:rPr>
            </w:pPr>
            <w:r w:rsidRPr="00D64F05">
              <w:rPr>
                <w:rFonts w:ascii="Times New Roman" w:hAnsi="Times New Roman"/>
                <w:sz w:val="24"/>
                <w:szCs w:val="24"/>
              </w:rPr>
              <w:t>Kitos bendrosios sąnaudos-transporto nuomos sąnaudos</w:t>
            </w:r>
          </w:p>
          <w:p w14:paraId="670F5E66" w14:textId="77777777" w:rsidR="0052368C" w:rsidRPr="00D64F05" w:rsidRDefault="0052368C" w:rsidP="00FF3136">
            <w:pPr>
              <w:spacing w:after="0" w:line="240" w:lineRule="auto"/>
              <w:rPr>
                <w:rFonts w:ascii="Times New Roman" w:hAnsi="Times New Roman"/>
                <w:sz w:val="24"/>
                <w:szCs w:val="24"/>
              </w:rPr>
            </w:pPr>
          </w:p>
        </w:tc>
      </w:tr>
      <w:tr w:rsidR="0052368C" w:rsidRPr="00502B3C" w14:paraId="3B96BBE8" w14:textId="77777777" w:rsidTr="00FF3136">
        <w:tc>
          <w:tcPr>
            <w:tcW w:w="978" w:type="dxa"/>
            <w:shd w:val="clear" w:color="auto" w:fill="auto"/>
          </w:tcPr>
          <w:p w14:paraId="0B1D5A80" w14:textId="77777777" w:rsidR="0052368C" w:rsidRPr="00502B3C" w:rsidRDefault="0052368C" w:rsidP="00FF3136">
            <w:pPr>
              <w:spacing w:after="0" w:line="240" w:lineRule="auto"/>
              <w:rPr>
                <w:rFonts w:ascii="Times New Roman" w:hAnsi="Times New Roman"/>
                <w:b/>
                <w:bCs/>
                <w:sz w:val="24"/>
                <w:szCs w:val="24"/>
              </w:rPr>
            </w:pPr>
            <w:bookmarkStart w:id="2" w:name="_Hlk135217131"/>
            <w:r>
              <w:rPr>
                <w:rFonts w:ascii="Times New Roman" w:hAnsi="Times New Roman"/>
                <w:b/>
                <w:bCs/>
                <w:sz w:val="24"/>
                <w:szCs w:val="24"/>
              </w:rPr>
              <w:lastRenderedPageBreak/>
              <w:t>IX</w:t>
            </w:r>
          </w:p>
        </w:tc>
        <w:tc>
          <w:tcPr>
            <w:tcW w:w="13041" w:type="dxa"/>
            <w:gridSpan w:val="3"/>
            <w:shd w:val="clear" w:color="auto" w:fill="auto"/>
          </w:tcPr>
          <w:p w14:paraId="00258CC9" w14:textId="77777777" w:rsidR="0052368C" w:rsidRPr="00502B3C" w:rsidRDefault="0052368C" w:rsidP="00FF3136">
            <w:pPr>
              <w:spacing w:after="0" w:line="240" w:lineRule="auto"/>
              <w:rPr>
                <w:rFonts w:ascii="Times New Roman" w:hAnsi="Times New Roman"/>
                <w:b/>
                <w:bCs/>
                <w:sz w:val="24"/>
                <w:szCs w:val="24"/>
              </w:rPr>
            </w:pPr>
            <w:r w:rsidRPr="009D5E0C">
              <w:rPr>
                <w:rFonts w:ascii="Times New Roman" w:hAnsi="Times New Roman"/>
                <w:b/>
                <w:bCs/>
                <w:sz w:val="24"/>
                <w:szCs w:val="24"/>
              </w:rPr>
              <w:t>KITŲ NEREGULIUOJAMŲJŲ VEIKLŲ SĄNAUDOS (ĮSKAITANT NEPASKIRSTOMĄSIAS SĄNAUDAS)</w:t>
            </w:r>
          </w:p>
        </w:tc>
      </w:tr>
      <w:bookmarkEnd w:id="2"/>
      <w:tr w:rsidR="0052368C" w:rsidRPr="00502B3C" w14:paraId="1C5E8F7D" w14:textId="77777777" w:rsidTr="00FF3136">
        <w:tc>
          <w:tcPr>
            <w:tcW w:w="978" w:type="dxa"/>
            <w:shd w:val="clear" w:color="auto" w:fill="auto"/>
          </w:tcPr>
          <w:p w14:paraId="20B398AA" w14:textId="77777777" w:rsidR="0052368C" w:rsidRPr="008040D8" w:rsidRDefault="0052368C" w:rsidP="00FF3136">
            <w:pPr>
              <w:spacing w:after="0" w:line="240" w:lineRule="auto"/>
              <w:rPr>
                <w:rFonts w:ascii="Times New Roman" w:hAnsi="Times New Roman"/>
                <w:sz w:val="24"/>
                <w:szCs w:val="24"/>
              </w:rPr>
            </w:pPr>
            <w:r w:rsidRPr="008040D8">
              <w:rPr>
                <w:rFonts w:ascii="Times New Roman" w:hAnsi="Times New Roman"/>
                <w:sz w:val="24"/>
                <w:szCs w:val="24"/>
              </w:rPr>
              <w:t>IX.1.</w:t>
            </w:r>
          </w:p>
        </w:tc>
        <w:tc>
          <w:tcPr>
            <w:tcW w:w="3685" w:type="dxa"/>
            <w:shd w:val="clear" w:color="auto" w:fill="auto"/>
          </w:tcPr>
          <w:p w14:paraId="24F46A68" w14:textId="77777777" w:rsidR="0052368C" w:rsidRPr="008040D8" w:rsidRDefault="0052368C" w:rsidP="00FF3136">
            <w:pPr>
              <w:spacing w:after="0" w:line="240" w:lineRule="auto"/>
              <w:rPr>
                <w:rFonts w:ascii="Times New Roman" w:hAnsi="Times New Roman"/>
                <w:i/>
                <w:iCs/>
                <w:sz w:val="24"/>
                <w:szCs w:val="24"/>
              </w:rPr>
            </w:pPr>
            <w:r w:rsidRPr="008040D8">
              <w:rPr>
                <w:rFonts w:ascii="Times New Roman" w:hAnsi="Times New Roman"/>
                <w:sz w:val="24"/>
                <w:szCs w:val="24"/>
              </w:rPr>
              <w:t>Komunalinių atliekų surinkimo ir vežimo sąnaudos</w:t>
            </w:r>
          </w:p>
        </w:tc>
        <w:tc>
          <w:tcPr>
            <w:tcW w:w="1985" w:type="dxa"/>
            <w:shd w:val="clear" w:color="auto" w:fill="auto"/>
          </w:tcPr>
          <w:p w14:paraId="4FA2D78B"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630TRKA</w:t>
            </w:r>
          </w:p>
          <w:p w14:paraId="3533DF71" w14:textId="77777777" w:rsidR="0052368C" w:rsidRPr="00FF38C1" w:rsidRDefault="0052368C" w:rsidP="00FF3136">
            <w:pPr>
              <w:spacing w:after="0" w:line="240" w:lineRule="auto"/>
              <w:rPr>
                <w:rFonts w:ascii="Times New Roman" w:hAnsi="Times New Roman"/>
                <w:sz w:val="24"/>
                <w:szCs w:val="24"/>
              </w:rPr>
            </w:pPr>
          </w:p>
          <w:p w14:paraId="220FB3C4"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630TRMKLZ</w:t>
            </w:r>
          </w:p>
          <w:p w14:paraId="4F702524" w14:textId="77777777" w:rsidR="0052368C" w:rsidRPr="00FF38C1" w:rsidRDefault="0052368C" w:rsidP="00FF3136">
            <w:pPr>
              <w:spacing w:after="0" w:line="240" w:lineRule="auto"/>
              <w:rPr>
                <w:rFonts w:ascii="Times New Roman" w:hAnsi="Times New Roman"/>
                <w:sz w:val="24"/>
                <w:szCs w:val="24"/>
              </w:rPr>
            </w:pPr>
          </w:p>
          <w:p w14:paraId="1C4DC619"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630TRMK</w:t>
            </w:r>
          </w:p>
          <w:p w14:paraId="6EB575C3" w14:textId="77777777" w:rsidR="0052368C" w:rsidRPr="00FF38C1" w:rsidRDefault="0052368C" w:rsidP="00FF3136">
            <w:pPr>
              <w:spacing w:after="0" w:line="240" w:lineRule="auto"/>
              <w:rPr>
                <w:rFonts w:ascii="Times New Roman" w:hAnsi="Times New Roman"/>
                <w:sz w:val="24"/>
                <w:szCs w:val="24"/>
              </w:rPr>
            </w:pPr>
          </w:p>
          <w:p w14:paraId="42739B06"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6056TR</w:t>
            </w:r>
          </w:p>
          <w:p w14:paraId="680EFF48" w14:textId="77777777" w:rsidR="0052368C" w:rsidRPr="00FF38C1" w:rsidRDefault="0052368C" w:rsidP="00FF3136">
            <w:pPr>
              <w:spacing w:after="0" w:line="240" w:lineRule="auto"/>
              <w:rPr>
                <w:rFonts w:ascii="Times New Roman" w:hAnsi="Times New Roman"/>
                <w:sz w:val="24"/>
                <w:szCs w:val="24"/>
              </w:rPr>
            </w:pPr>
          </w:p>
          <w:p w14:paraId="22645FA6"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6055TR</w:t>
            </w:r>
          </w:p>
          <w:p w14:paraId="7FB62BC2"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6048KARPr</w:t>
            </w:r>
          </w:p>
          <w:p w14:paraId="0AB9A41F"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6048KARLz</w:t>
            </w:r>
          </w:p>
          <w:p w14:paraId="0ED9E972"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6048KARAr</w:t>
            </w:r>
          </w:p>
          <w:p w14:paraId="58DD6605"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6048KARAm</w:t>
            </w:r>
          </w:p>
          <w:p w14:paraId="409FC314"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6040TR</w:t>
            </w:r>
          </w:p>
          <w:p w14:paraId="4C0BBA5F" w14:textId="77777777" w:rsidR="0052368C" w:rsidRPr="00FF38C1" w:rsidRDefault="0052368C" w:rsidP="00FF3136">
            <w:pPr>
              <w:spacing w:after="0" w:line="240" w:lineRule="auto"/>
              <w:rPr>
                <w:rFonts w:ascii="Times New Roman" w:hAnsi="Times New Roman"/>
                <w:sz w:val="24"/>
                <w:szCs w:val="24"/>
              </w:rPr>
            </w:pPr>
          </w:p>
          <w:p w14:paraId="78F99BC2"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6028TR</w:t>
            </w:r>
          </w:p>
          <w:p w14:paraId="1AD96C19" w14:textId="77777777" w:rsidR="0052368C" w:rsidRPr="00FF38C1" w:rsidRDefault="0052368C" w:rsidP="00FF3136">
            <w:pPr>
              <w:spacing w:after="0" w:line="240" w:lineRule="auto"/>
              <w:rPr>
                <w:rFonts w:ascii="Times New Roman" w:hAnsi="Times New Roman"/>
                <w:sz w:val="24"/>
                <w:szCs w:val="24"/>
              </w:rPr>
            </w:pPr>
          </w:p>
          <w:p w14:paraId="2214B00F"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6026TRKA</w:t>
            </w:r>
          </w:p>
          <w:p w14:paraId="0EB2F30A" w14:textId="77777777" w:rsidR="0052368C" w:rsidRDefault="0052368C" w:rsidP="00FF3136">
            <w:pPr>
              <w:spacing w:after="0" w:line="240" w:lineRule="auto"/>
              <w:rPr>
                <w:rFonts w:ascii="Times New Roman" w:hAnsi="Times New Roman"/>
                <w:sz w:val="24"/>
                <w:szCs w:val="24"/>
              </w:rPr>
            </w:pPr>
          </w:p>
          <w:p w14:paraId="022273F8" w14:textId="77777777" w:rsidR="0052368C" w:rsidRPr="00FF38C1" w:rsidRDefault="0052368C" w:rsidP="00FF3136">
            <w:pPr>
              <w:spacing w:after="0" w:line="240" w:lineRule="auto"/>
              <w:rPr>
                <w:rFonts w:ascii="Times New Roman" w:hAnsi="Times New Roman"/>
                <w:sz w:val="24"/>
                <w:szCs w:val="24"/>
              </w:rPr>
            </w:pPr>
          </w:p>
          <w:p w14:paraId="7EC7A072"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6026TR</w:t>
            </w:r>
          </w:p>
          <w:p w14:paraId="4B632DD3" w14:textId="77777777" w:rsidR="0052368C" w:rsidRPr="00FF38C1" w:rsidRDefault="0052368C" w:rsidP="00FF3136">
            <w:pPr>
              <w:spacing w:after="0" w:line="240" w:lineRule="auto"/>
              <w:rPr>
                <w:rFonts w:ascii="Times New Roman" w:hAnsi="Times New Roman"/>
                <w:sz w:val="24"/>
                <w:szCs w:val="24"/>
              </w:rPr>
            </w:pPr>
          </w:p>
          <w:p w14:paraId="36E1E486"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6025TR</w:t>
            </w:r>
          </w:p>
          <w:p w14:paraId="1308BF99" w14:textId="77777777" w:rsidR="0052368C" w:rsidRDefault="0052368C" w:rsidP="00FF3136">
            <w:pPr>
              <w:spacing w:after="0" w:line="240" w:lineRule="auto"/>
              <w:rPr>
                <w:rFonts w:ascii="Times New Roman" w:hAnsi="Times New Roman"/>
                <w:sz w:val="24"/>
                <w:szCs w:val="24"/>
              </w:rPr>
            </w:pPr>
          </w:p>
          <w:p w14:paraId="51AB1F08" w14:textId="77777777" w:rsidR="0052368C" w:rsidRPr="00FF38C1" w:rsidRDefault="0052368C" w:rsidP="00FF3136">
            <w:pPr>
              <w:spacing w:after="0" w:line="240" w:lineRule="auto"/>
              <w:rPr>
                <w:rFonts w:ascii="Times New Roman" w:hAnsi="Times New Roman"/>
                <w:sz w:val="24"/>
                <w:szCs w:val="24"/>
              </w:rPr>
            </w:pPr>
          </w:p>
          <w:p w14:paraId="2CD25691"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6024TR</w:t>
            </w:r>
          </w:p>
          <w:p w14:paraId="1C4FB84B" w14:textId="77777777" w:rsidR="0052368C" w:rsidRPr="00FF38C1" w:rsidRDefault="0052368C" w:rsidP="00FF3136">
            <w:pPr>
              <w:spacing w:after="0" w:line="240" w:lineRule="auto"/>
              <w:rPr>
                <w:rFonts w:ascii="Times New Roman" w:hAnsi="Times New Roman"/>
                <w:sz w:val="24"/>
                <w:szCs w:val="24"/>
              </w:rPr>
            </w:pPr>
          </w:p>
          <w:p w14:paraId="395DD0E4"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6019TRKA</w:t>
            </w:r>
          </w:p>
          <w:p w14:paraId="5F2384C8" w14:textId="77777777" w:rsidR="0052368C" w:rsidRPr="00FF38C1" w:rsidRDefault="0052368C" w:rsidP="00FF3136">
            <w:pPr>
              <w:spacing w:after="0" w:line="240" w:lineRule="auto"/>
              <w:rPr>
                <w:rFonts w:ascii="Times New Roman" w:hAnsi="Times New Roman"/>
                <w:sz w:val="24"/>
                <w:szCs w:val="24"/>
              </w:rPr>
            </w:pPr>
          </w:p>
          <w:p w14:paraId="70A9D135"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6019TR</w:t>
            </w:r>
          </w:p>
          <w:p w14:paraId="3DCBD551" w14:textId="77777777" w:rsidR="0052368C" w:rsidRPr="00FF38C1" w:rsidRDefault="0052368C" w:rsidP="00FF3136">
            <w:pPr>
              <w:spacing w:after="0" w:line="240" w:lineRule="auto"/>
              <w:rPr>
                <w:rFonts w:ascii="Times New Roman" w:hAnsi="Times New Roman"/>
                <w:sz w:val="24"/>
                <w:szCs w:val="24"/>
              </w:rPr>
            </w:pPr>
          </w:p>
          <w:p w14:paraId="4FC35007"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6018TR</w:t>
            </w:r>
          </w:p>
          <w:p w14:paraId="12E200F3"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6015TRŽ</w:t>
            </w:r>
          </w:p>
          <w:p w14:paraId="034B2D0B" w14:textId="77777777" w:rsidR="0052368C" w:rsidRPr="00FF38C1" w:rsidRDefault="0052368C" w:rsidP="00FF3136">
            <w:pPr>
              <w:spacing w:after="0" w:line="240" w:lineRule="auto"/>
              <w:rPr>
                <w:rFonts w:ascii="Times New Roman" w:hAnsi="Times New Roman"/>
                <w:sz w:val="24"/>
                <w:szCs w:val="24"/>
              </w:rPr>
            </w:pPr>
          </w:p>
          <w:p w14:paraId="760BAC66"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6015TRTeks</w:t>
            </w:r>
          </w:p>
          <w:p w14:paraId="38E1C81B" w14:textId="77777777" w:rsidR="0052368C" w:rsidRPr="00FF38C1" w:rsidRDefault="0052368C" w:rsidP="00FF3136">
            <w:pPr>
              <w:spacing w:after="0" w:line="240" w:lineRule="auto"/>
              <w:rPr>
                <w:rFonts w:ascii="Times New Roman" w:hAnsi="Times New Roman"/>
                <w:sz w:val="24"/>
                <w:szCs w:val="24"/>
              </w:rPr>
            </w:pPr>
          </w:p>
          <w:p w14:paraId="48C698BD"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6015TRP</w:t>
            </w:r>
          </w:p>
          <w:p w14:paraId="05DE57D7" w14:textId="77777777" w:rsidR="0052368C" w:rsidRPr="00FF38C1" w:rsidRDefault="0052368C" w:rsidP="00FF3136">
            <w:pPr>
              <w:spacing w:after="0" w:line="240" w:lineRule="auto"/>
              <w:rPr>
                <w:rFonts w:ascii="Times New Roman" w:hAnsi="Times New Roman"/>
                <w:sz w:val="24"/>
                <w:szCs w:val="24"/>
              </w:rPr>
            </w:pPr>
          </w:p>
          <w:p w14:paraId="3DDC8A07"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6015TRMKLz</w:t>
            </w:r>
          </w:p>
          <w:p w14:paraId="50A80DDA" w14:textId="77777777" w:rsidR="0052368C" w:rsidRPr="00FF38C1" w:rsidRDefault="0052368C" w:rsidP="00FF3136">
            <w:pPr>
              <w:spacing w:after="0" w:line="240" w:lineRule="auto"/>
              <w:rPr>
                <w:rFonts w:ascii="Times New Roman" w:hAnsi="Times New Roman"/>
                <w:sz w:val="24"/>
                <w:szCs w:val="24"/>
              </w:rPr>
            </w:pPr>
          </w:p>
          <w:p w14:paraId="5A283FD5"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6015TRMK</w:t>
            </w:r>
          </w:p>
          <w:p w14:paraId="5525ADD6" w14:textId="77777777" w:rsidR="0052368C" w:rsidRPr="00FF38C1" w:rsidRDefault="0052368C" w:rsidP="00FF3136">
            <w:pPr>
              <w:spacing w:after="0" w:line="240" w:lineRule="auto"/>
              <w:rPr>
                <w:rFonts w:ascii="Times New Roman" w:hAnsi="Times New Roman"/>
                <w:sz w:val="24"/>
                <w:szCs w:val="24"/>
              </w:rPr>
            </w:pPr>
          </w:p>
          <w:p w14:paraId="218AD451"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6015TRMA</w:t>
            </w:r>
          </w:p>
          <w:p w14:paraId="65FFFEA4" w14:textId="77777777" w:rsidR="0052368C" w:rsidRPr="00FF38C1" w:rsidRDefault="0052368C" w:rsidP="00FF3136">
            <w:pPr>
              <w:spacing w:after="0" w:line="240" w:lineRule="auto"/>
              <w:rPr>
                <w:rFonts w:ascii="Times New Roman" w:hAnsi="Times New Roman"/>
                <w:sz w:val="24"/>
                <w:szCs w:val="24"/>
              </w:rPr>
            </w:pPr>
          </w:p>
          <w:p w14:paraId="28D8C3E7"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6015TRKA</w:t>
            </w:r>
          </w:p>
          <w:p w14:paraId="1EE04518" w14:textId="77777777" w:rsidR="0052368C" w:rsidRPr="00FF38C1" w:rsidRDefault="0052368C" w:rsidP="00FF3136">
            <w:pPr>
              <w:spacing w:after="0" w:line="240" w:lineRule="auto"/>
              <w:rPr>
                <w:rFonts w:ascii="Times New Roman" w:hAnsi="Times New Roman"/>
                <w:sz w:val="24"/>
                <w:szCs w:val="24"/>
              </w:rPr>
            </w:pPr>
          </w:p>
          <w:p w14:paraId="1CC76AD5"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6015TR</w:t>
            </w:r>
          </w:p>
          <w:p w14:paraId="295A414D"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6015MKVr</w:t>
            </w:r>
          </w:p>
          <w:p w14:paraId="0687EB3C" w14:textId="77777777" w:rsidR="0052368C" w:rsidRPr="00FF38C1" w:rsidRDefault="0052368C" w:rsidP="00FF3136">
            <w:pPr>
              <w:spacing w:after="0" w:line="240" w:lineRule="auto"/>
              <w:rPr>
                <w:rFonts w:ascii="Times New Roman" w:hAnsi="Times New Roman"/>
                <w:sz w:val="24"/>
                <w:szCs w:val="24"/>
              </w:rPr>
            </w:pPr>
          </w:p>
          <w:p w14:paraId="2758227B"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6015MKPr</w:t>
            </w:r>
          </w:p>
          <w:p w14:paraId="7B2F9FAC" w14:textId="77777777" w:rsidR="0052368C" w:rsidRPr="00FF38C1" w:rsidRDefault="0052368C" w:rsidP="00FF3136">
            <w:pPr>
              <w:spacing w:after="0" w:line="240" w:lineRule="auto"/>
              <w:rPr>
                <w:rFonts w:ascii="Times New Roman" w:hAnsi="Times New Roman"/>
                <w:sz w:val="24"/>
                <w:szCs w:val="24"/>
              </w:rPr>
            </w:pPr>
          </w:p>
          <w:p w14:paraId="6D0D8543"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6015MKLz</w:t>
            </w:r>
          </w:p>
          <w:p w14:paraId="3ABE5E3D" w14:textId="77777777" w:rsidR="0052368C" w:rsidRPr="00FF38C1" w:rsidRDefault="0052368C" w:rsidP="00FF3136">
            <w:pPr>
              <w:spacing w:after="0" w:line="240" w:lineRule="auto"/>
              <w:rPr>
                <w:rFonts w:ascii="Times New Roman" w:hAnsi="Times New Roman"/>
                <w:sz w:val="24"/>
                <w:szCs w:val="24"/>
              </w:rPr>
            </w:pPr>
          </w:p>
          <w:p w14:paraId="34323097"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6015MKDr</w:t>
            </w:r>
          </w:p>
          <w:p w14:paraId="047ECFF3" w14:textId="77777777" w:rsidR="0052368C" w:rsidRDefault="0052368C" w:rsidP="00FF3136">
            <w:pPr>
              <w:spacing w:after="0" w:line="240" w:lineRule="auto"/>
              <w:rPr>
                <w:rFonts w:ascii="Times New Roman" w:hAnsi="Times New Roman"/>
                <w:sz w:val="24"/>
                <w:szCs w:val="24"/>
              </w:rPr>
            </w:pPr>
          </w:p>
          <w:p w14:paraId="0FFC4E82" w14:textId="77777777" w:rsidR="0052368C" w:rsidRPr="00FF38C1" w:rsidRDefault="0052368C" w:rsidP="00FF3136">
            <w:pPr>
              <w:spacing w:after="0" w:line="240" w:lineRule="auto"/>
              <w:rPr>
                <w:rFonts w:ascii="Times New Roman" w:hAnsi="Times New Roman"/>
                <w:sz w:val="24"/>
                <w:szCs w:val="24"/>
              </w:rPr>
            </w:pPr>
          </w:p>
          <w:p w14:paraId="5D5C91AA"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6015MKBr</w:t>
            </w:r>
          </w:p>
          <w:p w14:paraId="434D08B0" w14:textId="77777777" w:rsidR="0052368C" w:rsidRPr="00FF38C1" w:rsidRDefault="0052368C" w:rsidP="00FF3136">
            <w:pPr>
              <w:spacing w:after="0" w:line="240" w:lineRule="auto"/>
              <w:rPr>
                <w:rFonts w:ascii="Times New Roman" w:hAnsi="Times New Roman"/>
                <w:sz w:val="24"/>
                <w:szCs w:val="24"/>
              </w:rPr>
            </w:pPr>
          </w:p>
          <w:p w14:paraId="7D533149"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6015MKAr</w:t>
            </w:r>
          </w:p>
          <w:p w14:paraId="7B96A631" w14:textId="77777777" w:rsidR="0052368C" w:rsidRPr="00FF38C1" w:rsidRDefault="0052368C" w:rsidP="00FF3136">
            <w:pPr>
              <w:spacing w:after="0" w:line="240" w:lineRule="auto"/>
              <w:rPr>
                <w:rFonts w:ascii="Times New Roman" w:hAnsi="Times New Roman"/>
                <w:sz w:val="24"/>
                <w:szCs w:val="24"/>
              </w:rPr>
            </w:pPr>
          </w:p>
          <w:p w14:paraId="5D729C90"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6015MKAm</w:t>
            </w:r>
          </w:p>
          <w:p w14:paraId="10ED1669" w14:textId="77777777" w:rsidR="0052368C" w:rsidRPr="00FF38C1" w:rsidRDefault="0052368C" w:rsidP="00FF3136">
            <w:pPr>
              <w:spacing w:after="0" w:line="240" w:lineRule="auto"/>
              <w:rPr>
                <w:rFonts w:ascii="Times New Roman" w:hAnsi="Times New Roman"/>
                <w:sz w:val="24"/>
                <w:szCs w:val="24"/>
              </w:rPr>
            </w:pPr>
          </w:p>
          <w:p w14:paraId="7281624E"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6013TRŽ</w:t>
            </w:r>
          </w:p>
          <w:p w14:paraId="68A531F6" w14:textId="77777777" w:rsidR="0052368C" w:rsidRPr="00FF38C1" w:rsidRDefault="0052368C" w:rsidP="00FF3136">
            <w:pPr>
              <w:spacing w:after="0" w:line="240" w:lineRule="auto"/>
              <w:rPr>
                <w:rFonts w:ascii="Times New Roman" w:hAnsi="Times New Roman"/>
                <w:sz w:val="24"/>
                <w:szCs w:val="24"/>
              </w:rPr>
            </w:pPr>
          </w:p>
          <w:p w14:paraId="247A8C4D"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6013TRteks</w:t>
            </w:r>
          </w:p>
          <w:p w14:paraId="0C6528F6"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6013TRMKLz</w:t>
            </w:r>
          </w:p>
          <w:p w14:paraId="1FE127AE" w14:textId="77777777" w:rsidR="0052368C" w:rsidRPr="00FF38C1" w:rsidRDefault="0052368C" w:rsidP="00FF3136">
            <w:pPr>
              <w:spacing w:after="0" w:line="240" w:lineRule="auto"/>
              <w:rPr>
                <w:rFonts w:ascii="Times New Roman" w:hAnsi="Times New Roman"/>
                <w:sz w:val="24"/>
                <w:szCs w:val="24"/>
              </w:rPr>
            </w:pPr>
          </w:p>
          <w:p w14:paraId="1BBC0E89"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6013TRMK</w:t>
            </w:r>
          </w:p>
          <w:p w14:paraId="18866CD2" w14:textId="77777777" w:rsidR="0052368C" w:rsidRPr="00FF38C1" w:rsidRDefault="0052368C" w:rsidP="00FF3136">
            <w:pPr>
              <w:spacing w:after="0" w:line="240" w:lineRule="auto"/>
              <w:rPr>
                <w:rFonts w:ascii="Times New Roman" w:hAnsi="Times New Roman"/>
                <w:sz w:val="24"/>
                <w:szCs w:val="24"/>
              </w:rPr>
            </w:pPr>
          </w:p>
          <w:p w14:paraId="78097FF7"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6013TRMA</w:t>
            </w:r>
          </w:p>
          <w:p w14:paraId="1F7F121B" w14:textId="77777777" w:rsidR="0052368C" w:rsidRPr="00FF38C1" w:rsidRDefault="0052368C" w:rsidP="00FF3136">
            <w:pPr>
              <w:spacing w:after="0" w:line="240" w:lineRule="auto"/>
              <w:rPr>
                <w:rFonts w:ascii="Times New Roman" w:hAnsi="Times New Roman"/>
                <w:sz w:val="24"/>
                <w:szCs w:val="24"/>
              </w:rPr>
            </w:pPr>
          </w:p>
          <w:p w14:paraId="68E65485"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6013TRKA</w:t>
            </w:r>
          </w:p>
          <w:p w14:paraId="674573CA" w14:textId="77777777" w:rsidR="0052368C" w:rsidRPr="00FF38C1" w:rsidRDefault="0052368C" w:rsidP="00FF3136">
            <w:pPr>
              <w:spacing w:after="0" w:line="240" w:lineRule="auto"/>
              <w:rPr>
                <w:rFonts w:ascii="Times New Roman" w:hAnsi="Times New Roman"/>
                <w:sz w:val="24"/>
                <w:szCs w:val="24"/>
              </w:rPr>
            </w:pPr>
          </w:p>
          <w:p w14:paraId="6E7807CA"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6013TR</w:t>
            </w:r>
          </w:p>
          <w:p w14:paraId="0DCFB072" w14:textId="77777777" w:rsidR="0052368C" w:rsidRPr="00FF38C1" w:rsidRDefault="0052368C" w:rsidP="00FF3136">
            <w:pPr>
              <w:spacing w:after="0" w:line="240" w:lineRule="auto"/>
              <w:rPr>
                <w:rFonts w:ascii="Times New Roman" w:hAnsi="Times New Roman"/>
                <w:sz w:val="24"/>
                <w:szCs w:val="24"/>
              </w:rPr>
            </w:pPr>
          </w:p>
          <w:p w14:paraId="73B0B3CB"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6011Kontr</w:t>
            </w:r>
          </w:p>
          <w:p w14:paraId="5CEE5D4B"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6009Vr(ARAT5</w:t>
            </w:r>
          </w:p>
          <w:p w14:paraId="3F7DEB79"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6009VA</w:t>
            </w:r>
          </w:p>
          <w:p w14:paraId="5CBF6A01"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6009TRŽ</w:t>
            </w:r>
          </w:p>
          <w:p w14:paraId="36529B87" w14:textId="77777777" w:rsidR="0052368C" w:rsidRPr="00FF38C1" w:rsidRDefault="0052368C" w:rsidP="00FF3136">
            <w:pPr>
              <w:spacing w:after="0" w:line="240" w:lineRule="auto"/>
              <w:rPr>
                <w:rFonts w:ascii="Times New Roman" w:hAnsi="Times New Roman"/>
                <w:sz w:val="24"/>
                <w:szCs w:val="24"/>
              </w:rPr>
            </w:pPr>
          </w:p>
          <w:p w14:paraId="1A256ADA"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6009TRMKLz</w:t>
            </w:r>
          </w:p>
          <w:p w14:paraId="2880FABF" w14:textId="77777777" w:rsidR="0052368C" w:rsidRDefault="0052368C" w:rsidP="00FF3136">
            <w:pPr>
              <w:spacing w:after="0" w:line="240" w:lineRule="auto"/>
              <w:rPr>
                <w:rFonts w:ascii="Times New Roman" w:hAnsi="Times New Roman"/>
                <w:sz w:val="24"/>
                <w:szCs w:val="24"/>
              </w:rPr>
            </w:pPr>
          </w:p>
          <w:p w14:paraId="77204B26" w14:textId="77777777" w:rsidR="0052368C" w:rsidRPr="00FF38C1" w:rsidRDefault="0052368C" w:rsidP="00FF3136">
            <w:pPr>
              <w:spacing w:after="0" w:line="240" w:lineRule="auto"/>
              <w:rPr>
                <w:rFonts w:ascii="Times New Roman" w:hAnsi="Times New Roman"/>
                <w:sz w:val="24"/>
                <w:szCs w:val="24"/>
              </w:rPr>
            </w:pPr>
          </w:p>
          <w:p w14:paraId="2CEFE1DF"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lastRenderedPageBreak/>
              <w:t>6009TRMK</w:t>
            </w:r>
          </w:p>
          <w:p w14:paraId="09B9059A" w14:textId="77777777" w:rsidR="0052368C" w:rsidRDefault="0052368C" w:rsidP="00FF3136">
            <w:pPr>
              <w:spacing w:after="0" w:line="240" w:lineRule="auto"/>
              <w:rPr>
                <w:rFonts w:ascii="Times New Roman" w:hAnsi="Times New Roman"/>
                <w:sz w:val="24"/>
                <w:szCs w:val="24"/>
              </w:rPr>
            </w:pPr>
          </w:p>
          <w:p w14:paraId="1A189367" w14:textId="77777777" w:rsidR="0052368C" w:rsidRDefault="0052368C" w:rsidP="00FF3136">
            <w:pPr>
              <w:spacing w:after="0" w:line="240" w:lineRule="auto"/>
              <w:rPr>
                <w:rFonts w:ascii="Times New Roman" w:hAnsi="Times New Roman"/>
                <w:sz w:val="24"/>
                <w:szCs w:val="24"/>
              </w:rPr>
            </w:pPr>
          </w:p>
          <w:p w14:paraId="3BDBA192" w14:textId="77777777" w:rsidR="0052368C" w:rsidRPr="00FF38C1" w:rsidRDefault="0052368C" w:rsidP="00FF3136">
            <w:pPr>
              <w:spacing w:after="0" w:line="240" w:lineRule="auto"/>
              <w:rPr>
                <w:rFonts w:ascii="Times New Roman" w:hAnsi="Times New Roman"/>
                <w:sz w:val="24"/>
                <w:szCs w:val="24"/>
              </w:rPr>
            </w:pPr>
          </w:p>
          <w:p w14:paraId="73D23EFE"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6009TRMA</w:t>
            </w:r>
          </w:p>
          <w:p w14:paraId="63C7981F" w14:textId="77777777" w:rsidR="0052368C" w:rsidRPr="00FF38C1" w:rsidRDefault="0052368C" w:rsidP="00FF3136">
            <w:pPr>
              <w:spacing w:after="0" w:line="240" w:lineRule="auto"/>
              <w:rPr>
                <w:rFonts w:ascii="Times New Roman" w:hAnsi="Times New Roman"/>
                <w:sz w:val="24"/>
                <w:szCs w:val="24"/>
              </w:rPr>
            </w:pPr>
          </w:p>
          <w:p w14:paraId="7B23D538"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6009TRKA</w:t>
            </w:r>
          </w:p>
          <w:p w14:paraId="28B7BE21" w14:textId="77777777" w:rsidR="0052368C" w:rsidRPr="00FF38C1" w:rsidRDefault="0052368C" w:rsidP="00FF3136">
            <w:pPr>
              <w:spacing w:after="0" w:line="240" w:lineRule="auto"/>
              <w:rPr>
                <w:rFonts w:ascii="Times New Roman" w:hAnsi="Times New Roman"/>
                <w:sz w:val="24"/>
                <w:szCs w:val="24"/>
              </w:rPr>
            </w:pPr>
          </w:p>
          <w:p w14:paraId="2C05CA56"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6009TR</w:t>
            </w:r>
          </w:p>
          <w:p w14:paraId="7530109E" w14:textId="77777777" w:rsidR="0052368C" w:rsidRPr="00FF38C1" w:rsidRDefault="0052368C" w:rsidP="00FF3136">
            <w:pPr>
              <w:spacing w:after="0" w:line="240" w:lineRule="auto"/>
              <w:rPr>
                <w:rFonts w:ascii="Times New Roman" w:hAnsi="Times New Roman"/>
                <w:sz w:val="24"/>
                <w:szCs w:val="24"/>
              </w:rPr>
            </w:pPr>
          </w:p>
          <w:p w14:paraId="4FFA7343"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6009TK(ARAT6</w:t>
            </w:r>
          </w:p>
          <w:p w14:paraId="5624A08A" w14:textId="77777777" w:rsidR="0052368C" w:rsidRPr="00FF38C1" w:rsidRDefault="0052368C" w:rsidP="00FF3136">
            <w:pPr>
              <w:spacing w:after="0" w:line="240" w:lineRule="auto"/>
              <w:rPr>
                <w:rFonts w:ascii="Times New Roman" w:hAnsi="Times New Roman"/>
                <w:sz w:val="24"/>
                <w:szCs w:val="24"/>
              </w:rPr>
            </w:pPr>
          </w:p>
          <w:p w14:paraId="562FA7BF"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6009TK(ARAT5</w:t>
            </w:r>
          </w:p>
          <w:p w14:paraId="7D432D83" w14:textId="77777777" w:rsidR="0052368C" w:rsidRPr="00FF38C1" w:rsidRDefault="0052368C" w:rsidP="00FF3136">
            <w:pPr>
              <w:spacing w:after="0" w:line="240" w:lineRule="auto"/>
              <w:rPr>
                <w:rFonts w:ascii="Times New Roman" w:hAnsi="Times New Roman"/>
                <w:sz w:val="24"/>
                <w:szCs w:val="24"/>
              </w:rPr>
            </w:pPr>
          </w:p>
          <w:p w14:paraId="153606B5"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6009Pr(ARAT6</w:t>
            </w:r>
          </w:p>
          <w:p w14:paraId="54AC1B01" w14:textId="77777777" w:rsidR="0052368C" w:rsidRPr="00FF38C1" w:rsidRDefault="0052368C" w:rsidP="00FF3136">
            <w:pPr>
              <w:spacing w:after="0" w:line="240" w:lineRule="auto"/>
              <w:rPr>
                <w:rFonts w:ascii="Times New Roman" w:hAnsi="Times New Roman"/>
                <w:sz w:val="24"/>
                <w:szCs w:val="24"/>
              </w:rPr>
            </w:pPr>
          </w:p>
          <w:p w14:paraId="6994D99D"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6009Lz(ARAT5</w:t>
            </w:r>
          </w:p>
          <w:p w14:paraId="0E6D5D97" w14:textId="77777777" w:rsidR="0052368C" w:rsidRPr="00FF38C1" w:rsidRDefault="0052368C" w:rsidP="00FF3136">
            <w:pPr>
              <w:spacing w:after="0" w:line="240" w:lineRule="auto"/>
              <w:rPr>
                <w:rFonts w:ascii="Times New Roman" w:hAnsi="Times New Roman"/>
                <w:sz w:val="24"/>
                <w:szCs w:val="24"/>
              </w:rPr>
            </w:pPr>
          </w:p>
          <w:p w14:paraId="14AC1F82"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6009DA(ARAT5</w:t>
            </w:r>
          </w:p>
          <w:p w14:paraId="2A4173CD"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6009DA</w:t>
            </w:r>
          </w:p>
          <w:p w14:paraId="2C045471"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6009Br(ARAT6</w:t>
            </w:r>
          </w:p>
          <w:p w14:paraId="3D284C24" w14:textId="77777777" w:rsidR="0052368C" w:rsidRPr="00FF38C1" w:rsidRDefault="0052368C" w:rsidP="00FF3136">
            <w:pPr>
              <w:spacing w:after="0" w:line="240" w:lineRule="auto"/>
              <w:rPr>
                <w:rFonts w:ascii="Times New Roman" w:hAnsi="Times New Roman"/>
                <w:sz w:val="24"/>
                <w:szCs w:val="24"/>
              </w:rPr>
            </w:pPr>
          </w:p>
          <w:p w14:paraId="4DFDD9CB"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6009AŽ(ARAT6</w:t>
            </w:r>
          </w:p>
          <w:p w14:paraId="1E991CFC" w14:textId="77777777" w:rsidR="0052368C" w:rsidRPr="00FF38C1" w:rsidRDefault="0052368C" w:rsidP="00FF3136">
            <w:pPr>
              <w:spacing w:after="0" w:line="240" w:lineRule="auto"/>
              <w:rPr>
                <w:rFonts w:ascii="Times New Roman" w:hAnsi="Times New Roman"/>
                <w:sz w:val="24"/>
                <w:szCs w:val="24"/>
              </w:rPr>
            </w:pPr>
          </w:p>
          <w:p w14:paraId="72F9BA06"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6009AŽ(ARAT5</w:t>
            </w:r>
          </w:p>
          <w:p w14:paraId="71626725" w14:textId="77777777" w:rsidR="0052368C" w:rsidRPr="00FF38C1" w:rsidRDefault="0052368C" w:rsidP="00FF3136">
            <w:pPr>
              <w:spacing w:after="0" w:line="240" w:lineRule="auto"/>
              <w:rPr>
                <w:rFonts w:ascii="Times New Roman" w:hAnsi="Times New Roman"/>
                <w:sz w:val="24"/>
                <w:szCs w:val="24"/>
              </w:rPr>
            </w:pPr>
          </w:p>
          <w:p w14:paraId="671BF717"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6009Ar(ARAT5</w:t>
            </w:r>
          </w:p>
          <w:p w14:paraId="36E328EA" w14:textId="77777777" w:rsidR="0052368C" w:rsidRPr="00FF38C1" w:rsidRDefault="0052368C" w:rsidP="00FF3136">
            <w:pPr>
              <w:spacing w:after="0" w:line="240" w:lineRule="auto"/>
              <w:rPr>
                <w:rFonts w:ascii="Times New Roman" w:hAnsi="Times New Roman"/>
                <w:sz w:val="24"/>
                <w:szCs w:val="24"/>
              </w:rPr>
            </w:pPr>
          </w:p>
          <w:p w14:paraId="43A560A4"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6009Am(ARAT5</w:t>
            </w:r>
          </w:p>
          <w:p w14:paraId="3A793FEE" w14:textId="77777777" w:rsidR="0052368C" w:rsidRPr="00FF38C1" w:rsidRDefault="0052368C" w:rsidP="00FF3136">
            <w:pPr>
              <w:spacing w:after="0" w:line="240" w:lineRule="auto"/>
              <w:rPr>
                <w:rFonts w:ascii="Times New Roman" w:hAnsi="Times New Roman"/>
                <w:sz w:val="24"/>
                <w:szCs w:val="24"/>
              </w:rPr>
            </w:pPr>
          </w:p>
          <w:p w14:paraId="58966AD2"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6009Am</w:t>
            </w:r>
          </w:p>
          <w:p w14:paraId="1D8CE092" w14:textId="77777777" w:rsidR="0052368C" w:rsidRPr="00FF38C1" w:rsidRDefault="0052368C" w:rsidP="00FF3136">
            <w:pPr>
              <w:spacing w:after="0" w:line="240" w:lineRule="auto"/>
              <w:rPr>
                <w:rFonts w:ascii="Times New Roman" w:hAnsi="Times New Roman"/>
                <w:sz w:val="24"/>
                <w:szCs w:val="24"/>
              </w:rPr>
            </w:pPr>
          </w:p>
          <w:p w14:paraId="408FF231"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6008TR</w:t>
            </w:r>
          </w:p>
          <w:p w14:paraId="6D4B21A2" w14:textId="77777777" w:rsidR="0052368C" w:rsidRPr="00FF38C1" w:rsidRDefault="0052368C" w:rsidP="00FF3136">
            <w:pPr>
              <w:spacing w:after="0" w:line="240" w:lineRule="auto"/>
              <w:rPr>
                <w:rFonts w:ascii="Times New Roman" w:hAnsi="Times New Roman"/>
                <w:sz w:val="24"/>
                <w:szCs w:val="24"/>
              </w:rPr>
            </w:pPr>
          </w:p>
          <w:p w14:paraId="765629E7"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6008MKAm</w:t>
            </w:r>
          </w:p>
          <w:p w14:paraId="62926C0A"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6006TR</w:t>
            </w:r>
          </w:p>
          <w:p w14:paraId="2647B5D8" w14:textId="77777777" w:rsidR="0052368C" w:rsidRPr="00FF38C1" w:rsidRDefault="0052368C" w:rsidP="00FF3136">
            <w:pPr>
              <w:spacing w:after="0" w:line="240" w:lineRule="auto"/>
              <w:rPr>
                <w:rFonts w:ascii="Times New Roman" w:hAnsi="Times New Roman"/>
                <w:sz w:val="24"/>
                <w:szCs w:val="24"/>
              </w:rPr>
            </w:pPr>
          </w:p>
          <w:p w14:paraId="2817DCC3"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6004TRMKLz</w:t>
            </w:r>
          </w:p>
          <w:p w14:paraId="367CEEA5" w14:textId="77777777" w:rsidR="0052368C" w:rsidRPr="00FF38C1" w:rsidRDefault="0052368C" w:rsidP="00FF3136">
            <w:pPr>
              <w:spacing w:after="0" w:line="240" w:lineRule="auto"/>
              <w:rPr>
                <w:rFonts w:ascii="Times New Roman" w:hAnsi="Times New Roman"/>
                <w:sz w:val="24"/>
                <w:szCs w:val="24"/>
              </w:rPr>
            </w:pPr>
          </w:p>
          <w:p w14:paraId="71DC068E"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6004TRMK</w:t>
            </w:r>
          </w:p>
          <w:p w14:paraId="20F474E4" w14:textId="77777777" w:rsidR="0052368C" w:rsidRPr="00FF38C1" w:rsidRDefault="0052368C" w:rsidP="00FF3136">
            <w:pPr>
              <w:spacing w:after="0" w:line="240" w:lineRule="auto"/>
              <w:rPr>
                <w:rFonts w:ascii="Times New Roman" w:hAnsi="Times New Roman"/>
                <w:sz w:val="24"/>
                <w:szCs w:val="24"/>
              </w:rPr>
            </w:pPr>
          </w:p>
          <w:p w14:paraId="5D3519AE"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6004TRKA</w:t>
            </w:r>
          </w:p>
          <w:p w14:paraId="592713A8" w14:textId="77777777" w:rsidR="0052368C" w:rsidRPr="00FF38C1" w:rsidRDefault="0052368C" w:rsidP="00FF3136">
            <w:pPr>
              <w:spacing w:after="0" w:line="240" w:lineRule="auto"/>
              <w:rPr>
                <w:rFonts w:ascii="Times New Roman" w:hAnsi="Times New Roman"/>
                <w:sz w:val="24"/>
                <w:szCs w:val="24"/>
              </w:rPr>
            </w:pPr>
          </w:p>
          <w:p w14:paraId="4B2A0001"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6003TRŽ</w:t>
            </w:r>
          </w:p>
          <w:p w14:paraId="254EF663" w14:textId="77777777" w:rsidR="0052368C" w:rsidRPr="00FF38C1" w:rsidRDefault="0052368C" w:rsidP="00FF3136">
            <w:pPr>
              <w:spacing w:after="0" w:line="240" w:lineRule="auto"/>
              <w:rPr>
                <w:rFonts w:ascii="Times New Roman" w:hAnsi="Times New Roman"/>
                <w:sz w:val="24"/>
                <w:szCs w:val="24"/>
              </w:rPr>
            </w:pPr>
          </w:p>
          <w:p w14:paraId="614F0D81"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6003TRMKLz</w:t>
            </w:r>
          </w:p>
          <w:p w14:paraId="33AFD20E" w14:textId="77777777" w:rsidR="0052368C" w:rsidRPr="00FF38C1" w:rsidRDefault="0052368C" w:rsidP="00FF3136">
            <w:pPr>
              <w:spacing w:after="0" w:line="240" w:lineRule="auto"/>
              <w:rPr>
                <w:rFonts w:ascii="Times New Roman" w:hAnsi="Times New Roman"/>
                <w:sz w:val="24"/>
                <w:szCs w:val="24"/>
              </w:rPr>
            </w:pPr>
          </w:p>
          <w:p w14:paraId="7B1A2FCF"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6003TRMK</w:t>
            </w:r>
          </w:p>
          <w:p w14:paraId="36A91867" w14:textId="77777777" w:rsidR="0052368C" w:rsidRDefault="0052368C" w:rsidP="00FF3136">
            <w:pPr>
              <w:spacing w:after="0" w:line="240" w:lineRule="auto"/>
              <w:rPr>
                <w:rFonts w:ascii="Times New Roman" w:hAnsi="Times New Roman"/>
                <w:sz w:val="24"/>
                <w:szCs w:val="24"/>
              </w:rPr>
            </w:pPr>
          </w:p>
          <w:p w14:paraId="1019F92B" w14:textId="77777777" w:rsidR="0052368C" w:rsidRPr="00FF38C1" w:rsidRDefault="0052368C" w:rsidP="00FF3136">
            <w:pPr>
              <w:spacing w:after="0" w:line="240" w:lineRule="auto"/>
              <w:rPr>
                <w:rFonts w:ascii="Times New Roman" w:hAnsi="Times New Roman"/>
                <w:sz w:val="24"/>
                <w:szCs w:val="24"/>
              </w:rPr>
            </w:pPr>
          </w:p>
          <w:p w14:paraId="4F78A09D"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6003TRMA</w:t>
            </w:r>
          </w:p>
          <w:p w14:paraId="61B69780" w14:textId="77777777" w:rsidR="0052368C" w:rsidRPr="00FF38C1" w:rsidRDefault="0052368C" w:rsidP="00FF3136">
            <w:pPr>
              <w:spacing w:after="0" w:line="240" w:lineRule="auto"/>
              <w:rPr>
                <w:rFonts w:ascii="Times New Roman" w:hAnsi="Times New Roman"/>
                <w:sz w:val="24"/>
                <w:szCs w:val="24"/>
              </w:rPr>
            </w:pPr>
          </w:p>
          <w:p w14:paraId="34DEFBFE"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6003TRKA</w:t>
            </w:r>
          </w:p>
          <w:p w14:paraId="697607BA" w14:textId="77777777" w:rsidR="0052368C" w:rsidRPr="00FF38C1" w:rsidRDefault="0052368C" w:rsidP="00FF3136">
            <w:pPr>
              <w:spacing w:after="0" w:line="240" w:lineRule="auto"/>
              <w:rPr>
                <w:rFonts w:ascii="Times New Roman" w:hAnsi="Times New Roman"/>
                <w:sz w:val="24"/>
                <w:szCs w:val="24"/>
              </w:rPr>
            </w:pPr>
          </w:p>
          <w:p w14:paraId="70135D35"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6003TR</w:t>
            </w:r>
          </w:p>
          <w:p w14:paraId="31EBB703" w14:textId="77777777" w:rsidR="0052368C" w:rsidRPr="00FF38C1" w:rsidRDefault="0052368C" w:rsidP="00FF3136">
            <w:pPr>
              <w:spacing w:after="0" w:line="240" w:lineRule="auto"/>
              <w:rPr>
                <w:rFonts w:ascii="Times New Roman" w:hAnsi="Times New Roman"/>
                <w:sz w:val="24"/>
                <w:szCs w:val="24"/>
              </w:rPr>
            </w:pPr>
          </w:p>
          <w:p w14:paraId="3AD8B233"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6002TRŽ</w:t>
            </w:r>
          </w:p>
          <w:p w14:paraId="26392CA4" w14:textId="77777777" w:rsidR="0052368C" w:rsidRPr="00FF38C1" w:rsidRDefault="0052368C" w:rsidP="00FF3136">
            <w:pPr>
              <w:spacing w:after="0" w:line="240" w:lineRule="auto"/>
              <w:rPr>
                <w:rFonts w:ascii="Times New Roman" w:hAnsi="Times New Roman"/>
                <w:sz w:val="24"/>
                <w:szCs w:val="24"/>
              </w:rPr>
            </w:pPr>
          </w:p>
          <w:p w14:paraId="7A724872"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6002TRteks</w:t>
            </w:r>
          </w:p>
          <w:p w14:paraId="0D523873" w14:textId="77777777" w:rsidR="0052368C" w:rsidRPr="00FF38C1" w:rsidRDefault="0052368C" w:rsidP="00FF3136">
            <w:pPr>
              <w:spacing w:after="0" w:line="240" w:lineRule="auto"/>
              <w:rPr>
                <w:rFonts w:ascii="Times New Roman" w:hAnsi="Times New Roman"/>
                <w:sz w:val="24"/>
                <w:szCs w:val="24"/>
              </w:rPr>
            </w:pPr>
          </w:p>
          <w:p w14:paraId="264C5125"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6002TRMKLz</w:t>
            </w:r>
          </w:p>
          <w:p w14:paraId="58D1C937" w14:textId="77777777" w:rsidR="0052368C" w:rsidRPr="00FF38C1" w:rsidRDefault="0052368C" w:rsidP="00FF3136">
            <w:pPr>
              <w:spacing w:after="0" w:line="240" w:lineRule="auto"/>
              <w:rPr>
                <w:rFonts w:ascii="Times New Roman" w:hAnsi="Times New Roman"/>
                <w:sz w:val="24"/>
                <w:szCs w:val="24"/>
              </w:rPr>
            </w:pPr>
          </w:p>
          <w:p w14:paraId="0321157B"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lastRenderedPageBreak/>
              <w:t>6002TRMK</w:t>
            </w:r>
          </w:p>
          <w:p w14:paraId="2741C2A3" w14:textId="77777777" w:rsidR="0052368C" w:rsidRPr="00FF38C1" w:rsidRDefault="0052368C" w:rsidP="00FF3136">
            <w:pPr>
              <w:spacing w:after="0" w:line="240" w:lineRule="auto"/>
              <w:rPr>
                <w:rFonts w:ascii="Times New Roman" w:hAnsi="Times New Roman"/>
                <w:sz w:val="24"/>
                <w:szCs w:val="24"/>
              </w:rPr>
            </w:pPr>
          </w:p>
          <w:p w14:paraId="20D4AE7A"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6002TRMA</w:t>
            </w:r>
          </w:p>
          <w:p w14:paraId="1A363ED6"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6002TRKA</w:t>
            </w:r>
          </w:p>
          <w:p w14:paraId="2E155A48" w14:textId="77777777" w:rsidR="0052368C" w:rsidRPr="00FF38C1" w:rsidRDefault="0052368C" w:rsidP="00FF3136">
            <w:pPr>
              <w:spacing w:after="0" w:line="240" w:lineRule="auto"/>
              <w:rPr>
                <w:rFonts w:ascii="Times New Roman" w:hAnsi="Times New Roman"/>
                <w:sz w:val="24"/>
                <w:szCs w:val="24"/>
              </w:rPr>
            </w:pPr>
          </w:p>
          <w:p w14:paraId="04353B06"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6002TR</w:t>
            </w:r>
          </w:p>
          <w:p w14:paraId="092617DF"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6001TRŽ</w:t>
            </w:r>
          </w:p>
          <w:p w14:paraId="156E6C74" w14:textId="77777777" w:rsidR="0052368C" w:rsidRPr="00FF38C1" w:rsidRDefault="0052368C" w:rsidP="00FF3136">
            <w:pPr>
              <w:spacing w:after="0" w:line="240" w:lineRule="auto"/>
              <w:rPr>
                <w:rFonts w:ascii="Times New Roman" w:hAnsi="Times New Roman"/>
                <w:sz w:val="24"/>
                <w:szCs w:val="24"/>
              </w:rPr>
            </w:pPr>
          </w:p>
          <w:p w14:paraId="48435896"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6001TRteks</w:t>
            </w:r>
          </w:p>
          <w:p w14:paraId="5AAA400B" w14:textId="77777777" w:rsidR="0052368C" w:rsidRPr="00FF38C1" w:rsidRDefault="0052368C" w:rsidP="00FF3136">
            <w:pPr>
              <w:spacing w:after="0" w:line="240" w:lineRule="auto"/>
              <w:rPr>
                <w:rFonts w:ascii="Times New Roman" w:hAnsi="Times New Roman"/>
                <w:sz w:val="24"/>
                <w:szCs w:val="24"/>
              </w:rPr>
            </w:pPr>
          </w:p>
          <w:p w14:paraId="5067BFC2"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6001TRMKLz</w:t>
            </w:r>
          </w:p>
          <w:p w14:paraId="3734668B" w14:textId="77777777" w:rsidR="0052368C" w:rsidRPr="00FF38C1" w:rsidRDefault="0052368C" w:rsidP="00FF3136">
            <w:pPr>
              <w:spacing w:after="0" w:line="240" w:lineRule="auto"/>
              <w:rPr>
                <w:rFonts w:ascii="Times New Roman" w:hAnsi="Times New Roman"/>
                <w:sz w:val="24"/>
                <w:szCs w:val="24"/>
              </w:rPr>
            </w:pPr>
          </w:p>
          <w:p w14:paraId="704EC001"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6001TRMK</w:t>
            </w:r>
          </w:p>
          <w:p w14:paraId="1828DA94" w14:textId="77777777" w:rsidR="0052368C" w:rsidRPr="00FF38C1" w:rsidRDefault="0052368C" w:rsidP="00FF3136">
            <w:pPr>
              <w:spacing w:after="0" w:line="240" w:lineRule="auto"/>
              <w:rPr>
                <w:rFonts w:ascii="Times New Roman" w:hAnsi="Times New Roman"/>
                <w:sz w:val="24"/>
                <w:szCs w:val="24"/>
              </w:rPr>
            </w:pPr>
          </w:p>
          <w:p w14:paraId="72562F1D"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6001TRMA</w:t>
            </w:r>
          </w:p>
          <w:p w14:paraId="6F5A5315" w14:textId="77777777" w:rsidR="0052368C" w:rsidRPr="00FF38C1" w:rsidRDefault="0052368C" w:rsidP="00FF3136">
            <w:pPr>
              <w:spacing w:after="0" w:line="240" w:lineRule="auto"/>
              <w:rPr>
                <w:rFonts w:ascii="Times New Roman" w:hAnsi="Times New Roman"/>
                <w:sz w:val="24"/>
                <w:szCs w:val="24"/>
              </w:rPr>
            </w:pPr>
          </w:p>
          <w:p w14:paraId="77324E07"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6001TRKA</w:t>
            </w:r>
          </w:p>
          <w:p w14:paraId="5FE8570E" w14:textId="77777777" w:rsidR="0052368C" w:rsidRPr="00FF38C1" w:rsidRDefault="0052368C" w:rsidP="00FF3136">
            <w:pPr>
              <w:spacing w:after="0" w:line="240" w:lineRule="auto"/>
              <w:rPr>
                <w:rFonts w:ascii="Times New Roman" w:hAnsi="Times New Roman"/>
                <w:sz w:val="24"/>
                <w:szCs w:val="24"/>
              </w:rPr>
            </w:pPr>
          </w:p>
          <w:p w14:paraId="6F609F4E"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6001TR</w:t>
            </w:r>
          </w:p>
          <w:p w14:paraId="68CC70C4"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6047Dr</w:t>
            </w:r>
          </w:p>
          <w:p w14:paraId="060EEBBE" w14:textId="77777777" w:rsidR="0052368C" w:rsidRPr="00FF38C1" w:rsidRDefault="0052368C" w:rsidP="00FF3136">
            <w:pPr>
              <w:spacing w:after="0" w:line="240" w:lineRule="auto"/>
              <w:rPr>
                <w:rFonts w:ascii="Times New Roman" w:hAnsi="Times New Roman"/>
                <w:sz w:val="24"/>
                <w:szCs w:val="24"/>
              </w:rPr>
            </w:pPr>
          </w:p>
          <w:p w14:paraId="05769804"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6047AlR</w:t>
            </w:r>
          </w:p>
          <w:p w14:paraId="31B28993"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6043SUR</w:t>
            </w:r>
          </w:p>
          <w:p w14:paraId="2954A81E"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6037Dr</w:t>
            </w:r>
          </w:p>
          <w:p w14:paraId="2FC246F7" w14:textId="77777777" w:rsidR="0052368C" w:rsidRPr="00FF38C1" w:rsidRDefault="0052368C" w:rsidP="00FF3136">
            <w:pPr>
              <w:spacing w:after="0" w:line="240" w:lineRule="auto"/>
              <w:rPr>
                <w:rFonts w:ascii="Times New Roman" w:hAnsi="Times New Roman"/>
                <w:sz w:val="24"/>
                <w:szCs w:val="24"/>
              </w:rPr>
            </w:pPr>
          </w:p>
          <w:p w14:paraId="4B2930D2"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6037Alr</w:t>
            </w:r>
          </w:p>
          <w:p w14:paraId="0642BFE2" w14:textId="77777777" w:rsidR="0052368C" w:rsidRPr="00FF38C1" w:rsidRDefault="0052368C" w:rsidP="00FF3136">
            <w:pPr>
              <w:spacing w:after="0" w:line="240" w:lineRule="auto"/>
              <w:rPr>
                <w:rFonts w:ascii="Times New Roman" w:hAnsi="Times New Roman"/>
                <w:sz w:val="24"/>
                <w:szCs w:val="24"/>
              </w:rPr>
            </w:pPr>
          </w:p>
          <w:p w14:paraId="49C8018A"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6037Alm</w:t>
            </w:r>
          </w:p>
          <w:p w14:paraId="18EFED11" w14:textId="77777777" w:rsidR="0052368C" w:rsidRPr="00FF38C1" w:rsidRDefault="0052368C" w:rsidP="00FF3136">
            <w:pPr>
              <w:spacing w:after="0" w:line="240" w:lineRule="auto"/>
              <w:rPr>
                <w:rFonts w:ascii="Times New Roman" w:hAnsi="Times New Roman"/>
                <w:sz w:val="24"/>
                <w:szCs w:val="24"/>
              </w:rPr>
            </w:pPr>
          </w:p>
          <w:p w14:paraId="47666829"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6017VarRinkl</w:t>
            </w:r>
          </w:p>
          <w:p w14:paraId="3EB6D592"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6017PrRink</w:t>
            </w:r>
          </w:p>
          <w:p w14:paraId="072C125E"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lastRenderedPageBreak/>
              <w:t>6017LzRink</w:t>
            </w:r>
          </w:p>
          <w:p w14:paraId="40C948D6"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6017BirRink</w:t>
            </w:r>
          </w:p>
          <w:p w14:paraId="04FC056C"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6017AlmRinkl</w:t>
            </w:r>
          </w:p>
          <w:p w14:paraId="5368C53E"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6056Kntr</w:t>
            </w:r>
          </w:p>
          <w:p w14:paraId="7563C086"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6055Knt</w:t>
            </w:r>
          </w:p>
          <w:p w14:paraId="0EDDCF31"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6041Kntr</w:t>
            </w:r>
          </w:p>
          <w:p w14:paraId="6E623DAD" w14:textId="77777777" w:rsidR="0052368C" w:rsidRPr="00FF38C1" w:rsidRDefault="0052368C" w:rsidP="00FF3136">
            <w:pPr>
              <w:spacing w:after="0" w:line="240" w:lineRule="auto"/>
              <w:rPr>
                <w:rFonts w:ascii="Times New Roman" w:hAnsi="Times New Roman"/>
                <w:sz w:val="24"/>
                <w:szCs w:val="24"/>
              </w:rPr>
            </w:pPr>
          </w:p>
          <w:p w14:paraId="49E4FC80"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6040Knt</w:t>
            </w:r>
          </w:p>
          <w:p w14:paraId="70B78EA4"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6030Kntr</w:t>
            </w:r>
          </w:p>
          <w:p w14:paraId="4CE8291B"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6029Kntr</w:t>
            </w:r>
          </w:p>
          <w:p w14:paraId="017DD0A5"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6028Knt</w:t>
            </w:r>
          </w:p>
          <w:p w14:paraId="52BA09A1"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6026Kntr</w:t>
            </w:r>
          </w:p>
          <w:p w14:paraId="7A9EFC86" w14:textId="0487E7B8"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6025Kntr</w:t>
            </w:r>
          </w:p>
          <w:p w14:paraId="404AA3F4"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6024Kont</w:t>
            </w:r>
          </w:p>
          <w:p w14:paraId="0A80AA7A"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6019Knt</w:t>
            </w:r>
          </w:p>
          <w:p w14:paraId="0518ADD7"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6018Knt</w:t>
            </w:r>
          </w:p>
          <w:p w14:paraId="1ED1C854"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6015Knt</w:t>
            </w:r>
          </w:p>
          <w:p w14:paraId="70FF1355"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6013Knt</w:t>
            </w:r>
          </w:p>
          <w:p w14:paraId="04959566"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6009Knt</w:t>
            </w:r>
          </w:p>
          <w:p w14:paraId="799124B8"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6008Knt</w:t>
            </w:r>
          </w:p>
          <w:p w14:paraId="503AAFAA"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6005Knt</w:t>
            </w:r>
          </w:p>
          <w:p w14:paraId="7671DA4E"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6004Knt</w:t>
            </w:r>
          </w:p>
          <w:p w14:paraId="08D0E278"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6003Knt</w:t>
            </w:r>
          </w:p>
          <w:p w14:paraId="508CBA15"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6002Knt</w:t>
            </w:r>
          </w:p>
          <w:p w14:paraId="41CBA314" w14:textId="77777777" w:rsidR="0052368C" w:rsidRPr="00502B3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6001Knt</w:t>
            </w:r>
          </w:p>
        </w:tc>
        <w:tc>
          <w:tcPr>
            <w:tcW w:w="7371" w:type="dxa"/>
            <w:shd w:val="clear" w:color="auto" w:fill="auto"/>
          </w:tcPr>
          <w:p w14:paraId="3C3BFBE0"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lastRenderedPageBreak/>
              <w:t>Palūkanų sąnaudos -transporto padalinys mišrių kom</w:t>
            </w:r>
            <w:r>
              <w:rPr>
                <w:rFonts w:ascii="Times New Roman" w:hAnsi="Times New Roman"/>
                <w:sz w:val="24"/>
                <w:szCs w:val="24"/>
              </w:rPr>
              <w:t xml:space="preserve">unalinių atliekų </w:t>
            </w:r>
            <w:r w:rsidRPr="00FF38C1">
              <w:rPr>
                <w:rFonts w:ascii="Times New Roman" w:hAnsi="Times New Roman"/>
                <w:sz w:val="24"/>
                <w:szCs w:val="24"/>
              </w:rPr>
              <w:t xml:space="preserve">surinkimas </w:t>
            </w:r>
            <w:r>
              <w:rPr>
                <w:rFonts w:ascii="Times New Roman" w:hAnsi="Times New Roman"/>
                <w:sz w:val="24"/>
                <w:szCs w:val="24"/>
              </w:rPr>
              <w:t>konteinerinių aikštelių priežiūra</w:t>
            </w:r>
          </w:p>
          <w:p w14:paraId="643A9066"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Palūkanų sąnaudos -transporto padalinys mišrių kom</w:t>
            </w:r>
            <w:r>
              <w:rPr>
                <w:rFonts w:ascii="Times New Roman" w:hAnsi="Times New Roman"/>
                <w:sz w:val="24"/>
                <w:szCs w:val="24"/>
              </w:rPr>
              <w:t xml:space="preserve">unalinių atliekų </w:t>
            </w:r>
            <w:r w:rsidRPr="00FF38C1">
              <w:rPr>
                <w:rFonts w:ascii="Times New Roman" w:hAnsi="Times New Roman"/>
                <w:sz w:val="24"/>
                <w:szCs w:val="24"/>
              </w:rPr>
              <w:t>surinkimas Lazdijų sav</w:t>
            </w:r>
            <w:r>
              <w:rPr>
                <w:rFonts w:ascii="Times New Roman" w:hAnsi="Times New Roman"/>
                <w:sz w:val="24"/>
                <w:szCs w:val="24"/>
              </w:rPr>
              <w:t>ivaldybė</w:t>
            </w:r>
          </w:p>
          <w:p w14:paraId="35C27298"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Palūkanų sąnaudos -transporto padalinys mišrių kom</w:t>
            </w:r>
            <w:r>
              <w:rPr>
                <w:rFonts w:ascii="Times New Roman" w:hAnsi="Times New Roman"/>
                <w:sz w:val="24"/>
                <w:szCs w:val="24"/>
              </w:rPr>
              <w:t xml:space="preserve">unalinių atliekų </w:t>
            </w:r>
            <w:r w:rsidRPr="00FF38C1">
              <w:rPr>
                <w:rFonts w:ascii="Times New Roman" w:hAnsi="Times New Roman"/>
                <w:sz w:val="24"/>
                <w:szCs w:val="24"/>
              </w:rPr>
              <w:t>surinkimas Alytaus regione</w:t>
            </w:r>
          </w:p>
          <w:p w14:paraId="7FB30D61"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Kvalifikacijos kėlimo sąnaudos -transporto ir konteineri</w:t>
            </w:r>
            <w:r>
              <w:rPr>
                <w:rFonts w:ascii="Times New Roman" w:hAnsi="Times New Roman"/>
                <w:sz w:val="24"/>
                <w:szCs w:val="24"/>
              </w:rPr>
              <w:t>nių aikštelių</w:t>
            </w:r>
            <w:r w:rsidRPr="00FF38C1">
              <w:rPr>
                <w:rFonts w:ascii="Times New Roman" w:hAnsi="Times New Roman"/>
                <w:sz w:val="24"/>
                <w:szCs w:val="24"/>
              </w:rPr>
              <w:t xml:space="preserve"> padalinys</w:t>
            </w:r>
          </w:p>
          <w:p w14:paraId="13152C1D"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Darbų saugos sąnaudos - transporto ir konteinerinių aikštelių padalinys</w:t>
            </w:r>
          </w:p>
          <w:p w14:paraId="2E4A2157"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Konteinerinių aikštelių remonto darbai Prienų rajono savivaldybė</w:t>
            </w:r>
          </w:p>
          <w:p w14:paraId="6CEDC10C"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Konteinerinių aikštelių remonto darbai Lazdijų rajono savivaldybė</w:t>
            </w:r>
          </w:p>
          <w:p w14:paraId="7813DD45"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 xml:space="preserve">Konteinerinių aikštelių remonto darbai </w:t>
            </w:r>
            <w:r>
              <w:rPr>
                <w:rFonts w:ascii="Times New Roman" w:hAnsi="Times New Roman"/>
                <w:sz w:val="24"/>
                <w:szCs w:val="24"/>
              </w:rPr>
              <w:t xml:space="preserve">Alytaus </w:t>
            </w:r>
            <w:r w:rsidRPr="00FF38C1">
              <w:rPr>
                <w:rFonts w:ascii="Times New Roman" w:hAnsi="Times New Roman"/>
                <w:sz w:val="24"/>
                <w:szCs w:val="24"/>
              </w:rPr>
              <w:t>rajono savivaldybė</w:t>
            </w:r>
          </w:p>
          <w:p w14:paraId="2D1CA045"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Konteinerinių aikštelių remonto darbai Alytaus miesto savivaldybė</w:t>
            </w:r>
          </w:p>
          <w:p w14:paraId="3E3D48D0"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Inventorius -Transporto ir konteinerinių aikštelių padalin</w:t>
            </w:r>
            <w:r>
              <w:rPr>
                <w:rFonts w:ascii="Times New Roman" w:hAnsi="Times New Roman"/>
                <w:sz w:val="24"/>
                <w:szCs w:val="24"/>
              </w:rPr>
              <w:t>ys</w:t>
            </w:r>
            <w:r w:rsidRPr="00FF38C1">
              <w:rPr>
                <w:rFonts w:ascii="Times New Roman" w:hAnsi="Times New Roman"/>
                <w:sz w:val="24"/>
                <w:szCs w:val="24"/>
              </w:rPr>
              <w:t xml:space="preserve"> trump</w:t>
            </w:r>
            <w:r>
              <w:rPr>
                <w:rFonts w:ascii="Times New Roman" w:hAnsi="Times New Roman"/>
                <w:sz w:val="24"/>
                <w:szCs w:val="24"/>
              </w:rPr>
              <w:t xml:space="preserve">alaikis </w:t>
            </w:r>
            <w:r w:rsidRPr="00FF38C1">
              <w:rPr>
                <w:rFonts w:ascii="Times New Roman" w:hAnsi="Times New Roman"/>
                <w:sz w:val="24"/>
                <w:szCs w:val="24"/>
              </w:rPr>
              <w:t xml:space="preserve">turtas </w:t>
            </w:r>
            <w:proofErr w:type="spellStart"/>
            <w:r w:rsidRPr="00FF38C1">
              <w:rPr>
                <w:rFonts w:ascii="Times New Roman" w:hAnsi="Times New Roman"/>
                <w:sz w:val="24"/>
                <w:szCs w:val="24"/>
              </w:rPr>
              <w:t>spec.rūbai</w:t>
            </w:r>
            <w:proofErr w:type="spellEnd"/>
          </w:p>
          <w:p w14:paraId="501F33EB"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Ryšių sąnaudos - mobilūs pok</w:t>
            </w:r>
            <w:r>
              <w:rPr>
                <w:rFonts w:ascii="Times New Roman" w:hAnsi="Times New Roman"/>
                <w:sz w:val="24"/>
                <w:szCs w:val="24"/>
              </w:rPr>
              <w:t xml:space="preserve">albiai </w:t>
            </w:r>
            <w:r w:rsidRPr="00FF38C1">
              <w:rPr>
                <w:rFonts w:ascii="Times New Roman" w:hAnsi="Times New Roman"/>
                <w:sz w:val="24"/>
                <w:szCs w:val="24"/>
              </w:rPr>
              <w:t>transporto ir konteineri</w:t>
            </w:r>
            <w:r>
              <w:rPr>
                <w:rFonts w:ascii="Times New Roman" w:hAnsi="Times New Roman"/>
                <w:sz w:val="24"/>
                <w:szCs w:val="24"/>
              </w:rPr>
              <w:t>nių aikštelių</w:t>
            </w:r>
            <w:r w:rsidRPr="00FF38C1">
              <w:rPr>
                <w:rFonts w:ascii="Times New Roman" w:hAnsi="Times New Roman"/>
                <w:sz w:val="24"/>
                <w:szCs w:val="24"/>
              </w:rPr>
              <w:t xml:space="preserve"> eksploatavimo padalinys</w:t>
            </w:r>
          </w:p>
          <w:p w14:paraId="5817AED6"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Patalpų nuomos sąnaudos- Transp</w:t>
            </w:r>
            <w:r>
              <w:rPr>
                <w:rFonts w:ascii="Times New Roman" w:hAnsi="Times New Roman"/>
                <w:sz w:val="24"/>
                <w:szCs w:val="24"/>
              </w:rPr>
              <w:t xml:space="preserve">orto ir konteinerinių aikštelių eksploatavimo </w:t>
            </w:r>
            <w:proofErr w:type="spellStart"/>
            <w:r w:rsidRPr="00FF38C1">
              <w:rPr>
                <w:rFonts w:ascii="Times New Roman" w:hAnsi="Times New Roman"/>
                <w:sz w:val="24"/>
                <w:szCs w:val="24"/>
              </w:rPr>
              <w:t>pad</w:t>
            </w:r>
            <w:proofErr w:type="spellEnd"/>
            <w:r w:rsidRPr="00FF38C1">
              <w:rPr>
                <w:rFonts w:ascii="Times New Roman" w:hAnsi="Times New Roman"/>
                <w:sz w:val="24"/>
                <w:szCs w:val="24"/>
              </w:rPr>
              <w:t>.</w:t>
            </w:r>
            <w:r>
              <w:rPr>
                <w:rFonts w:ascii="Times New Roman" w:hAnsi="Times New Roman"/>
                <w:sz w:val="24"/>
                <w:szCs w:val="24"/>
              </w:rPr>
              <w:t xml:space="preserve">, </w:t>
            </w:r>
            <w:r w:rsidRPr="00FF38C1">
              <w:rPr>
                <w:rFonts w:ascii="Times New Roman" w:hAnsi="Times New Roman"/>
                <w:sz w:val="24"/>
                <w:szCs w:val="24"/>
              </w:rPr>
              <w:t>komunalinių atl</w:t>
            </w:r>
            <w:r>
              <w:rPr>
                <w:rFonts w:ascii="Times New Roman" w:hAnsi="Times New Roman"/>
                <w:sz w:val="24"/>
                <w:szCs w:val="24"/>
              </w:rPr>
              <w:t xml:space="preserve">iekų </w:t>
            </w:r>
            <w:r w:rsidRPr="00FF38C1">
              <w:rPr>
                <w:rFonts w:ascii="Times New Roman" w:hAnsi="Times New Roman"/>
                <w:sz w:val="24"/>
                <w:szCs w:val="24"/>
              </w:rPr>
              <w:t>sur</w:t>
            </w:r>
            <w:r>
              <w:rPr>
                <w:rFonts w:ascii="Times New Roman" w:hAnsi="Times New Roman"/>
                <w:sz w:val="24"/>
                <w:szCs w:val="24"/>
              </w:rPr>
              <w:t xml:space="preserve">inkimo </w:t>
            </w:r>
            <w:r w:rsidRPr="00FF38C1">
              <w:rPr>
                <w:rFonts w:ascii="Times New Roman" w:hAnsi="Times New Roman"/>
                <w:sz w:val="24"/>
                <w:szCs w:val="24"/>
              </w:rPr>
              <w:t>aikš</w:t>
            </w:r>
            <w:r>
              <w:rPr>
                <w:rFonts w:ascii="Times New Roman" w:hAnsi="Times New Roman"/>
                <w:sz w:val="24"/>
                <w:szCs w:val="24"/>
              </w:rPr>
              <w:t xml:space="preserve">telių </w:t>
            </w:r>
            <w:r w:rsidRPr="00FF38C1">
              <w:rPr>
                <w:rFonts w:ascii="Times New Roman" w:hAnsi="Times New Roman"/>
                <w:sz w:val="24"/>
                <w:szCs w:val="24"/>
              </w:rPr>
              <w:t xml:space="preserve"> priež</w:t>
            </w:r>
            <w:r>
              <w:rPr>
                <w:rFonts w:ascii="Times New Roman" w:hAnsi="Times New Roman"/>
                <w:sz w:val="24"/>
                <w:szCs w:val="24"/>
              </w:rPr>
              <w:t xml:space="preserve">iūros </w:t>
            </w:r>
            <w:r w:rsidRPr="00FF38C1">
              <w:rPr>
                <w:rFonts w:ascii="Times New Roman" w:hAnsi="Times New Roman"/>
                <w:sz w:val="24"/>
                <w:szCs w:val="24"/>
              </w:rPr>
              <w:t>sąnaudos</w:t>
            </w:r>
          </w:p>
          <w:p w14:paraId="1F9B3A3C"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lastRenderedPageBreak/>
              <w:t>Patalpų nuomos sąnaudos- Transp</w:t>
            </w:r>
            <w:r>
              <w:rPr>
                <w:rFonts w:ascii="Times New Roman" w:hAnsi="Times New Roman"/>
                <w:sz w:val="24"/>
                <w:szCs w:val="24"/>
              </w:rPr>
              <w:t xml:space="preserve">orto ir konteinerinių aikštelių </w:t>
            </w:r>
            <w:r w:rsidRPr="00FF38C1">
              <w:rPr>
                <w:rFonts w:ascii="Times New Roman" w:hAnsi="Times New Roman"/>
                <w:sz w:val="24"/>
                <w:szCs w:val="24"/>
              </w:rPr>
              <w:t>padalinio sąnaudos</w:t>
            </w:r>
          </w:p>
          <w:p w14:paraId="2115D841"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Kompiuterinės technikos ir program</w:t>
            </w:r>
            <w:r>
              <w:rPr>
                <w:rFonts w:ascii="Times New Roman" w:hAnsi="Times New Roman"/>
                <w:sz w:val="24"/>
                <w:szCs w:val="24"/>
              </w:rPr>
              <w:t>inės</w:t>
            </w:r>
            <w:r w:rsidRPr="00FF38C1">
              <w:rPr>
                <w:rFonts w:ascii="Times New Roman" w:hAnsi="Times New Roman"/>
                <w:sz w:val="24"/>
                <w:szCs w:val="24"/>
              </w:rPr>
              <w:t xml:space="preserve"> įrangos aptarnavimo sąnaudos  -Transporto ir kontein</w:t>
            </w:r>
            <w:r>
              <w:rPr>
                <w:rFonts w:ascii="Times New Roman" w:hAnsi="Times New Roman"/>
                <w:sz w:val="24"/>
                <w:szCs w:val="24"/>
              </w:rPr>
              <w:t xml:space="preserve">erinių aikštelių priežiūros </w:t>
            </w:r>
            <w:r w:rsidRPr="00FF38C1">
              <w:rPr>
                <w:rFonts w:ascii="Times New Roman" w:hAnsi="Times New Roman"/>
                <w:sz w:val="24"/>
                <w:szCs w:val="24"/>
              </w:rPr>
              <w:t>padal</w:t>
            </w:r>
            <w:r>
              <w:rPr>
                <w:rFonts w:ascii="Times New Roman" w:hAnsi="Times New Roman"/>
                <w:sz w:val="24"/>
                <w:szCs w:val="24"/>
              </w:rPr>
              <w:t>inys</w:t>
            </w:r>
          </w:p>
          <w:p w14:paraId="5E1601E4"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Komandiruočių sąnaudos- Transporto ir kontein</w:t>
            </w:r>
            <w:r>
              <w:rPr>
                <w:rFonts w:ascii="Times New Roman" w:hAnsi="Times New Roman"/>
                <w:sz w:val="24"/>
                <w:szCs w:val="24"/>
              </w:rPr>
              <w:t xml:space="preserve">erinių aikštelių eksploatavimo </w:t>
            </w:r>
            <w:r w:rsidRPr="00FF38C1">
              <w:rPr>
                <w:rFonts w:ascii="Times New Roman" w:hAnsi="Times New Roman"/>
                <w:sz w:val="24"/>
                <w:szCs w:val="24"/>
              </w:rPr>
              <w:t>padal</w:t>
            </w:r>
            <w:r>
              <w:rPr>
                <w:rFonts w:ascii="Times New Roman" w:hAnsi="Times New Roman"/>
                <w:sz w:val="24"/>
                <w:szCs w:val="24"/>
              </w:rPr>
              <w:t>inys</w:t>
            </w:r>
            <w:r w:rsidRPr="00FF38C1">
              <w:rPr>
                <w:rFonts w:ascii="Times New Roman" w:hAnsi="Times New Roman"/>
                <w:sz w:val="24"/>
                <w:szCs w:val="24"/>
              </w:rPr>
              <w:t xml:space="preserve"> </w:t>
            </w:r>
          </w:p>
          <w:p w14:paraId="0D535E39"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Inventorius - Transp</w:t>
            </w:r>
            <w:r>
              <w:rPr>
                <w:rFonts w:ascii="Times New Roman" w:hAnsi="Times New Roman"/>
                <w:sz w:val="24"/>
                <w:szCs w:val="24"/>
              </w:rPr>
              <w:t>orto</w:t>
            </w:r>
            <w:r w:rsidRPr="00FF38C1">
              <w:rPr>
                <w:rFonts w:ascii="Times New Roman" w:hAnsi="Times New Roman"/>
                <w:sz w:val="24"/>
                <w:szCs w:val="24"/>
              </w:rPr>
              <w:t xml:space="preserve"> ir konteinerinių aikštelių eksploatavimo padalinys komunalinių atl</w:t>
            </w:r>
            <w:r>
              <w:rPr>
                <w:rFonts w:ascii="Times New Roman" w:hAnsi="Times New Roman"/>
                <w:sz w:val="24"/>
                <w:szCs w:val="24"/>
              </w:rPr>
              <w:t xml:space="preserve">iekų </w:t>
            </w:r>
            <w:r w:rsidRPr="00FF38C1">
              <w:rPr>
                <w:rFonts w:ascii="Times New Roman" w:hAnsi="Times New Roman"/>
                <w:sz w:val="24"/>
                <w:szCs w:val="24"/>
              </w:rPr>
              <w:t>sur</w:t>
            </w:r>
            <w:r>
              <w:rPr>
                <w:rFonts w:ascii="Times New Roman" w:hAnsi="Times New Roman"/>
                <w:sz w:val="24"/>
                <w:szCs w:val="24"/>
              </w:rPr>
              <w:t xml:space="preserve">inkimo </w:t>
            </w:r>
            <w:r w:rsidRPr="00FF38C1">
              <w:rPr>
                <w:rFonts w:ascii="Times New Roman" w:hAnsi="Times New Roman"/>
                <w:sz w:val="24"/>
                <w:szCs w:val="24"/>
              </w:rPr>
              <w:t>aikš</w:t>
            </w:r>
            <w:r>
              <w:rPr>
                <w:rFonts w:ascii="Times New Roman" w:hAnsi="Times New Roman"/>
                <w:sz w:val="24"/>
                <w:szCs w:val="24"/>
              </w:rPr>
              <w:t xml:space="preserve">telių </w:t>
            </w:r>
            <w:r w:rsidRPr="00FF38C1">
              <w:rPr>
                <w:rFonts w:ascii="Times New Roman" w:hAnsi="Times New Roman"/>
                <w:sz w:val="24"/>
                <w:szCs w:val="24"/>
              </w:rPr>
              <w:t xml:space="preserve"> priež</w:t>
            </w:r>
            <w:r>
              <w:rPr>
                <w:rFonts w:ascii="Times New Roman" w:hAnsi="Times New Roman"/>
                <w:sz w:val="24"/>
                <w:szCs w:val="24"/>
              </w:rPr>
              <w:t xml:space="preserve">iūros </w:t>
            </w:r>
            <w:r w:rsidRPr="00FF38C1">
              <w:rPr>
                <w:rFonts w:ascii="Times New Roman" w:hAnsi="Times New Roman"/>
                <w:sz w:val="24"/>
                <w:szCs w:val="24"/>
              </w:rPr>
              <w:t>sąnaudos</w:t>
            </w:r>
          </w:p>
          <w:p w14:paraId="525274BE"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Inventorius - Transporto ir konteinerinių aikštelių eksploatavimo padalinys</w:t>
            </w:r>
          </w:p>
          <w:p w14:paraId="4055742A"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Įvairios -Transporto ir konteinerių</w:t>
            </w:r>
            <w:r>
              <w:rPr>
                <w:rFonts w:ascii="Times New Roman" w:hAnsi="Times New Roman"/>
                <w:sz w:val="24"/>
                <w:szCs w:val="24"/>
              </w:rPr>
              <w:t xml:space="preserve"> aikštelių</w:t>
            </w:r>
            <w:r w:rsidRPr="00FF38C1">
              <w:rPr>
                <w:rFonts w:ascii="Times New Roman" w:hAnsi="Times New Roman"/>
                <w:sz w:val="24"/>
                <w:szCs w:val="24"/>
              </w:rPr>
              <w:t xml:space="preserve"> eksploatavimo padalinys</w:t>
            </w:r>
          </w:p>
          <w:p w14:paraId="2956529D"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Draudimas - Transporto ir konteineri</w:t>
            </w:r>
            <w:r>
              <w:rPr>
                <w:rFonts w:ascii="Times New Roman" w:hAnsi="Times New Roman"/>
                <w:sz w:val="24"/>
                <w:szCs w:val="24"/>
              </w:rPr>
              <w:t>ni</w:t>
            </w:r>
            <w:r w:rsidRPr="00FF38C1">
              <w:rPr>
                <w:rFonts w:ascii="Times New Roman" w:hAnsi="Times New Roman"/>
                <w:sz w:val="24"/>
                <w:szCs w:val="24"/>
              </w:rPr>
              <w:t>ų</w:t>
            </w:r>
            <w:r>
              <w:rPr>
                <w:rFonts w:ascii="Times New Roman" w:hAnsi="Times New Roman"/>
                <w:sz w:val="24"/>
                <w:szCs w:val="24"/>
              </w:rPr>
              <w:t xml:space="preserve"> aikštelių</w:t>
            </w:r>
            <w:r w:rsidRPr="00FF38C1">
              <w:rPr>
                <w:rFonts w:ascii="Times New Roman" w:hAnsi="Times New Roman"/>
                <w:sz w:val="24"/>
                <w:szCs w:val="24"/>
              </w:rPr>
              <w:t xml:space="preserve"> eksploatavimo pad</w:t>
            </w:r>
            <w:r>
              <w:rPr>
                <w:rFonts w:ascii="Times New Roman" w:hAnsi="Times New Roman"/>
                <w:sz w:val="24"/>
                <w:szCs w:val="24"/>
              </w:rPr>
              <w:t xml:space="preserve">alinys </w:t>
            </w:r>
            <w:r w:rsidRPr="00FF38C1">
              <w:rPr>
                <w:rFonts w:ascii="Times New Roman" w:hAnsi="Times New Roman"/>
                <w:sz w:val="24"/>
                <w:szCs w:val="24"/>
              </w:rPr>
              <w:t>žaliųjų atl</w:t>
            </w:r>
            <w:r>
              <w:rPr>
                <w:rFonts w:ascii="Times New Roman" w:hAnsi="Times New Roman"/>
                <w:sz w:val="24"/>
                <w:szCs w:val="24"/>
              </w:rPr>
              <w:t>iekų</w:t>
            </w:r>
            <w:r w:rsidRPr="00FF38C1">
              <w:rPr>
                <w:rFonts w:ascii="Times New Roman" w:hAnsi="Times New Roman"/>
                <w:sz w:val="24"/>
                <w:szCs w:val="24"/>
              </w:rPr>
              <w:t xml:space="preserve"> transportavimas</w:t>
            </w:r>
          </w:p>
          <w:p w14:paraId="6FAC2554"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Draudimas - Transporto ir konteineri</w:t>
            </w:r>
            <w:r>
              <w:rPr>
                <w:rFonts w:ascii="Times New Roman" w:hAnsi="Times New Roman"/>
                <w:sz w:val="24"/>
                <w:szCs w:val="24"/>
              </w:rPr>
              <w:t>nių aikštelių</w:t>
            </w:r>
            <w:r w:rsidRPr="00FF38C1">
              <w:rPr>
                <w:rFonts w:ascii="Times New Roman" w:hAnsi="Times New Roman"/>
                <w:sz w:val="24"/>
                <w:szCs w:val="24"/>
              </w:rPr>
              <w:t xml:space="preserve"> eksploatavimo pad</w:t>
            </w:r>
            <w:r>
              <w:rPr>
                <w:rFonts w:ascii="Times New Roman" w:hAnsi="Times New Roman"/>
                <w:sz w:val="24"/>
                <w:szCs w:val="24"/>
              </w:rPr>
              <w:t xml:space="preserve">alinys, </w:t>
            </w:r>
            <w:r w:rsidRPr="00FF38C1">
              <w:rPr>
                <w:rFonts w:ascii="Times New Roman" w:hAnsi="Times New Roman"/>
                <w:sz w:val="24"/>
                <w:szCs w:val="24"/>
              </w:rPr>
              <w:t>tekstilės surinkimas</w:t>
            </w:r>
          </w:p>
          <w:p w14:paraId="3A20EE9E"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Draudimas - Transporto ir konteineri</w:t>
            </w:r>
            <w:r>
              <w:rPr>
                <w:rFonts w:ascii="Times New Roman" w:hAnsi="Times New Roman"/>
                <w:sz w:val="24"/>
                <w:szCs w:val="24"/>
              </w:rPr>
              <w:t>nių aikštelių</w:t>
            </w:r>
            <w:r w:rsidRPr="00FF38C1">
              <w:rPr>
                <w:rFonts w:ascii="Times New Roman" w:hAnsi="Times New Roman"/>
                <w:sz w:val="24"/>
                <w:szCs w:val="24"/>
              </w:rPr>
              <w:t xml:space="preserve"> eksploatavimo pad</w:t>
            </w:r>
            <w:r>
              <w:rPr>
                <w:rFonts w:ascii="Times New Roman" w:hAnsi="Times New Roman"/>
                <w:sz w:val="24"/>
                <w:szCs w:val="24"/>
              </w:rPr>
              <w:t xml:space="preserve">alinys, </w:t>
            </w:r>
            <w:r w:rsidRPr="00FF38C1">
              <w:rPr>
                <w:rFonts w:ascii="Times New Roman" w:hAnsi="Times New Roman"/>
                <w:sz w:val="24"/>
                <w:szCs w:val="24"/>
              </w:rPr>
              <w:t>papildomos paslaugos</w:t>
            </w:r>
          </w:p>
          <w:p w14:paraId="1C6EFAD8"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Draudimas - transporto padalinys mišrių kom</w:t>
            </w:r>
            <w:r>
              <w:rPr>
                <w:rFonts w:ascii="Times New Roman" w:hAnsi="Times New Roman"/>
                <w:sz w:val="24"/>
                <w:szCs w:val="24"/>
              </w:rPr>
              <w:t xml:space="preserve">unalinių atliekų </w:t>
            </w:r>
            <w:r w:rsidRPr="00FF38C1">
              <w:rPr>
                <w:rFonts w:ascii="Times New Roman" w:hAnsi="Times New Roman"/>
                <w:sz w:val="24"/>
                <w:szCs w:val="24"/>
              </w:rPr>
              <w:t>surinkimas Lazdijų sav</w:t>
            </w:r>
            <w:r>
              <w:rPr>
                <w:rFonts w:ascii="Times New Roman" w:hAnsi="Times New Roman"/>
                <w:sz w:val="24"/>
                <w:szCs w:val="24"/>
              </w:rPr>
              <w:t>ivaldybė</w:t>
            </w:r>
          </w:p>
          <w:p w14:paraId="6899E2F8"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Draudimas - transporto padalinys mišrių kom</w:t>
            </w:r>
            <w:r>
              <w:rPr>
                <w:rFonts w:ascii="Times New Roman" w:hAnsi="Times New Roman"/>
                <w:sz w:val="24"/>
                <w:szCs w:val="24"/>
              </w:rPr>
              <w:t xml:space="preserve">unalinių atliekų </w:t>
            </w:r>
            <w:r w:rsidRPr="00FF38C1">
              <w:rPr>
                <w:rFonts w:ascii="Times New Roman" w:hAnsi="Times New Roman"/>
                <w:sz w:val="24"/>
                <w:szCs w:val="24"/>
              </w:rPr>
              <w:t>surinkimas Alytaus regione</w:t>
            </w:r>
          </w:p>
          <w:p w14:paraId="72A52E44"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Draudimas - Transporto ir konteinerių eksploatavimo pad</w:t>
            </w:r>
            <w:r>
              <w:rPr>
                <w:rFonts w:ascii="Times New Roman" w:hAnsi="Times New Roman"/>
                <w:sz w:val="24"/>
                <w:szCs w:val="24"/>
              </w:rPr>
              <w:t>alinys</w:t>
            </w:r>
            <w:r w:rsidRPr="00FF38C1">
              <w:rPr>
                <w:rFonts w:ascii="Times New Roman" w:hAnsi="Times New Roman"/>
                <w:sz w:val="24"/>
                <w:szCs w:val="24"/>
              </w:rPr>
              <w:t xml:space="preserve"> maisto atl</w:t>
            </w:r>
            <w:r>
              <w:rPr>
                <w:rFonts w:ascii="Times New Roman" w:hAnsi="Times New Roman"/>
                <w:sz w:val="24"/>
                <w:szCs w:val="24"/>
              </w:rPr>
              <w:t>iekų surinkimas ir</w:t>
            </w:r>
            <w:r w:rsidRPr="00FF38C1">
              <w:rPr>
                <w:rFonts w:ascii="Times New Roman" w:hAnsi="Times New Roman"/>
                <w:sz w:val="24"/>
                <w:szCs w:val="24"/>
              </w:rPr>
              <w:t xml:space="preserve"> transportavimas</w:t>
            </w:r>
          </w:p>
          <w:p w14:paraId="45ECCF4E"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Draudimas - Transporto ir konteinerių eksploatavimo padalinys konteinerinių aikštelių priežiūra</w:t>
            </w:r>
          </w:p>
          <w:p w14:paraId="28D9ACB1"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Draudimas - Transporto ir konteinerių eksploatavimo padalinys</w:t>
            </w:r>
          </w:p>
          <w:p w14:paraId="41C2D579"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Draudimas -Mišrių komunalinių surinkimas konteinerinės aikštelės Varėnos rajono savivaldybė</w:t>
            </w:r>
          </w:p>
          <w:p w14:paraId="6A844E42"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Draudimas -Mišrių komunalinių surinkimas konteinerinės aikštelės Prienų rajono savivaldybė</w:t>
            </w:r>
          </w:p>
          <w:p w14:paraId="70BB28DE"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lastRenderedPageBreak/>
              <w:t>Draudimas -Mišrių komunalinių surinkimas konteinerinės aikštelės Lazdijų rajono savivaldybė</w:t>
            </w:r>
          </w:p>
          <w:p w14:paraId="571BC642"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Draudimas -Mišrių komunalinių surinkimas konteinerinės aikštelės Druskininkų savivaldybė</w:t>
            </w:r>
          </w:p>
          <w:p w14:paraId="5F91A452"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Draudimas -Mišrių komunalinių surinkimas konteinerinės aikštelės Birštono savivaldybė</w:t>
            </w:r>
          </w:p>
          <w:p w14:paraId="7159CF87"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Draudimas -Mišrių komunalinių surinkimas konteinerinės aikštelės Alytaus rajono savivaldybė</w:t>
            </w:r>
          </w:p>
          <w:p w14:paraId="1D7B63E8"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Draudimas -Mišrių komunalinių surinkimas konteinerinės aikštelės Alytaus miesto savivaldybė</w:t>
            </w:r>
          </w:p>
          <w:p w14:paraId="21B48A7C"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 xml:space="preserve">Transporto ir mechanizmų degalų sąnaudos </w:t>
            </w:r>
            <w:r>
              <w:rPr>
                <w:rFonts w:ascii="Times New Roman" w:hAnsi="Times New Roman"/>
                <w:sz w:val="24"/>
                <w:szCs w:val="24"/>
              </w:rPr>
              <w:t>–</w:t>
            </w:r>
            <w:r w:rsidRPr="00FF38C1">
              <w:rPr>
                <w:rFonts w:ascii="Times New Roman" w:hAnsi="Times New Roman"/>
                <w:sz w:val="24"/>
                <w:szCs w:val="24"/>
              </w:rPr>
              <w:t xml:space="preserve"> transp</w:t>
            </w:r>
            <w:r>
              <w:rPr>
                <w:rFonts w:ascii="Times New Roman" w:hAnsi="Times New Roman"/>
                <w:sz w:val="24"/>
                <w:szCs w:val="24"/>
              </w:rPr>
              <w:t xml:space="preserve">orto </w:t>
            </w:r>
            <w:r w:rsidRPr="00FF38C1">
              <w:rPr>
                <w:rFonts w:ascii="Times New Roman" w:hAnsi="Times New Roman"/>
                <w:sz w:val="24"/>
                <w:szCs w:val="24"/>
              </w:rPr>
              <w:t>ir kont</w:t>
            </w:r>
            <w:r>
              <w:rPr>
                <w:rFonts w:ascii="Times New Roman" w:hAnsi="Times New Roman"/>
                <w:sz w:val="24"/>
                <w:szCs w:val="24"/>
              </w:rPr>
              <w:t xml:space="preserve">einerinių aikštelių </w:t>
            </w:r>
            <w:r w:rsidRPr="00FF38C1">
              <w:rPr>
                <w:rFonts w:ascii="Times New Roman" w:hAnsi="Times New Roman"/>
                <w:sz w:val="24"/>
                <w:szCs w:val="24"/>
              </w:rPr>
              <w:t>eksplo</w:t>
            </w:r>
            <w:r>
              <w:rPr>
                <w:rFonts w:ascii="Times New Roman" w:hAnsi="Times New Roman"/>
                <w:sz w:val="24"/>
                <w:szCs w:val="24"/>
              </w:rPr>
              <w:t>a</w:t>
            </w:r>
            <w:r w:rsidRPr="00FF38C1">
              <w:rPr>
                <w:rFonts w:ascii="Times New Roman" w:hAnsi="Times New Roman"/>
                <w:sz w:val="24"/>
                <w:szCs w:val="24"/>
              </w:rPr>
              <w:t>tavimo padalinys žaliųjų atl</w:t>
            </w:r>
            <w:r>
              <w:rPr>
                <w:rFonts w:ascii="Times New Roman" w:hAnsi="Times New Roman"/>
                <w:sz w:val="24"/>
                <w:szCs w:val="24"/>
              </w:rPr>
              <w:t xml:space="preserve">iekų </w:t>
            </w:r>
            <w:r w:rsidRPr="00FF38C1">
              <w:rPr>
                <w:rFonts w:ascii="Times New Roman" w:hAnsi="Times New Roman"/>
                <w:sz w:val="24"/>
                <w:szCs w:val="24"/>
              </w:rPr>
              <w:t>sur</w:t>
            </w:r>
            <w:r>
              <w:rPr>
                <w:rFonts w:ascii="Times New Roman" w:hAnsi="Times New Roman"/>
                <w:sz w:val="24"/>
                <w:szCs w:val="24"/>
              </w:rPr>
              <w:t>inkimas</w:t>
            </w:r>
          </w:p>
          <w:p w14:paraId="26316A4D"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Transporto ir mechanizmų degalų sąnaudos - tekstilės atliekų surinkimas</w:t>
            </w:r>
          </w:p>
          <w:p w14:paraId="50C7C8BD"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 xml:space="preserve">Transporto ir mechanizmų degalų sąnaudos </w:t>
            </w:r>
            <w:r>
              <w:rPr>
                <w:rFonts w:ascii="Times New Roman" w:hAnsi="Times New Roman"/>
                <w:sz w:val="24"/>
                <w:szCs w:val="24"/>
              </w:rPr>
              <w:t>–</w:t>
            </w:r>
            <w:r w:rsidRPr="00FF38C1">
              <w:rPr>
                <w:rFonts w:ascii="Times New Roman" w:hAnsi="Times New Roman"/>
                <w:sz w:val="24"/>
                <w:szCs w:val="24"/>
              </w:rPr>
              <w:t xml:space="preserve"> </w:t>
            </w:r>
            <w:r>
              <w:rPr>
                <w:rFonts w:ascii="Times New Roman" w:hAnsi="Times New Roman"/>
                <w:sz w:val="24"/>
                <w:szCs w:val="24"/>
              </w:rPr>
              <w:t>Mišrių komunalinių atliekų</w:t>
            </w:r>
            <w:r w:rsidRPr="00FF38C1">
              <w:rPr>
                <w:rFonts w:ascii="Times New Roman" w:hAnsi="Times New Roman"/>
                <w:sz w:val="24"/>
                <w:szCs w:val="24"/>
              </w:rPr>
              <w:t xml:space="preserve"> transportavimas Lazdijų rajono savivaldybė</w:t>
            </w:r>
          </w:p>
          <w:p w14:paraId="1B6CE06A"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 xml:space="preserve">Transporto ir mechanizmų degalų sąnaudos </w:t>
            </w:r>
            <w:r>
              <w:rPr>
                <w:rFonts w:ascii="Times New Roman" w:hAnsi="Times New Roman"/>
                <w:sz w:val="24"/>
                <w:szCs w:val="24"/>
              </w:rPr>
              <w:t>–</w:t>
            </w:r>
            <w:r w:rsidRPr="00FF38C1">
              <w:rPr>
                <w:rFonts w:ascii="Times New Roman" w:hAnsi="Times New Roman"/>
                <w:sz w:val="24"/>
                <w:szCs w:val="24"/>
              </w:rPr>
              <w:t xml:space="preserve"> M</w:t>
            </w:r>
            <w:r>
              <w:rPr>
                <w:rFonts w:ascii="Times New Roman" w:hAnsi="Times New Roman"/>
                <w:sz w:val="24"/>
                <w:szCs w:val="24"/>
              </w:rPr>
              <w:t>išrių komunalinių atliekų</w:t>
            </w:r>
            <w:r w:rsidRPr="00FF38C1">
              <w:rPr>
                <w:rFonts w:ascii="Times New Roman" w:hAnsi="Times New Roman"/>
                <w:sz w:val="24"/>
                <w:szCs w:val="24"/>
              </w:rPr>
              <w:t xml:space="preserve"> transportavimas Alytaus regionas</w:t>
            </w:r>
          </w:p>
          <w:p w14:paraId="3AEA0F9C"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Transporto ir mechanizmų degalų sąnaudos - transp</w:t>
            </w:r>
            <w:r>
              <w:rPr>
                <w:rFonts w:ascii="Times New Roman" w:hAnsi="Times New Roman"/>
                <w:sz w:val="24"/>
                <w:szCs w:val="24"/>
              </w:rPr>
              <w:t xml:space="preserve">orto </w:t>
            </w:r>
            <w:r w:rsidRPr="00FF38C1">
              <w:rPr>
                <w:rFonts w:ascii="Times New Roman" w:hAnsi="Times New Roman"/>
                <w:sz w:val="24"/>
                <w:szCs w:val="24"/>
              </w:rPr>
              <w:t>ir kont</w:t>
            </w:r>
            <w:r>
              <w:rPr>
                <w:rFonts w:ascii="Times New Roman" w:hAnsi="Times New Roman"/>
                <w:sz w:val="24"/>
                <w:szCs w:val="24"/>
              </w:rPr>
              <w:t xml:space="preserve">einerinių aikštelių </w:t>
            </w:r>
            <w:r w:rsidRPr="00FF38C1">
              <w:rPr>
                <w:rFonts w:ascii="Times New Roman" w:hAnsi="Times New Roman"/>
                <w:sz w:val="24"/>
                <w:szCs w:val="24"/>
              </w:rPr>
              <w:t>eksplo</w:t>
            </w:r>
            <w:r>
              <w:rPr>
                <w:rFonts w:ascii="Times New Roman" w:hAnsi="Times New Roman"/>
                <w:sz w:val="24"/>
                <w:szCs w:val="24"/>
              </w:rPr>
              <w:t>a</w:t>
            </w:r>
            <w:r w:rsidRPr="00FF38C1">
              <w:rPr>
                <w:rFonts w:ascii="Times New Roman" w:hAnsi="Times New Roman"/>
                <w:sz w:val="24"/>
                <w:szCs w:val="24"/>
              </w:rPr>
              <w:t xml:space="preserve">tavimo padalinys </w:t>
            </w:r>
            <w:r>
              <w:rPr>
                <w:rFonts w:ascii="Times New Roman" w:hAnsi="Times New Roman"/>
                <w:sz w:val="24"/>
                <w:szCs w:val="24"/>
              </w:rPr>
              <w:t>maisto</w:t>
            </w:r>
            <w:r w:rsidRPr="00FF38C1">
              <w:rPr>
                <w:rFonts w:ascii="Times New Roman" w:hAnsi="Times New Roman"/>
                <w:sz w:val="24"/>
                <w:szCs w:val="24"/>
              </w:rPr>
              <w:t xml:space="preserve"> atl</w:t>
            </w:r>
            <w:r>
              <w:rPr>
                <w:rFonts w:ascii="Times New Roman" w:hAnsi="Times New Roman"/>
                <w:sz w:val="24"/>
                <w:szCs w:val="24"/>
              </w:rPr>
              <w:t xml:space="preserve">iekų </w:t>
            </w:r>
            <w:r w:rsidRPr="00FF38C1">
              <w:rPr>
                <w:rFonts w:ascii="Times New Roman" w:hAnsi="Times New Roman"/>
                <w:sz w:val="24"/>
                <w:szCs w:val="24"/>
              </w:rPr>
              <w:t>sur</w:t>
            </w:r>
            <w:r>
              <w:rPr>
                <w:rFonts w:ascii="Times New Roman" w:hAnsi="Times New Roman"/>
                <w:sz w:val="24"/>
                <w:szCs w:val="24"/>
              </w:rPr>
              <w:t>inkimas</w:t>
            </w:r>
          </w:p>
          <w:p w14:paraId="4065A9FD"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Transporto ir mechanizmų degalų sąnaudos - transporto ir konteinerių eksplo</w:t>
            </w:r>
            <w:r>
              <w:rPr>
                <w:rFonts w:ascii="Times New Roman" w:hAnsi="Times New Roman"/>
                <w:sz w:val="24"/>
                <w:szCs w:val="24"/>
              </w:rPr>
              <w:t>a</w:t>
            </w:r>
            <w:r w:rsidRPr="00FF38C1">
              <w:rPr>
                <w:rFonts w:ascii="Times New Roman" w:hAnsi="Times New Roman"/>
                <w:sz w:val="24"/>
                <w:szCs w:val="24"/>
              </w:rPr>
              <w:t>tavimo padalinys</w:t>
            </w:r>
            <w:r>
              <w:rPr>
                <w:rFonts w:ascii="Times New Roman" w:hAnsi="Times New Roman"/>
                <w:sz w:val="24"/>
                <w:szCs w:val="24"/>
              </w:rPr>
              <w:t xml:space="preserve"> konteinerinių aikštelių priežiūra</w:t>
            </w:r>
          </w:p>
          <w:p w14:paraId="17373258"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Transporto ir mechanizmų degalų sąnaudos - transporto ir konteinerių eksplo</w:t>
            </w:r>
            <w:r>
              <w:rPr>
                <w:rFonts w:ascii="Times New Roman" w:hAnsi="Times New Roman"/>
                <w:sz w:val="24"/>
                <w:szCs w:val="24"/>
              </w:rPr>
              <w:t>a</w:t>
            </w:r>
            <w:r w:rsidRPr="00FF38C1">
              <w:rPr>
                <w:rFonts w:ascii="Times New Roman" w:hAnsi="Times New Roman"/>
                <w:sz w:val="24"/>
                <w:szCs w:val="24"/>
              </w:rPr>
              <w:t>tavimo padalinys</w:t>
            </w:r>
          </w:p>
          <w:p w14:paraId="3B930EDE"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Sanitarinės, higienos sąnaudos - Kontrolės padalinys, maisto konteineriai</w:t>
            </w:r>
          </w:p>
          <w:p w14:paraId="13AE3DA2"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 xml:space="preserve">Ilgalaikio turto nusidėvėjimas-Komunalinių atliekų surinkimo aikštelės (Varėnos </w:t>
            </w:r>
            <w:r>
              <w:rPr>
                <w:rFonts w:ascii="Times New Roman" w:hAnsi="Times New Roman"/>
                <w:sz w:val="24"/>
                <w:szCs w:val="24"/>
              </w:rPr>
              <w:t>raj.</w:t>
            </w:r>
            <w:r w:rsidRPr="00FF38C1">
              <w:rPr>
                <w:rFonts w:ascii="Times New Roman" w:hAnsi="Times New Roman"/>
                <w:sz w:val="24"/>
                <w:szCs w:val="24"/>
              </w:rPr>
              <w:t>.)</w:t>
            </w:r>
          </w:p>
          <w:p w14:paraId="1E7F214E"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Ilgalaikio turto nusid</w:t>
            </w:r>
            <w:r>
              <w:rPr>
                <w:rFonts w:ascii="Times New Roman" w:hAnsi="Times New Roman"/>
                <w:sz w:val="24"/>
                <w:szCs w:val="24"/>
              </w:rPr>
              <w:t>ėvėjimo</w:t>
            </w:r>
            <w:r w:rsidRPr="00FF38C1">
              <w:rPr>
                <w:rFonts w:ascii="Times New Roman" w:hAnsi="Times New Roman"/>
                <w:sz w:val="24"/>
                <w:szCs w:val="24"/>
              </w:rPr>
              <w:t>. sąnaudos - Transporto ir kont</w:t>
            </w:r>
            <w:r>
              <w:rPr>
                <w:rFonts w:ascii="Times New Roman" w:hAnsi="Times New Roman"/>
                <w:sz w:val="24"/>
                <w:szCs w:val="24"/>
              </w:rPr>
              <w:t xml:space="preserve">einerinių aikštelių </w:t>
            </w:r>
            <w:r w:rsidRPr="00FF38C1">
              <w:rPr>
                <w:rFonts w:ascii="Times New Roman" w:hAnsi="Times New Roman"/>
                <w:sz w:val="24"/>
                <w:szCs w:val="24"/>
              </w:rPr>
              <w:t>ekspl</w:t>
            </w:r>
            <w:r>
              <w:rPr>
                <w:rFonts w:ascii="Times New Roman" w:hAnsi="Times New Roman"/>
                <w:sz w:val="24"/>
                <w:szCs w:val="24"/>
              </w:rPr>
              <w:t>oatavimo padalinys.</w:t>
            </w:r>
            <w:r w:rsidRPr="00FF38C1">
              <w:rPr>
                <w:rFonts w:ascii="Times New Roman" w:hAnsi="Times New Roman"/>
                <w:sz w:val="24"/>
                <w:szCs w:val="24"/>
              </w:rPr>
              <w:t xml:space="preserve"> Žaliųjų atliekų surinkimas</w:t>
            </w:r>
          </w:p>
          <w:p w14:paraId="0E2D82AF"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Ilgalaikio turto nusid</w:t>
            </w:r>
            <w:r>
              <w:rPr>
                <w:rFonts w:ascii="Times New Roman" w:hAnsi="Times New Roman"/>
                <w:sz w:val="24"/>
                <w:szCs w:val="24"/>
              </w:rPr>
              <w:t>ėvėjimo</w:t>
            </w:r>
            <w:r w:rsidRPr="00FF38C1">
              <w:rPr>
                <w:rFonts w:ascii="Times New Roman" w:hAnsi="Times New Roman"/>
                <w:sz w:val="24"/>
                <w:szCs w:val="24"/>
              </w:rPr>
              <w:t xml:space="preserve"> sąnaudos - Transporto ir kont</w:t>
            </w:r>
            <w:r>
              <w:rPr>
                <w:rFonts w:ascii="Times New Roman" w:hAnsi="Times New Roman"/>
                <w:sz w:val="24"/>
                <w:szCs w:val="24"/>
              </w:rPr>
              <w:t xml:space="preserve">einerinių aikštelių </w:t>
            </w:r>
            <w:r w:rsidRPr="00FF38C1">
              <w:rPr>
                <w:rFonts w:ascii="Times New Roman" w:hAnsi="Times New Roman"/>
                <w:sz w:val="24"/>
                <w:szCs w:val="24"/>
              </w:rPr>
              <w:t>eksp</w:t>
            </w:r>
            <w:r>
              <w:rPr>
                <w:rFonts w:ascii="Times New Roman" w:hAnsi="Times New Roman"/>
                <w:sz w:val="24"/>
                <w:szCs w:val="24"/>
              </w:rPr>
              <w:t>loatavimo</w:t>
            </w:r>
            <w:r w:rsidRPr="00FF38C1">
              <w:rPr>
                <w:rFonts w:ascii="Times New Roman" w:hAnsi="Times New Roman"/>
                <w:sz w:val="24"/>
                <w:szCs w:val="24"/>
              </w:rPr>
              <w:t xml:space="preserve"> pad</w:t>
            </w:r>
            <w:r>
              <w:rPr>
                <w:rFonts w:ascii="Times New Roman" w:hAnsi="Times New Roman"/>
                <w:sz w:val="24"/>
                <w:szCs w:val="24"/>
              </w:rPr>
              <w:t>alinys, Mišrių komunalinių atliekų surinkimas</w:t>
            </w:r>
            <w:r w:rsidRPr="00FF38C1">
              <w:rPr>
                <w:rFonts w:ascii="Times New Roman" w:hAnsi="Times New Roman"/>
                <w:sz w:val="24"/>
                <w:szCs w:val="24"/>
              </w:rPr>
              <w:t xml:space="preserve"> Lazdijų </w:t>
            </w:r>
            <w:r>
              <w:rPr>
                <w:rFonts w:ascii="Times New Roman" w:hAnsi="Times New Roman"/>
                <w:sz w:val="24"/>
                <w:szCs w:val="24"/>
              </w:rPr>
              <w:t>rajono savivaldybė</w:t>
            </w:r>
          </w:p>
          <w:p w14:paraId="02FB22C8"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lastRenderedPageBreak/>
              <w:t>Ilgalaikio turto nusid</w:t>
            </w:r>
            <w:r>
              <w:rPr>
                <w:rFonts w:ascii="Times New Roman" w:hAnsi="Times New Roman"/>
                <w:sz w:val="24"/>
                <w:szCs w:val="24"/>
              </w:rPr>
              <w:t>ėvėjimo</w:t>
            </w:r>
            <w:r w:rsidRPr="00FF38C1">
              <w:rPr>
                <w:rFonts w:ascii="Times New Roman" w:hAnsi="Times New Roman"/>
                <w:sz w:val="24"/>
                <w:szCs w:val="24"/>
              </w:rPr>
              <w:t xml:space="preserve"> sąnaudos - Transporto ir kont</w:t>
            </w:r>
            <w:r>
              <w:rPr>
                <w:rFonts w:ascii="Times New Roman" w:hAnsi="Times New Roman"/>
                <w:sz w:val="24"/>
                <w:szCs w:val="24"/>
              </w:rPr>
              <w:t xml:space="preserve">einerinių aikštelių </w:t>
            </w:r>
            <w:r w:rsidRPr="00FF38C1">
              <w:rPr>
                <w:rFonts w:ascii="Times New Roman" w:hAnsi="Times New Roman"/>
                <w:sz w:val="24"/>
                <w:szCs w:val="24"/>
              </w:rPr>
              <w:t>ekspl</w:t>
            </w:r>
            <w:r>
              <w:rPr>
                <w:rFonts w:ascii="Times New Roman" w:hAnsi="Times New Roman"/>
                <w:sz w:val="24"/>
                <w:szCs w:val="24"/>
              </w:rPr>
              <w:t>oatavimo padalinys.</w:t>
            </w:r>
            <w:r w:rsidRPr="00FF38C1">
              <w:rPr>
                <w:rFonts w:ascii="Times New Roman" w:hAnsi="Times New Roman"/>
                <w:sz w:val="24"/>
                <w:szCs w:val="24"/>
              </w:rPr>
              <w:t xml:space="preserve"> Mišrių </w:t>
            </w:r>
            <w:r>
              <w:rPr>
                <w:rFonts w:ascii="Times New Roman" w:hAnsi="Times New Roman"/>
                <w:sz w:val="24"/>
                <w:szCs w:val="24"/>
              </w:rPr>
              <w:t>k</w:t>
            </w:r>
            <w:r w:rsidRPr="00FF38C1">
              <w:rPr>
                <w:rFonts w:ascii="Times New Roman" w:hAnsi="Times New Roman"/>
                <w:sz w:val="24"/>
                <w:szCs w:val="24"/>
              </w:rPr>
              <w:t>omunalinių atliekų  surink</w:t>
            </w:r>
            <w:r>
              <w:rPr>
                <w:rFonts w:ascii="Times New Roman" w:hAnsi="Times New Roman"/>
                <w:sz w:val="24"/>
                <w:szCs w:val="24"/>
              </w:rPr>
              <w:t>imas Alytaus regione</w:t>
            </w:r>
          </w:p>
          <w:p w14:paraId="777216C3"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Ilgalaikio turto nusid</w:t>
            </w:r>
            <w:r>
              <w:rPr>
                <w:rFonts w:ascii="Times New Roman" w:hAnsi="Times New Roman"/>
                <w:sz w:val="24"/>
                <w:szCs w:val="24"/>
              </w:rPr>
              <w:t>ėvėjimo</w:t>
            </w:r>
            <w:r w:rsidRPr="00FF38C1">
              <w:rPr>
                <w:rFonts w:ascii="Times New Roman" w:hAnsi="Times New Roman"/>
                <w:sz w:val="24"/>
                <w:szCs w:val="24"/>
              </w:rPr>
              <w:t xml:space="preserve"> sąnaudos - Transporto ir kont</w:t>
            </w:r>
            <w:r>
              <w:rPr>
                <w:rFonts w:ascii="Times New Roman" w:hAnsi="Times New Roman"/>
                <w:sz w:val="24"/>
                <w:szCs w:val="24"/>
              </w:rPr>
              <w:t xml:space="preserve">einerinių aikštelių </w:t>
            </w:r>
            <w:r w:rsidRPr="00FF38C1">
              <w:rPr>
                <w:rFonts w:ascii="Times New Roman" w:hAnsi="Times New Roman"/>
                <w:sz w:val="24"/>
                <w:szCs w:val="24"/>
              </w:rPr>
              <w:t>ekspl</w:t>
            </w:r>
            <w:r>
              <w:rPr>
                <w:rFonts w:ascii="Times New Roman" w:hAnsi="Times New Roman"/>
                <w:sz w:val="24"/>
                <w:szCs w:val="24"/>
              </w:rPr>
              <w:t>oatavimo padalinys</w:t>
            </w:r>
            <w:r w:rsidRPr="00FF38C1">
              <w:rPr>
                <w:rFonts w:ascii="Times New Roman" w:hAnsi="Times New Roman"/>
                <w:sz w:val="24"/>
                <w:szCs w:val="24"/>
              </w:rPr>
              <w:t>. Maisto surinkimas</w:t>
            </w:r>
          </w:p>
          <w:p w14:paraId="6EE03B50"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 xml:space="preserve">Ilgalaikio turto nusidėvėjimo sąnaudos </w:t>
            </w:r>
            <w:r>
              <w:rPr>
                <w:rFonts w:ascii="Times New Roman" w:hAnsi="Times New Roman"/>
                <w:sz w:val="24"/>
                <w:szCs w:val="24"/>
              </w:rPr>
              <w:t>–</w:t>
            </w:r>
            <w:r w:rsidRPr="00FF38C1">
              <w:rPr>
                <w:rFonts w:ascii="Times New Roman" w:hAnsi="Times New Roman"/>
                <w:sz w:val="24"/>
                <w:szCs w:val="24"/>
              </w:rPr>
              <w:t xml:space="preserve"> Transp</w:t>
            </w:r>
            <w:r>
              <w:rPr>
                <w:rFonts w:ascii="Times New Roman" w:hAnsi="Times New Roman"/>
                <w:sz w:val="24"/>
                <w:szCs w:val="24"/>
              </w:rPr>
              <w:t xml:space="preserve">orto </w:t>
            </w:r>
            <w:r w:rsidRPr="00FF38C1">
              <w:rPr>
                <w:rFonts w:ascii="Times New Roman" w:hAnsi="Times New Roman"/>
                <w:sz w:val="24"/>
                <w:szCs w:val="24"/>
              </w:rPr>
              <w:t xml:space="preserve"> ir</w:t>
            </w:r>
            <w:r>
              <w:rPr>
                <w:rFonts w:ascii="Times New Roman" w:hAnsi="Times New Roman"/>
                <w:sz w:val="24"/>
                <w:szCs w:val="24"/>
              </w:rPr>
              <w:t xml:space="preserve"> </w:t>
            </w:r>
            <w:r w:rsidRPr="00FF38C1">
              <w:rPr>
                <w:rFonts w:ascii="Times New Roman" w:hAnsi="Times New Roman"/>
                <w:sz w:val="24"/>
                <w:szCs w:val="24"/>
              </w:rPr>
              <w:t>kont</w:t>
            </w:r>
            <w:r>
              <w:rPr>
                <w:rFonts w:ascii="Times New Roman" w:hAnsi="Times New Roman"/>
                <w:sz w:val="24"/>
                <w:szCs w:val="24"/>
              </w:rPr>
              <w:t xml:space="preserve">einerinių aikštelių </w:t>
            </w:r>
            <w:r w:rsidRPr="00FF38C1">
              <w:rPr>
                <w:rFonts w:ascii="Times New Roman" w:hAnsi="Times New Roman"/>
                <w:sz w:val="24"/>
                <w:szCs w:val="24"/>
              </w:rPr>
              <w:t>ekspl</w:t>
            </w:r>
            <w:r>
              <w:rPr>
                <w:rFonts w:ascii="Times New Roman" w:hAnsi="Times New Roman"/>
                <w:sz w:val="24"/>
                <w:szCs w:val="24"/>
              </w:rPr>
              <w:t>oatavimo padalinys</w:t>
            </w:r>
            <w:r w:rsidRPr="00FF38C1">
              <w:rPr>
                <w:rFonts w:ascii="Times New Roman" w:hAnsi="Times New Roman"/>
                <w:sz w:val="24"/>
                <w:szCs w:val="24"/>
              </w:rPr>
              <w:t>.</w:t>
            </w:r>
            <w:r>
              <w:rPr>
                <w:rFonts w:ascii="Times New Roman" w:hAnsi="Times New Roman"/>
                <w:sz w:val="24"/>
                <w:szCs w:val="24"/>
              </w:rPr>
              <w:t xml:space="preserve"> K</w:t>
            </w:r>
            <w:r w:rsidRPr="00FF38C1">
              <w:rPr>
                <w:rFonts w:ascii="Times New Roman" w:hAnsi="Times New Roman"/>
                <w:sz w:val="24"/>
                <w:szCs w:val="24"/>
              </w:rPr>
              <w:t>onteinerinių aikštelių priežiū</w:t>
            </w:r>
            <w:r>
              <w:rPr>
                <w:rFonts w:ascii="Times New Roman" w:hAnsi="Times New Roman"/>
                <w:sz w:val="24"/>
                <w:szCs w:val="24"/>
              </w:rPr>
              <w:t>ra</w:t>
            </w:r>
          </w:p>
          <w:p w14:paraId="2B506260"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Ilgalaikio turto nusidėvėjimo sąnaudos - Transporto ir konteinerių eksploatavimo padalinys</w:t>
            </w:r>
          </w:p>
          <w:p w14:paraId="45DACF85"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 xml:space="preserve">Ilgalaikio turto nusidėvėjimo sąnaudos-Tekstilės atliekų konteineriai (Kauno </w:t>
            </w:r>
            <w:proofErr w:type="spellStart"/>
            <w:r w:rsidRPr="00FF38C1">
              <w:rPr>
                <w:rFonts w:ascii="Times New Roman" w:hAnsi="Times New Roman"/>
                <w:sz w:val="24"/>
                <w:szCs w:val="24"/>
              </w:rPr>
              <w:t>reg</w:t>
            </w:r>
            <w:proofErr w:type="spellEnd"/>
            <w:r w:rsidRPr="00FF38C1">
              <w:rPr>
                <w:rFonts w:ascii="Times New Roman" w:hAnsi="Times New Roman"/>
                <w:sz w:val="24"/>
                <w:szCs w:val="24"/>
              </w:rPr>
              <w:t>.)</w:t>
            </w:r>
          </w:p>
          <w:p w14:paraId="76580891"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 xml:space="preserve">Ilgalaikio turto nusidėvėjimo sąnaudos-Tekstilės atliekų konteineriai (Alytaus </w:t>
            </w:r>
            <w:proofErr w:type="spellStart"/>
            <w:r w:rsidRPr="00FF38C1">
              <w:rPr>
                <w:rFonts w:ascii="Times New Roman" w:hAnsi="Times New Roman"/>
                <w:sz w:val="24"/>
                <w:szCs w:val="24"/>
              </w:rPr>
              <w:t>reg</w:t>
            </w:r>
            <w:proofErr w:type="spellEnd"/>
            <w:r w:rsidRPr="00FF38C1">
              <w:rPr>
                <w:rFonts w:ascii="Times New Roman" w:hAnsi="Times New Roman"/>
                <w:sz w:val="24"/>
                <w:szCs w:val="24"/>
              </w:rPr>
              <w:t>.)</w:t>
            </w:r>
          </w:p>
          <w:p w14:paraId="2A4D880E"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Ilgalaikio turto nusidėvėjimas-Komunalinių atliekų surinkimo aikštelės (Prienai.)</w:t>
            </w:r>
          </w:p>
          <w:p w14:paraId="7B6951C8"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Ilgalaikio turto nusidėvėjimas-Komunalinių atliekų surinkimo aikštelės (Lazdijai.)</w:t>
            </w:r>
          </w:p>
          <w:p w14:paraId="1273578D"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Ilgalaikio turto nusidėvėjimas-Komunalinių atliekų surinkimo aikštelės (Druskininkai)</w:t>
            </w:r>
          </w:p>
          <w:p w14:paraId="6DF2734B" w14:textId="77777777" w:rsidR="0052368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Ilgalaikio turto nusidėvėjimas-Komunalinių atliekų surinkimo aikštelės (Birštonas.)</w:t>
            </w:r>
          </w:p>
          <w:p w14:paraId="093DF17F"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Ilgalaikio turto n</w:t>
            </w:r>
            <w:r>
              <w:rPr>
                <w:rFonts w:ascii="Times New Roman" w:hAnsi="Times New Roman"/>
                <w:sz w:val="24"/>
                <w:szCs w:val="24"/>
              </w:rPr>
              <w:t>usi</w:t>
            </w:r>
            <w:r w:rsidRPr="00FF38C1">
              <w:rPr>
                <w:rFonts w:ascii="Times New Roman" w:hAnsi="Times New Roman"/>
                <w:sz w:val="24"/>
                <w:szCs w:val="24"/>
              </w:rPr>
              <w:t>dėvėjimas -(projekto Nr.05.2.1-APVA-R-008-21-0005 (K</w:t>
            </w:r>
            <w:r>
              <w:rPr>
                <w:rFonts w:ascii="Times New Roman" w:hAnsi="Times New Roman"/>
                <w:sz w:val="24"/>
                <w:szCs w:val="24"/>
              </w:rPr>
              <w:t>o</w:t>
            </w:r>
            <w:r w:rsidRPr="00FF38C1">
              <w:rPr>
                <w:rFonts w:ascii="Times New Roman" w:hAnsi="Times New Roman"/>
                <w:sz w:val="24"/>
                <w:szCs w:val="24"/>
              </w:rPr>
              <w:t>ntei</w:t>
            </w:r>
            <w:r>
              <w:rPr>
                <w:rFonts w:ascii="Times New Roman" w:hAnsi="Times New Roman"/>
                <w:sz w:val="24"/>
                <w:szCs w:val="24"/>
              </w:rPr>
              <w:t>neriai</w:t>
            </w:r>
            <w:r w:rsidRPr="00FF38C1">
              <w:rPr>
                <w:rFonts w:ascii="Times New Roman" w:hAnsi="Times New Roman"/>
                <w:sz w:val="24"/>
                <w:szCs w:val="24"/>
              </w:rPr>
              <w:t xml:space="preserve"> žaliosioms atli</w:t>
            </w:r>
            <w:r>
              <w:rPr>
                <w:rFonts w:ascii="Times New Roman" w:hAnsi="Times New Roman"/>
                <w:sz w:val="24"/>
                <w:szCs w:val="24"/>
              </w:rPr>
              <w:t>ekoms</w:t>
            </w:r>
          </w:p>
          <w:p w14:paraId="28664252"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Ilgalaikio turto n</w:t>
            </w:r>
            <w:r>
              <w:rPr>
                <w:rFonts w:ascii="Times New Roman" w:hAnsi="Times New Roman"/>
                <w:sz w:val="24"/>
                <w:szCs w:val="24"/>
              </w:rPr>
              <w:t>u</w:t>
            </w:r>
            <w:r w:rsidRPr="00FF38C1">
              <w:rPr>
                <w:rFonts w:ascii="Times New Roman" w:hAnsi="Times New Roman"/>
                <w:sz w:val="24"/>
                <w:szCs w:val="24"/>
              </w:rPr>
              <w:t>s</w:t>
            </w:r>
            <w:r>
              <w:rPr>
                <w:rFonts w:ascii="Times New Roman" w:hAnsi="Times New Roman"/>
                <w:sz w:val="24"/>
                <w:szCs w:val="24"/>
              </w:rPr>
              <w:t>i</w:t>
            </w:r>
            <w:r w:rsidRPr="00FF38C1">
              <w:rPr>
                <w:rFonts w:ascii="Times New Roman" w:hAnsi="Times New Roman"/>
                <w:sz w:val="24"/>
                <w:szCs w:val="24"/>
              </w:rPr>
              <w:t>dėvėjimas -(projekto Nr.05.2.1-APVA-R-008-11-0001 (K</w:t>
            </w:r>
            <w:r>
              <w:rPr>
                <w:rFonts w:ascii="Times New Roman" w:hAnsi="Times New Roman"/>
                <w:sz w:val="24"/>
                <w:szCs w:val="24"/>
              </w:rPr>
              <w:t>o</w:t>
            </w:r>
            <w:r w:rsidRPr="00FF38C1">
              <w:rPr>
                <w:rFonts w:ascii="Times New Roman" w:hAnsi="Times New Roman"/>
                <w:sz w:val="24"/>
                <w:szCs w:val="24"/>
              </w:rPr>
              <w:t>ntei</w:t>
            </w:r>
            <w:r>
              <w:rPr>
                <w:rFonts w:ascii="Times New Roman" w:hAnsi="Times New Roman"/>
                <w:sz w:val="24"/>
                <w:szCs w:val="24"/>
              </w:rPr>
              <w:t>neriai</w:t>
            </w:r>
            <w:r w:rsidRPr="00FF38C1">
              <w:rPr>
                <w:rFonts w:ascii="Times New Roman" w:hAnsi="Times New Roman"/>
                <w:sz w:val="24"/>
                <w:szCs w:val="24"/>
              </w:rPr>
              <w:t xml:space="preserve"> žaliosioms atli</w:t>
            </w:r>
            <w:r>
              <w:rPr>
                <w:rFonts w:ascii="Times New Roman" w:hAnsi="Times New Roman"/>
                <w:sz w:val="24"/>
                <w:szCs w:val="24"/>
              </w:rPr>
              <w:t>ekoms</w:t>
            </w:r>
          </w:p>
          <w:p w14:paraId="760B0B91"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Ilgalaikio turto nusidėvėjimas-Komunalinių atliekų surinkimo aikštelės (Alytaus rajonas)</w:t>
            </w:r>
          </w:p>
          <w:p w14:paraId="20C7BA54"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Ilgalaikio turto nusidėvėjimo sąnaudos Komunalinių atliekų surinkimo aikštelės (Alytaus miestas)</w:t>
            </w:r>
          </w:p>
          <w:p w14:paraId="2943FDB6"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Ilgalaikio turto nusidėvėjimo sąnaudos Komunalinių atliekų surinkimo aikštelės (Alytaus miestas)</w:t>
            </w:r>
          </w:p>
          <w:p w14:paraId="3068F6C0"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lastRenderedPageBreak/>
              <w:t>Remonto darbai -Transporto ir konteinerinių aikštelių eksploatavimo padalinys</w:t>
            </w:r>
          </w:p>
          <w:p w14:paraId="45CEF01A"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Remonto darbai -Konteinerinės aikštelės Alytaus miesto savivaldybė</w:t>
            </w:r>
          </w:p>
          <w:p w14:paraId="2EDDF2CF"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Svarstyklių, alkotesterių ir kitų įrenginių eksploatacinės sąnaudos- Transporto i</w:t>
            </w:r>
            <w:r>
              <w:rPr>
                <w:rFonts w:ascii="Times New Roman" w:hAnsi="Times New Roman"/>
                <w:sz w:val="24"/>
                <w:szCs w:val="24"/>
              </w:rPr>
              <w:t>r</w:t>
            </w:r>
            <w:r w:rsidRPr="00FF38C1">
              <w:rPr>
                <w:rFonts w:ascii="Times New Roman" w:hAnsi="Times New Roman"/>
                <w:sz w:val="24"/>
                <w:szCs w:val="24"/>
              </w:rPr>
              <w:t xml:space="preserve"> konteinerinių aikš</w:t>
            </w:r>
            <w:r>
              <w:rPr>
                <w:rFonts w:ascii="Times New Roman" w:hAnsi="Times New Roman"/>
                <w:sz w:val="24"/>
                <w:szCs w:val="24"/>
              </w:rPr>
              <w:t>telių priežiūros padalinys</w:t>
            </w:r>
          </w:p>
          <w:p w14:paraId="13B8AF1E"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Transporto ir mechanizmų nuomos sąnaudos - Transporto pad</w:t>
            </w:r>
            <w:r>
              <w:rPr>
                <w:rFonts w:ascii="Times New Roman" w:hAnsi="Times New Roman"/>
                <w:sz w:val="24"/>
                <w:szCs w:val="24"/>
              </w:rPr>
              <w:t>alinys</w:t>
            </w:r>
            <w:r w:rsidRPr="00FF38C1">
              <w:rPr>
                <w:rFonts w:ascii="Times New Roman" w:hAnsi="Times New Roman"/>
                <w:sz w:val="24"/>
                <w:szCs w:val="24"/>
              </w:rPr>
              <w:t xml:space="preserve"> mišrių kom</w:t>
            </w:r>
            <w:r>
              <w:rPr>
                <w:rFonts w:ascii="Times New Roman" w:hAnsi="Times New Roman"/>
                <w:sz w:val="24"/>
                <w:szCs w:val="24"/>
              </w:rPr>
              <w:t xml:space="preserve">unalinių atliekų </w:t>
            </w:r>
            <w:r w:rsidRPr="00FF38C1">
              <w:rPr>
                <w:rFonts w:ascii="Times New Roman" w:hAnsi="Times New Roman"/>
                <w:sz w:val="24"/>
                <w:szCs w:val="24"/>
              </w:rPr>
              <w:t>surinkimas Lazdijų sur</w:t>
            </w:r>
            <w:r>
              <w:rPr>
                <w:rFonts w:ascii="Times New Roman" w:hAnsi="Times New Roman"/>
                <w:sz w:val="24"/>
                <w:szCs w:val="24"/>
              </w:rPr>
              <w:t>inkimas</w:t>
            </w:r>
          </w:p>
          <w:p w14:paraId="2F22C30E"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Transporto ir mechanizmų nuomos sąnaudos - Transporto pad</w:t>
            </w:r>
            <w:r>
              <w:rPr>
                <w:rFonts w:ascii="Times New Roman" w:hAnsi="Times New Roman"/>
                <w:sz w:val="24"/>
                <w:szCs w:val="24"/>
              </w:rPr>
              <w:t>alinys</w:t>
            </w:r>
            <w:r w:rsidRPr="00FF38C1">
              <w:rPr>
                <w:rFonts w:ascii="Times New Roman" w:hAnsi="Times New Roman"/>
                <w:sz w:val="24"/>
                <w:szCs w:val="24"/>
              </w:rPr>
              <w:t xml:space="preserve"> mišrių kom</w:t>
            </w:r>
            <w:r>
              <w:rPr>
                <w:rFonts w:ascii="Times New Roman" w:hAnsi="Times New Roman"/>
                <w:sz w:val="24"/>
                <w:szCs w:val="24"/>
              </w:rPr>
              <w:t xml:space="preserve">unalinių atliekų </w:t>
            </w:r>
            <w:r w:rsidRPr="00FF38C1">
              <w:rPr>
                <w:rFonts w:ascii="Times New Roman" w:hAnsi="Times New Roman"/>
                <w:sz w:val="24"/>
                <w:szCs w:val="24"/>
              </w:rPr>
              <w:t>surinkimas</w:t>
            </w:r>
            <w:r>
              <w:rPr>
                <w:rFonts w:ascii="Times New Roman" w:hAnsi="Times New Roman"/>
                <w:sz w:val="24"/>
                <w:szCs w:val="24"/>
              </w:rPr>
              <w:t xml:space="preserve"> Alytaus regionas</w:t>
            </w:r>
          </w:p>
          <w:p w14:paraId="63A1A98E"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Transporto ir mechanizmų nuomos sąnaudos - Transporto pad</w:t>
            </w:r>
            <w:r>
              <w:rPr>
                <w:rFonts w:ascii="Times New Roman" w:hAnsi="Times New Roman"/>
                <w:sz w:val="24"/>
                <w:szCs w:val="24"/>
              </w:rPr>
              <w:t>alinys</w:t>
            </w:r>
            <w:r w:rsidRPr="00FF38C1">
              <w:rPr>
                <w:rFonts w:ascii="Times New Roman" w:hAnsi="Times New Roman"/>
                <w:sz w:val="24"/>
                <w:szCs w:val="24"/>
              </w:rPr>
              <w:t xml:space="preserve"> konteinerinių aikštelių priežiūra</w:t>
            </w:r>
          </w:p>
          <w:p w14:paraId="4BF292A3"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Transporto ir mech</w:t>
            </w:r>
            <w:r>
              <w:rPr>
                <w:rFonts w:ascii="Times New Roman" w:hAnsi="Times New Roman"/>
                <w:sz w:val="24"/>
                <w:szCs w:val="24"/>
              </w:rPr>
              <w:t xml:space="preserve">anizmų </w:t>
            </w:r>
            <w:r w:rsidRPr="00FF38C1">
              <w:rPr>
                <w:rFonts w:ascii="Times New Roman" w:hAnsi="Times New Roman"/>
                <w:sz w:val="24"/>
                <w:szCs w:val="24"/>
              </w:rPr>
              <w:t>eksploatacinės sąnaudos - transporto ir kont</w:t>
            </w:r>
            <w:r>
              <w:rPr>
                <w:rFonts w:ascii="Times New Roman" w:hAnsi="Times New Roman"/>
                <w:sz w:val="24"/>
                <w:szCs w:val="24"/>
              </w:rPr>
              <w:t>einerinių aikštelių</w:t>
            </w:r>
            <w:r w:rsidRPr="00FF38C1">
              <w:rPr>
                <w:rFonts w:ascii="Times New Roman" w:hAnsi="Times New Roman"/>
                <w:sz w:val="24"/>
                <w:szCs w:val="24"/>
              </w:rPr>
              <w:t xml:space="preserve"> eksp</w:t>
            </w:r>
            <w:r>
              <w:rPr>
                <w:rFonts w:ascii="Times New Roman" w:hAnsi="Times New Roman"/>
                <w:sz w:val="24"/>
                <w:szCs w:val="24"/>
              </w:rPr>
              <w:t xml:space="preserve">loatavimo </w:t>
            </w:r>
            <w:r w:rsidRPr="00FF38C1">
              <w:rPr>
                <w:rFonts w:ascii="Times New Roman" w:hAnsi="Times New Roman"/>
                <w:sz w:val="24"/>
                <w:szCs w:val="24"/>
              </w:rPr>
              <w:t>pad</w:t>
            </w:r>
            <w:r>
              <w:rPr>
                <w:rFonts w:ascii="Times New Roman" w:hAnsi="Times New Roman"/>
                <w:sz w:val="24"/>
                <w:szCs w:val="24"/>
              </w:rPr>
              <w:t>alinys</w:t>
            </w:r>
            <w:r w:rsidRPr="00FF38C1">
              <w:rPr>
                <w:rFonts w:ascii="Times New Roman" w:hAnsi="Times New Roman"/>
                <w:sz w:val="24"/>
                <w:szCs w:val="24"/>
              </w:rPr>
              <w:t>.</w:t>
            </w:r>
            <w:r>
              <w:rPr>
                <w:rFonts w:ascii="Times New Roman" w:hAnsi="Times New Roman"/>
                <w:sz w:val="24"/>
                <w:szCs w:val="24"/>
              </w:rPr>
              <w:t xml:space="preserve"> </w:t>
            </w:r>
            <w:r w:rsidRPr="00FF38C1">
              <w:rPr>
                <w:rFonts w:ascii="Times New Roman" w:hAnsi="Times New Roman"/>
                <w:sz w:val="24"/>
                <w:szCs w:val="24"/>
              </w:rPr>
              <w:t>Žalių surinkimas</w:t>
            </w:r>
          </w:p>
          <w:p w14:paraId="33F06031"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Transporto ir mech</w:t>
            </w:r>
            <w:r>
              <w:rPr>
                <w:rFonts w:ascii="Times New Roman" w:hAnsi="Times New Roman"/>
                <w:sz w:val="24"/>
                <w:szCs w:val="24"/>
              </w:rPr>
              <w:t xml:space="preserve">anizmų </w:t>
            </w:r>
            <w:r w:rsidRPr="00FF38C1">
              <w:rPr>
                <w:rFonts w:ascii="Times New Roman" w:hAnsi="Times New Roman"/>
                <w:sz w:val="24"/>
                <w:szCs w:val="24"/>
              </w:rPr>
              <w:t>eksploatacinės sąnaudos - transporto ir kont</w:t>
            </w:r>
            <w:r>
              <w:rPr>
                <w:rFonts w:ascii="Times New Roman" w:hAnsi="Times New Roman"/>
                <w:sz w:val="24"/>
                <w:szCs w:val="24"/>
              </w:rPr>
              <w:t>einerinių aikštelių</w:t>
            </w:r>
            <w:r w:rsidRPr="00FF38C1">
              <w:rPr>
                <w:rFonts w:ascii="Times New Roman" w:hAnsi="Times New Roman"/>
                <w:sz w:val="24"/>
                <w:szCs w:val="24"/>
              </w:rPr>
              <w:t xml:space="preserve"> eksp</w:t>
            </w:r>
            <w:r>
              <w:rPr>
                <w:rFonts w:ascii="Times New Roman" w:hAnsi="Times New Roman"/>
                <w:sz w:val="24"/>
                <w:szCs w:val="24"/>
              </w:rPr>
              <w:t xml:space="preserve">loatavimo </w:t>
            </w:r>
            <w:r w:rsidRPr="00FF38C1">
              <w:rPr>
                <w:rFonts w:ascii="Times New Roman" w:hAnsi="Times New Roman"/>
                <w:sz w:val="24"/>
                <w:szCs w:val="24"/>
              </w:rPr>
              <w:t>pad</w:t>
            </w:r>
            <w:r>
              <w:rPr>
                <w:rFonts w:ascii="Times New Roman" w:hAnsi="Times New Roman"/>
                <w:sz w:val="24"/>
                <w:szCs w:val="24"/>
              </w:rPr>
              <w:t>alinys</w:t>
            </w:r>
            <w:r w:rsidRPr="00FF38C1">
              <w:rPr>
                <w:rFonts w:ascii="Times New Roman" w:hAnsi="Times New Roman"/>
                <w:sz w:val="24"/>
                <w:szCs w:val="24"/>
              </w:rPr>
              <w:t>.</w:t>
            </w:r>
            <w:r>
              <w:rPr>
                <w:rFonts w:ascii="Times New Roman" w:hAnsi="Times New Roman"/>
                <w:sz w:val="24"/>
                <w:szCs w:val="24"/>
              </w:rPr>
              <w:t xml:space="preserve"> </w:t>
            </w:r>
            <w:r w:rsidRPr="00FF38C1">
              <w:rPr>
                <w:rFonts w:ascii="Times New Roman" w:hAnsi="Times New Roman"/>
                <w:sz w:val="24"/>
                <w:szCs w:val="24"/>
              </w:rPr>
              <w:t>L</w:t>
            </w:r>
            <w:r>
              <w:rPr>
                <w:rFonts w:ascii="Times New Roman" w:hAnsi="Times New Roman"/>
                <w:sz w:val="24"/>
                <w:szCs w:val="24"/>
              </w:rPr>
              <w:t>a</w:t>
            </w:r>
            <w:r w:rsidRPr="00FF38C1">
              <w:rPr>
                <w:rFonts w:ascii="Times New Roman" w:hAnsi="Times New Roman"/>
                <w:sz w:val="24"/>
                <w:szCs w:val="24"/>
              </w:rPr>
              <w:t xml:space="preserve">zdijų </w:t>
            </w:r>
            <w:r>
              <w:rPr>
                <w:rFonts w:ascii="Times New Roman" w:hAnsi="Times New Roman"/>
                <w:sz w:val="24"/>
                <w:szCs w:val="24"/>
              </w:rPr>
              <w:t>mišrių komunalinių atliekų surinkimas</w:t>
            </w:r>
            <w:r w:rsidRPr="00FF38C1">
              <w:rPr>
                <w:rFonts w:ascii="Times New Roman" w:hAnsi="Times New Roman"/>
                <w:sz w:val="24"/>
                <w:szCs w:val="24"/>
              </w:rPr>
              <w:t xml:space="preserve"> </w:t>
            </w:r>
          </w:p>
          <w:p w14:paraId="27A6FDA3"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Transporto ir mech</w:t>
            </w:r>
            <w:r>
              <w:rPr>
                <w:rFonts w:ascii="Times New Roman" w:hAnsi="Times New Roman"/>
                <w:sz w:val="24"/>
                <w:szCs w:val="24"/>
              </w:rPr>
              <w:t xml:space="preserve">anizmų </w:t>
            </w:r>
            <w:r w:rsidRPr="00FF38C1">
              <w:rPr>
                <w:rFonts w:ascii="Times New Roman" w:hAnsi="Times New Roman"/>
                <w:sz w:val="24"/>
                <w:szCs w:val="24"/>
              </w:rPr>
              <w:t>eksploatacinės sąnaudos - transporto ir kont</w:t>
            </w:r>
            <w:r>
              <w:rPr>
                <w:rFonts w:ascii="Times New Roman" w:hAnsi="Times New Roman"/>
                <w:sz w:val="24"/>
                <w:szCs w:val="24"/>
              </w:rPr>
              <w:t>einerinių aikštelių</w:t>
            </w:r>
            <w:r w:rsidRPr="00FF38C1">
              <w:rPr>
                <w:rFonts w:ascii="Times New Roman" w:hAnsi="Times New Roman"/>
                <w:sz w:val="24"/>
                <w:szCs w:val="24"/>
              </w:rPr>
              <w:t xml:space="preserve"> eksp</w:t>
            </w:r>
            <w:r>
              <w:rPr>
                <w:rFonts w:ascii="Times New Roman" w:hAnsi="Times New Roman"/>
                <w:sz w:val="24"/>
                <w:szCs w:val="24"/>
              </w:rPr>
              <w:t xml:space="preserve">loatavimo </w:t>
            </w:r>
            <w:r w:rsidRPr="00FF38C1">
              <w:rPr>
                <w:rFonts w:ascii="Times New Roman" w:hAnsi="Times New Roman"/>
                <w:sz w:val="24"/>
                <w:szCs w:val="24"/>
              </w:rPr>
              <w:t>pad</w:t>
            </w:r>
            <w:r>
              <w:rPr>
                <w:rFonts w:ascii="Times New Roman" w:hAnsi="Times New Roman"/>
                <w:sz w:val="24"/>
                <w:szCs w:val="24"/>
              </w:rPr>
              <w:t xml:space="preserve">alinys </w:t>
            </w:r>
            <w:r w:rsidRPr="00FF38C1">
              <w:rPr>
                <w:rFonts w:ascii="Times New Roman" w:hAnsi="Times New Roman"/>
                <w:sz w:val="24"/>
                <w:szCs w:val="24"/>
              </w:rPr>
              <w:t>kitų komu</w:t>
            </w:r>
            <w:r>
              <w:rPr>
                <w:rFonts w:ascii="Times New Roman" w:hAnsi="Times New Roman"/>
                <w:sz w:val="24"/>
                <w:szCs w:val="24"/>
              </w:rPr>
              <w:t xml:space="preserve">nalinių </w:t>
            </w:r>
            <w:r w:rsidRPr="00FF38C1">
              <w:rPr>
                <w:rFonts w:ascii="Times New Roman" w:hAnsi="Times New Roman"/>
                <w:sz w:val="24"/>
                <w:szCs w:val="24"/>
              </w:rPr>
              <w:t>atliekų surin</w:t>
            </w:r>
            <w:r>
              <w:rPr>
                <w:rFonts w:ascii="Times New Roman" w:hAnsi="Times New Roman"/>
                <w:sz w:val="24"/>
                <w:szCs w:val="24"/>
              </w:rPr>
              <w:t>kimas</w:t>
            </w:r>
          </w:p>
          <w:p w14:paraId="4C5D14C8"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Transporto ir mech</w:t>
            </w:r>
            <w:r>
              <w:rPr>
                <w:rFonts w:ascii="Times New Roman" w:hAnsi="Times New Roman"/>
                <w:sz w:val="24"/>
                <w:szCs w:val="24"/>
              </w:rPr>
              <w:t xml:space="preserve">anizmų </w:t>
            </w:r>
            <w:r w:rsidRPr="00FF38C1">
              <w:rPr>
                <w:rFonts w:ascii="Times New Roman" w:hAnsi="Times New Roman"/>
                <w:sz w:val="24"/>
                <w:szCs w:val="24"/>
              </w:rPr>
              <w:t xml:space="preserve"> remonto ir eksploatacinės sąnaudos-maisto atliekų surinkimas</w:t>
            </w:r>
          </w:p>
          <w:p w14:paraId="29F309D6"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Transporto ir mech</w:t>
            </w:r>
            <w:r>
              <w:rPr>
                <w:rFonts w:ascii="Times New Roman" w:hAnsi="Times New Roman"/>
                <w:sz w:val="24"/>
                <w:szCs w:val="24"/>
              </w:rPr>
              <w:t>anizmų</w:t>
            </w:r>
            <w:r w:rsidRPr="00FF38C1">
              <w:rPr>
                <w:rFonts w:ascii="Times New Roman" w:hAnsi="Times New Roman"/>
                <w:sz w:val="24"/>
                <w:szCs w:val="24"/>
              </w:rPr>
              <w:t xml:space="preserve"> remonto ir eksploatacinės sąnaudos- konteinerinių aikšt</w:t>
            </w:r>
            <w:r>
              <w:rPr>
                <w:rFonts w:ascii="Times New Roman" w:hAnsi="Times New Roman"/>
                <w:sz w:val="24"/>
                <w:szCs w:val="24"/>
              </w:rPr>
              <w:t xml:space="preserve">elių </w:t>
            </w:r>
            <w:r w:rsidRPr="00FF38C1">
              <w:rPr>
                <w:rFonts w:ascii="Times New Roman" w:hAnsi="Times New Roman"/>
                <w:sz w:val="24"/>
                <w:szCs w:val="24"/>
              </w:rPr>
              <w:t>transporto ir įreng</w:t>
            </w:r>
            <w:r>
              <w:rPr>
                <w:rFonts w:ascii="Times New Roman" w:hAnsi="Times New Roman"/>
                <w:sz w:val="24"/>
                <w:szCs w:val="24"/>
              </w:rPr>
              <w:t>inių</w:t>
            </w:r>
            <w:r w:rsidRPr="00FF38C1">
              <w:rPr>
                <w:rFonts w:ascii="Times New Roman" w:hAnsi="Times New Roman"/>
                <w:sz w:val="24"/>
                <w:szCs w:val="24"/>
              </w:rPr>
              <w:t xml:space="preserve"> remontas</w:t>
            </w:r>
          </w:p>
          <w:p w14:paraId="6BCD0DAA"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Transporto ir mechanizmų eksploatacinės sąnaudos - transporto ir konteinerių eksploatavimo padalinys</w:t>
            </w:r>
            <w:r>
              <w:rPr>
                <w:rFonts w:ascii="Times New Roman" w:hAnsi="Times New Roman"/>
                <w:sz w:val="24"/>
                <w:szCs w:val="24"/>
              </w:rPr>
              <w:t xml:space="preserve"> </w:t>
            </w:r>
          </w:p>
          <w:p w14:paraId="34921211" w14:textId="77777777" w:rsidR="0052368C" w:rsidRPr="00FF38C1" w:rsidRDefault="0052368C" w:rsidP="00FF3136">
            <w:pPr>
              <w:spacing w:after="0" w:line="240" w:lineRule="auto"/>
              <w:rPr>
                <w:rFonts w:ascii="Times New Roman" w:hAnsi="Times New Roman"/>
                <w:sz w:val="24"/>
                <w:szCs w:val="24"/>
              </w:rPr>
            </w:pPr>
            <w:proofErr w:type="spellStart"/>
            <w:r w:rsidRPr="00FF38C1">
              <w:rPr>
                <w:rFonts w:ascii="Times New Roman" w:hAnsi="Times New Roman"/>
                <w:sz w:val="24"/>
                <w:szCs w:val="24"/>
              </w:rPr>
              <w:t>Soc</w:t>
            </w:r>
            <w:proofErr w:type="spellEnd"/>
            <w:r w:rsidRPr="00FF38C1">
              <w:rPr>
                <w:rFonts w:ascii="Times New Roman" w:hAnsi="Times New Roman"/>
                <w:sz w:val="24"/>
                <w:szCs w:val="24"/>
              </w:rPr>
              <w:t>. draudimo sąnaudos - Transporto padalinys (Žaliųjų atliekų surinkimas ir transportavimas)</w:t>
            </w:r>
          </w:p>
          <w:p w14:paraId="62CBF1D0" w14:textId="77777777" w:rsidR="0052368C" w:rsidRPr="00FF38C1" w:rsidRDefault="0052368C" w:rsidP="00FF3136">
            <w:pPr>
              <w:spacing w:after="0" w:line="240" w:lineRule="auto"/>
              <w:rPr>
                <w:rFonts w:ascii="Times New Roman" w:hAnsi="Times New Roman"/>
                <w:sz w:val="24"/>
                <w:szCs w:val="24"/>
              </w:rPr>
            </w:pPr>
            <w:proofErr w:type="spellStart"/>
            <w:r w:rsidRPr="00FF38C1">
              <w:rPr>
                <w:rFonts w:ascii="Times New Roman" w:hAnsi="Times New Roman"/>
                <w:sz w:val="24"/>
                <w:szCs w:val="24"/>
              </w:rPr>
              <w:t>Soc</w:t>
            </w:r>
            <w:proofErr w:type="spellEnd"/>
            <w:r w:rsidRPr="00FF38C1">
              <w:rPr>
                <w:rFonts w:ascii="Times New Roman" w:hAnsi="Times New Roman"/>
                <w:sz w:val="24"/>
                <w:szCs w:val="24"/>
              </w:rPr>
              <w:t xml:space="preserve"> draudimo sąnaudos - Transporto padalinys (Tekstilės atliekų surinkimas ir transportavimas)</w:t>
            </w:r>
          </w:p>
          <w:p w14:paraId="45089805" w14:textId="77777777" w:rsidR="0052368C" w:rsidRPr="00FF38C1" w:rsidRDefault="0052368C" w:rsidP="00FF3136">
            <w:pPr>
              <w:spacing w:after="0" w:line="240" w:lineRule="auto"/>
              <w:rPr>
                <w:rFonts w:ascii="Times New Roman" w:hAnsi="Times New Roman"/>
                <w:sz w:val="24"/>
                <w:szCs w:val="24"/>
              </w:rPr>
            </w:pPr>
            <w:proofErr w:type="spellStart"/>
            <w:r w:rsidRPr="00FF38C1">
              <w:rPr>
                <w:rFonts w:ascii="Times New Roman" w:hAnsi="Times New Roman"/>
                <w:sz w:val="24"/>
                <w:szCs w:val="24"/>
              </w:rPr>
              <w:t>Soc</w:t>
            </w:r>
            <w:proofErr w:type="spellEnd"/>
            <w:r w:rsidRPr="00FF38C1">
              <w:rPr>
                <w:rFonts w:ascii="Times New Roman" w:hAnsi="Times New Roman"/>
                <w:sz w:val="24"/>
                <w:szCs w:val="24"/>
              </w:rPr>
              <w:t>. draudimo sąnaudos - Transporto padalinys (Lazdijų raj. Sav</w:t>
            </w:r>
            <w:r>
              <w:rPr>
                <w:rFonts w:ascii="Times New Roman" w:hAnsi="Times New Roman"/>
                <w:sz w:val="24"/>
                <w:szCs w:val="24"/>
              </w:rPr>
              <w:t>ivaldybės mišrių komunalinių atliekų</w:t>
            </w:r>
            <w:r w:rsidRPr="00FF38C1">
              <w:rPr>
                <w:rFonts w:ascii="Times New Roman" w:hAnsi="Times New Roman"/>
                <w:sz w:val="24"/>
                <w:szCs w:val="24"/>
              </w:rPr>
              <w:t xml:space="preserve">  surinkimas ir transportavimas)</w:t>
            </w:r>
          </w:p>
          <w:p w14:paraId="75BCE163" w14:textId="77777777" w:rsidR="0052368C" w:rsidRPr="00FF38C1" w:rsidRDefault="0052368C" w:rsidP="00FF3136">
            <w:pPr>
              <w:spacing w:after="0" w:line="240" w:lineRule="auto"/>
              <w:rPr>
                <w:rFonts w:ascii="Times New Roman" w:hAnsi="Times New Roman"/>
                <w:sz w:val="24"/>
                <w:szCs w:val="24"/>
              </w:rPr>
            </w:pPr>
            <w:proofErr w:type="spellStart"/>
            <w:r w:rsidRPr="00FF38C1">
              <w:rPr>
                <w:rFonts w:ascii="Times New Roman" w:hAnsi="Times New Roman"/>
                <w:sz w:val="24"/>
                <w:szCs w:val="24"/>
              </w:rPr>
              <w:lastRenderedPageBreak/>
              <w:t>Soc</w:t>
            </w:r>
            <w:proofErr w:type="spellEnd"/>
            <w:r w:rsidRPr="00FF38C1">
              <w:rPr>
                <w:rFonts w:ascii="Times New Roman" w:hAnsi="Times New Roman"/>
                <w:sz w:val="24"/>
                <w:szCs w:val="24"/>
              </w:rPr>
              <w:t>. draudimo sąnaudos - Transporto padalinys (mišrių komunalinių surinkimas ir transportavimas</w:t>
            </w:r>
            <w:r>
              <w:rPr>
                <w:rFonts w:ascii="Times New Roman" w:hAnsi="Times New Roman"/>
                <w:sz w:val="24"/>
                <w:szCs w:val="24"/>
              </w:rPr>
              <w:t xml:space="preserve"> Alytaus regionas</w:t>
            </w:r>
            <w:r w:rsidRPr="00FF38C1">
              <w:rPr>
                <w:rFonts w:ascii="Times New Roman" w:hAnsi="Times New Roman"/>
                <w:sz w:val="24"/>
                <w:szCs w:val="24"/>
              </w:rPr>
              <w:t>)</w:t>
            </w:r>
          </w:p>
          <w:p w14:paraId="6A1F908B" w14:textId="77777777" w:rsidR="0052368C" w:rsidRPr="00FF38C1" w:rsidRDefault="0052368C" w:rsidP="00FF3136">
            <w:pPr>
              <w:spacing w:after="0" w:line="240" w:lineRule="auto"/>
              <w:rPr>
                <w:rFonts w:ascii="Times New Roman" w:hAnsi="Times New Roman"/>
                <w:sz w:val="24"/>
                <w:szCs w:val="24"/>
              </w:rPr>
            </w:pPr>
            <w:proofErr w:type="spellStart"/>
            <w:r w:rsidRPr="00FF38C1">
              <w:rPr>
                <w:rFonts w:ascii="Times New Roman" w:hAnsi="Times New Roman"/>
                <w:sz w:val="24"/>
                <w:szCs w:val="24"/>
              </w:rPr>
              <w:t>Soc</w:t>
            </w:r>
            <w:proofErr w:type="spellEnd"/>
            <w:r w:rsidRPr="00FF38C1">
              <w:rPr>
                <w:rFonts w:ascii="Times New Roman" w:hAnsi="Times New Roman"/>
                <w:sz w:val="24"/>
                <w:szCs w:val="24"/>
              </w:rPr>
              <w:t>. draudimo sąnaudos - Transporto padalinys (maisto atliekos)</w:t>
            </w:r>
          </w:p>
          <w:p w14:paraId="57F90ED1" w14:textId="77777777" w:rsidR="0052368C" w:rsidRPr="00FF38C1" w:rsidRDefault="0052368C" w:rsidP="00FF3136">
            <w:pPr>
              <w:spacing w:after="0" w:line="240" w:lineRule="auto"/>
              <w:rPr>
                <w:rFonts w:ascii="Times New Roman" w:hAnsi="Times New Roman"/>
                <w:sz w:val="24"/>
                <w:szCs w:val="24"/>
              </w:rPr>
            </w:pPr>
            <w:proofErr w:type="spellStart"/>
            <w:r w:rsidRPr="00FF38C1">
              <w:rPr>
                <w:rFonts w:ascii="Times New Roman" w:hAnsi="Times New Roman"/>
                <w:sz w:val="24"/>
                <w:szCs w:val="24"/>
              </w:rPr>
              <w:t>Soc</w:t>
            </w:r>
            <w:proofErr w:type="spellEnd"/>
            <w:r w:rsidRPr="00FF38C1">
              <w:rPr>
                <w:rFonts w:ascii="Times New Roman" w:hAnsi="Times New Roman"/>
                <w:sz w:val="24"/>
                <w:szCs w:val="24"/>
              </w:rPr>
              <w:t xml:space="preserve">. draudimo sąnaudos - Transporto padalinys (konteinerinių aikštelių plovimo ir </w:t>
            </w:r>
            <w:proofErr w:type="spellStart"/>
            <w:r w:rsidRPr="00FF38C1">
              <w:rPr>
                <w:rFonts w:ascii="Times New Roman" w:hAnsi="Times New Roman"/>
                <w:sz w:val="24"/>
                <w:szCs w:val="24"/>
              </w:rPr>
              <w:t>priež</w:t>
            </w:r>
            <w:proofErr w:type="spellEnd"/>
            <w:r w:rsidRPr="00FF38C1">
              <w:rPr>
                <w:rFonts w:ascii="Times New Roman" w:hAnsi="Times New Roman"/>
                <w:sz w:val="24"/>
                <w:szCs w:val="24"/>
              </w:rPr>
              <w:t xml:space="preserve"> </w:t>
            </w:r>
            <w:proofErr w:type="spellStart"/>
            <w:r w:rsidRPr="00FF38C1">
              <w:rPr>
                <w:rFonts w:ascii="Times New Roman" w:hAnsi="Times New Roman"/>
                <w:sz w:val="24"/>
                <w:szCs w:val="24"/>
              </w:rPr>
              <w:t>sąn</w:t>
            </w:r>
            <w:proofErr w:type="spellEnd"/>
            <w:r w:rsidRPr="00FF38C1">
              <w:rPr>
                <w:rFonts w:ascii="Times New Roman" w:hAnsi="Times New Roman"/>
                <w:sz w:val="24"/>
                <w:szCs w:val="24"/>
              </w:rPr>
              <w:t>)</w:t>
            </w:r>
          </w:p>
          <w:p w14:paraId="08BA5E77" w14:textId="77777777" w:rsidR="0052368C" w:rsidRPr="00FF38C1" w:rsidRDefault="0052368C" w:rsidP="00FF3136">
            <w:pPr>
              <w:spacing w:after="0" w:line="240" w:lineRule="auto"/>
              <w:rPr>
                <w:rFonts w:ascii="Times New Roman" w:hAnsi="Times New Roman"/>
                <w:sz w:val="24"/>
                <w:szCs w:val="24"/>
              </w:rPr>
            </w:pPr>
            <w:proofErr w:type="spellStart"/>
            <w:r w:rsidRPr="00FF38C1">
              <w:rPr>
                <w:rFonts w:ascii="Times New Roman" w:hAnsi="Times New Roman"/>
                <w:sz w:val="24"/>
                <w:szCs w:val="24"/>
              </w:rPr>
              <w:t>Soc</w:t>
            </w:r>
            <w:proofErr w:type="spellEnd"/>
            <w:r w:rsidRPr="00FF38C1">
              <w:rPr>
                <w:rFonts w:ascii="Times New Roman" w:hAnsi="Times New Roman"/>
                <w:sz w:val="24"/>
                <w:szCs w:val="24"/>
              </w:rPr>
              <w:t>. draudimo sąnaudos-Transporto padalinys</w:t>
            </w:r>
          </w:p>
          <w:p w14:paraId="70C6BC57"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Darbo užmokesčio sąnaudos - Transporto padalinys (Žaliųjų atliekų surinkimas ir transportavimas)</w:t>
            </w:r>
          </w:p>
          <w:p w14:paraId="13344FE4"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Darbo užmokesčio sąnaudos - Transporto padalinys (Tekstilės atliekų surinkimas ir transportavimas)</w:t>
            </w:r>
          </w:p>
          <w:p w14:paraId="58E9A216"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 xml:space="preserve">Darbo užmokesčio sąnaudos - Transporto padalinys (Lazdijų raj. </w:t>
            </w:r>
            <w:proofErr w:type="spellStart"/>
            <w:r w:rsidRPr="00FF38C1">
              <w:rPr>
                <w:rFonts w:ascii="Times New Roman" w:hAnsi="Times New Roman"/>
                <w:sz w:val="24"/>
                <w:szCs w:val="24"/>
              </w:rPr>
              <w:t>sav</w:t>
            </w:r>
            <w:proofErr w:type="spellEnd"/>
            <w:r w:rsidRPr="00FF38C1">
              <w:rPr>
                <w:rFonts w:ascii="Times New Roman" w:hAnsi="Times New Roman"/>
                <w:sz w:val="24"/>
                <w:szCs w:val="24"/>
              </w:rPr>
              <w:t xml:space="preserve">  surinkimas ir transportavimas)</w:t>
            </w:r>
          </w:p>
          <w:p w14:paraId="15FC120B"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Darbo užmokesčio sąnaudos - Transporto padalinys (mišrių komunalinių surinkimas ir transportavimas)</w:t>
            </w:r>
          </w:p>
          <w:p w14:paraId="024CE0A1"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Darbo užmokesčio sąnaudos - Transporto padalinys (maisto atliekos)</w:t>
            </w:r>
          </w:p>
          <w:p w14:paraId="5A522F8B"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Darbo užmokesčio sąnaudos - Transporto padalinys (konteinerinių aikštelių priež</w:t>
            </w:r>
            <w:r>
              <w:rPr>
                <w:rFonts w:ascii="Times New Roman" w:hAnsi="Times New Roman"/>
                <w:sz w:val="24"/>
                <w:szCs w:val="24"/>
              </w:rPr>
              <w:t>iūros</w:t>
            </w:r>
            <w:r w:rsidRPr="00FF38C1">
              <w:rPr>
                <w:rFonts w:ascii="Times New Roman" w:hAnsi="Times New Roman"/>
                <w:sz w:val="24"/>
                <w:szCs w:val="24"/>
              </w:rPr>
              <w:t xml:space="preserve"> sąn</w:t>
            </w:r>
            <w:r>
              <w:rPr>
                <w:rFonts w:ascii="Times New Roman" w:hAnsi="Times New Roman"/>
                <w:sz w:val="24"/>
                <w:szCs w:val="24"/>
              </w:rPr>
              <w:t>audos</w:t>
            </w:r>
            <w:r w:rsidRPr="00FF38C1">
              <w:rPr>
                <w:rFonts w:ascii="Times New Roman" w:hAnsi="Times New Roman"/>
                <w:sz w:val="24"/>
                <w:szCs w:val="24"/>
              </w:rPr>
              <w:t>)</w:t>
            </w:r>
          </w:p>
          <w:p w14:paraId="1DF6C40A"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Darbo užmokesčio sąnaudos-Transporto padalinys</w:t>
            </w:r>
          </w:p>
          <w:p w14:paraId="1ECB6443"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Kitų atliekų iš kitų teritorijų surinkimo sąnaudos - Druskininkų savivaldybė</w:t>
            </w:r>
          </w:p>
          <w:p w14:paraId="7BD233C1"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Kitų atliekų iš kitų teritorijų surinkimo sąnaudos - Alytaus rajonas</w:t>
            </w:r>
          </w:p>
          <w:p w14:paraId="4A187603"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Advokatų paslaugos - atliekų surinkimo sąnaudos</w:t>
            </w:r>
          </w:p>
          <w:p w14:paraId="27743785"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Kon</w:t>
            </w:r>
            <w:r>
              <w:rPr>
                <w:rFonts w:ascii="Times New Roman" w:hAnsi="Times New Roman"/>
                <w:sz w:val="24"/>
                <w:szCs w:val="24"/>
              </w:rPr>
              <w:t xml:space="preserve">kursinės </w:t>
            </w:r>
            <w:r w:rsidRPr="00FF38C1">
              <w:rPr>
                <w:rFonts w:ascii="Times New Roman" w:hAnsi="Times New Roman"/>
                <w:sz w:val="24"/>
                <w:szCs w:val="24"/>
              </w:rPr>
              <w:t>dok</w:t>
            </w:r>
            <w:r>
              <w:rPr>
                <w:rFonts w:ascii="Times New Roman" w:hAnsi="Times New Roman"/>
                <w:sz w:val="24"/>
                <w:szCs w:val="24"/>
              </w:rPr>
              <w:t xml:space="preserve">umentacijos </w:t>
            </w:r>
            <w:r w:rsidRPr="00FF38C1">
              <w:rPr>
                <w:rFonts w:ascii="Times New Roman" w:hAnsi="Times New Roman"/>
                <w:sz w:val="24"/>
                <w:szCs w:val="24"/>
              </w:rPr>
              <w:t>mišrių komun</w:t>
            </w:r>
            <w:r>
              <w:rPr>
                <w:rFonts w:ascii="Times New Roman" w:hAnsi="Times New Roman"/>
                <w:sz w:val="24"/>
                <w:szCs w:val="24"/>
              </w:rPr>
              <w:t xml:space="preserve">alinių </w:t>
            </w:r>
            <w:r w:rsidRPr="00FF38C1">
              <w:rPr>
                <w:rFonts w:ascii="Times New Roman" w:hAnsi="Times New Roman"/>
                <w:sz w:val="24"/>
                <w:szCs w:val="24"/>
              </w:rPr>
              <w:t>atl</w:t>
            </w:r>
            <w:r>
              <w:rPr>
                <w:rFonts w:ascii="Times New Roman" w:hAnsi="Times New Roman"/>
                <w:sz w:val="24"/>
                <w:szCs w:val="24"/>
              </w:rPr>
              <w:t xml:space="preserve">iekų </w:t>
            </w:r>
            <w:r w:rsidRPr="00FF38C1">
              <w:rPr>
                <w:rFonts w:ascii="Times New Roman" w:hAnsi="Times New Roman"/>
                <w:sz w:val="24"/>
                <w:szCs w:val="24"/>
              </w:rPr>
              <w:t>suri</w:t>
            </w:r>
            <w:r>
              <w:rPr>
                <w:rFonts w:ascii="Times New Roman" w:hAnsi="Times New Roman"/>
                <w:sz w:val="24"/>
                <w:szCs w:val="24"/>
              </w:rPr>
              <w:t xml:space="preserve">nkimas </w:t>
            </w:r>
            <w:r w:rsidRPr="00FF38C1">
              <w:rPr>
                <w:rFonts w:ascii="Times New Roman" w:hAnsi="Times New Roman"/>
                <w:sz w:val="24"/>
                <w:szCs w:val="24"/>
              </w:rPr>
              <w:t>ir jų trans</w:t>
            </w:r>
            <w:r>
              <w:rPr>
                <w:rFonts w:ascii="Times New Roman" w:hAnsi="Times New Roman"/>
                <w:sz w:val="24"/>
                <w:szCs w:val="24"/>
              </w:rPr>
              <w:t>portavimas</w:t>
            </w:r>
            <w:r w:rsidRPr="00FF38C1">
              <w:rPr>
                <w:rFonts w:ascii="Times New Roman" w:hAnsi="Times New Roman"/>
                <w:sz w:val="24"/>
                <w:szCs w:val="24"/>
              </w:rPr>
              <w:t xml:space="preserve"> į apdorojimo </w:t>
            </w:r>
            <w:proofErr w:type="spellStart"/>
            <w:r w:rsidRPr="00FF38C1">
              <w:rPr>
                <w:rFonts w:ascii="Times New Roman" w:hAnsi="Times New Roman"/>
                <w:sz w:val="24"/>
                <w:szCs w:val="24"/>
              </w:rPr>
              <w:t>įreng</w:t>
            </w:r>
            <w:proofErr w:type="spellEnd"/>
            <w:r w:rsidRPr="00FF38C1">
              <w:rPr>
                <w:rFonts w:ascii="Times New Roman" w:hAnsi="Times New Roman"/>
                <w:sz w:val="24"/>
                <w:szCs w:val="24"/>
              </w:rPr>
              <w:t>. rengimas -Druskininkų savivaldybė</w:t>
            </w:r>
          </w:p>
          <w:p w14:paraId="3082A868"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Kon</w:t>
            </w:r>
            <w:r>
              <w:rPr>
                <w:rFonts w:ascii="Times New Roman" w:hAnsi="Times New Roman"/>
                <w:sz w:val="24"/>
                <w:szCs w:val="24"/>
              </w:rPr>
              <w:t xml:space="preserve">kursinės </w:t>
            </w:r>
            <w:r w:rsidRPr="00FF38C1">
              <w:rPr>
                <w:rFonts w:ascii="Times New Roman" w:hAnsi="Times New Roman"/>
                <w:sz w:val="24"/>
                <w:szCs w:val="24"/>
              </w:rPr>
              <w:t>dok</w:t>
            </w:r>
            <w:r>
              <w:rPr>
                <w:rFonts w:ascii="Times New Roman" w:hAnsi="Times New Roman"/>
                <w:sz w:val="24"/>
                <w:szCs w:val="24"/>
              </w:rPr>
              <w:t xml:space="preserve">umentacijos </w:t>
            </w:r>
            <w:r w:rsidRPr="00FF38C1">
              <w:rPr>
                <w:rFonts w:ascii="Times New Roman" w:hAnsi="Times New Roman"/>
                <w:sz w:val="24"/>
                <w:szCs w:val="24"/>
              </w:rPr>
              <w:t>mišrių komun</w:t>
            </w:r>
            <w:r>
              <w:rPr>
                <w:rFonts w:ascii="Times New Roman" w:hAnsi="Times New Roman"/>
                <w:sz w:val="24"/>
                <w:szCs w:val="24"/>
              </w:rPr>
              <w:t xml:space="preserve">alinių </w:t>
            </w:r>
            <w:r w:rsidRPr="00FF38C1">
              <w:rPr>
                <w:rFonts w:ascii="Times New Roman" w:hAnsi="Times New Roman"/>
                <w:sz w:val="24"/>
                <w:szCs w:val="24"/>
              </w:rPr>
              <w:t>atl</w:t>
            </w:r>
            <w:r>
              <w:rPr>
                <w:rFonts w:ascii="Times New Roman" w:hAnsi="Times New Roman"/>
                <w:sz w:val="24"/>
                <w:szCs w:val="24"/>
              </w:rPr>
              <w:t xml:space="preserve">iekų </w:t>
            </w:r>
            <w:r w:rsidRPr="00FF38C1">
              <w:rPr>
                <w:rFonts w:ascii="Times New Roman" w:hAnsi="Times New Roman"/>
                <w:sz w:val="24"/>
                <w:szCs w:val="24"/>
              </w:rPr>
              <w:t>suri</w:t>
            </w:r>
            <w:r>
              <w:rPr>
                <w:rFonts w:ascii="Times New Roman" w:hAnsi="Times New Roman"/>
                <w:sz w:val="24"/>
                <w:szCs w:val="24"/>
              </w:rPr>
              <w:t xml:space="preserve">nkimas </w:t>
            </w:r>
            <w:r w:rsidRPr="00FF38C1">
              <w:rPr>
                <w:rFonts w:ascii="Times New Roman" w:hAnsi="Times New Roman"/>
                <w:sz w:val="24"/>
                <w:szCs w:val="24"/>
              </w:rPr>
              <w:t>ir jų trans</w:t>
            </w:r>
            <w:r>
              <w:rPr>
                <w:rFonts w:ascii="Times New Roman" w:hAnsi="Times New Roman"/>
                <w:sz w:val="24"/>
                <w:szCs w:val="24"/>
              </w:rPr>
              <w:t>portavimas</w:t>
            </w:r>
            <w:r w:rsidRPr="00FF38C1">
              <w:rPr>
                <w:rFonts w:ascii="Times New Roman" w:hAnsi="Times New Roman"/>
                <w:sz w:val="24"/>
                <w:szCs w:val="24"/>
              </w:rPr>
              <w:t xml:space="preserve"> į apdorojimo </w:t>
            </w:r>
            <w:proofErr w:type="spellStart"/>
            <w:r w:rsidRPr="00FF38C1">
              <w:rPr>
                <w:rFonts w:ascii="Times New Roman" w:hAnsi="Times New Roman"/>
                <w:sz w:val="24"/>
                <w:szCs w:val="24"/>
              </w:rPr>
              <w:t>įreng</w:t>
            </w:r>
            <w:proofErr w:type="spellEnd"/>
            <w:r w:rsidRPr="00FF38C1">
              <w:rPr>
                <w:rFonts w:ascii="Times New Roman" w:hAnsi="Times New Roman"/>
                <w:sz w:val="24"/>
                <w:szCs w:val="24"/>
              </w:rPr>
              <w:t>. rengimas - Alytaus rajonas</w:t>
            </w:r>
          </w:p>
          <w:p w14:paraId="1F837560"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Kon</w:t>
            </w:r>
            <w:r>
              <w:rPr>
                <w:rFonts w:ascii="Times New Roman" w:hAnsi="Times New Roman"/>
                <w:sz w:val="24"/>
                <w:szCs w:val="24"/>
              </w:rPr>
              <w:t xml:space="preserve">kursinės </w:t>
            </w:r>
            <w:r w:rsidRPr="00FF38C1">
              <w:rPr>
                <w:rFonts w:ascii="Times New Roman" w:hAnsi="Times New Roman"/>
                <w:sz w:val="24"/>
                <w:szCs w:val="24"/>
              </w:rPr>
              <w:t>dok</w:t>
            </w:r>
            <w:r>
              <w:rPr>
                <w:rFonts w:ascii="Times New Roman" w:hAnsi="Times New Roman"/>
                <w:sz w:val="24"/>
                <w:szCs w:val="24"/>
              </w:rPr>
              <w:t xml:space="preserve">umentacijos </w:t>
            </w:r>
            <w:r w:rsidRPr="00FF38C1">
              <w:rPr>
                <w:rFonts w:ascii="Times New Roman" w:hAnsi="Times New Roman"/>
                <w:sz w:val="24"/>
                <w:szCs w:val="24"/>
              </w:rPr>
              <w:t>mišrių komun</w:t>
            </w:r>
            <w:r>
              <w:rPr>
                <w:rFonts w:ascii="Times New Roman" w:hAnsi="Times New Roman"/>
                <w:sz w:val="24"/>
                <w:szCs w:val="24"/>
              </w:rPr>
              <w:t xml:space="preserve">alinių </w:t>
            </w:r>
            <w:r w:rsidRPr="00FF38C1">
              <w:rPr>
                <w:rFonts w:ascii="Times New Roman" w:hAnsi="Times New Roman"/>
                <w:sz w:val="24"/>
                <w:szCs w:val="24"/>
              </w:rPr>
              <w:t>atl</w:t>
            </w:r>
            <w:r>
              <w:rPr>
                <w:rFonts w:ascii="Times New Roman" w:hAnsi="Times New Roman"/>
                <w:sz w:val="24"/>
                <w:szCs w:val="24"/>
              </w:rPr>
              <w:t xml:space="preserve">iekų </w:t>
            </w:r>
            <w:r w:rsidRPr="00FF38C1">
              <w:rPr>
                <w:rFonts w:ascii="Times New Roman" w:hAnsi="Times New Roman"/>
                <w:sz w:val="24"/>
                <w:szCs w:val="24"/>
              </w:rPr>
              <w:t>suri</w:t>
            </w:r>
            <w:r>
              <w:rPr>
                <w:rFonts w:ascii="Times New Roman" w:hAnsi="Times New Roman"/>
                <w:sz w:val="24"/>
                <w:szCs w:val="24"/>
              </w:rPr>
              <w:t xml:space="preserve">nkimas </w:t>
            </w:r>
            <w:r w:rsidRPr="00FF38C1">
              <w:rPr>
                <w:rFonts w:ascii="Times New Roman" w:hAnsi="Times New Roman"/>
                <w:sz w:val="24"/>
                <w:szCs w:val="24"/>
              </w:rPr>
              <w:t>ir jų trans</w:t>
            </w:r>
            <w:r>
              <w:rPr>
                <w:rFonts w:ascii="Times New Roman" w:hAnsi="Times New Roman"/>
                <w:sz w:val="24"/>
                <w:szCs w:val="24"/>
              </w:rPr>
              <w:t>portavimas</w:t>
            </w:r>
            <w:r w:rsidRPr="00FF38C1">
              <w:rPr>
                <w:rFonts w:ascii="Times New Roman" w:hAnsi="Times New Roman"/>
                <w:sz w:val="24"/>
                <w:szCs w:val="24"/>
              </w:rPr>
              <w:t xml:space="preserve"> į apdorojimo </w:t>
            </w:r>
            <w:proofErr w:type="spellStart"/>
            <w:r w:rsidRPr="00FF38C1">
              <w:rPr>
                <w:rFonts w:ascii="Times New Roman" w:hAnsi="Times New Roman"/>
                <w:sz w:val="24"/>
                <w:szCs w:val="24"/>
              </w:rPr>
              <w:t>įreng</w:t>
            </w:r>
            <w:proofErr w:type="spellEnd"/>
            <w:r w:rsidRPr="00FF38C1">
              <w:rPr>
                <w:rFonts w:ascii="Times New Roman" w:hAnsi="Times New Roman"/>
                <w:sz w:val="24"/>
                <w:szCs w:val="24"/>
              </w:rPr>
              <w:t>. rengimas - Alytaus miestas</w:t>
            </w:r>
          </w:p>
          <w:p w14:paraId="113AA451"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Rinkliavos sąnaudos - Atliekų surinkimas ir atvežimas Varėna</w:t>
            </w:r>
          </w:p>
          <w:p w14:paraId="11BE72FF"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Rinkliavos sąnaudos - Atliekų surinkimas ir atvežimas Prienai</w:t>
            </w:r>
          </w:p>
          <w:p w14:paraId="524E639F"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Rinkliavos sąnaudos - Atliekų surinkimas ir atvežimas Lazdijai</w:t>
            </w:r>
          </w:p>
          <w:p w14:paraId="2450B370"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lastRenderedPageBreak/>
              <w:t>Rinkliavos sąnaudos - Atliekų surinkimas ir atvežimas Birštonas</w:t>
            </w:r>
          </w:p>
          <w:p w14:paraId="4700A003"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Rinkliavos sąnaudos - Atliekų surinkimas ir atvežimas Alytaus miestas</w:t>
            </w:r>
          </w:p>
          <w:p w14:paraId="7E076223"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Kvalifikacijos kėlimo sąnaudos -kontrolės padalinys</w:t>
            </w:r>
          </w:p>
          <w:p w14:paraId="7C4CCAC1"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Darbų saugos sąnaudos -kontrolės padalinys</w:t>
            </w:r>
          </w:p>
          <w:p w14:paraId="290B39A3"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Patalpų eksploatacinės sąnaudos -komunaliniai patar</w:t>
            </w:r>
            <w:r>
              <w:rPr>
                <w:rFonts w:ascii="Times New Roman" w:hAnsi="Times New Roman"/>
                <w:sz w:val="24"/>
                <w:szCs w:val="24"/>
              </w:rPr>
              <w:t>na</w:t>
            </w:r>
            <w:r w:rsidRPr="00FF38C1">
              <w:rPr>
                <w:rFonts w:ascii="Times New Roman" w:hAnsi="Times New Roman"/>
                <w:sz w:val="24"/>
                <w:szCs w:val="24"/>
              </w:rPr>
              <w:t xml:space="preserve">vimai kontrolės </w:t>
            </w:r>
            <w:r>
              <w:rPr>
                <w:rFonts w:ascii="Times New Roman" w:hAnsi="Times New Roman"/>
                <w:sz w:val="24"/>
                <w:szCs w:val="24"/>
              </w:rPr>
              <w:t>padalinys</w:t>
            </w:r>
          </w:p>
          <w:p w14:paraId="2EAEEEDE"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 xml:space="preserve">Inventorius -  Kontrolės padalinys </w:t>
            </w:r>
            <w:proofErr w:type="spellStart"/>
            <w:r w:rsidRPr="00FF38C1">
              <w:rPr>
                <w:rFonts w:ascii="Times New Roman" w:hAnsi="Times New Roman"/>
                <w:sz w:val="24"/>
                <w:szCs w:val="24"/>
              </w:rPr>
              <w:t>spec.rūbai</w:t>
            </w:r>
            <w:proofErr w:type="spellEnd"/>
          </w:p>
          <w:p w14:paraId="080E8D86"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Ryšių sąnaudos- interneto paslaugos Kontrolės skyrius</w:t>
            </w:r>
          </w:p>
          <w:p w14:paraId="3157FD1C"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Ryšių sąnaudos - pokalbiai telekomas Kontrolės padalinys</w:t>
            </w:r>
          </w:p>
          <w:p w14:paraId="1795F431"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Ryšių sąnaudos - Kontrolės padalinys</w:t>
            </w:r>
          </w:p>
          <w:p w14:paraId="6EC5A72F"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Patalpų nuomos sąnaudos- Kontrolės grupė</w:t>
            </w:r>
          </w:p>
          <w:p w14:paraId="2FAB966F"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Kompiuterinės technikos ir program</w:t>
            </w:r>
            <w:r>
              <w:rPr>
                <w:rFonts w:ascii="Times New Roman" w:hAnsi="Times New Roman"/>
                <w:sz w:val="24"/>
                <w:szCs w:val="24"/>
              </w:rPr>
              <w:t>avimo</w:t>
            </w:r>
            <w:r w:rsidRPr="00FF38C1">
              <w:rPr>
                <w:rFonts w:ascii="Times New Roman" w:hAnsi="Times New Roman"/>
                <w:sz w:val="24"/>
                <w:szCs w:val="24"/>
              </w:rPr>
              <w:t xml:space="preserve"> įrangos aptarnavimo sąnaudos  -Kontrolės grupė</w:t>
            </w:r>
          </w:p>
          <w:p w14:paraId="64B6EA94"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Komandiruočių sąnaudos-  Kontrolės padalinys</w:t>
            </w:r>
          </w:p>
          <w:p w14:paraId="585209D4"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Inventorius -  Kontrolės padalinys</w:t>
            </w:r>
          </w:p>
          <w:p w14:paraId="5E4FF097"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Įvairios -  Kontrolės padalinys</w:t>
            </w:r>
          </w:p>
          <w:p w14:paraId="3BCDC43F"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Draudimas - Kontrolės padalinys</w:t>
            </w:r>
          </w:p>
          <w:p w14:paraId="5FEE743C"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Transporto ir mechanizmų degalų sąnaudos - Kontrolės padalinys</w:t>
            </w:r>
          </w:p>
          <w:p w14:paraId="59EE0959"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Ilgalaikio turto nusidėvėjimo sąnaudos- kontrolės padalinys</w:t>
            </w:r>
          </w:p>
          <w:p w14:paraId="1BE97639"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Remonto darbai - Varpų tipo konteinerių atnaujinimas</w:t>
            </w:r>
          </w:p>
          <w:p w14:paraId="666928D8"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Elektros energijos sąnaudos - Kontrolės padalinys</w:t>
            </w:r>
          </w:p>
          <w:p w14:paraId="6B50D2E3" w14:textId="77777777" w:rsidR="0052368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 xml:space="preserve">Transporto </w:t>
            </w:r>
            <w:r>
              <w:rPr>
                <w:rFonts w:ascii="Times New Roman" w:hAnsi="Times New Roman"/>
                <w:sz w:val="24"/>
                <w:szCs w:val="24"/>
              </w:rPr>
              <w:t>nuomos</w:t>
            </w:r>
            <w:r w:rsidRPr="0033560C">
              <w:rPr>
                <w:rFonts w:ascii="Times New Roman" w:hAnsi="Times New Roman"/>
                <w:sz w:val="24"/>
                <w:szCs w:val="24"/>
              </w:rPr>
              <w:t xml:space="preserve"> sąnaudos - Kontrolės padalinys</w:t>
            </w:r>
          </w:p>
          <w:p w14:paraId="16B7484D" w14:textId="77777777" w:rsidR="0052368C" w:rsidRPr="00FF38C1"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Transporto remonto ir eksploatacinės sąnaudos - Kontrolės padalinys</w:t>
            </w:r>
          </w:p>
          <w:p w14:paraId="105D72F0" w14:textId="77777777" w:rsidR="0052368C" w:rsidRPr="00FF38C1" w:rsidRDefault="0052368C" w:rsidP="00FF3136">
            <w:pPr>
              <w:spacing w:after="0" w:line="240" w:lineRule="auto"/>
              <w:rPr>
                <w:rFonts w:ascii="Times New Roman" w:hAnsi="Times New Roman"/>
                <w:sz w:val="24"/>
                <w:szCs w:val="24"/>
              </w:rPr>
            </w:pPr>
            <w:proofErr w:type="spellStart"/>
            <w:r w:rsidRPr="00FF38C1">
              <w:rPr>
                <w:rFonts w:ascii="Times New Roman" w:hAnsi="Times New Roman"/>
                <w:sz w:val="24"/>
                <w:szCs w:val="24"/>
              </w:rPr>
              <w:t>Soc</w:t>
            </w:r>
            <w:proofErr w:type="spellEnd"/>
            <w:r w:rsidRPr="00FF38C1">
              <w:rPr>
                <w:rFonts w:ascii="Times New Roman" w:hAnsi="Times New Roman"/>
                <w:sz w:val="24"/>
                <w:szCs w:val="24"/>
              </w:rPr>
              <w:t>. draudimo sąnaudos- Kontrolės padalinio</w:t>
            </w:r>
          </w:p>
          <w:p w14:paraId="6C0F272B" w14:textId="77777777" w:rsidR="0052368C" w:rsidRPr="00502B3C" w:rsidRDefault="0052368C" w:rsidP="00FF3136">
            <w:pPr>
              <w:spacing w:after="0" w:line="240" w:lineRule="auto"/>
              <w:rPr>
                <w:rFonts w:ascii="Times New Roman" w:hAnsi="Times New Roman"/>
                <w:sz w:val="24"/>
                <w:szCs w:val="24"/>
              </w:rPr>
            </w:pPr>
            <w:r w:rsidRPr="00FF38C1">
              <w:rPr>
                <w:rFonts w:ascii="Times New Roman" w:hAnsi="Times New Roman"/>
                <w:sz w:val="24"/>
                <w:szCs w:val="24"/>
              </w:rPr>
              <w:t>Darbo užmokesčio sąnaudos - Kontrolės padalinys</w:t>
            </w:r>
          </w:p>
        </w:tc>
      </w:tr>
      <w:tr w:rsidR="0052368C" w:rsidRPr="00502B3C" w14:paraId="2DCEF468" w14:textId="77777777" w:rsidTr="007A6A7A">
        <w:trPr>
          <w:trHeight w:val="1086"/>
        </w:trPr>
        <w:tc>
          <w:tcPr>
            <w:tcW w:w="978" w:type="dxa"/>
            <w:shd w:val="clear" w:color="auto" w:fill="auto"/>
          </w:tcPr>
          <w:p w14:paraId="72B3736B" w14:textId="77777777" w:rsidR="0052368C" w:rsidRPr="008040D8" w:rsidRDefault="0052368C" w:rsidP="00FF3136">
            <w:pPr>
              <w:spacing w:after="0" w:line="240" w:lineRule="auto"/>
              <w:rPr>
                <w:rFonts w:ascii="Times New Roman" w:hAnsi="Times New Roman"/>
                <w:sz w:val="24"/>
                <w:szCs w:val="24"/>
              </w:rPr>
            </w:pPr>
            <w:r w:rsidRPr="008040D8">
              <w:rPr>
                <w:rFonts w:ascii="Times New Roman" w:hAnsi="Times New Roman"/>
                <w:sz w:val="24"/>
                <w:szCs w:val="24"/>
              </w:rPr>
              <w:lastRenderedPageBreak/>
              <w:t>IX.2.</w:t>
            </w:r>
          </w:p>
        </w:tc>
        <w:tc>
          <w:tcPr>
            <w:tcW w:w="3685" w:type="dxa"/>
            <w:shd w:val="clear" w:color="auto" w:fill="auto"/>
          </w:tcPr>
          <w:p w14:paraId="695FB4DF" w14:textId="77777777" w:rsidR="0052368C" w:rsidRPr="008040D8" w:rsidRDefault="0052368C" w:rsidP="00FF3136">
            <w:pPr>
              <w:spacing w:after="0" w:line="240" w:lineRule="auto"/>
              <w:rPr>
                <w:rFonts w:ascii="Times New Roman" w:hAnsi="Times New Roman"/>
                <w:i/>
                <w:iCs/>
                <w:sz w:val="24"/>
                <w:szCs w:val="24"/>
              </w:rPr>
            </w:pPr>
            <w:r w:rsidRPr="008040D8">
              <w:rPr>
                <w:rFonts w:ascii="Times New Roman" w:hAnsi="Times New Roman"/>
                <w:sz w:val="24"/>
                <w:szCs w:val="24"/>
              </w:rPr>
              <w:t>Komunalinių atliekų tvarkymo lėšų administravimo sąnaudos</w:t>
            </w:r>
          </w:p>
        </w:tc>
        <w:tc>
          <w:tcPr>
            <w:tcW w:w="1985" w:type="dxa"/>
            <w:shd w:val="clear" w:color="auto" w:fill="auto"/>
          </w:tcPr>
          <w:p w14:paraId="17AAC986"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6220</w:t>
            </w:r>
          </w:p>
          <w:p w14:paraId="0E01CC7C"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611273</w:t>
            </w:r>
          </w:p>
          <w:p w14:paraId="760E6A5D"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6057Rink</w:t>
            </w:r>
          </w:p>
          <w:p w14:paraId="22137044"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6042Rink</w:t>
            </w:r>
          </w:p>
          <w:p w14:paraId="5EC6AB8E"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6041RinkAd</w:t>
            </w:r>
          </w:p>
          <w:p w14:paraId="06B05209"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6038Rink</w:t>
            </w:r>
          </w:p>
          <w:p w14:paraId="3547E8E1"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lastRenderedPageBreak/>
              <w:t>6036Rink</w:t>
            </w:r>
          </w:p>
          <w:p w14:paraId="22BDCFC4"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6033RinkVr</w:t>
            </w:r>
          </w:p>
          <w:p w14:paraId="66D84561"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6033rinkPr</w:t>
            </w:r>
          </w:p>
          <w:p w14:paraId="11EA7667"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6033RinkLz</w:t>
            </w:r>
          </w:p>
          <w:p w14:paraId="6ACD10ED"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6033RinkDr</w:t>
            </w:r>
          </w:p>
          <w:p w14:paraId="580F4730"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6033RinkBr</w:t>
            </w:r>
          </w:p>
          <w:p w14:paraId="5D2AD646"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6033RinkAr</w:t>
            </w:r>
          </w:p>
          <w:p w14:paraId="4F6B3377"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6033RinkAm</w:t>
            </w:r>
          </w:p>
          <w:p w14:paraId="5EA2359E"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6032RinkAdm</w:t>
            </w:r>
          </w:p>
          <w:p w14:paraId="0FEFE2FD"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6030RinkVr</w:t>
            </w:r>
          </w:p>
          <w:p w14:paraId="00E3CFAB"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6030RinkPr</w:t>
            </w:r>
          </w:p>
          <w:p w14:paraId="3EA278BC"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6030RinkLaz</w:t>
            </w:r>
          </w:p>
          <w:p w14:paraId="79FEA52D"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6030RinkDr</w:t>
            </w:r>
          </w:p>
          <w:p w14:paraId="3913B5B2"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6030RinkAdm</w:t>
            </w:r>
          </w:p>
          <w:p w14:paraId="442E3B5D"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6029RinkAdm</w:t>
            </w:r>
          </w:p>
          <w:p w14:paraId="3CA8467D"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6028RinkVr</w:t>
            </w:r>
          </w:p>
          <w:p w14:paraId="1EA4EBE0"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6028RinkPr</w:t>
            </w:r>
          </w:p>
          <w:p w14:paraId="37F9A846"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6028RinkLaz</w:t>
            </w:r>
          </w:p>
          <w:p w14:paraId="7FB94C3C"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6028RinkDr</w:t>
            </w:r>
          </w:p>
          <w:p w14:paraId="02AE8C97"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6028Rink</w:t>
            </w:r>
          </w:p>
          <w:p w14:paraId="7D543AD1"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6027RinkVr</w:t>
            </w:r>
          </w:p>
          <w:p w14:paraId="23616C73"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6027RinkLz</w:t>
            </w:r>
          </w:p>
          <w:p w14:paraId="6B8A4061"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6027RinkAd</w:t>
            </w:r>
          </w:p>
          <w:p w14:paraId="31D4C9D1"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6026RinkVr</w:t>
            </w:r>
          </w:p>
          <w:p w14:paraId="4B4F2513"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6026RinkPr</w:t>
            </w:r>
          </w:p>
          <w:p w14:paraId="364E350D"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6026RinkLaz</w:t>
            </w:r>
          </w:p>
          <w:p w14:paraId="715603D1"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6026RinkDr</w:t>
            </w:r>
          </w:p>
          <w:p w14:paraId="0BDD6FCD"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6025Rink</w:t>
            </w:r>
          </w:p>
          <w:p w14:paraId="4916BD26"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6024Rink</w:t>
            </w:r>
          </w:p>
          <w:p w14:paraId="0863450F"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6021PrRink</w:t>
            </w:r>
          </w:p>
          <w:p w14:paraId="635CF34A"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6021LzRink</w:t>
            </w:r>
          </w:p>
          <w:p w14:paraId="7FEE497A"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lastRenderedPageBreak/>
              <w:t>6020VrRinkl</w:t>
            </w:r>
          </w:p>
          <w:p w14:paraId="7385C73A"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6020Rink</w:t>
            </w:r>
          </w:p>
          <w:p w14:paraId="6E38EA4A"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6020PrRinkl</w:t>
            </w:r>
          </w:p>
          <w:p w14:paraId="1880FA38"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6020LzRinkl</w:t>
            </w:r>
          </w:p>
          <w:p w14:paraId="270BE806"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6020DrRinkl</w:t>
            </w:r>
          </w:p>
          <w:p w14:paraId="0ED0F211"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6020BirRinkl</w:t>
            </w:r>
          </w:p>
          <w:p w14:paraId="00E33F63"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6020ArRinkl</w:t>
            </w:r>
          </w:p>
          <w:p w14:paraId="290357D6"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6020AmRinkl</w:t>
            </w:r>
          </w:p>
          <w:p w14:paraId="004D804B"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6020Adrink</w:t>
            </w:r>
          </w:p>
          <w:p w14:paraId="383F6A2B"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6020</w:t>
            </w:r>
          </w:p>
          <w:p w14:paraId="73D8B632"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6019Rink</w:t>
            </w:r>
          </w:p>
          <w:p w14:paraId="5BD2800B"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6019AdmRinkl</w:t>
            </w:r>
          </w:p>
          <w:p w14:paraId="358704C8"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6018Rin</w:t>
            </w:r>
          </w:p>
          <w:p w14:paraId="17CF3DE2"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6018</w:t>
            </w:r>
          </w:p>
          <w:p w14:paraId="0485B6AF"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6016VarRink</w:t>
            </w:r>
          </w:p>
          <w:p w14:paraId="18BE182A"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6016PrRinkl</w:t>
            </w:r>
          </w:p>
          <w:p w14:paraId="4FB1CCC3"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6016LzRink</w:t>
            </w:r>
          </w:p>
          <w:p w14:paraId="730935F2"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6016DrRink</w:t>
            </w:r>
          </w:p>
          <w:p w14:paraId="43676E57"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6016BirRink</w:t>
            </w:r>
          </w:p>
          <w:p w14:paraId="7200C8F5"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6016AltRRink</w:t>
            </w:r>
          </w:p>
          <w:p w14:paraId="232A588A"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6016AlytmRin</w:t>
            </w:r>
          </w:p>
          <w:p w14:paraId="2A937196"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6015Rink</w:t>
            </w:r>
          </w:p>
          <w:p w14:paraId="75795DF5"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6013Rink</w:t>
            </w:r>
          </w:p>
          <w:p w14:paraId="4C16715F"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6009Rink</w:t>
            </w:r>
          </w:p>
          <w:p w14:paraId="14081C9C"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6005RinkAd</w:t>
            </w:r>
          </w:p>
          <w:p w14:paraId="163E5102"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6003Rink</w:t>
            </w:r>
          </w:p>
          <w:p w14:paraId="6FB68660" w14:textId="77777777" w:rsidR="0052368C" w:rsidRPr="0033560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6002Rin</w:t>
            </w:r>
          </w:p>
          <w:p w14:paraId="484E0A1C" w14:textId="77777777" w:rsidR="0052368C" w:rsidRPr="00502B3C" w:rsidRDefault="0052368C" w:rsidP="00FF3136">
            <w:pPr>
              <w:spacing w:after="0" w:line="240" w:lineRule="auto"/>
              <w:rPr>
                <w:rFonts w:ascii="Times New Roman" w:hAnsi="Times New Roman"/>
                <w:sz w:val="24"/>
                <w:szCs w:val="24"/>
              </w:rPr>
            </w:pPr>
            <w:r w:rsidRPr="0033560C">
              <w:rPr>
                <w:rFonts w:ascii="Times New Roman" w:hAnsi="Times New Roman"/>
                <w:sz w:val="24"/>
                <w:szCs w:val="24"/>
              </w:rPr>
              <w:t>6001Rin</w:t>
            </w:r>
          </w:p>
        </w:tc>
        <w:tc>
          <w:tcPr>
            <w:tcW w:w="7371" w:type="dxa"/>
            <w:shd w:val="clear" w:color="auto" w:fill="auto"/>
          </w:tcPr>
          <w:p w14:paraId="74E6AA1D"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lastRenderedPageBreak/>
              <w:t>Bylų pareng</w:t>
            </w:r>
            <w:r>
              <w:rPr>
                <w:rFonts w:ascii="Times New Roman" w:hAnsi="Times New Roman"/>
                <w:sz w:val="24"/>
                <w:szCs w:val="24"/>
              </w:rPr>
              <w:t xml:space="preserve">imas </w:t>
            </w:r>
            <w:r w:rsidRPr="002906AF">
              <w:rPr>
                <w:rFonts w:ascii="Times New Roman" w:hAnsi="Times New Roman"/>
                <w:sz w:val="24"/>
                <w:szCs w:val="24"/>
              </w:rPr>
              <w:t>teismui, ants</w:t>
            </w:r>
            <w:r>
              <w:rPr>
                <w:rFonts w:ascii="Times New Roman" w:hAnsi="Times New Roman"/>
                <w:sz w:val="24"/>
                <w:szCs w:val="24"/>
              </w:rPr>
              <w:t xml:space="preserve">tolių </w:t>
            </w:r>
            <w:r w:rsidRPr="002906AF">
              <w:rPr>
                <w:rFonts w:ascii="Times New Roman" w:hAnsi="Times New Roman"/>
                <w:sz w:val="24"/>
                <w:szCs w:val="24"/>
              </w:rPr>
              <w:t>vykd</w:t>
            </w:r>
            <w:r>
              <w:rPr>
                <w:rFonts w:ascii="Times New Roman" w:hAnsi="Times New Roman"/>
                <w:sz w:val="24"/>
                <w:szCs w:val="24"/>
              </w:rPr>
              <w:t>ymo išlaidos</w:t>
            </w:r>
          </w:p>
          <w:p w14:paraId="5019017C"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Pastatų apsaug</w:t>
            </w:r>
            <w:r>
              <w:rPr>
                <w:rFonts w:ascii="Times New Roman" w:hAnsi="Times New Roman"/>
                <w:sz w:val="24"/>
                <w:szCs w:val="24"/>
              </w:rPr>
              <w:t xml:space="preserve">a </w:t>
            </w:r>
            <w:r w:rsidRPr="002906AF">
              <w:rPr>
                <w:rFonts w:ascii="Times New Roman" w:hAnsi="Times New Roman"/>
                <w:sz w:val="24"/>
                <w:szCs w:val="24"/>
              </w:rPr>
              <w:t>,šildym</w:t>
            </w:r>
            <w:r>
              <w:rPr>
                <w:rFonts w:ascii="Times New Roman" w:hAnsi="Times New Roman"/>
                <w:sz w:val="24"/>
                <w:szCs w:val="24"/>
              </w:rPr>
              <w:t>as</w:t>
            </w:r>
            <w:r w:rsidRPr="002906AF">
              <w:rPr>
                <w:rFonts w:ascii="Times New Roman" w:hAnsi="Times New Roman"/>
                <w:sz w:val="24"/>
                <w:szCs w:val="24"/>
              </w:rPr>
              <w:t>, nuoma</w:t>
            </w:r>
          </w:p>
          <w:p w14:paraId="6A5AE210"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Įmokų administravimas (viena sąskaita)</w:t>
            </w:r>
          </w:p>
          <w:p w14:paraId="3B9F6EDB"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Trumpalaikis inventorius</w:t>
            </w:r>
          </w:p>
          <w:p w14:paraId="6E6CA8BD"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Pastatų apsaug</w:t>
            </w:r>
            <w:r>
              <w:rPr>
                <w:rFonts w:ascii="Times New Roman" w:hAnsi="Times New Roman"/>
                <w:sz w:val="24"/>
                <w:szCs w:val="24"/>
              </w:rPr>
              <w:t xml:space="preserve">a, </w:t>
            </w:r>
            <w:r w:rsidRPr="002906AF">
              <w:rPr>
                <w:rFonts w:ascii="Times New Roman" w:hAnsi="Times New Roman"/>
                <w:sz w:val="24"/>
                <w:szCs w:val="24"/>
              </w:rPr>
              <w:t>šildym</w:t>
            </w:r>
            <w:r>
              <w:rPr>
                <w:rFonts w:ascii="Times New Roman" w:hAnsi="Times New Roman"/>
                <w:sz w:val="24"/>
                <w:szCs w:val="24"/>
              </w:rPr>
              <w:t>as</w:t>
            </w:r>
            <w:r w:rsidRPr="002906AF">
              <w:rPr>
                <w:rFonts w:ascii="Times New Roman" w:hAnsi="Times New Roman"/>
                <w:sz w:val="24"/>
                <w:szCs w:val="24"/>
              </w:rPr>
              <w:t>, nuoma</w:t>
            </w:r>
            <w:r>
              <w:rPr>
                <w:rFonts w:ascii="Times New Roman" w:hAnsi="Times New Roman"/>
                <w:sz w:val="24"/>
                <w:szCs w:val="24"/>
              </w:rPr>
              <w:t xml:space="preserve"> – rinkliavų administravimas</w:t>
            </w:r>
          </w:p>
          <w:p w14:paraId="59924B0D"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EKO ATRIS priežiūra</w:t>
            </w:r>
          </w:p>
          <w:p w14:paraId="5C561D3E"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lastRenderedPageBreak/>
              <w:t>Konteineriai rinkliavos mok</w:t>
            </w:r>
            <w:r>
              <w:rPr>
                <w:rFonts w:ascii="Times New Roman" w:hAnsi="Times New Roman"/>
                <w:sz w:val="24"/>
                <w:szCs w:val="24"/>
              </w:rPr>
              <w:t>ėtojams</w:t>
            </w:r>
          </w:p>
          <w:p w14:paraId="6EACC676"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Rinkliavos mok.pran.spausd.ir</w:t>
            </w:r>
          </w:p>
          <w:p w14:paraId="75468F21"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Rinkliavos mok.pran.spausd.ir</w:t>
            </w:r>
          </w:p>
          <w:p w14:paraId="2EEDE558"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Rinkliavos mok.pran.spausd.ir</w:t>
            </w:r>
          </w:p>
          <w:p w14:paraId="77841A49"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Rinkliavos mok.pran.spausd.ir</w:t>
            </w:r>
          </w:p>
          <w:p w14:paraId="21F16100"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Rinkliavos mok.pran.spausd.ir</w:t>
            </w:r>
          </w:p>
          <w:p w14:paraId="442307DA"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Rinkliavos mok.pran.spausd.ir</w:t>
            </w:r>
          </w:p>
          <w:p w14:paraId="0EF121A5"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Rinkliavos mok.pran.spausd.ir</w:t>
            </w:r>
          </w:p>
          <w:p w14:paraId="53A47C8D"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Registrų centro duomen</w:t>
            </w:r>
            <w:r>
              <w:rPr>
                <w:rFonts w:ascii="Times New Roman" w:hAnsi="Times New Roman"/>
                <w:sz w:val="24"/>
                <w:szCs w:val="24"/>
              </w:rPr>
              <w:t xml:space="preserve">ų </w:t>
            </w:r>
            <w:r w:rsidRPr="002906AF">
              <w:rPr>
                <w:rFonts w:ascii="Times New Roman" w:hAnsi="Times New Roman"/>
                <w:sz w:val="24"/>
                <w:szCs w:val="24"/>
              </w:rPr>
              <w:t>paieška</w:t>
            </w:r>
          </w:p>
          <w:p w14:paraId="684AFD3E"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Ryšių sąnaudos - internetas</w:t>
            </w:r>
          </w:p>
          <w:p w14:paraId="1FE2336E"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Ryšių sąnaudos - internetas</w:t>
            </w:r>
          </w:p>
          <w:p w14:paraId="43DBB8C2"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Ryšių sąnaudos - internetas</w:t>
            </w:r>
          </w:p>
          <w:p w14:paraId="5F4BD459"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Ryšių sąnaudos - internetas</w:t>
            </w:r>
          </w:p>
          <w:p w14:paraId="7B1E4D6B"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Ryšių sąnaudos - internetas</w:t>
            </w:r>
          </w:p>
          <w:p w14:paraId="548D0213"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Ryšių sąnaudos - fiksuotas ryš</w:t>
            </w:r>
          </w:p>
          <w:p w14:paraId="409564A6"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Ryšių sąnaudos -mobilus ryšys</w:t>
            </w:r>
          </w:p>
          <w:p w14:paraId="3E4314AA"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Ryšių sąnaudos -mobilus ryšys</w:t>
            </w:r>
          </w:p>
          <w:p w14:paraId="2E7C87DD"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Ryšių sąnaudos -mobilus ryšys</w:t>
            </w:r>
          </w:p>
          <w:p w14:paraId="7A74F569"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Ryšių sąnaudos -mobilus ryšys</w:t>
            </w:r>
          </w:p>
          <w:p w14:paraId="73F7ABF6"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Ryšių sąnaudos -mobilus ryšys</w:t>
            </w:r>
          </w:p>
          <w:p w14:paraId="7F8CEF14"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Pastatų apsaug</w:t>
            </w:r>
            <w:r>
              <w:rPr>
                <w:rFonts w:ascii="Times New Roman" w:hAnsi="Times New Roman"/>
                <w:sz w:val="24"/>
                <w:szCs w:val="24"/>
              </w:rPr>
              <w:t>a</w:t>
            </w:r>
            <w:r w:rsidRPr="002906AF">
              <w:rPr>
                <w:rFonts w:ascii="Times New Roman" w:hAnsi="Times New Roman"/>
                <w:sz w:val="24"/>
                <w:szCs w:val="24"/>
              </w:rPr>
              <w:t>,</w:t>
            </w:r>
            <w:r>
              <w:rPr>
                <w:rFonts w:ascii="Times New Roman" w:hAnsi="Times New Roman"/>
                <w:sz w:val="24"/>
                <w:szCs w:val="24"/>
              </w:rPr>
              <w:t xml:space="preserve"> </w:t>
            </w:r>
            <w:r w:rsidRPr="002906AF">
              <w:rPr>
                <w:rFonts w:ascii="Times New Roman" w:hAnsi="Times New Roman"/>
                <w:sz w:val="24"/>
                <w:szCs w:val="24"/>
              </w:rPr>
              <w:t>šildym</w:t>
            </w:r>
            <w:r>
              <w:rPr>
                <w:rFonts w:ascii="Times New Roman" w:hAnsi="Times New Roman"/>
                <w:sz w:val="24"/>
                <w:szCs w:val="24"/>
              </w:rPr>
              <w:t>as</w:t>
            </w:r>
            <w:r w:rsidRPr="002906AF">
              <w:rPr>
                <w:rFonts w:ascii="Times New Roman" w:hAnsi="Times New Roman"/>
                <w:sz w:val="24"/>
                <w:szCs w:val="24"/>
              </w:rPr>
              <w:t>, nuoma</w:t>
            </w:r>
          </w:p>
          <w:p w14:paraId="5CBCD610"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Pastatų apsaug</w:t>
            </w:r>
            <w:r>
              <w:rPr>
                <w:rFonts w:ascii="Times New Roman" w:hAnsi="Times New Roman"/>
                <w:sz w:val="24"/>
                <w:szCs w:val="24"/>
              </w:rPr>
              <w:t>a</w:t>
            </w:r>
            <w:r w:rsidRPr="002906AF">
              <w:rPr>
                <w:rFonts w:ascii="Times New Roman" w:hAnsi="Times New Roman"/>
                <w:sz w:val="24"/>
                <w:szCs w:val="24"/>
              </w:rPr>
              <w:t>,</w:t>
            </w:r>
            <w:r>
              <w:rPr>
                <w:rFonts w:ascii="Times New Roman" w:hAnsi="Times New Roman"/>
                <w:sz w:val="24"/>
                <w:szCs w:val="24"/>
              </w:rPr>
              <w:t xml:space="preserve"> </w:t>
            </w:r>
            <w:r w:rsidRPr="002906AF">
              <w:rPr>
                <w:rFonts w:ascii="Times New Roman" w:hAnsi="Times New Roman"/>
                <w:sz w:val="24"/>
                <w:szCs w:val="24"/>
              </w:rPr>
              <w:t>šildym</w:t>
            </w:r>
            <w:r>
              <w:rPr>
                <w:rFonts w:ascii="Times New Roman" w:hAnsi="Times New Roman"/>
                <w:sz w:val="24"/>
                <w:szCs w:val="24"/>
              </w:rPr>
              <w:t>as</w:t>
            </w:r>
            <w:r w:rsidRPr="002906AF">
              <w:rPr>
                <w:rFonts w:ascii="Times New Roman" w:hAnsi="Times New Roman"/>
                <w:sz w:val="24"/>
                <w:szCs w:val="24"/>
              </w:rPr>
              <w:t>, nuoma</w:t>
            </w:r>
          </w:p>
          <w:p w14:paraId="536D1122"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Pastatų apsaug</w:t>
            </w:r>
            <w:r>
              <w:rPr>
                <w:rFonts w:ascii="Times New Roman" w:hAnsi="Times New Roman"/>
                <w:sz w:val="24"/>
                <w:szCs w:val="24"/>
              </w:rPr>
              <w:t>a</w:t>
            </w:r>
            <w:r w:rsidRPr="002906AF">
              <w:rPr>
                <w:rFonts w:ascii="Times New Roman" w:hAnsi="Times New Roman"/>
                <w:sz w:val="24"/>
                <w:szCs w:val="24"/>
              </w:rPr>
              <w:t>,</w:t>
            </w:r>
            <w:r>
              <w:rPr>
                <w:rFonts w:ascii="Times New Roman" w:hAnsi="Times New Roman"/>
                <w:sz w:val="24"/>
                <w:szCs w:val="24"/>
              </w:rPr>
              <w:t xml:space="preserve"> </w:t>
            </w:r>
            <w:r w:rsidRPr="002906AF">
              <w:rPr>
                <w:rFonts w:ascii="Times New Roman" w:hAnsi="Times New Roman"/>
                <w:sz w:val="24"/>
                <w:szCs w:val="24"/>
              </w:rPr>
              <w:t>šildym</w:t>
            </w:r>
            <w:r>
              <w:rPr>
                <w:rFonts w:ascii="Times New Roman" w:hAnsi="Times New Roman"/>
                <w:sz w:val="24"/>
                <w:szCs w:val="24"/>
              </w:rPr>
              <w:t>as</w:t>
            </w:r>
            <w:r w:rsidRPr="002906AF">
              <w:rPr>
                <w:rFonts w:ascii="Times New Roman" w:hAnsi="Times New Roman"/>
                <w:sz w:val="24"/>
                <w:szCs w:val="24"/>
              </w:rPr>
              <w:t>, nuoma</w:t>
            </w:r>
          </w:p>
          <w:p w14:paraId="1A371FB8"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Pastatų apsaug</w:t>
            </w:r>
            <w:r>
              <w:rPr>
                <w:rFonts w:ascii="Times New Roman" w:hAnsi="Times New Roman"/>
                <w:sz w:val="24"/>
                <w:szCs w:val="24"/>
              </w:rPr>
              <w:t>a</w:t>
            </w:r>
            <w:r w:rsidRPr="002906AF">
              <w:rPr>
                <w:rFonts w:ascii="Times New Roman" w:hAnsi="Times New Roman"/>
                <w:sz w:val="24"/>
                <w:szCs w:val="24"/>
              </w:rPr>
              <w:t>,</w:t>
            </w:r>
            <w:r>
              <w:rPr>
                <w:rFonts w:ascii="Times New Roman" w:hAnsi="Times New Roman"/>
                <w:sz w:val="24"/>
                <w:szCs w:val="24"/>
              </w:rPr>
              <w:t xml:space="preserve"> </w:t>
            </w:r>
            <w:r w:rsidRPr="002906AF">
              <w:rPr>
                <w:rFonts w:ascii="Times New Roman" w:hAnsi="Times New Roman"/>
                <w:sz w:val="24"/>
                <w:szCs w:val="24"/>
              </w:rPr>
              <w:t>šildym</w:t>
            </w:r>
            <w:r>
              <w:rPr>
                <w:rFonts w:ascii="Times New Roman" w:hAnsi="Times New Roman"/>
                <w:sz w:val="24"/>
                <w:szCs w:val="24"/>
              </w:rPr>
              <w:t>as</w:t>
            </w:r>
            <w:r w:rsidRPr="002906AF">
              <w:rPr>
                <w:rFonts w:ascii="Times New Roman" w:hAnsi="Times New Roman"/>
                <w:sz w:val="24"/>
                <w:szCs w:val="24"/>
              </w:rPr>
              <w:t>, nuoma</w:t>
            </w:r>
          </w:p>
          <w:p w14:paraId="4FC88B91"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Pastatų apsaug</w:t>
            </w:r>
            <w:r>
              <w:rPr>
                <w:rFonts w:ascii="Times New Roman" w:hAnsi="Times New Roman"/>
                <w:sz w:val="24"/>
                <w:szCs w:val="24"/>
              </w:rPr>
              <w:t>a</w:t>
            </w:r>
            <w:r w:rsidRPr="002906AF">
              <w:rPr>
                <w:rFonts w:ascii="Times New Roman" w:hAnsi="Times New Roman"/>
                <w:sz w:val="24"/>
                <w:szCs w:val="24"/>
              </w:rPr>
              <w:t>,</w:t>
            </w:r>
            <w:r>
              <w:rPr>
                <w:rFonts w:ascii="Times New Roman" w:hAnsi="Times New Roman"/>
                <w:sz w:val="24"/>
                <w:szCs w:val="24"/>
              </w:rPr>
              <w:t xml:space="preserve"> </w:t>
            </w:r>
            <w:r w:rsidRPr="002906AF">
              <w:rPr>
                <w:rFonts w:ascii="Times New Roman" w:hAnsi="Times New Roman"/>
                <w:sz w:val="24"/>
                <w:szCs w:val="24"/>
              </w:rPr>
              <w:t>šildym</w:t>
            </w:r>
            <w:r>
              <w:rPr>
                <w:rFonts w:ascii="Times New Roman" w:hAnsi="Times New Roman"/>
                <w:sz w:val="24"/>
                <w:szCs w:val="24"/>
              </w:rPr>
              <w:t>as</w:t>
            </w:r>
            <w:r w:rsidRPr="002906AF">
              <w:rPr>
                <w:rFonts w:ascii="Times New Roman" w:hAnsi="Times New Roman"/>
                <w:sz w:val="24"/>
                <w:szCs w:val="24"/>
              </w:rPr>
              <w:t>, nuoma</w:t>
            </w:r>
          </w:p>
          <w:p w14:paraId="5B9F1C94"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Pastatų apsaug</w:t>
            </w:r>
            <w:r>
              <w:rPr>
                <w:rFonts w:ascii="Times New Roman" w:hAnsi="Times New Roman"/>
                <w:sz w:val="24"/>
                <w:szCs w:val="24"/>
              </w:rPr>
              <w:t>a</w:t>
            </w:r>
            <w:r w:rsidRPr="002906AF">
              <w:rPr>
                <w:rFonts w:ascii="Times New Roman" w:hAnsi="Times New Roman"/>
                <w:sz w:val="24"/>
                <w:szCs w:val="24"/>
              </w:rPr>
              <w:t>,</w:t>
            </w:r>
            <w:r>
              <w:rPr>
                <w:rFonts w:ascii="Times New Roman" w:hAnsi="Times New Roman"/>
                <w:sz w:val="24"/>
                <w:szCs w:val="24"/>
              </w:rPr>
              <w:t xml:space="preserve"> </w:t>
            </w:r>
            <w:r w:rsidRPr="002906AF">
              <w:rPr>
                <w:rFonts w:ascii="Times New Roman" w:hAnsi="Times New Roman"/>
                <w:sz w:val="24"/>
                <w:szCs w:val="24"/>
              </w:rPr>
              <w:t>šildym</w:t>
            </w:r>
            <w:r>
              <w:rPr>
                <w:rFonts w:ascii="Times New Roman" w:hAnsi="Times New Roman"/>
                <w:sz w:val="24"/>
                <w:szCs w:val="24"/>
              </w:rPr>
              <w:t>as</w:t>
            </w:r>
            <w:r w:rsidRPr="002906AF">
              <w:rPr>
                <w:rFonts w:ascii="Times New Roman" w:hAnsi="Times New Roman"/>
                <w:sz w:val="24"/>
                <w:szCs w:val="24"/>
              </w:rPr>
              <w:t>, nuoma</w:t>
            </w:r>
          </w:p>
          <w:p w14:paraId="021850FB"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Pastatų apsaug</w:t>
            </w:r>
            <w:r>
              <w:rPr>
                <w:rFonts w:ascii="Times New Roman" w:hAnsi="Times New Roman"/>
                <w:sz w:val="24"/>
                <w:szCs w:val="24"/>
              </w:rPr>
              <w:t>a</w:t>
            </w:r>
            <w:r w:rsidRPr="002906AF">
              <w:rPr>
                <w:rFonts w:ascii="Times New Roman" w:hAnsi="Times New Roman"/>
                <w:sz w:val="24"/>
                <w:szCs w:val="24"/>
              </w:rPr>
              <w:t>,</w:t>
            </w:r>
            <w:r>
              <w:rPr>
                <w:rFonts w:ascii="Times New Roman" w:hAnsi="Times New Roman"/>
                <w:sz w:val="24"/>
                <w:szCs w:val="24"/>
              </w:rPr>
              <w:t xml:space="preserve"> </w:t>
            </w:r>
            <w:r w:rsidRPr="002906AF">
              <w:rPr>
                <w:rFonts w:ascii="Times New Roman" w:hAnsi="Times New Roman"/>
                <w:sz w:val="24"/>
                <w:szCs w:val="24"/>
              </w:rPr>
              <w:t>šildym</w:t>
            </w:r>
            <w:r>
              <w:rPr>
                <w:rFonts w:ascii="Times New Roman" w:hAnsi="Times New Roman"/>
                <w:sz w:val="24"/>
                <w:szCs w:val="24"/>
              </w:rPr>
              <w:t>as</w:t>
            </w:r>
            <w:r w:rsidRPr="002906AF">
              <w:rPr>
                <w:rFonts w:ascii="Times New Roman" w:hAnsi="Times New Roman"/>
                <w:sz w:val="24"/>
                <w:szCs w:val="24"/>
              </w:rPr>
              <w:t>, nuoma</w:t>
            </w:r>
          </w:p>
          <w:p w14:paraId="79E76048"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Kompiuterinės ir progr</w:t>
            </w:r>
            <w:r>
              <w:rPr>
                <w:rFonts w:ascii="Times New Roman" w:hAnsi="Times New Roman"/>
                <w:sz w:val="24"/>
                <w:szCs w:val="24"/>
              </w:rPr>
              <w:t xml:space="preserve">aminės </w:t>
            </w:r>
            <w:r w:rsidRPr="002906AF">
              <w:rPr>
                <w:rFonts w:ascii="Times New Roman" w:hAnsi="Times New Roman"/>
                <w:sz w:val="24"/>
                <w:szCs w:val="24"/>
              </w:rPr>
              <w:t>įr</w:t>
            </w:r>
            <w:r>
              <w:rPr>
                <w:rFonts w:ascii="Times New Roman" w:hAnsi="Times New Roman"/>
                <w:sz w:val="24"/>
                <w:szCs w:val="24"/>
              </w:rPr>
              <w:t xml:space="preserve">angos </w:t>
            </w:r>
            <w:r w:rsidRPr="002906AF">
              <w:rPr>
                <w:rFonts w:ascii="Times New Roman" w:hAnsi="Times New Roman"/>
                <w:sz w:val="24"/>
                <w:szCs w:val="24"/>
              </w:rPr>
              <w:t>ap</w:t>
            </w:r>
            <w:r>
              <w:rPr>
                <w:rFonts w:ascii="Times New Roman" w:hAnsi="Times New Roman"/>
                <w:sz w:val="24"/>
                <w:szCs w:val="24"/>
              </w:rPr>
              <w:t>tarnavimas</w:t>
            </w:r>
          </w:p>
          <w:p w14:paraId="3C65A5B7"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Komandiruočių sąnaudos</w:t>
            </w:r>
          </w:p>
          <w:p w14:paraId="22933C1E"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Kitos rinkliavos sąnaudos</w:t>
            </w:r>
          </w:p>
          <w:p w14:paraId="05760E30"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Kitos rinkliavos sąnaudos</w:t>
            </w:r>
          </w:p>
          <w:p w14:paraId="1D0AFF43"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lastRenderedPageBreak/>
              <w:t>Bylų pareng</w:t>
            </w:r>
            <w:r>
              <w:rPr>
                <w:rFonts w:ascii="Times New Roman" w:hAnsi="Times New Roman"/>
                <w:sz w:val="24"/>
                <w:szCs w:val="24"/>
              </w:rPr>
              <w:t xml:space="preserve">imas </w:t>
            </w:r>
            <w:r w:rsidRPr="002906AF">
              <w:rPr>
                <w:rFonts w:ascii="Times New Roman" w:hAnsi="Times New Roman"/>
                <w:sz w:val="24"/>
                <w:szCs w:val="24"/>
              </w:rPr>
              <w:t>teismui, ants</w:t>
            </w:r>
            <w:r>
              <w:rPr>
                <w:rFonts w:ascii="Times New Roman" w:hAnsi="Times New Roman"/>
                <w:sz w:val="24"/>
                <w:szCs w:val="24"/>
              </w:rPr>
              <w:t>tolių išieškojimo sąnaudos</w:t>
            </w:r>
          </w:p>
          <w:p w14:paraId="49EF6D2E"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Bylų pareng</w:t>
            </w:r>
            <w:r>
              <w:rPr>
                <w:rFonts w:ascii="Times New Roman" w:hAnsi="Times New Roman"/>
                <w:sz w:val="24"/>
                <w:szCs w:val="24"/>
              </w:rPr>
              <w:t xml:space="preserve">imas </w:t>
            </w:r>
            <w:r w:rsidRPr="002906AF">
              <w:rPr>
                <w:rFonts w:ascii="Times New Roman" w:hAnsi="Times New Roman"/>
                <w:sz w:val="24"/>
                <w:szCs w:val="24"/>
              </w:rPr>
              <w:t>teismui, ants</w:t>
            </w:r>
            <w:r>
              <w:rPr>
                <w:rFonts w:ascii="Times New Roman" w:hAnsi="Times New Roman"/>
                <w:sz w:val="24"/>
                <w:szCs w:val="24"/>
              </w:rPr>
              <w:t>tolių išieškojimo sąnaudos</w:t>
            </w:r>
          </w:p>
          <w:p w14:paraId="013C4E43"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Bylų pareng</w:t>
            </w:r>
            <w:r>
              <w:rPr>
                <w:rFonts w:ascii="Times New Roman" w:hAnsi="Times New Roman"/>
                <w:sz w:val="24"/>
                <w:szCs w:val="24"/>
              </w:rPr>
              <w:t xml:space="preserve">imas </w:t>
            </w:r>
            <w:r w:rsidRPr="002906AF">
              <w:rPr>
                <w:rFonts w:ascii="Times New Roman" w:hAnsi="Times New Roman"/>
                <w:sz w:val="24"/>
                <w:szCs w:val="24"/>
              </w:rPr>
              <w:t>teismui, ants</w:t>
            </w:r>
            <w:r>
              <w:rPr>
                <w:rFonts w:ascii="Times New Roman" w:hAnsi="Times New Roman"/>
                <w:sz w:val="24"/>
                <w:szCs w:val="24"/>
              </w:rPr>
              <w:t>tolių išieškojimo sąnaudos</w:t>
            </w:r>
          </w:p>
          <w:p w14:paraId="01931DEF"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Bylų pareng</w:t>
            </w:r>
            <w:r>
              <w:rPr>
                <w:rFonts w:ascii="Times New Roman" w:hAnsi="Times New Roman"/>
                <w:sz w:val="24"/>
                <w:szCs w:val="24"/>
              </w:rPr>
              <w:t xml:space="preserve">imas </w:t>
            </w:r>
            <w:r w:rsidRPr="002906AF">
              <w:rPr>
                <w:rFonts w:ascii="Times New Roman" w:hAnsi="Times New Roman"/>
                <w:sz w:val="24"/>
                <w:szCs w:val="24"/>
              </w:rPr>
              <w:t>teismui, ants</w:t>
            </w:r>
            <w:r>
              <w:rPr>
                <w:rFonts w:ascii="Times New Roman" w:hAnsi="Times New Roman"/>
                <w:sz w:val="24"/>
                <w:szCs w:val="24"/>
              </w:rPr>
              <w:t>tolių išieškojimo sąnaudos</w:t>
            </w:r>
          </w:p>
          <w:p w14:paraId="03F01925"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Bylų pareng</w:t>
            </w:r>
            <w:r>
              <w:rPr>
                <w:rFonts w:ascii="Times New Roman" w:hAnsi="Times New Roman"/>
                <w:sz w:val="24"/>
                <w:szCs w:val="24"/>
              </w:rPr>
              <w:t xml:space="preserve">imas </w:t>
            </w:r>
            <w:r w:rsidRPr="002906AF">
              <w:rPr>
                <w:rFonts w:ascii="Times New Roman" w:hAnsi="Times New Roman"/>
                <w:sz w:val="24"/>
                <w:szCs w:val="24"/>
              </w:rPr>
              <w:t>teismui, ants</w:t>
            </w:r>
            <w:r>
              <w:rPr>
                <w:rFonts w:ascii="Times New Roman" w:hAnsi="Times New Roman"/>
                <w:sz w:val="24"/>
                <w:szCs w:val="24"/>
              </w:rPr>
              <w:t>tolių išieškojimo sąnaudos</w:t>
            </w:r>
          </w:p>
          <w:p w14:paraId="2D014BB6"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Bylų pareng</w:t>
            </w:r>
            <w:r>
              <w:rPr>
                <w:rFonts w:ascii="Times New Roman" w:hAnsi="Times New Roman"/>
                <w:sz w:val="24"/>
                <w:szCs w:val="24"/>
              </w:rPr>
              <w:t xml:space="preserve">imas </w:t>
            </w:r>
            <w:r w:rsidRPr="002906AF">
              <w:rPr>
                <w:rFonts w:ascii="Times New Roman" w:hAnsi="Times New Roman"/>
                <w:sz w:val="24"/>
                <w:szCs w:val="24"/>
              </w:rPr>
              <w:t>teismui, ants</w:t>
            </w:r>
            <w:r>
              <w:rPr>
                <w:rFonts w:ascii="Times New Roman" w:hAnsi="Times New Roman"/>
                <w:sz w:val="24"/>
                <w:szCs w:val="24"/>
              </w:rPr>
              <w:t>tolių išieškojimo sąnaudos</w:t>
            </w:r>
          </w:p>
          <w:p w14:paraId="25C25736"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Bylų pareng</w:t>
            </w:r>
            <w:r>
              <w:rPr>
                <w:rFonts w:ascii="Times New Roman" w:hAnsi="Times New Roman"/>
                <w:sz w:val="24"/>
                <w:szCs w:val="24"/>
              </w:rPr>
              <w:t xml:space="preserve">imas </w:t>
            </w:r>
            <w:r w:rsidRPr="002906AF">
              <w:rPr>
                <w:rFonts w:ascii="Times New Roman" w:hAnsi="Times New Roman"/>
                <w:sz w:val="24"/>
                <w:szCs w:val="24"/>
              </w:rPr>
              <w:t>teismui, ants</w:t>
            </w:r>
            <w:r>
              <w:rPr>
                <w:rFonts w:ascii="Times New Roman" w:hAnsi="Times New Roman"/>
                <w:sz w:val="24"/>
                <w:szCs w:val="24"/>
              </w:rPr>
              <w:t>tolių išieškojimo sąnaudos</w:t>
            </w:r>
            <w:r w:rsidRPr="002906AF">
              <w:rPr>
                <w:rFonts w:ascii="Times New Roman" w:hAnsi="Times New Roman"/>
                <w:sz w:val="24"/>
                <w:szCs w:val="24"/>
              </w:rPr>
              <w:t xml:space="preserve"> </w:t>
            </w:r>
          </w:p>
          <w:p w14:paraId="2B988809"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Bylų pareng</w:t>
            </w:r>
            <w:r>
              <w:rPr>
                <w:rFonts w:ascii="Times New Roman" w:hAnsi="Times New Roman"/>
                <w:sz w:val="24"/>
                <w:szCs w:val="24"/>
              </w:rPr>
              <w:t xml:space="preserve">imas </w:t>
            </w:r>
            <w:r w:rsidRPr="002906AF">
              <w:rPr>
                <w:rFonts w:ascii="Times New Roman" w:hAnsi="Times New Roman"/>
                <w:sz w:val="24"/>
                <w:szCs w:val="24"/>
              </w:rPr>
              <w:t>teismui, ants</w:t>
            </w:r>
            <w:r>
              <w:rPr>
                <w:rFonts w:ascii="Times New Roman" w:hAnsi="Times New Roman"/>
                <w:sz w:val="24"/>
                <w:szCs w:val="24"/>
              </w:rPr>
              <w:t>tolių išieškojimo sąnaudos</w:t>
            </w:r>
          </w:p>
          <w:p w14:paraId="15A79DCF"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Bylų pareng</w:t>
            </w:r>
            <w:r>
              <w:rPr>
                <w:rFonts w:ascii="Times New Roman" w:hAnsi="Times New Roman"/>
                <w:sz w:val="24"/>
                <w:szCs w:val="24"/>
              </w:rPr>
              <w:t xml:space="preserve">imas </w:t>
            </w:r>
            <w:r w:rsidRPr="002906AF">
              <w:rPr>
                <w:rFonts w:ascii="Times New Roman" w:hAnsi="Times New Roman"/>
                <w:sz w:val="24"/>
                <w:szCs w:val="24"/>
              </w:rPr>
              <w:t>teismui, ants</w:t>
            </w:r>
            <w:r>
              <w:rPr>
                <w:rFonts w:ascii="Times New Roman" w:hAnsi="Times New Roman"/>
                <w:sz w:val="24"/>
                <w:szCs w:val="24"/>
              </w:rPr>
              <w:t>tolių išieškojimo sąnaudos</w:t>
            </w:r>
          </w:p>
          <w:p w14:paraId="5A5DCE30"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Bylų pareng</w:t>
            </w:r>
            <w:r>
              <w:rPr>
                <w:rFonts w:ascii="Times New Roman" w:hAnsi="Times New Roman"/>
                <w:sz w:val="24"/>
                <w:szCs w:val="24"/>
              </w:rPr>
              <w:t xml:space="preserve">imas </w:t>
            </w:r>
            <w:r w:rsidRPr="002906AF">
              <w:rPr>
                <w:rFonts w:ascii="Times New Roman" w:hAnsi="Times New Roman"/>
                <w:sz w:val="24"/>
                <w:szCs w:val="24"/>
              </w:rPr>
              <w:t>teismui, ants</w:t>
            </w:r>
            <w:r>
              <w:rPr>
                <w:rFonts w:ascii="Times New Roman" w:hAnsi="Times New Roman"/>
                <w:sz w:val="24"/>
                <w:szCs w:val="24"/>
              </w:rPr>
              <w:t>tolių išieškojimo sąnaudos</w:t>
            </w:r>
          </w:p>
          <w:p w14:paraId="5BBBE5EC"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Trumpalaikis inventorius</w:t>
            </w:r>
          </w:p>
          <w:p w14:paraId="52706A72"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Trumpalaikis inventorius</w:t>
            </w:r>
          </w:p>
          <w:p w14:paraId="3DB07DD7"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Nenumatytos sąnaudos</w:t>
            </w:r>
          </w:p>
          <w:p w14:paraId="36D8868F"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Rinkliavos mok.pran.spausd.ir</w:t>
            </w:r>
          </w:p>
          <w:p w14:paraId="2BAEF38B"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Rinkliavos mok.pran.spausd.ir</w:t>
            </w:r>
          </w:p>
          <w:p w14:paraId="71C1DBEF"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Rinkliavos mok.pran.spausd.ir</w:t>
            </w:r>
          </w:p>
          <w:p w14:paraId="351F41C2"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Rinkliavos mok.pran.spausd.ir</w:t>
            </w:r>
          </w:p>
          <w:p w14:paraId="0B2A728A"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Rinkliavos mok.pran.spausd.ir</w:t>
            </w:r>
          </w:p>
          <w:p w14:paraId="7678E169"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Rinkliavos mok.pran.spausd.ir</w:t>
            </w:r>
          </w:p>
          <w:p w14:paraId="166C6BB6"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Rinkliavos mok.pran.spausd.ir</w:t>
            </w:r>
          </w:p>
          <w:p w14:paraId="586CF49D"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Rinkliavos mok.pran.spausd.ir</w:t>
            </w:r>
          </w:p>
          <w:p w14:paraId="66F12085"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Draudimo sąnaudos</w:t>
            </w:r>
          </w:p>
          <w:p w14:paraId="4B798753"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Degalų sąnaudos</w:t>
            </w:r>
          </w:p>
          <w:p w14:paraId="10496268"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Ilgalaikio turto nusid</w:t>
            </w:r>
            <w:r>
              <w:rPr>
                <w:rFonts w:ascii="Times New Roman" w:hAnsi="Times New Roman"/>
                <w:sz w:val="24"/>
                <w:szCs w:val="24"/>
              </w:rPr>
              <w:t>ė</w:t>
            </w:r>
            <w:r w:rsidRPr="002906AF">
              <w:rPr>
                <w:rFonts w:ascii="Times New Roman" w:hAnsi="Times New Roman"/>
                <w:sz w:val="24"/>
                <w:szCs w:val="24"/>
              </w:rPr>
              <w:t>vėjimas</w:t>
            </w:r>
          </w:p>
          <w:p w14:paraId="6A50EECB"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Elektros energijos sąnaudos</w:t>
            </w:r>
          </w:p>
          <w:p w14:paraId="3DE5D8BC"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Įrenginių ir technikos rem</w:t>
            </w:r>
            <w:r>
              <w:rPr>
                <w:rFonts w:ascii="Times New Roman" w:hAnsi="Times New Roman"/>
                <w:sz w:val="24"/>
                <w:szCs w:val="24"/>
              </w:rPr>
              <w:t xml:space="preserve">onto </w:t>
            </w:r>
            <w:r w:rsidRPr="002906AF">
              <w:rPr>
                <w:rFonts w:ascii="Times New Roman" w:hAnsi="Times New Roman"/>
                <w:sz w:val="24"/>
                <w:szCs w:val="24"/>
              </w:rPr>
              <w:t>sąn</w:t>
            </w:r>
            <w:r>
              <w:rPr>
                <w:rFonts w:ascii="Times New Roman" w:hAnsi="Times New Roman"/>
                <w:sz w:val="24"/>
                <w:szCs w:val="24"/>
              </w:rPr>
              <w:t>audos</w:t>
            </w:r>
          </w:p>
          <w:p w14:paraId="35B868DB" w14:textId="77777777" w:rsidR="0052368C" w:rsidRPr="002906AF"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Darbo užmokestis ir su juo sus</w:t>
            </w:r>
          </w:p>
          <w:p w14:paraId="7E9B7B1D" w14:textId="77777777" w:rsidR="0052368C" w:rsidRPr="00502B3C" w:rsidRDefault="0052368C" w:rsidP="00FF3136">
            <w:pPr>
              <w:spacing w:after="0" w:line="240" w:lineRule="auto"/>
              <w:rPr>
                <w:rFonts w:ascii="Times New Roman" w:hAnsi="Times New Roman"/>
                <w:sz w:val="24"/>
                <w:szCs w:val="24"/>
              </w:rPr>
            </w:pPr>
            <w:r w:rsidRPr="002906AF">
              <w:rPr>
                <w:rFonts w:ascii="Times New Roman" w:hAnsi="Times New Roman"/>
                <w:sz w:val="24"/>
                <w:szCs w:val="24"/>
              </w:rPr>
              <w:t>Darbo užmokestis ir su juo sus</w:t>
            </w:r>
          </w:p>
        </w:tc>
      </w:tr>
      <w:tr w:rsidR="0052368C" w:rsidRPr="00502B3C" w14:paraId="1EBF345C" w14:textId="77777777" w:rsidTr="00FF3136">
        <w:trPr>
          <w:trHeight w:val="405"/>
        </w:trPr>
        <w:tc>
          <w:tcPr>
            <w:tcW w:w="978" w:type="dxa"/>
            <w:shd w:val="clear" w:color="auto" w:fill="auto"/>
          </w:tcPr>
          <w:p w14:paraId="778310C5" w14:textId="77777777" w:rsidR="0052368C" w:rsidRPr="008040D8" w:rsidRDefault="0052368C" w:rsidP="00FF3136">
            <w:pPr>
              <w:spacing w:after="0" w:line="240" w:lineRule="auto"/>
              <w:rPr>
                <w:rFonts w:ascii="Times New Roman" w:hAnsi="Times New Roman"/>
                <w:sz w:val="24"/>
                <w:szCs w:val="24"/>
              </w:rPr>
            </w:pPr>
            <w:r w:rsidRPr="008040D8">
              <w:rPr>
                <w:rFonts w:ascii="Times New Roman" w:hAnsi="Times New Roman"/>
                <w:sz w:val="24"/>
                <w:szCs w:val="24"/>
              </w:rPr>
              <w:lastRenderedPageBreak/>
              <w:t>IX.3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7A275158" w14:textId="77777777" w:rsidR="0052368C" w:rsidRPr="008040D8" w:rsidRDefault="0052368C" w:rsidP="00FF3136">
            <w:pPr>
              <w:spacing w:after="0" w:line="240" w:lineRule="auto"/>
              <w:rPr>
                <w:rFonts w:ascii="Times New Roman" w:hAnsi="Times New Roman"/>
                <w:sz w:val="24"/>
                <w:szCs w:val="24"/>
              </w:rPr>
            </w:pPr>
            <w:r w:rsidRPr="008040D8">
              <w:rPr>
                <w:rFonts w:ascii="Times New Roman" w:hAnsi="Times New Roman"/>
                <w:color w:val="000000"/>
                <w:sz w:val="24"/>
                <w:szCs w:val="24"/>
              </w:rPr>
              <w:t xml:space="preserve">Komunalinių atliekų tvarkymo sistemos administravimo sąnaudos </w:t>
            </w:r>
          </w:p>
        </w:tc>
        <w:tc>
          <w:tcPr>
            <w:tcW w:w="1985" w:type="dxa"/>
            <w:shd w:val="clear" w:color="auto" w:fill="auto"/>
          </w:tcPr>
          <w:p w14:paraId="51689FDE" w14:textId="77777777" w:rsidR="0052368C" w:rsidRPr="0033560C"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c>
          <w:tcPr>
            <w:tcW w:w="7371" w:type="dxa"/>
            <w:shd w:val="clear" w:color="auto" w:fill="auto"/>
          </w:tcPr>
          <w:p w14:paraId="35C9EE14" w14:textId="77777777" w:rsidR="0052368C" w:rsidRPr="002906AF"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r>
      <w:tr w:rsidR="0052368C" w:rsidRPr="00502B3C" w14:paraId="7B519745" w14:textId="77777777" w:rsidTr="00FF3136">
        <w:trPr>
          <w:trHeight w:val="438"/>
        </w:trPr>
        <w:tc>
          <w:tcPr>
            <w:tcW w:w="978" w:type="dxa"/>
            <w:shd w:val="clear" w:color="auto" w:fill="auto"/>
          </w:tcPr>
          <w:p w14:paraId="28485EA7" w14:textId="77777777" w:rsidR="0052368C" w:rsidRPr="008040D8" w:rsidRDefault="0052368C" w:rsidP="00FF3136">
            <w:pPr>
              <w:spacing w:after="0" w:line="240" w:lineRule="auto"/>
              <w:rPr>
                <w:rFonts w:ascii="Times New Roman" w:hAnsi="Times New Roman"/>
                <w:sz w:val="24"/>
                <w:szCs w:val="24"/>
              </w:rPr>
            </w:pPr>
            <w:r w:rsidRPr="008040D8">
              <w:rPr>
                <w:rFonts w:ascii="Times New Roman" w:hAnsi="Times New Roman"/>
                <w:sz w:val="24"/>
                <w:szCs w:val="24"/>
              </w:rPr>
              <w:lastRenderedPageBreak/>
              <w:t>IX.4</w:t>
            </w:r>
          </w:p>
        </w:tc>
        <w:tc>
          <w:tcPr>
            <w:tcW w:w="3685" w:type="dxa"/>
            <w:tcBorders>
              <w:top w:val="nil"/>
              <w:left w:val="single" w:sz="4" w:space="0" w:color="auto"/>
              <w:bottom w:val="single" w:sz="4" w:space="0" w:color="auto"/>
              <w:right w:val="single" w:sz="4" w:space="0" w:color="auto"/>
            </w:tcBorders>
            <w:shd w:val="clear" w:color="auto" w:fill="auto"/>
            <w:vAlign w:val="bottom"/>
          </w:tcPr>
          <w:p w14:paraId="7B63ED1A" w14:textId="77777777" w:rsidR="0052368C" w:rsidRPr="008040D8" w:rsidRDefault="0052368C" w:rsidP="00FF3136">
            <w:pPr>
              <w:spacing w:after="0" w:line="240" w:lineRule="auto"/>
              <w:rPr>
                <w:rFonts w:ascii="Times New Roman" w:hAnsi="Times New Roman"/>
                <w:sz w:val="24"/>
                <w:szCs w:val="24"/>
              </w:rPr>
            </w:pPr>
            <w:r w:rsidRPr="008040D8">
              <w:rPr>
                <w:rFonts w:ascii="Times New Roman" w:hAnsi="Times New Roman"/>
                <w:color w:val="000000"/>
                <w:sz w:val="24"/>
                <w:szCs w:val="24"/>
              </w:rPr>
              <w:t>Apdorotų deginimo liekanų priėmimo ir tvarkymo sąnaudos</w:t>
            </w:r>
          </w:p>
        </w:tc>
        <w:tc>
          <w:tcPr>
            <w:tcW w:w="1985" w:type="dxa"/>
            <w:shd w:val="clear" w:color="auto" w:fill="auto"/>
          </w:tcPr>
          <w:p w14:paraId="438C06BD" w14:textId="77777777" w:rsidR="0052368C" w:rsidRPr="0033560C"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c>
          <w:tcPr>
            <w:tcW w:w="7371" w:type="dxa"/>
            <w:shd w:val="clear" w:color="auto" w:fill="auto"/>
          </w:tcPr>
          <w:p w14:paraId="6DEB6A15" w14:textId="77777777" w:rsidR="0052368C" w:rsidRPr="002906AF"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r>
      <w:tr w:rsidR="0052368C" w:rsidRPr="00502B3C" w14:paraId="3740FDD0" w14:textId="77777777" w:rsidTr="00FF3136">
        <w:trPr>
          <w:trHeight w:val="377"/>
        </w:trPr>
        <w:tc>
          <w:tcPr>
            <w:tcW w:w="978" w:type="dxa"/>
            <w:shd w:val="clear" w:color="auto" w:fill="auto"/>
          </w:tcPr>
          <w:p w14:paraId="042524C9" w14:textId="77777777" w:rsidR="0052368C" w:rsidRPr="008040D8" w:rsidRDefault="0052368C" w:rsidP="00FF3136">
            <w:pPr>
              <w:spacing w:after="0" w:line="240" w:lineRule="auto"/>
              <w:rPr>
                <w:rFonts w:ascii="Times New Roman" w:hAnsi="Times New Roman"/>
                <w:sz w:val="24"/>
                <w:szCs w:val="24"/>
              </w:rPr>
            </w:pPr>
            <w:r w:rsidRPr="008040D8">
              <w:rPr>
                <w:rFonts w:ascii="Times New Roman" w:hAnsi="Times New Roman"/>
                <w:sz w:val="24"/>
                <w:szCs w:val="24"/>
              </w:rPr>
              <w:t>IX.5</w:t>
            </w:r>
          </w:p>
        </w:tc>
        <w:tc>
          <w:tcPr>
            <w:tcW w:w="3685" w:type="dxa"/>
            <w:tcBorders>
              <w:top w:val="nil"/>
              <w:left w:val="single" w:sz="4" w:space="0" w:color="auto"/>
              <w:bottom w:val="single" w:sz="4" w:space="0" w:color="auto"/>
              <w:right w:val="single" w:sz="4" w:space="0" w:color="auto"/>
            </w:tcBorders>
            <w:shd w:val="clear" w:color="auto" w:fill="auto"/>
            <w:vAlign w:val="bottom"/>
          </w:tcPr>
          <w:p w14:paraId="2000EA18" w14:textId="77777777" w:rsidR="0052368C" w:rsidRPr="008040D8" w:rsidRDefault="0052368C" w:rsidP="00FF3136">
            <w:pPr>
              <w:spacing w:after="0" w:line="240" w:lineRule="auto"/>
              <w:rPr>
                <w:rFonts w:ascii="Times New Roman" w:hAnsi="Times New Roman"/>
                <w:sz w:val="24"/>
                <w:szCs w:val="24"/>
              </w:rPr>
            </w:pPr>
            <w:r w:rsidRPr="008040D8">
              <w:rPr>
                <w:rFonts w:ascii="Times New Roman" w:hAnsi="Times New Roman"/>
                <w:color w:val="000000"/>
                <w:sz w:val="24"/>
                <w:szCs w:val="24"/>
              </w:rPr>
              <w:t>Kitų nereguliuojamųjų veiklų sąnaudos (įskaitant nepaskirstomąsias sąnaudas)</w:t>
            </w:r>
          </w:p>
        </w:tc>
        <w:tc>
          <w:tcPr>
            <w:tcW w:w="1985" w:type="dxa"/>
            <w:shd w:val="clear" w:color="auto" w:fill="auto"/>
          </w:tcPr>
          <w:p w14:paraId="5E216199" w14:textId="77777777" w:rsidR="0052368C" w:rsidRPr="0033560C"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c>
          <w:tcPr>
            <w:tcW w:w="7371" w:type="dxa"/>
            <w:shd w:val="clear" w:color="auto" w:fill="auto"/>
          </w:tcPr>
          <w:p w14:paraId="41AA2457" w14:textId="77777777" w:rsidR="0052368C" w:rsidRPr="002906AF" w:rsidRDefault="0052368C" w:rsidP="00FF3136">
            <w:pPr>
              <w:spacing w:after="0" w:line="240" w:lineRule="auto"/>
              <w:rPr>
                <w:rFonts w:ascii="Times New Roman" w:hAnsi="Times New Roman"/>
                <w:sz w:val="24"/>
                <w:szCs w:val="24"/>
              </w:rPr>
            </w:pPr>
            <w:r>
              <w:rPr>
                <w:rFonts w:ascii="Times New Roman" w:hAnsi="Times New Roman"/>
                <w:sz w:val="24"/>
                <w:szCs w:val="24"/>
              </w:rPr>
              <w:t>-</w:t>
            </w:r>
          </w:p>
        </w:tc>
      </w:tr>
    </w:tbl>
    <w:p w14:paraId="2676A19D" w14:textId="77777777" w:rsidR="00502D78" w:rsidRPr="00A61FB4" w:rsidRDefault="00502D78" w:rsidP="0052368C">
      <w:pPr>
        <w:rPr>
          <w:rFonts w:ascii="Times New Roman" w:hAnsi="Times New Roman"/>
          <w:sz w:val="24"/>
          <w:szCs w:val="24"/>
        </w:rPr>
      </w:pPr>
    </w:p>
    <w:p w14:paraId="3022DB7A" w14:textId="77777777" w:rsidR="00502D78" w:rsidRPr="00A61FB4" w:rsidRDefault="00502D78" w:rsidP="00502D78">
      <w:pPr>
        <w:rPr>
          <w:rFonts w:ascii="Times New Roman" w:hAnsi="Times New Roman"/>
          <w:sz w:val="24"/>
          <w:szCs w:val="24"/>
        </w:rPr>
      </w:pPr>
      <w:r w:rsidRPr="00A61FB4">
        <w:rPr>
          <w:rFonts w:ascii="Times New Roman" w:hAnsi="Times New Roman"/>
          <w:sz w:val="24"/>
          <w:szCs w:val="24"/>
        </w:rPr>
        <w:br w:type="page"/>
      </w:r>
      <w:r w:rsidRPr="00A61FB4">
        <w:rPr>
          <w:rFonts w:ascii="Times New Roman" w:hAnsi="Times New Roman"/>
          <w:sz w:val="24"/>
          <w:szCs w:val="24"/>
        </w:rPr>
        <w:lastRenderedPageBreak/>
        <w:t>3. Buhalterinės apskaitos ilgalaikio turto sąsajos su reguliavimo apskaitos grupėmis ir pogrupiais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5819"/>
        <w:gridCol w:w="1923"/>
        <w:gridCol w:w="5286"/>
      </w:tblGrid>
      <w:tr w:rsidR="0052368C" w:rsidRPr="00502B3C" w14:paraId="0A58947C" w14:textId="77777777" w:rsidTr="00FF3136">
        <w:trPr>
          <w:tblHeader/>
        </w:trPr>
        <w:tc>
          <w:tcPr>
            <w:tcW w:w="6764" w:type="dxa"/>
            <w:gridSpan w:val="2"/>
            <w:vMerge w:val="restart"/>
            <w:tcBorders>
              <w:top w:val="single" w:sz="12" w:space="0" w:color="auto"/>
              <w:left w:val="single" w:sz="12" w:space="0" w:color="auto"/>
              <w:right w:val="single" w:sz="12" w:space="0" w:color="auto"/>
            </w:tcBorders>
            <w:shd w:val="clear" w:color="auto" w:fill="D9D9D9"/>
          </w:tcPr>
          <w:p w14:paraId="45EFA4DF" w14:textId="77777777" w:rsidR="0052368C" w:rsidRPr="00502B3C" w:rsidRDefault="0052368C" w:rsidP="00FF3136">
            <w:pPr>
              <w:rPr>
                <w:rFonts w:ascii="Times New Roman" w:hAnsi="Times New Roman"/>
                <w:b/>
                <w:bCs/>
                <w:sz w:val="24"/>
                <w:szCs w:val="24"/>
              </w:rPr>
            </w:pPr>
            <w:r w:rsidRPr="00502B3C">
              <w:rPr>
                <w:rFonts w:ascii="Times New Roman" w:hAnsi="Times New Roman"/>
                <w:b/>
                <w:bCs/>
                <w:sz w:val="24"/>
                <w:szCs w:val="24"/>
              </w:rPr>
              <w:t>Apraše numatyti balanso straipsnių pogrupiai</w:t>
            </w:r>
          </w:p>
        </w:tc>
        <w:tc>
          <w:tcPr>
            <w:tcW w:w="7209" w:type="dxa"/>
            <w:gridSpan w:val="2"/>
            <w:tcBorders>
              <w:top w:val="single" w:sz="12" w:space="0" w:color="auto"/>
              <w:left w:val="single" w:sz="12" w:space="0" w:color="auto"/>
              <w:bottom w:val="single" w:sz="12" w:space="0" w:color="auto"/>
              <w:right w:val="single" w:sz="12" w:space="0" w:color="auto"/>
            </w:tcBorders>
            <w:shd w:val="clear" w:color="auto" w:fill="D9D9D9"/>
          </w:tcPr>
          <w:p w14:paraId="1594D914" w14:textId="77777777" w:rsidR="0052368C" w:rsidRPr="00502B3C" w:rsidRDefault="0052368C" w:rsidP="00FF3136">
            <w:pPr>
              <w:rPr>
                <w:rFonts w:ascii="Times New Roman" w:hAnsi="Times New Roman"/>
                <w:b/>
                <w:bCs/>
                <w:sz w:val="24"/>
                <w:szCs w:val="24"/>
              </w:rPr>
            </w:pPr>
            <w:r w:rsidRPr="00502B3C">
              <w:rPr>
                <w:rFonts w:ascii="Times New Roman" w:hAnsi="Times New Roman"/>
                <w:b/>
                <w:bCs/>
                <w:sz w:val="24"/>
                <w:szCs w:val="24"/>
              </w:rPr>
              <w:t>Buhalterinės apskaitos sąnaudų sąskaitos</w:t>
            </w:r>
          </w:p>
        </w:tc>
      </w:tr>
      <w:tr w:rsidR="0052368C" w:rsidRPr="00502B3C" w14:paraId="3EC7AE8A" w14:textId="77777777" w:rsidTr="00FF3136">
        <w:trPr>
          <w:tblHeader/>
        </w:trPr>
        <w:tc>
          <w:tcPr>
            <w:tcW w:w="6764" w:type="dxa"/>
            <w:gridSpan w:val="2"/>
            <w:vMerge/>
            <w:tcBorders>
              <w:left w:val="single" w:sz="12" w:space="0" w:color="auto"/>
              <w:bottom w:val="single" w:sz="12" w:space="0" w:color="auto"/>
              <w:right w:val="single" w:sz="12" w:space="0" w:color="auto"/>
            </w:tcBorders>
            <w:shd w:val="clear" w:color="auto" w:fill="D9D9D9"/>
          </w:tcPr>
          <w:p w14:paraId="0344FFB7" w14:textId="77777777" w:rsidR="0052368C" w:rsidRPr="00502B3C" w:rsidRDefault="0052368C" w:rsidP="00FF3136">
            <w:pPr>
              <w:rPr>
                <w:rFonts w:ascii="Times New Roman" w:hAnsi="Times New Roman"/>
                <w:b/>
                <w:bCs/>
                <w:sz w:val="24"/>
                <w:szCs w:val="24"/>
              </w:rPr>
            </w:pPr>
          </w:p>
        </w:tc>
        <w:tc>
          <w:tcPr>
            <w:tcW w:w="1923" w:type="dxa"/>
            <w:tcBorders>
              <w:top w:val="single" w:sz="12" w:space="0" w:color="auto"/>
              <w:left w:val="single" w:sz="12" w:space="0" w:color="auto"/>
              <w:bottom w:val="single" w:sz="12" w:space="0" w:color="auto"/>
            </w:tcBorders>
            <w:shd w:val="clear" w:color="auto" w:fill="D9D9D9"/>
          </w:tcPr>
          <w:p w14:paraId="0912B878" w14:textId="77777777" w:rsidR="0052368C" w:rsidRPr="00502B3C" w:rsidRDefault="0052368C" w:rsidP="00FF3136">
            <w:pPr>
              <w:rPr>
                <w:rFonts w:ascii="Times New Roman" w:hAnsi="Times New Roman"/>
                <w:b/>
                <w:bCs/>
                <w:sz w:val="24"/>
                <w:szCs w:val="24"/>
              </w:rPr>
            </w:pPr>
            <w:r w:rsidRPr="00502B3C">
              <w:rPr>
                <w:rFonts w:ascii="Times New Roman" w:hAnsi="Times New Roman"/>
                <w:b/>
                <w:bCs/>
                <w:sz w:val="24"/>
                <w:szCs w:val="24"/>
              </w:rPr>
              <w:t>Nr.</w:t>
            </w:r>
          </w:p>
        </w:tc>
        <w:tc>
          <w:tcPr>
            <w:tcW w:w="5286" w:type="dxa"/>
            <w:tcBorders>
              <w:top w:val="single" w:sz="12" w:space="0" w:color="auto"/>
              <w:bottom w:val="single" w:sz="12" w:space="0" w:color="auto"/>
              <w:right w:val="single" w:sz="12" w:space="0" w:color="auto"/>
            </w:tcBorders>
            <w:shd w:val="clear" w:color="auto" w:fill="D9D9D9"/>
          </w:tcPr>
          <w:p w14:paraId="2E3B94C9" w14:textId="77777777" w:rsidR="0052368C" w:rsidRPr="00502B3C" w:rsidRDefault="0052368C" w:rsidP="00FF3136">
            <w:pPr>
              <w:rPr>
                <w:rFonts w:ascii="Times New Roman" w:hAnsi="Times New Roman"/>
                <w:b/>
                <w:bCs/>
                <w:sz w:val="24"/>
                <w:szCs w:val="24"/>
              </w:rPr>
            </w:pPr>
            <w:r w:rsidRPr="00502B3C">
              <w:rPr>
                <w:rFonts w:ascii="Times New Roman" w:hAnsi="Times New Roman"/>
                <w:b/>
                <w:bCs/>
                <w:sz w:val="24"/>
                <w:szCs w:val="24"/>
              </w:rPr>
              <w:t>Pavadinimas</w:t>
            </w:r>
          </w:p>
        </w:tc>
      </w:tr>
      <w:tr w:rsidR="0052368C" w:rsidRPr="00502B3C" w14:paraId="56577BDF" w14:textId="77777777" w:rsidTr="00FF3136">
        <w:tc>
          <w:tcPr>
            <w:tcW w:w="945" w:type="dxa"/>
            <w:tcBorders>
              <w:top w:val="single" w:sz="12" w:space="0" w:color="auto"/>
              <w:left w:val="single" w:sz="12" w:space="0" w:color="auto"/>
            </w:tcBorders>
            <w:shd w:val="clear" w:color="auto" w:fill="auto"/>
          </w:tcPr>
          <w:p w14:paraId="0D7FB253" w14:textId="77777777" w:rsidR="0052368C" w:rsidRPr="00502B3C" w:rsidRDefault="0052368C" w:rsidP="00FF3136">
            <w:pPr>
              <w:rPr>
                <w:rFonts w:ascii="Times New Roman" w:hAnsi="Times New Roman"/>
                <w:b/>
                <w:bCs/>
                <w:sz w:val="24"/>
                <w:szCs w:val="24"/>
              </w:rPr>
            </w:pPr>
            <w:r w:rsidRPr="00502B3C">
              <w:rPr>
                <w:rFonts w:ascii="Times New Roman" w:hAnsi="Times New Roman"/>
                <w:b/>
                <w:bCs/>
                <w:sz w:val="24"/>
                <w:szCs w:val="24"/>
              </w:rPr>
              <w:t>A.</w:t>
            </w:r>
          </w:p>
        </w:tc>
        <w:tc>
          <w:tcPr>
            <w:tcW w:w="5819" w:type="dxa"/>
            <w:tcBorders>
              <w:top w:val="single" w:sz="12" w:space="0" w:color="auto"/>
              <w:right w:val="single" w:sz="12" w:space="0" w:color="auto"/>
            </w:tcBorders>
            <w:shd w:val="clear" w:color="auto" w:fill="auto"/>
          </w:tcPr>
          <w:p w14:paraId="76E8CF33" w14:textId="77777777" w:rsidR="0052368C" w:rsidRPr="00502B3C" w:rsidRDefault="0052368C" w:rsidP="00FF3136">
            <w:pPr>
              <w:rPr>
                <w:rFonts w:ascii="Times New Roman" w:hAnsi="Times New Roman"/>
                <w:b/>
                <w:bCs/>
                <w:sz w:val="24"/>
                <w:szCs w:val="24"/>
              </w:rPr>
            </w:pPr>
            <w:r w:rsidRPr="00502B3C">
              <w:rPr>
                <w:rFonts w:ascii="Times New Roman" w:hAnsi="Times New Roman"/>
                <w:b/>
                <w:bCs/>
                <w:sz w:val="24"/>
                <w:szCs w:val="24"/>
              </w:rPr>
              <w:t>ILGALAIKIS TURTAS</w:t>
            </w:r>
          </w:p>
        </w:tc>
        <w:tc>
          <w:tcPr>
            <w:tcW w:w="1923" w:type="dxa"/>
            <w:tcBorders>
              <w:top w:val="single" w:sz="12" w:space="0" w:color="auto"/>
              <w:left w:val="single" w:sz="12" w:space="0" w:color="auto"/>
            </w:tcBorders>
            <w:shd w:val="clear" w:color="auto" w:fill="auto"/>
          </w:tcPr>
          <w:p w14:paraId="5C61C871" w14:textId="77777777" w:rsidR="0052368C" w:rsidRPr="00502B3C" w:rsidRDefault="0052368C" w:rsidP="00FF3136">
            <w:pPr>
              <w:rPr>
                <w:rFonts w:ascii="Times New Roman" w:hAnsi="Times New Roman"/>
                <w:b/>
                <w:bCs/>
                <w:sz w:val="24"/>
                <w:szCs w:val="24"/>
              </w:rPr>
            </w:pPr>
          </w:p>
        </w:tc>
        <w:tc>
          <w:tcPr>
            <w:tcW w:w="5286" w:type="dxa"/>
            <w:tcBorders>
              <w:top w:val="single" w:sz="12" w:space="0" w:color="auto"/>
              <w:right w:val="single" w:sz="12" w:space="0" w:color="auto"/>
            </w:tcBorders>
            <w:shd w:val="clear" w:color="auto" w:fill="auto"/>
          </w:tcPr>
          <w:p w14:paraId="2E538D10" w14:textId="77777777" w:rsidR="0052368C" w:rsidRPr="00502B3C" w:rsidRDefault="0052368C" w:rsidP="00FF3136">
            <w:pPr>
              <w:rPr>
                <w:rFonts w:ascii="Times New Roman" w:hAnsi="Times New Roman"/>
                <w:b/>
                <w:bCs/>
                <w:sz w:val="24"/>
                <w:szCs w:val="24"/>
              </w:rPr>
            </w:pPr>
          </w:p>
        </w:tc>
      </w:tr>
      <w:tr w:rsidR="0052368C" w:rsidRPr="00502B3C" w14:paraId="1AA09F98" w14:textId="77777777" w:rsidTr="00FF3136">
        <w:tc>
          <w:tcPr>
            <w:tcW w:w="945" w:type="dxa"/>
            <w:tcBorders>
              <w:left w:val="single" w:sz="12" w:space="0" w:color="auto"/>
            </w:tcBorders>
            <w:shd w:val="clear" w:color="auto" w:fill="auto"/>
          </w:tcPr>
          <w:p w14:paraId="75380AC7" w14:textId="77777777" w:rsidR="0052368C" w:rsidRPr="00502B3C" w:rsidRDefault="0052368C" w:rsidP="00FF3136">
            <w:pPr>
              <w:rPr>
                <w:rFonts w:ascii="Times New Roman" w:hAnsi="Times New Roman"/>
                <w:b/>
                <w:bCs/>
                <w:sz w:val="24"/>
                <w:szCs w:val="24"/>
              </w:rPr>
            </w:pPr>
            <w:r w:rsidRPr="00502B3C">
              <w:rPr>
                <w:rFonts w:ascii="Times New Roman" w:hAnsi="Times New Roman"/>
                <w:b/>
                <w:bCs/>
                <w:sz w:val="24"/>
                <w:szCs w:val="24"/>
              </w:rPr>
              <w:t>I.</w:t>
            </w:r>
          </w:p>
        </w:tc>
        <w:tc>
          <w:tcPr>
            <w:tcW w:w="5819" w:type="dxa"/>
            <w:tcBorders>
              <w:right w:val="single" w:sz="12" w:space="0" w:color="auto"/>
            </w:tcBorders>
            <w:shd w:val="clear" w:color="auto" w:fill="auto"/>
          </w:tcPr>
          <w:p w14:paraId="02025C4C" w14:textId="77777777" w:rsidR="0052368C" w:rsidRPr="00502B3C" w:rsidRDefault="0052368C" w:rsidP="00FF3136">
            <w:pPr>
              <w:rPr>
                <w:rFonts w:ascii="Times New Roman" w:hAnsi="Times New Roman"/>
                <w:b/>
                <w:bCs/>
                <w:sz w:val="24"/>
                <w:szCs w:val="24"/>
              </w:rPr>
            </w:pPr>
            <w:r w:rsidRPr="00502B3C">
              <w:rPr>
                <w:rFonts w:ascii="Times New Roman" w:hAnsi="Times New Roman"/>
                <w:b/>
                <w:bCs/>
                <w:sz w:val="24"/>
                <w:szCs w:val="24"/>
              </w:rPr>
              <w:t>NEMATERIALUSIS TURTAS</w:t>
            </w:r>
          </w:p>
        </w:tc>
        <w:tc>
          <w:tcPr>
            <w:tcW w:w="1923" w:type="dxa"/>
            <w:tcBorders>
              <w:left w:val="single" w:sz="12" w:space="0" w:color="auto"/>
            </w:tcBorders>
            <w:shd w:val="clear" w:color="auto" w:fill="auto"/>
          </w:tcPr>
          <w:p w14:paraId="2F9B8795" w14:textId="77777777" w:rsidR="0052368C" w:rsidRPr="00502B3C" w:rsidRDefault="0052368C" w:rsidP="00FF3136">
            <w:pPr>
              <w:rPr>
                <w:rFonts w:ascii="Times New Roman" w:hAnsi="Times New Roman"/>
                <w:sz w:val="24"/>
                <w:szCs w:val="24"/>
              </w:rPr>
            </w:pPr>
          </w:p>
        </w:tc>
        <w:tc>
          <w:tcPr>
            <w:tcW w:w="5286" w:type="dxa"/>
            <w:tcBorders>
              <w:right w:val="single" w:sz="12" w:space="0" w:color="auto"/>
            </w:tcBorders>
            <w:shd w:val="clear" w:color="auto" w:fill="auto"/>
          </w:tcPr>
          <w:p w14:paraId="7CAD2CE7" w14:textId="77777777" w:rsidR="0052368C" w:rsidRPr="00502B3C" w:rsidRDefault="0052368C" w:rsidP="00FF3136">
            <w:pPr>
              <w:rPr>
                <w:rFonts w:ascii="Times New Roman" w:hAnsi="Times New Roman"/>
                <w:sz w:val="24"/>
                <w:szCs w:val="24"/>
              </w:rPr>
            </w:pPr>
          </w:p>
        </w:tc>
      </w:tr>
      <w:tr w:rsidR="0052368C" w:rsidRPr="00502B3C" w14:paraId="3A747BE0" w14:textId="77777777" w:rsidTr="003F391D">
        <w:tc>
          <w:tcPr>
            <w:tcW w:w="945" w:type="dxa"/>
            <w:tcBorders>
              <w:left w:val="single" w:sz="12" w:space="0" w:color="auto"/>
            </w:tcBorders>
            <w:shd w:val="clear" w:color="auto" w:fill="auto"/>
          </w:tcPr>
          <w:p w14:paraId="1F173F7F"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t>I.1.</w:t>
            </w:r>
          </w:p>
        </w:tc>
        <w:tc>
          <w:tcPr>
            <w:tcW w:w="5819" w:type="dxa"/>
            <w:tcBorders>
              <w:right w:val="single" w:sz="12" w:space="0" w:color="auto"/>
            </w:tcBorders>
            <w:shd w:val="clear" w:color="auto" w:fill="auto"/>
          </w:tcPr>
          <w:p w14:paraId="59EBA43B"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t>Plėtros darbai</w:t>
            </w:r>
          </w:p>
        </w:tc>
        <w:tc>
          <w:tcPr>
            <w:tcW w:w="1923" w:type="dxa"/>
            <w:tcBorders>
              <w:left w:val="single" w:sz="12" w:space="0" w:color="auto"/>
            </w:tcBorders>
            <w:shd w:val="clear" w:color="auto" w:fill="auto"/>
            <w:vAlign w:val="center"/>
          </w:tcPr>
          <w:p w14:paraId="40085502" w14:textId="77777777" w:rsidR="0052368C" w:rsidRPr="00BE0658" w:rsidRDefault="0052368C" w:rsidP="003F391D">
            <w:pPr>
              <w:rPr>
                <w:rFonts w:ascii="Times New Roman" w:hAnsi="Times New Roman"/>
                <w:sz w:val="24"/>
                <w:szCs w:val="24"/>
              </w:rPr>
            </w:pPr>
            <w:r w:rsidRPr="00BE0658">
              <w:rPr>
                <w:rFonts w:ascii="Times New Roman" w:hAnsi="Times New Roman"/>
                <w:sz w:val="24"/>
                <w:szCs w:val="24"/>
              </w:rPr>
              <w:t>111</w:t>
            </w:r>
            <w:r>
              <w:rPr>
                <w:rFonts w:ascii="Times New Roman" w:hAnsi="Times New Roman"/>
                <w:sz w:val="24"/>
                <w:szCs w:val="24"/>
              </w:rPr>
              <w:t>0</w:t>
            </w:r>
          </w:p>
        </w:tc>
        <w:tc>
          <w:tcPr>
            <w:tcW w:w="5286" w:type="dxa"/>
            <w:tcBorders>
              <w:right w:val="single" w:sz="12" w:space="0" w:color="auto"/>
            </w:tcBorders>
            <w:shd w:val="clear" w:color="auto" w:fill="auto"/>
          </w:tcPr>
          <w:p w14:paraId="1AB204F2" w14:textId="77777777" w:rsidR="0052368C" w:rsidRPr="00502B3C" w:rsidRDefault="0052368C" w:rsidP="00FF3136">
            <w:pPr>
              <w:rPr>
                <w:rFonts w:ascii="Times New Roman" w:hAnsi="Times New Roman"/>
                <w:sz w:val="24"/>
                <w:szCs w:val="24"/>
              </w:rPr>
            </w:pPr>
            <w:r>
              <w:rPr>
                <w:rFonts w:ascii="Times New Roman" w:hAnsi="Times New Roman"/>
                <w:sz w:val="24"/>
                <w:szCs w:val="24"/>
              </w:rPr>
              <w:t>Plėtros darbai</w:t>
            </w:r>
          </w:p>
        </w:tc>
      </w:tr>
      <w:tr w:rsidR="0052368C" w:rsidRPr="00502B3C" w14:paraId="13DA5014" w14:textId="77777777" w:rsidTr="003F391D">
        <w:tc>
          <w:tcPr>
            <w:tcW w:w="945" w:type="dxa"/>
            <w:tcBorders>
              <w:left w:val="single" w:sz="12" w:space="0" w:color="auto"/>
            </w:tcBorders>
            <w:shd w:val="clear" w:color="auto" w:fill="auto"/>
          </w:tcPr>
          <w:p w14:paraId="21C1108D"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t>I.2.</w:t>
            </w:r>
          </w:p>
        </w:tc>
        <w:tc>
          <w:tcPr>
            <w:tcW w:w="5819" w:type="dxa"/>
            <w:tcBorders>
              <w:right w:val="single" w:sz="12" w:space="0" w:color="auto"/>
            </w:tcBorders>
            <w:shd w:val="clear" w:color="auto" w:fill="auto"/>
          </w:tcPr>
          <w:p w14:paraId="06A4B257"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t>Prestižas</w:t>
            </w:r>
          </w:p>
        </w:tc>
        <w:tc>
          <w:tcPr>
            <w:tcW w:w="1923" w:type="dxa"/>
            <w:tcBorders>
              <w:left w:val="single" w:sz="12" w:space="0" w:color="auto"/>
            </w:tcBorders>
            <w:shd w:val="clear" w:color="auto" w:fill="auto"/>
            <w:vAlign w:val="center"/>
          </w:tcPr>
          <w:p w14:paraId="775A6129" w14:textId="77777777" w:rsidR="0052368C" w:rsidRPr="00BE0658" w:rsidRDefault="0052368C" w:rsidP="003F391D">
            <w:pPr>
              <w:rPr>
                <w:rFonts w:ascii="Times New Roman" w:hAnsi="Times New Roman"/>
                <w:sz w:val="24"/>
                <w:szCs w:val="24"/>
              </w:rPr>
            </w:pPr>
            <w:r w:rsidRPr="00BE0658">
              <w:rPr>
                <w:rFonts w:ascii="Times New Roman" w:hAnsi="Times New Roman"/>
                <w:sz w:val="24"/>
                <w:szCs w:val="24"/>
              </w:rPr>
              <w:t>112</w:t>
            </w:r>
            <w:r>
              <w:rPr>
                <w:rFonts w:ascii="Times New Roman" w:hAnsi="Times New Roman"/>
                <w:sz w:val="24"/>
                <w:szCs w:val="24"/>
              </w:rPr>
              <w:t>0</w:t>
            </w:r>
          </w:p>
        </w:tc>
        <w:tc>
          <w:tcPr>
            <w:tcW w:w="5286" w:type="dxa"/>
            <w:tcBorders>
              <w:right w:val="single" w:sz="12" w:space="0" w:color="auto"/>
            </w:tcBorders>
            <w:shd w:val="clear" w:color="auto" w:fill="auto"/>
          </w:tcPr>
          <w:p w14:paraId="614E4C84" w14:textId="77777777" w:rsidR="0052368C" w:rsidRPr="00502B3C" w:rsidRDefault="0052368C" w:rsidP="00FF3136">
            <w:pPr>
              <w:rPr>
                <w:rFonts w:ascii="Times New Roman" w:hAnsi="Times New Roman"/>
                <w:sz w:val="24"/>
                <w:szCs w:val="24"/>
              </w:rPr>
            </w:pPr>
            <w:r>
              <w:rPr>
                <w:rFonts w:ascii="Times New Roman" w:hAnsi="Times New Roman"/>
                <w:sz w:val="24"/>
                <w:szCs w:val="24"/>
              </w:rPr>
              <w:t>Prestižas</w:t>
            </w:r>
          </w:p>
        </w:tc>
      </w:tr>
      <w:tr w:rsidR="0052368C" w:rsidRPr="00502B3C" w14:paraId="103A031D" w14:textId="77777777" w:rsidTr="003F391D">
        <w:tc>
          <w:tcPr>
            <w:tcW w:w="945" w:type="dxa"/>
            <w:tcBorders>
              <w:left w:val="single" w:sz="12" w:space="0" w:color="auto"/>
            </w:tcBorders>
            <w:shd w:val="clear" w:color="auto" w:fill="auto"/>
          </w:tcPr>
          <w:p w14:paraId="393EC6DD"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t>I.3.</w:t>
            </w:r>
          </w:p>
        </w:tc>
        <w:tc>
          <w:tcPr>
            <w:tcW w:w="5819" w:type="dxa"/>
            <w:tcBorders>
              <w:right w:val="single" w:sz="12" w:space="0" w:color="auto"/>
            </w:tcBorders>
            <w:shd w:val="clear" w:color="auto" w:fill="auto"/>
          </w:tcPr>
          <w:p w14:paraId="385FDD95"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t>Patentai, licencijos, įsigytos teisės</w:t>
            </w:r>
          </w:p>
        </w:tc>
        <w:tc>
          <w:tcPr>
            <w:tcW w:w="1923" w:type="dxa"/>
            <w:tcBorders>
              <w:left w:val="single" w:sz="12" w:space="0" w:color="auto"/>
            </w:tcBorders>
            <w:shd w:val="clear" w:color="auto" w:fill="auto"/>
            <w:vAlign w:val="center"/>
          </w:tcPr>
          <w:p w14:paraId="50C47A0A" w14:textId="77777777" w:rsidR="0052368C" w:rsidRPr="00BE0658" w:rsidRDefault="0052368C" w:rsidP="003F391D">
            <w:pPr>
              <w:rPr>
                <w:rFonts w:ascii="Times New Roman" w:hAnsi="Times New Roman"/>
                <w:sz w:val="24"/>
                <w:szCs w:val="24"/>
              </w:rPr>
            </w:pPr>
            <w:r w:rsidRPr="00BE0658">
              <w:rPr>
                <w:rFonts w:ascii="Times New Roman" w:hAnsi="Times New Roman"/>
                <w:sz w:val="24"/>
                <w:szCs w:val="24"/>
              </w:rPr>
              <w:t>113</w:t>
            </w:r>
            <w:r>
              <w:rPr>
                <w:rFonts w:ascii="Times New Roman" w:hAnsi="Times New Roman"/>
                <w:sz w:val="24"/>
                <w:szCs w:val="24"/>
              </w:rPr>
              <w:t>0</w:t>
            </w:r>
          </w:p>
        </w:tc>
        <w:tc>
          <w:tcPr>
            <w:tcW w:w="5286" w:type="dxa"/>
            <w:tcBorders>
              <w:right w:val="single" w:sz="12" w:space="0" w:color="auto"/>
            </w:tcBorders>
            <w:shd w:val="clear" w:color="auto" w:fill="auto"/>
          </w:tcPr>
          <w:p w14:paraId="1C8AB477" w14:textId="77777777" w:rsidR="0052368C" w:rsidRPr="00502B3C" w:rsidRDefault="0052368C" w:rsidP="00FF3136">
            <w:pPr>
              <w:rPr>
                <w:rFonts w:ascii="Times New Roman" w:hAnsi="Times New Roman"/>
                <w:sz w:val="24"/>
                <w:szCs w:val="24"/>
              </w:rPr>
            </w:pPr>
            <w:r>
              <w:rPr>
                <w:rFonts w:ascii="Times New Roman" w:hAnsi="Times New Roman"/>
                <w:sz w:val="24"/>
                <w:szCs w:val="24"/>
              </w:rPr>
              <w:t xml:space="preserve">Patentai </w:t>
            </w:r>
            <w:proofErr w:type="spellStart"/>
            <w:r>
              <w:rPr>
                <w:rFonts w:ascii="Times New Roman" w:hAnsi="Times New Roman"/>
                <w:sz w:val="24"/>
                <w:szCs w:val="24"/>
              </w:rPr>
              <w:t>licenzijos</w:t>
            </w:r>
            <w:proofErr w:type="spellEnd"/>
          </w:p>
        </w:tc>
      </w:tr>
      <w:tr w:rsidR="0052368C" w:rsidRPr="00502B3C" w14:paraId="54472999" w14:textId="77777777" w:rsidTr="003F391D">
        <w:tc>
          <w:tcPr>
            <w:tcW w:w="945" w:type="dxa"/>
            <w:tcBorders>
              <w:left w:val="single" w:sz="12" w:space="0" w:color="auto"/>
              <w:bottom w:val="single" w:sz="4" w:space="0" w:color="auto"/>
            </w:tcBorders>
            <w:shd w:val="clear" w:color="auto" w:fill="auto"/>
          </w:tcPr>
          <w:p w14:paraId="1C9626C3"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t>I.4.</w:t>
            </w:r>
          </w:p>
        </w:tc>
        <w:tc>
          <w:tcPr>
            <w:tcW w:w="5819" w:type="dxa"/>
            <w:tcBorders>
              <w:bottom w:val="single" w:sz="4" w:space="0" w:color="auto"/>
              <w:right w:val="single" w:sz="12" w:space="0" w:color="auto"/>
            </w:tcBorders>
            <w:shd w:val="clear" w:color="auto" w:fill="auto"/>
          </w:tcPr>
          <w:p w14:paraId="4759B54C"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t>Programinė įranga</w:t>
            </w:r>
          </w:p>
        </w:tc>
        <w:tc>
          <w:tcPr>
            <w:tcW w:w="1923" w:type="dxa"/>
            <w:tcBorders>
              <w:left w:val="single" w:sz="12" w:space="0" w:color="auto"/>
            </w:tcBorders>
            <w:shd w:val="clear" w:color="auto" w:fill="auto"/>
            <w:vAlign w:val="center"/>
          </w:tcPr>
          <w:p w14:paraId="578CEFC3" w14:textId="77777777" w:rsidR="0052368C" w:rsidRPr="00BE0658" w:rsidRDefault="0052368C" w:rsidP="003F391D">
            <w:pPr>
              <w:rPr>
                <w:rFonts w:ascii="Times New Roman" w:hAnsi="Times New Roman"/>
                <w:sz w:val="24"/>
                <w:szCs w:val="24"/>
              </w:rPr>
            </w:pPr>
            <w:r w:rsidRPr="00BE0658">
              <w:rPr>
                <w:rFonts w:ascii="Times New Roman" w:hAnsi="Times New Roman"/>
                <w:sz w:val="24"/>
                <w:szCs w:val="24"/>
              </w:rPr>
              <w:t>114</w:t>
            </w:r>
            <w:r>
              <w:rPr>
                <w:rFonts w:ascii="Times New Roman" w:hAnsi="Times New Roman"/>
                <w:sz w:val="24"/>
                <w:szCs w:val="24"/>
              </w:rPr>
              <w:t>0</w:t>
            </w:r>
          </w:p>
        </w:tc>
        <w:tc>
          <w:tcPr>
            <w:tcW w:w="5286" w:type="dxa"/>
            <w:tcBorders>
              <w:right w:val="single" w:sz="12" w:space="0" w:color="auto"/>
            </w:tcBorders>
            <w:shd w:val="clear" w:color="auto" w:fill="auto"/>
          </w:tcPr>
          <w:p w14:paraId="54D6ECCC"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t>Programinė įranga</w:t>
            </w:r>
          </w:p>
        </w:tc>
      </w:tr>
      <w:tr w:rsidR="0052368C" w:rsidRPr="00502B3C" w14:paraId="378624E9" w14:textId="77777777" w:rsidTr="003F391D">
        <w:tc>
          <w:tcPr>
            <w:tcW w:w="945" w:type="dxa"/>
            <w:tcBorders>
              <w:left w:val="single" w:sz="12" w:space="0" w:color="auto"/>
            </w:tcBorders>
            <w:shd w:val="clear" w:color="auto" w:fill="auto"/>
          </w:tcPr>
          <w:p w14:paraId="4913A41B"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t xml:space="preserve">I.5. </w:t>
            </w:r>
          </w:p>
        </w:tc>
        <w:tc>
          <w:tcPr>
            <w:tcW w:w="5819" w:type="dxa"/>
            <w:tcBorders>
              <w:right w:val="single" w:sz="12" w:space="0" w:color="auto"/>
            </w:tcBorders>
            <w:shd w:val="clear" w:color="auto" w:fill="auto"/>
          </w:tcPr>
          <w:p w14:paraId="118B6B44"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t>Kitas nematerialusis turtas</w:t>
            </w:r>
          </w:p>
        </w:tc>
        <w:tc>
          <w:tcPr>
            <w:tcW w:w="1923" w:type="dxa"/>
            <w:tcBorders>
              <w:left w:val="single" w:sz="12" w:space="0" w:color="auto"/>
            </w:tcBorders>
            <w:shd w:val="clear" w:color="auto" w:fill="auto"/>
            <w:vAlign w:val="center"/>
          </w:tcPr>
          <w:p w14:paraId="2C9EBFCF" w14:textId="77777777" w:rsidR="0052368C" w:rsidRPr="00BE0658" w:rsidRDefault="0052368C" w:rsidP="003F391D">
            <w:pPr>
              <w:rPr>
                <w:rFonts w:ascii="Times New Roman" w:hAnsi="Times New Roman"/>
                <w:sz w:val="24"/>
                <w:szCs w:val="24"/>
              </w:rPr>
            </w:pPr>
            <w:r>
              <w:rPr>
                <w:rFonts w:ascii="Times New Roman" w:hAnsi="Times New Roman"/>
                <w:sz w:val="24"/>
                <w:szCs w:val="24"/>
              </w:rPr>
              <w:t>1150</w:t>
            </w:r>
          </w:p>
        </w:tc>
        <w:tc>
          <w:tcPr>
            <w:tcW w:w="5286" w:type="dxa"/>
            <w:tcBorders>
              <w:right w:val="single" w:sz="12" w:space="0" w:color="auto"/>
            </w:tcBorders>
            <w:shd w:val="clear" w:color="auto" w:fill="auto"/>
          </w:tcPr>
          <w:p w14:paraId="61313333"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t>Kitas nematerialus turtas</w:t>
            </w:r>
          </w:p>
        </w:tc>
      </w:tr>
      <w:tr w:rsidR="0052368C" w:rsidRPr="00502B3C" w14:paraId="446FFCA4" w14:textId="77777777" w:rsidTr="003F391D">
        <w:tc>
          <w:tcPr>
            <w:tcW w:w="945" w:type="dxa"/>
            <w:tcBorders>
              <w:left w:val="single" w:sz="12" w:space="0" w:color="auto"/>
            </w:tcBorders>
            <w:shd w:val="clear" w:color="auto" w:fill="auto"/>
          </w:tcPr>
          <w:p w14:paraId="3042E260" w14:textId="77777777" w:rsidR="0052368C" w:rsidRPr="00502B3C" w:rsidRDefault="0052368C" w:rsidP="00FF3136">
            <w:pPr>
              <w:rPr>
                <w:rFonts w:ascii="Times New Roman" w:hAnsi="Times New Roman"/>
                <w:b/>
                <w:bCs/>
                <w:sz w:val="24"/>
                <w:szCs w:val="24"/>
              </w:rPr>
            </w:pPr>
            <w:r w:rsidRPr="00502B3C">
              <w:rPr>
                <w:rFonts w:ascii="Times New Roman" w:hAnsi="Times New Roman"/>
                <w:b/>
                <w:bCs/>
                <w:sz w:val="24"/>
                <w:szCs w:val="24"/>
              </w:rPr>
              <w:t>II.</w:t>
            </w:r>
          </w:p>
        </w:tc>
        <w:tc>
          <w:tcPr>
            <w:tcW w:w="5819" w:type="dxa"/>
            <w:tcBorders>
              <w:right w:val="single" w:sz="12" w:space="0" w:color="auto"/>
            </w:tcBorders>
            <w:shd w:val="clear" w:color="auto" w:fill="auto"/>
          </w:tcPr>
          <w:p w14:paraId="10F34DA7" w14:textId="77777777" w:rsidR="0052368C" w:rsidRPr="00502B3C" w:rsidRDefault="0052368C" w:rsidP="00FF3136">
            <w:pPr>
              <w:rPr>
                <w:rFonts w:ascii="Times New Roman" w:hAnsi="Times New Roman"/>
                <w:b/>
                <w:bCs/>
                <w:sz w:val="24"/>
                <w:szCs w:val="24"/>
              </w:rPr>
            </w:pPr>
            <w:r w:rsidRPr="00502B3C">
              <w:rPr>
                <w:rFonts w:ascii="Times New Roman" w:hAnsi="Times New Roman"/>
                <w:b/>
                <w:bCs/>
                <w:sz w:val="24"/>
                <w:szCs w:val="24"/>
              </w:rPr>
              <w:t>MATERIALUSIS TURTAS</w:t>
            </w:r>
          </w:p>
        </w:tc>
        <w:tc>
          <w:tcPr>
            <w:tcW w:w="1923" w:type="dxa"/>
            <w:tcBorders>
              <w:left w:val="single" w:sz="12" w:space="0" w:color="auto"/>
            </w:tcBorders>
            <w:shd w:val="clear" w:color="auto" w:fill="auto"/>
            <w:vAlign w:val="center"/>
          </w:tcPr>
          <w:p w14:paraId="60F6ABCD" w14:textId="77777777" w:rsidR="0052368C" w:rsidRPr="00502B3C" w:rsidRDefault="0052368C" w:rsidP="003F391D">
            <w:pPr>
              <w:rPr>
                <w:rFonts w:ascii="Times New Roman" w:hAnsi="Times New Roman"/>
                <w:sz w:val="24"/>
                <w:szCs w:val="24"/>
              </w:rPr>
            </w:pPr>
          </w:p>
        </w:tc>
        <w:tc>
          <w:tcPr>
            <w:tcW w:w="5286" w:type="dxa"/>
            <w:tcBorders>
              <w:right w:val="single" w:sz="12" w:space="0" w:color="auto"/>
            </w:tcBorders>
            <w:shd w:val="clear" w:color="auto" w:fill="auto"/>
          </w:tcPr>
          <w:p w14:paraId="7229B0C9" w14:textId="77777777" w:rsidR="0052368C" w:rsidRPr="00502B3C" w:rsidRDefault="0052368C" w:rsidP="00FF3136">
            <w:pPr>
              <w:rPr>
                <w:rFonts w:ascii="Times New Roman" w:hAnsi="Times New Roman"/>
                <w:sz w:val="24"/>
                <w:szCs w:val="24"/>
              </w:rPr>
            </w:pPr>
          </w:p>
        </w:tc>
      </w:tr>
      <w:tr w:rsidR="0052368C" w:rsidRPr="00502B3C" w14:paraId="08E7AE50" w14:textId="77777777" w:rsidTr="003F391D">
        <w:tc>
          <w:tcPr>
            <w:tcW w:w="945" w:type="dxa"/>
            <w:tcBorders>
              <w:left w:val="single" w:sz="12" w:space="0" w:color="auto"/>
            </w:tcBorders>
            <w:shd w:val="clear" w:color="auto" w:fill="auto"/>
          </w:tcPr>
          <w:p w14:paraId="173BEF88"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t>II.1.</w:t>
            </w:r>
          </w:p>
        </w:tc>
        <w:tc>
          <w:tcPr>
            <w:tcW w:w="5819" w:type="dxa"/>
            <w:tcBorders>
              <w:right w:val="single" w:sz="12" w:space="0" w:color="auto"/>
            </w:tcBorders>
            <w:shd w:val="clear" w:color="auto" w:fill="auto"/>
          </w:tcPr>
          <w:p w14:paraId="7160E09C"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t>Žemė</w:t>
            </w:r>
          </w:p>
        </w:tc>
        <w:tc>
          <w:tcPr>
            <w:tcW w:w="1923" w:type="dxa"/>
            <w:tcBorders>
              <w:left w:val="single" w:sz="12" w:space="0" w:color="auto"/>
            </w:tcBorders>
            <w:shd w:val="clear" w:color="auto" w:fill="auto"/>
            <w:vAlign w:val="center"/>
          </w:tcPr>
          <w:p w14:paraId="2C95C752" w14:textId="77777777" w:rsidR="0052368C" w:rsidRPr="00BE0658" w:rsidRDefault="0052368C" w:rsidP="003F391D">
            <w:pPr>
              <w:rPr>
                <w:rFonts w:ascii="Times New Roman" w:hAnsi="Times New Roman"/>
                <w:sz w:val="24"/>
                <w:szCs w:val="24"/>
              </w:rPr>
            </w:pPr>
            <w:r w:rsidRPr="00BE0658">
              <w:rPr>
                <w:rFonts w:ascii="Times New Roman" w:hAnsi="Times New Roman"/>
                <w:sz w:val="24"/>
                <w:szCs w:val="24"/>
              </w:rPr>
              <w:t>1200</w:t>
            </w:r>
          </w:p>
          <w:p w14:paraId="090C5801" w14:textId="77777777" w:rsidR="0052368C" w:rsidRPr="00BE0658" w:rsidRDefault="0052368C" w:rsidP="003F391D">
            <w:pPr>
              <w:rPr>
                <w:rFonts w:ascii="Times New Roman" w:hAnsi="Times New Roman"/>
                <w:sz w:val="24"/>
                <w:szCs w:val="24"/>
              </w:rPr>
            </w:pPr>
            <w:r w:rsidRPr="00BE0658">
              <w:rPr>
                <w:rFonts w:ascii="Times New Roman" w:hAnsi="Times New Roman"/>
                <w:sz w:val="24"/>
                <w:szCs w:val="24"/>
              </w:rPr>
              <w:t>1200(ARATSP)</w:t>
            </w:r>
          </w:p>
          <w:p w14:paraId="3998CF38" w14:textId="77777777" w:rsidR="0052368C" w:rsidRPr="00502B3C" w:rsidRDefault="0052368C" w:rsidP="003F391D">
            <w:pPr>
              <w:rPr>
                <w:rFonts w:ascii="Times New Roman" w:hAnsi="Times New Roman"/>
                <w:sz w:val="24"/>
                <w:szCs w:val="24"/>
              </w:rPr>
            </w:pPr>
            <w:r w:rsidRPr="00BE0658">
              <w:rPr>
                <w:rFonts w:ascii="Times New Roman" w:hAnsi="Times New Roman"/>
                <w:sz w:val="24"/>
                <w:szCs w:val="24"/>
              </w:rPr>
              <w:t>1200(Pat)</w:t>
            </w:r>
          </w:p>
        </w:tc>
        <w:tc>
          <w:tcPr>
            <w:tcW w:w="5286" w:type="dxa"/>
            <w:tcBorders>
              <w:right w:val="single" w:sz="12" w:space="0" w:color="auto"/>
            </w:tcBorders>
            <w:shd w:val="clear" w:color="auto" w:fill="auto"/>
          </w:tcPr>
          <w:p w14:paraId="36525B4E" w14:textId="77777777" w:rsidR="0052368C" w:rsidRPr="00BE0658" w:rsidRDefault="0052368C" w:rsidP="00FF3136">
            <w:pPr>
              <w:rPr>
                <w:rFonts w:ascii="Times New Roman" w:hAnsi="Times New Roman"/>
                <w:sz w:val="24"/>
                <w:szCs w:val="24"/>
              </w:rPr>
            </w:pPr>
            <w:r w:rsidRPr="00BE0658">
              <w:rPr>
                <w:rFonts w:ascii="Times New Roman" w:hAnsi="Times New Roman"/>
                <w:sz w:val="24"/>
                <w:szCs w:val="24"/>
              </w:rPr>
              <w:t>Įsigijimo savikaina</w:t>
            </w:r>
          </w:p>
          <w:p w14:paraId="10858F83" w14:textId="77777777" w:rsidR="0052368C" w:rsidRPr="00BE0658" w:rsidRDefault="0052368C" w:rsidP="00FF3136">
            <w:pPr>
              <w:rPr>
                <w:rFonts w:ascii="Times New Roman" w:hAnsi="Times New Roman"/>
                <w:sz w:val="24"/>
                <w:szCs w:val="24"/>
              </w:rPr>
            </w:pPr>
            <w:r w:rsidRPr="00BE0658">
              <w:rPr>
                <w:rFonts w:ascii="Times New Roman" w:hAnsi="Times New Roman"/>
                <w:sz w:val="24"/>
                <w:szCs w:val="24"/>
              </w:rPr>
              <w:t>Įsigijimo savikaina</w:t>
            </w:r>
          </w:p>
          <w:p w14:paraId="6EDF55B3" w14:textId="77777777" w:rsidR="0052368C" w:rsidRPr="00502B3C" w:rsidRDefault="0052368C" w:rsidP="00FF3136">
            <w:pPr>
              <w:rPr>
                <w:rFonts w:ascii="Times New Roman" w:hAnsi="Times New Roman"/>
                <w:sz w:val="24"/>
                <w:szCs w:val="24"/>
              </w:rPr>
            </w:pPr>
            <w:r w:rsidRPr="00BE0658">
              <w:rPr>
                <w:rFonts w:ascii="Times New Roman" w:hAnsi="Times New Roman"/>
                <w:sz w:val="24"/>
                <w:szCs w:val="24"/>
              </w:rPr>
              <w:t>Žemė-pagal patikėjimo sutartis</w:t>
            </w:r>
          </w:p>
        </w:tc>
      </w:tr>
      <w:tr w:rsidR="0052368C" w:rsidRPr="00502B3C" w14:paraId="67C75DE3" w14:textId="77777777" w:rsidTr="003F391D">
        <w:tc>
          <w:tcPr>
            <w:tcW w:w="945" w:type="dxa"/>
            <w:tcBorders>
              <w:left w:val="single" w:sz="12" w:space="0" w:color="auto"/>
            </w:tcBorders>
            <w:shd w:val="clear" w:color="auto" w:fill="auto"/>
          </w:tcPr>
          <w:p w14:paraId="3B16F753"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t>II.2.</w:t>
            </w:r>
          </w:p>
        </w:tc>
        <w:tc>
          <w:tcPr>
            <w:tcW w:w="5819" w:type="dxa"/>
            <w:tcBorders>
              <w:right w:val="single" w:sz="12" w:space="0" w:color="auto"/>
            </w:tcBorders>
            <w:shd w:val="clear" w:color="auto" w:fill="auto"/>
          </w:tcPr>
          <w:p w14:paraId="7B1AF0D5"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t>Pastatai ir statiniai</w:t>
            </w:r>
          </w:p>
        </w:tc>
        <w:tc>
          <w:tcPr>
            <w:tcW w:w="1923" w:type="dxa"/>
            <w:tcBorders>
              <w:left w:val="single" w:sz="12" w:space="0" w:color="auto"/>
            </w:tcBorders>
            <w:shd w:val="clear" w:color="auto" w:fill="auto"/>
            <w:vAlign w:val="center"/>
          </w:tcPr>
          <w:p w14:paraId="539618BC" w14:textId="77777777" w:rsidR="0052368C" w:rsidRPr="00502B3C" w:rsidRDefault="0052368C" w:rsidP="003F391D">
            <w:pPr>
              <w:rPr>
                <w:rFonts w:ascii="Times New Roman" w:hAnsi="Times New Roman"/>
                <w:sz w:val="24"/>
                <w:szCs w:val="24"/>
              </w:rPr>
            </w:pPr>
          </w:p>
        </w:tc>
        <w:tc>
          <w:tcPr>
            <w:tcW w:w="5286" w:type="dxa"/>
            <w:tcBorders>
              <w:right w:val="single" w:sz="12" w:space="0" w:color="auto"/>
            </w:tcBorders>
            <w:shd w:val="clear" w:color="auto" w:fill="auto"/>
          </w:tcPr>
          <w:p w14:paraId="403FB9CA" w14:textId="77777777" w:rsidR="0052368C" w:rsidRPr="00502B3C" w:rsidRDefault="0052368C" w:rsidP="00FF3136">
            <w:pPr>
              <w:rPr>
                <w:rFonts w:ascii="Times New Roman" w:hAnsi="Times New Roman"/>
                <w:sz w:val="24"/>
                <w:szCs w:val="24"/>
              </w:rPr>
            </w:pPr>
          </w:p>
        </w:tc>
      </w:tr>
      <w:tr w:rsidR="0052368C" w:rsidRPr="00502B3C" w14:paraId="736B4E19" w14:textId="77777777" w:rsidTr="003F391D">
        <w:tc>
          <w:tcPr>
            <w:tcW w:w="945" w:type="dxa"/>
            <w:tcBorders>
              <w:left w:val="single" w:sz="12" w:space="0" w:color="auto"/>
            </w:tcBorders>
            <w:shd w:val="clear" w:color="auto" w:fill="auto"/>
          </w:tcPr>
          <w:p w14:paraId="6669AFB2"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t>II.2.1.</w:t>
            </w:r>
          </w:p>
        </w:tc>
        <w:tc>
          <w:tcPr>
            <w:tcW w:w="5819" w:type="dxa"/>
            <w:tcBorders>
              <w:right w:val="single" w:sz="12" w:space="0" w:color="auto"/>
            </w:tcBorders>
            <w:shd w:val="clear" w:color="auto" w:fill="auto"/>
          </w:tcPr>
          <w:p w14:paraId="7F861E85"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t>Gamybinės paskirties pastatai ir statiniai</w:t>
            </w:r>
            <w:r>
              <w:rPr>
                <w:rFonts w:ascii="Times New Roman" w:hAnsi="Times New Roman"/>
                <w:sz w:val="24"/>
                <w:szCs w:val="24"/>
              </w:rPr>
              <w:t xml:space="preserve"> ir a</w:t>
            </w:r>
            <w:r w:rsidRPr="00BE0658">
              <w:rPr>
                <w:rFonts w:ascii="Times New Roman" w:hAnsi="Times New Roman"/>
                <w:sz w:val="24"/>
                <w:szCs w:val="24"/>
              </w:rPr>
              <w:t>dministracinės, kitos paskirties pastatai ir statiniai</w:t>
            </w:r>
          </w:p>
        </w:tc>
        <w:tc>
          <w:tcPr>
            <w:tcW w:w="1923" w:type="dxa"/>
            <w:tcBorders>
              <w:left w:val="single" w:sz="12" w:space="0" w:color="auto"/>
            </w:tcBorders>
            <w:shd w:val="clear" w:color="auto" w:fill="auto"/>
            <w:vAlign w:val="center"/>
          </w:tcPr>
          <w:p w14:paraId="574DD2DF" w14:textId="77777777" w:rsidR="0052368C" w:rsidRPr="00BE0658" w:rsidRDefault="0052368C" w:rsidP="003F391D">
            <w:r w:rsidRPr="00BE0658">
              <w:t>1210</w:t>
            </w:r>
          </w:p>
          <w:p w14:paraId="5F9F86E8" w14:textId="77777777" w:rsidR="0052368C" w:rsidRDefault="0052368C" w:rsidP="003F391D">
            <w:r w:rsidRPr="00BE0658">
              <w:t>1210(74šiuk)</w:t>
            </w:r>
          </w:p>
          <w:p w14:paraId="06076094" w14:textId="77777777" w:rsidR="0052368C" w:rsidRPr="00BE0658" w:rsidRDefault="0052368C" w:rsidP="003F391D"/>
          <w:p w14:paraId="6410CFA0" w14:textId="77777777" w:rsidR="0052368C" w:rsidRDefault="0052368C" w:rsidP="003F391D">
            <w:r w:rsidRPr="00BE0658">
              <w:t>1210(ARAT4)</w:t>
            </w:r>
          </w:p>
          <w:p w14:paraId="73FA205D" w14:textId="77777777" w:rsidR="0052368C" w:rsidRPr="00BE0658" w:rsidRDefault="0052368C" w:rsidP="003F391D"/>
          <w:p w14:paraId="5DB8778F" w14:textId="77777777" w:rsidR="0052368C" w:rsidRDefault="0052368C" w:rsidP="003F391D">
            <w:r w:rsidRPr="00BE0658">
              <w:lastRenderedPageBreak/>
              <w:t>1210(ARATBS)</w:t>
            </w:r>
          </w:p>
          <w:p w14:paraId="08CF98D2" w14:textId="77777777" w:rsidR="0052368C" w:rsidRPr="00BE0658" w:rsidRDefault="0052368C" w:rsidP="003F391D"/>
          <w:p w14:paraId="1F266B09" w14:textId="77777777" w:rsidR="0052368C" w:rsidRPr="00BE0658" w:rsidRDefault="0052368C" w:rsidP="003F391D">
            <w:r w:rsidRPr="00BE0658">
              <w:t>1210(ARATSP)</w:t>
            </w:r>
          </w:p>
          <w:p w14:paraId="1FE4FB55" w14:textId="77777777" w:rsidR="0052368C" w:rsidRDefault="0052368C" w:rsidP="003F391D">
            <w:r w:rsidRPr="00BE0658">
              <w:t>1210(ARATSP2</w:t>
            </w:r>
          </w:p>
          <w:p w14:paraId="2E8AB529" w14:textId="77777777" w:rsidR="0052368C" w:rsidRPr="00BE0658" w:rsidRDefault="0052368C" w:rsidP="003F391D"/>
          <w:p w14:paraId="1A54B219" w14:textId="77777777" w:rsidR="0052368C" w:rsidRPr="00BE0658" w:rsidRDefault="0052368C" w:rsidP="003F391D">
            <w:r w:rsidRPr="00BE0658">
              <w:t>1210(ARATSP3</w:t>
            </w:r>
          </w:p>
          <w:p w14:paraId="3E413882" w14:textId="77777777" w:rsidR="0052368C" w:rsidRDefault="0052368C" w:rsidP="003F391D">
            <w:r w:rsidRPr="00BE0658">
              <w:t>1210(Pat)</w:t>
            </w:r>
          </w:p>
          <w:p w14:paraId="67219B61" w14:textId="77777777" w:rsidR="0052368C" w:rsidRPr="00BE0658" w:rsidRDefault="0052368C" w:rsidP="003F391D"/>
          <w:p w14:paraId="0F52D55F" w14:textId="77777777" w:rsidR="0052368C" w:rsidRDefault="0052368C" w:rsidP="003F391D">
            <w:r w:rsidRPr="00BE0658">
              <w:t>1210(</w:t>
            </w:r>
            <w:proofErr w:type="spellStart"/>
            <w:r w:rsidRPr="00BE0658">
              <w:t>Tk</w:t>
            </w:r>
            <w:proofErr w:type="spellEnd"/>
            <w:r w:rsidRPr="00BE0658">
              <w:t xml:space="preserve"> </w:t>
            </w:r>
            <w:proofErr w:type="spellStart"/>
            <w:r w:rsidRPr="00BE0658">
              <w:t>užd</w:t>
            </w:r>
            <w:proofErr w:type="spellEnd"/>
            <w:r w:rsidRPr="00BE0658">
              <w:t>)</w:t>
            </w:r>
          </w:p>
          <w:p w14:paraId="77D05E06" w14:textId="77777777" w:rsidR="0052368C" w:rsidRPr="00BE0658" w:rsidRDefault="0052368C" w:rsidP="003F391D"/>
          <w:p w14:paraId="0FB3F515" w14:textId="77777777" w:rsidR="0052368C" w:rsidRPr="00BE0658" w:rsidRDefault="0052368C" w:rsidP="003F391D">
            <w:r w:rsidRPr="00BE0658">
              <w:t>1210(UŽD)</w:t>
            </w:r>
          </w:p>
          <w:p w14:paraId="05CDE57F" w14:textId="77777777" w:rsidR="0052368C" w:rsidRDefault="0052368C" w:rsidP="003F391D">
            <w:r w:rsidRPr="00BE0658">
              <w:t>1210Ad</w:t>
            </w:r>
          </w:p>
          <w:p w14:paraId="46E9FBD3" w14:textId="77777777" w:rsidR="0052368C" w:rsidRPr="00BE0658" w:rsidRDefault="0052368C" w:rsidP="003F391D"/>
          <w:p w14:paraId="196E9A75" w14:textId="77777777" w:rsidR="0052368C" w:rsidRDefault="0052368C" w:rsidP="003F391D">
            <w:r w:rsidRPr="00BE0658">
              <w:t>1210Ad(ARATS</w:t>
            </w:r>
          </w:p>
          <w:p w14:paraId="432834F3" w14:textId="77777777" w:rsidR="0052368C" w:rsidRPr="00BE0658" w:rsidRDefault="0052368C" w:rsidP="003F391D"/>
          <w:p w14:paraId="78841BD3" w14:textId="77777777" w:rsidR="0052368C" w:rsidRPr="00BE0658" w:rsidRDefault="0052368C" w:rsidP="003F391D">
            <w:r w:rsidRPr="00BE0658">
              <w:t>1210Al(ARADG</w:t>
            </w:r>
          </w:p>
          <w:p w14:paraId="7F2C6DC7" w14:textId="77777777" w:rsidR="0052368C" w:rsidRDefault="0052368C" w:rsidP="003F391D">
            <w:r w:rsidRPr="00BE0658">
              <w:t>1210Alov</w:t>
            </w:r>
          </w:p>
          <w:p w14:paraId="667C5C82" w14:textId="77777777" w:rsidR="0052368C" w:rsidRPr="00BE0658" w:rsidRDefault="0052368C" w:rsidP="003F391D"/>
          <w:p w14:paraId="4BF5D2C0" w14:textId="77777777" w:rsidR="0052368C" w:rsidRDefault="0052368C" w:rsidP="003F391D">
            <w:r w:rsidRPr="00BE0658">
              <w:lastRenderedPageBreak/>
              <w:t>1210Am</w:t>
            </w:r>
          </w:p>
          <w:p w14:paraId="30A2DC54" w14:textId="77777777" w:rsidR="0052368C" w:rsidRPr="00BE0658" w:rsidRDefault="0052368C" w:rsidP="003F391D"/>
          <w:p w14:paraId="72EB4E6A" w14:textId="77777777" w:rsidR="0052368C" w:rsidRDefault="0052368C" w:rsidP="003F391D">
            <w:r w:rsidRPr="00BE0658">
              <w:t>1210Am(ARAT5</w:t>
            </w:r>
          </w:p>
          <w:p w14:paraId="482C38C9" w14:textId="77777777" w:rsidR="0052368C" w:rsidRPr="00BE0658" w:rsidRDefault="0052368C" w:rsidP="003F391D"/>
          <w:p w14:paraId="638B4FA8" w14:textId="77777777" w:rsidR="0052368C" w:rsidRPr="00BE0658" w:rsidRDefault="0052368C" w:rsidP="003F391D">
            <w:r w:rsidRPr="00BE0658">
              <w:t>1210AP(ARAT4</w:t>
            </w:r>
          </w:p>
          <w:p w14:paraId="727BDBA9" w14:textId="77777777" w:rsidR="0052368C" w:rsidRDefault="0052368C" w:rsidP="003F391D">
            <w:r w:rsidRPr="00BE0658">
              <w:t>1210Ar(ARAT5</w:t>
            </w:r>
          </w:p>
          <w:p w14:paraId="14A6D75C" w14:textId="77777777" w:rsidR="0052368C" w:rsidRPr="00BE0658" w:rsidRDefault="0052368C" w:rsidP="003F391D"/>
          <w:p w14:paraId="5FA0ACBA" w14:textId="77777777" w:rsidR="0052368C" w:rsidRDefault="0052368C" w:rsidP="003F391D">
            <w:r w:rsidRPr="00BE0658">
              <w:t>1210Balb</w:t>
            </w:r>
          </w:p>
          <w:p w14:paraId="320F4046" w14:textId="77777777" w:rsidR="0052368C" w:rsidRPr="00BE0658" w:rsidRDefault="0052368C" w:rsidP="003F391D"/>
          <w:p w14:paraId="0E219C11" w14:textId="77777777" w:rsidR="0052368C" w:rsidRPr="00BE0658" w:rsidRDefault="0052368C" w:rsidP="003F391D">
            <w:r w:rsidRPr="00BE0658">
              <w:t>1210Bir</w:t>
            </w:r>
          </w:p>
          <w:p w14:paraId="3A6CFB76" w14:textId="77777777" w:rsidR="0052368C" w:rsidRDefault="0052368C" w:rsidP="003F391D">
            <w:r w:rsidRPr="00BE0658">
              <w:t>1210Bl(ARADG</w:t>
            </w:r>
          </w:p>
          <w:p w14:paraId="01F7BC0E" w14:textId="77777777" w:rsidR="0052368C" w:rsidRPr="00BE0658" w:rsidRDefault="0052368C" w:rsidP="003F391D"/>
          <w:p w14:paraId="17F624ED" w14:textId="77777777" w:rsidR="0052368C" w:rsidRDefault="0052368C" w:rsidP="003F391D">
            <w:r w:rsidRPr="00BE0658">
              <w:t>1210Br(ARAT4</w:t>
            </w:r>
          </w:p>
          <w:p w14:paraId="58F368A6" w14:textId="77777777" w:rsidR="0052368C" w:rsidRPr="00BE0658" w:rsidRDefault="0052368C" w:rsidP="003F391D"/>
          <w:p w14:paraId="0D027CE7" w14:textId="77777777" w:rsidR="0052368C" w:rsidRPr="00BE0658" w:rsidRDefault="0052368C" w:rsidP="003F391D">
            <w:r w:rsidRPr="00BE0658">
              <w:t>1210Br(ARAT6</w:t>
            </w:r>
          </w:p>
          <w:p w14:paraId="337E602B" w14:textId="77777777" w:rsidR="0052368C" w:rsidRDefault="0052368C" w:rsidP="003F391D">
            <w:r w:rsidRPr="00BE0658">
              <w:t>1210DA</w:t>
            </w:r>
          </w:p>
          <w:p w14:paraId="123C1895" w14:textId="77777777" w:rsidR="0052368C" w:rsidRPr="00BE0658" w:rsidRDefault="0052368C" w:rsidP="003F391D"/>
          <w:p w14:paraId="2687C022" w14:textId="77777777" w:rsidR="0052368C" w:rsidRPr="00BE0658" w:rsidRDefault="0052368C" w:rsidP="003F391D">
            <w:r w:rsidRPr="00BE0658">
              <w:t>1210DA(ARAT5</w:t>
            </w:r>
          </w:p>
          <w:p w14:paraId="40E28E13" w14:textId="77777777" w:rsidR="0052368C" w:rsidRDefault="0052368C" w:rsidP="003F391D">
            <w:r w:rsidRPr="00BE0658">
              <w:lastRenderedPageBreak/>
              <w:t>1210Daug</w:t>
            </w:r>
          </w:p>
          <w:p w14:paraId="4E7151CF" w14:textId="77777777" w:rsidR="0052368C" w:rsidRPr="00BE0658" w:rsidRDefault="0052368C" w:rsidP="003F391D"/>
          <w:p w14:paraId="6C5C430B" w14:textId="77777777" w:rsidR="0052368C" w:rsidRDefault="0052368C" w:rsidP="003F391D">
            <w:r w:rsidRPr="00BE0658">
              <w:t>1210Dg(ARADG</w:t>
            </w:r>
          </w:p>
          <w:p w14:paraId="2A84FCD3" w14:textId="77777777" w:rsidR="0052368C" w:rsidRPr="00BE0658" w:rsidRDefault="0052368C" w:rsidP="003F391D"/>
          <w:p w14:paraId="4AE3FFFF" w14:textId="77777777" w:rsidR="0052368C" w:rsidRPr="00BE0658" w:rsidRDefault="0052368C" w:rsidP="003F391D">
            <w:r w:rsidRPr="00BE0658">
              <w:t>1210Dr</w:t>
            </w:r>
          </w:p>
          <w:p w14:paraId="27E0AF35" w14:textId="77777777" w:rsidR="0052368C" w:rsidRDefault="0052368C" w:rsidP="003F391D">
            <w:r w:rsidRPr="00BE0658">
              <w:t>1210Dr(ARAT5</w:t>
            </w:r>
          </w:p>
          <w:p w14:paraId="71AE485C" w14:textId="77777777" w:rsidR="0052368C" w:rsidRPr="00BE0658" w:rsidRDefault="0052368C" w:rsidP="003F391D"/>
          <w:p w14:paraId="461AF5E5" w14:textId="77777777" w:rsidR="0052368C" w:rsidRDefault="0052368C" w:rsidP="003F391D">
            <w:r w:rsidRPr="00BE0658">
              <w:t>1210Dr(ARATS</w:t>
            </w:r>
          </w:p>
          <w:p w14:paraId="1358316E" w14:textId="77777777" w:rsidR="0052368C" w:rsidRPr="00BE0658" w:rsidRDefault="0052368C" w:rsidP="003F391D"/>
          <w:p w14:paraId="396CF744" w14:textId="77777777" w:rsidR="0052368C" w:rsidRDefault="0052368C" w:rsidP="003F391D">
            <w:r w:rsidRPr="00BE0658">
              <w:t>1210Jiez</w:t>
            </w:r>
          </w:p>
          <w:p w14:paraId="2456CF49" w14:textId="77777777" w:rsidR="0052368C" w:rsidRPr="00BE0658" w:rsidRDefault="0052368C" w:rsidP="003F391D"/>
          <w:p w14:paraId="315AE65B" w14:textId="77777777" w:rsidR="0052368C" w:rsidRDefault="0052368C" w:rsidP="003F391D">
            <w:r w:rsidRPr="00BE0658">
              <w:t>1210Jz(ARAT4</w:t>
            </w:r>
          </w:p>
          <w:p w14:paraId="07440BCD" w14:textId="77777777" w:rsidR="0052368C" w:rsidRPr="00BE0658" w:rsidRDefault="0052368C" w:rsidP="003F391D"/>
          <w:p w14:paraId="588569AC" w14:textId="77777777" w:rsidR="0052368C" w:rsidRPr="00BE0658" w:rsidRDefault="0052368C" w:rsidP="003F391D">
            <w:r w:rsidRPr="00BE0658">
              <w:t>1210Kn(ARAT5</w:t>
            </w:r>
          </w:p>
          <w:p w14:paraId="1133E027" w14:textId="77777777" w:rsidR="0052368C" w:rsidRDefault="0052368C" w:rsidP="003F391D">
            <w:r w:rsidRPr="00BE0658">
              <w:t>1210Leip</w:t>
            </w:r>
          </w:p>
          <w:p w14:paraId="0E2AE487" w14:textId="77777777" w:rsidR="0052368C" w:rsidRPr="00BE0658" w:rsidRDefault="0052368C" w:rsidP="003F391D"/>
          <w:p w14:paraId="1E8DD6E7" w14:textId="77777777" w:rsidR="0052368C" w:rsidRPr="00BE0658" w:rsidRDefault="0052368C" w:rsidP="003F391D">
            <w:r w:rsidRPr="00BE0658">
              <w:t>1210Lp(ARADG</w:t>
            </w:r>
          </w:p>
          <w:p w14:paraId="427A16D0" w14:textId="77777777" w:rsidR="0052368C" w:rsidRPr="00BE0658" w:rsidRDefault="0052368C" w:rsidP="003F391D">
            <w:r w:rsidRPr="00BE0658">
              <w:t>1210Lz</w:t>
            </w:r>
          </w:p>
          <w:p w14:paraId="60C9FA8F" w14:textId="77777777" w:rsidR="0052368C" w:rsidRDefault="0052368C" w:rsidP="003F391D">
            <w:r w:rsidRPr="00BE0658">
              <w:lastRenderedPageBreak/>
              <w:t>1210Lz(ARAT4</w:t>
            </w:r>
          </w:p>
          <w:p w14:paraId="3F9E275A" w14:textId="77777777" w:rsidR="0052368C" w:rsidRPr="00BE0658" w:rsidRDefault="0052368C" w:rsidP="003F391D"/>
          <w:p w14:paraId="315874A6" w14:textId="77777777" w:rsidR="0052368C" w:rsidRDefault="0052368C" w:rsidP="003F391D">
            <w:r w:rsidRPr="00BE0658">
              <w:t>1210Lz(ARAT5</w:t>
            </w:r>
          </w:p>
          <w:p w14:paraId="297FCCB0" w14:textId="77777777" w:rsidR="0052368C" w:rsidRPr="00BE0658" w:rsidRDefault="0052368C" w:rsidP="003F391D"/>
          <w:p w14:paraId="26DC413F" w14:textId="77777777" w:rsidR="0052368C" w:rsidRPr="00BE0658" w:rsidRDefault="0052368C" w:rsidP="003F391D">
            <w:r w:rsidRPr="00BE0658">
              <w:t>1210Lz(ARATS</w:t>
            </w:r>
          </w:p>
          <w:p w14:paraId="6ABFE866" w14:textId="77777777" w:rsidR="0052368C" w:rsidRDefault="0052368C" w:rsidP="003F391D">
            <w:r w:rsidRPr="00BE0658">
              <w:t>1210Mr(ARAT4</w:t>
            </w:r>
          </w:p>
          <w:p w14:paraId="5F437B14" w14:textId="77777777" w:rsidR="0052368C" w:rsidRPr="00BE0658" w:rsidRDefault="0052368C" w:rsidP="003F391D"/>
          <w:p w14:paraId="3AD588EE" w14:textId="77777777" w:rsidR="0052368C" w:rsidRDefault="0052368C" w:rsidP="003F391D">
            <w:r w:rsidRPr="00BE0658">
              <w:t>1210Mrk</w:t>
            </w:r>
          </w:p>
          <w:p w14:paraId="2CF2E40F" w14:textId="77777777" w:rsidR="0052368C" w:rsidRPr="00BE0658" w:rsidRDefault="0052368C" w:rsidP="003F391D"/>
          <w:p w14:paraId="7D23E5DE" w14:textId="77777777" w:rsidR="0052368C" w:rsidRPr="00BE0658" w:rsidRDefault="0052368C" w:rsidP="003F391D">
            <w:r w:rsidRPr="00BE0658">
              <w:t>1210PN</w:t>
            </w:r>
          </w:p>
          <w:p w14:paraId="65366E5B" w14:textId="77777777" w:rsidR="0052368C" w:rsidRDefault="0052368C" w:rsidP="003F391D">
            <w:r w:rsidRPr="00BE0658">
              <w:t>1210PN(ARAT6</w:t>
            </w:r>
          </w:p>
          <w:p w14:paraId="74348ADF" w14:textId="77777777" w:rsidR="0052368C" w:rsidRPr="00BE0658" w:rsidRDefault="0052368C" w:rsidP="003F391D"/>
          <w:p w14:paraId="1EC089D8" w14:textId="77777777" w:rsidR="0052368C" w:rsidRDefault="0052368C" w:rsidP="003F391D">
            <w:r w:rsidRPr="00BE0658">
              <w:t>1210Pr</w:t>
            </w:r>
          </w:p>
          <w:p w14:paraId="5B74EE9F" w14:textId="77777777" w:rsidR="0052368C" w:rsidRPr="00BE0658" w:rsidRDefault="0052368C" w:rsidP="003F391D"/>
          <w:p w14:paraId="2FF32AB8" w14:textId="77777777" w:rsidR="0052368C" w:rsidRPr="00BE0658" w:rsidRDefault="0052368C" w:rsidP="003F391D">
            <w:r w:rsidRPr="00BE0658">
              <w:t>1210Pr(ARAT4</w:t>
            </w:r>
          </w:p>
          <w:p w14:paraId="1EBAB055" w14:textId="77777777" w:rsidR="0052368C" w:rsidRDefault="0052368C" w:rsidP="003F391D">
            <w:r w:rsidRPr="00BE0658">
              <w:t>1210Pr(ARAT6</w:t>
            </w:r>
          </w:p>
          <w:p w14:paraId="7B0B7E66" w14:textId="77777777" w:rsidR="0052368C" w:rsidRPr="00BE0658" w:rsidRDefault="0052368C" w:rsidP="003F391D"/>
          <w:p w14:paraId="02FD00E0" w14:textId="77777777" w:rsidR="0052368C" w:rsidRPr="00BE0658" w:rsidRDefault="0052368C" w:rsidP="003F391D">
            <w:r w:rsidRPr="00BE0658">
              <w:t>1210Pr(ARATS</w:t>
            </w:r>
          </w:p>
          <w:p w14:paraId="3F17418E" w14:textId="77777777" w:rsidR="0052368C" w:rsidRDefault="0052368C" w:rsidP="003F391D">
            <w:r w:rsidRPr="00BE0658">
              <w:lastRenderedPageBreak/>
              <w:t>1210Put</w:t>
            </w:r>
          </w:p>
          <w:p w14:paraId="7A3AB68E" w14:textId="77777777" w:rsidR="0052368C" w:rsidRPr="00BE0658" w:rsidRDefault="0052368C" w:rsidP="003F391D"/>
          <w:p w14:paraId="397A71DA" w14:textId="77777777" w:rsidR="0052368C" w:rsidRDefault="0052368C" w:rsidP="003F391D">
            <w:r w:rsidRPr="00BE0658">
              <w:t>1210RVr</w:t>
            </w:r>
          </w:p>
          <w:p w14:paraId="296E933C" w14:textId="77777777" w:rsidR="0052368C" w:rsidRPr="00BE0658" w:rsidRDefault="0052368C" w:rsidP="003F391D"/>
          <w:p w14:paraId="121332E0" w14:textId="77777777" w:rsidR="0052368C" w:rsidRPr="00BE0658" w:rsidRDefault="0052368C" w:rsidP="003F391D">
            <w:r w:rsidRPr="00BE0658">
              <w:t>1210Sim</w:t>
            </w:r>
          </w:p>
          <w:p w14:paraId="05937932" w14:textId="77777777" w:rsidR="0052368C" w:rsidRDefault="0052368C" w:rsidP="003F391D">
            <w:r w:rsidRPr="00BE0658">
              <w:t>1210Sm(ARAT4</w:t>
            </w:r>
          </w:p>
          <w:p w14:paraId="059D2106" w14:textId="77777777" w:rsidR="0052368C" w:rsidRPr="00BE0658" w:rsidRDefault="0052368C" w:rsidP="003F391D"/>
          <w:p w14:paraId="78089CF2" w14:textId="77777777" w:rsidR="0052368C" w:rsidRDefault="0052368C" w:rsidP="003F391D">
            <w:r w:rsidRPr="00BE0658">
              <w:t>1210Sr(ARAT5</w:t>
            </w:r>
          </w:p>
          <w:p w14:paraId="7D79F1D6" w14:textId="77777777" w:rsidR="0052368C" w:rsidRPr="00BE0658" w:rsidRDefault="0052368C" w:rsidP="003F391D"/>
          <w:p w14:paraId="4A3F9DBF" w14:textId="77777777" w:rsidR="0052368C" w:rsidRPr="00BE0658" w:rsidRDefault="0052368C" w:rsidP="003F391D">
            <w:r w:rsidRPr="00BE0658">
              <w:t>1210ST</w:t>
            </w:r>
          </w:p>
          <w:p w14:paraId="05937DBC" w14:textId="77777777" w:rsidR="0052368C" w:rsidRDefault="0052368C" w:rsidP="003F391D">
            <w:r w:rsidRPr="00BE0658">
              <w:t>1210Sv</w:t>
            </w:r>
          </w:p>
          <w:p w14:paraId="064B4481" w14:textId="77777777" w:rsidR="0052368C" w:rsidRPr="00BE0658" w:rsidRDefault="0052368C" w:rsidP="003F391D"/>
          <w:p w14:paraId="108FCCFA" w14:textId="77777777" w:rsidR="0052368C" w:rsidRDefault="0052368C" w:rsidP="003F391D">
            <w:r w:rsidRPr="00BE0658">
              <w:t>1210Sv(ARATS</w:t>
            </w:r>
          </w:p>
          <w:p w14:paraId="77B74A90" w14:textId="77777777" w:rsidR="0052368C" w:rsidRPr="00BE0658" w:rsidRDefault="0052368C" w:rsidP="003F391D"/>
          <w:p w14:paraId="4DB47BE9" w14:textId="77777777" w:rsidR="0052368C" w:rsidRPr="00BE0658" w:rsidRDefault="0052368C" w:rsidP="003F391D">
            <w:r w:rsidRPr="00BE0658">
              <w:t>1210Tak</w:t>
            </w:r>
          </w:p>
          <w:p w14:paraId="20026E64" w14:textId="77777777" w:rsidR="0052368C" w:rsidRDefault="0052368C" w:rsidP="003F391D">
            <w:r w:rsidRPr="00BE0658">
              <w:t>1210Tk(ARAT4</w:t>
            </w:r>
          </w:p>
          <w:p w14:paraId="1851B684" w14:textId="77777777" w:rsidR="0052368C" w:rsidRPr="00BE0658" w:rsidRDefault="0052368C" w:rsidP="003F391D"/>
          <w:p w14:paraId="11D3A4AC" w14:textId="77777777" w:rsidR="0052368C" w:rsidRPr="00BE0658" w:rsidRDefault="0052368C" w:rsidP="003F391D">
            <w:r w:rsidRPr="00BE0658">
              <w:t>1210VA</w:t>
            </w:r>
          </w:p>
          <w:p w14:paraId="7F610F3B" w14:textId="77777777" w:rsidR="0052368C" w:rsidRDefault="0052368C" w:rsidP="003F391D">
            <w:r w:rsidRPr="00BE0658">
              <w:lastRenderedPageBreak/>
              <w:t>1210Vč</w:t>
            </w:r>
          </w:p>
          <w:p w14:paraId="499245D7" w14:textId="77777777" w:rsidR="0052368C" w:rsidRPr="00BE0658" w:rsidRDefault="0052368C" w:rsidP="003F391D"/>
          <w:p w14:paraId="0B8E293E" w14:textId="77777777" w:rsidR="0052368C" w:rsidRDefault="0052368C" w:rsidP="003F391D">
            <w:r w:rsidRPr="00BE0658">
              <w:t>1210Vč(ARAT5</w:t>
            </w:r>
          </w:p>
          <w:p w14:paraId="67D0E4B8" w14:textId="77777777" w:rsidR="0052368C" w:rsidRPr="00BE0658" w:rsidRDefault="0052368C" w:rsidP="003F391D"/>
          <w:p w14:paraId="53E365B2" w14:textId="77777777" w:rsidR="0052368C" w:rsidRPr="00BE0658" w:rsidRDefault="0052368C" w:rsidP="003F391D">
            <w:r w:rsidRPr="00BE0658">
              <w:t>1210Veis</w:t>
            </w:r>
          </w:p>
          <w:p w14:paraId="55C14B5C" w14:textId="77777777" w:rsidR="0052368C" w:rsidRDefault="0052368C" w:rsidP="003F391D">
            <w:r w:rsidRPr="00BE0658">
              <w:t>1210Veiv</w:t>
            </w:r>
          </w:p>
          <w:p w14:paraId="7374DF43" w14:textId="77777777" w:rsidR="0052368C" w:rsidRPr="00BE0658" w:rsidRDefault="0052368C" w:rsidP="003F391D"/>
          <w:p w14:paraId="65A5FB2F" w14:textId="77777777" w:rsidR="0052368C" w:rsidRPr="00BE0658" w:rsidRDefault="0052368C" w:rsidP="003F391D">
            <w:r w:rsidRPr="00BE0658">
              <w:t>1210Vl(ARADG</w:t>
            </w:r>
          </w:p>
          <w:p w14:paraId="2BA21F01" w14:textId="77777777" w:rsidR="0052368C" w:rsidRDefault="0052368C" w:rsidP="003F391D">
            <w:r w:rsidRPr="00BE0658">
              <w:t>1210Vlk</w:t>
            </w:r>
          </w:p>
          <w:p w14:paraId="058C368B" w14:textId="77777777" w:rsidR="0052368C" w:rsidRPr="00BE0658" w:rsidRDefault="0052368C" w:rsidP="003F391D"/>
          <w:p w14:paraId="6F15296A" w14:textId="77777777" w:rsidR="0052368C" w:rsidRDefault="0052368C" w:rsidP="003F391D">
            <w:r w:rsidRPr="00BE0658">
              <w:t>1210Vr</w:t>
            </w:r>
          </w:p>
          <w:p w14:paraId="19E2CD2F" w14:textId="77777777" w:rsidR="0052368C" w:rsidRPr="00BE0658" w:rsidRDefault="0052368C" w:rsidP="003F391D"/>
          <w:p w14:paraId="2CE6395A" w14:textId="77777777" w:rsidR="0052368C" w:rsidRDefault="0052368C" w:rsidP="003F391D">
            <w:r w:rsidRPr="00BE0658">
              <w:t>1210Vr(ARADG</w:t>
            </w:r>
          </w:p>
          <w:p w14:paraId="1732EACB" w14:textId="77777777" w:rsidR="0052368C" w:rsidRPr="00BE0658" w:rsidRDefault="0052368C" w:rsidP="003F391D"/>
          <w:p w14:paraId="176630F6" w14:textId="77777777" w:rsidR="0052368C" w:rsidRPr="00BE0658" w:rsidRDefault="0052368C" w:rsidP="003F391D">
            <w:r w:rsidRPr="00BE0658">
              <w:t>1210Vr(ARAT4</w:t>
            </w:r>
          </w:p>
          <w:p w14:paraId="4670FE38" w14:textId="77777777" w:rsidR="0052368C" w:rsidRDefault="0052368C" w:rsidP="003F391D">
            <w:r w:rsidRPr="00BE0658">
              <w:t>1210Vr(ARAT5</w:t>
            </w:r>
          </w:p>
          <w:p w14:paraId="77D594AA" w14:textId="77777777" w:rsidR="0052368C" w:rsidRPr="00BE0658" w:rsidRDefault="0052368C" w:rsidP="003F391D"/>
          <w:p w14:paraId="57B5344B" w14:textId="77777777" w:rsidR="0052368C" w:rsidRPr="00BE0658" w:rsidRDefault="0052368C" w:rsidP="003F391D">
            <w:r w:rsidRPr="00BE0658">
              <w:t>1210Vr(ARATS</w:t>
            </w:r>
          </w:p>
          <w:p w14:paraId="5DA408DF" w14:textId="77777777" w:rsidR="0052368C" w:rsidRPr="00502B3C" w:rsidRDefault="0052368C" w:rsidP="003F391D">
            <w:r w:rsidRPr="00BE0658">
              <w:lastRenderedPageBreak/>
              <w:t>1210Vs(ARAT4</w:t>
            </w:r>
          </w:p>
        </w:tc>
        <w:tc>
          <w:tcPr>
            <w:tcW w:w="5286" w:type="dxa"/>
            <w:tcBorders>
              <w:right w:val="single" w:sz="12" w:space="0" w:color="auto"/>
            </w:tcBorders>
            <w:shd w:val="clear" w:color="auto" w:fill="auto"/>
          </w:tcPr>
          <w:p w14:paraId="78F534DD" w14:textId="77777777" w:rsidR="0052368C" w:rsidRDefault="0052368C" w:rsidP="00FF3136">
            <w:r w:rsidRPr="00BE0658">
              <w:lastRenderedPageBreak/>
              <w:t xml:space="preserve">įrenginiai (statiniai, grąžiniai ir </w:t>
            </w:r>
            <w:proofErr w:type="spellStart"/>
            <w:r w:rsidRPr="00BE0658">
              <w:t>kt</w:t>
            </w:r>
            <w:proofErr w:type="spellEnd"/>
            <w:r w:rsidRPr="00BE0658">
              <w:t>) (-Įsigijimo savikaina</w:t>
            </w:r>
          </w:p>
          <w:p w14:paraId="71FA0B07" w14:textId="77777777" w:rsidR="0052368C" w:rsidRPr="00BE0658" w:rsidRDefault="0052368C" w:rsidP="00FF3136">
            <w:r w:rsidRPr="00BE0658">
              <w:t xml:space="preserve">Įrenginiai (statiniai, gręžiniai ir </w:t>
            </w:r>
            <w:proofErr w:type="spellStart"/>
            <w:r w:rsidRPr="00BE0658">
              <w:t>kt</w:t>
            </w:r>
            <w:proofErr w:type="spellEnd"/>
            <w:r w:rsidRPr="00BE0658">
              <w:t xml:space="preserve">) - įsigijimo savikaina-(projekto Nr.VP3-3.2-AM-01-V-01-016) </w:t>
            </w:r>
          </w:p>
          <w:p w14:paraId="2085F86B" w14:textId="77777777" w:rsidR="0052368C" w:rsidRDefault="0052368C" w:rsidP="00FF3136">
            <w:r w:rsidRPr="00BE0658">
              <w:t xml:space="preserve">Įrenginiai (statiniai, gręžiniai ir </w:t>
            </w:r>
            <w:proofErr w:type="spellStart"/>
            <w:r w:rsidRPr="00BE0658">
              <w:t>kt</w:t>
            </w:r>
            <w:proofErr w:type="spellEnd"/>
            <w:r w:rsidRPr="00BE0658">
              <w:t xml:space="preserve">)- įsigijimo savikaina-(projekto Nr.VP3-3.2-AM-01-V-01-016) </w:t>
            </w:r>
          </w:p>
          <w:p w14:paraId="4E97D180" w14:textId="77777777" w:rsidR="0052368C" w:rsidRPr="00BE0658" w:rsidRDefault="0052368C" w:rsidP="00FF3136">
            <w:r w:rsidRPr="00BE0658">
              <w:lastRenderedPageBreak/>
              <w:t xml:space="preserve">renginiai (statiniai, gręžiniai ir </w:t>
            </w:r>
            <w:proofErr w:type="spellStart"/>
            <w:r w:rsidRPr="00BE0658">
              <w:t>kt</w:t>
            </w:r>
            <w:proofErr w:type="spellEnd"/>
            <w:r w:rsidRPr="00BE0658">
              <w:t>) - įsigijimo savikaina MBA padalinys</w:t>
            </w:r>
          </w:p>
          <w:p w14:paraId="314CF0EB" w14:textId="77777777" w:rsidR="0052368C" w:rsidRPr="00BE0658" w:rsidRDefault="0052368C" w:rsidP="00FF3136">
            <w:r w:rsidRPr="00BE0658">
              <w:t xml:space="preserve">renginiai (statiniai, gręžiniai ir </w:t>
            </w:r>
            <w:proofErr w:type="spellStart"/>
            <w:r w:rsidRPr="00BE0658">
              <w:t>kt</w:t>
            </w:r>
            <w:proofErr w:type="spellEnd"/>
            <w:r w:rsidRPr="00BE0658">
              <w:t>) - įsigijimo savikaina</w:t>
            </w:r>
          </w:p>
          <w:p w14:paraId="6FC343E8" w14:textId="77777777" w:rsidR="0052368C" w:rsidRPr="00BE0658" w:rsidRDefault="0052368C" w:rsidP="00FF3136">
            <w:r w:rsidRPr="00BE0658">
              <w:t xml:space="preserve">įrenginiai (statiniai, gręžiniai ir </w:t>
            </w:r>
            <w:proofErr w:type="spellStart"/>
            <w:r w:rsidRPr="00BE0658">
              <w:t>kt</w:t>
            </w:r>
            <w:proofErr w:type="spellEnd"/>
            <w:r w:rsidRPr="00BE0658">
              <w:t>)- įsigijimo savikaina-(projekto Nr.VP3-3.2-AM-01-V-01-001) Už</w:t>
            </w:r>
          </w:p>
          <w:p w14:paraId="311101A2" w14:textId="77777777" w:rsidR="0052368C" w:rsidRPr="00BE0658" w:rsidRDefault="0052368C" w:rsidP="00FF3136">
            <w:r w:rsidRPr="00BE0658">
              <w:t xml:space="preserve">įrenginiai (statiniai, gręžiniai ir </w:t>
            </w:r>
            <w:proofErr w:type="spellStart"/>
            <w:r w:rsidRPr="00BE0658">
              <w:t>kt</w:t>
            </w:r>
            <w:proofErr w:type="spellEnd"/>
            <w:r w:rsidRPr="00BE0658">
              <w:t>) - įsigijimo savikaina-</w:t>
            </w:r>
            <w:proofErr w:type="spellStart"/>
            <w:r w:rsidRPr="00BE0658">
              <w:t>proj</w:t>
            </w:r>
            <w:proofErr w:type="spellEnd"/>
            <w:r w:rsidRPr="00BE0658">
              <w:t>. Nr.VP3-3.2-AM-01-V-01-007 "</w:t>
            </w:r>
            <w:proofErr w:type="spellStart"/>
            <w:r w:rsidRPr="00BE0658">
              <w:t>Uždar</w:t>
            </w:r>
            <w:proofErr w:type="spellEnd"/>
          </w:p>
          <w:p w14:paraId="7478827C" w14:textId="77777777" w:rsidR="0052368C" w:rsidRPr="00BE0658" w:rsidRDefault="0052368C" w:rsidP="00FF3136">
            <w:r w:rsidRPr="00BE0658">
              <w:t>Pastatai ir statiniai-Įsigijimo savikaina-pagal patikėjimo sutartis</w:t>
            </w:r>
          </w:p>
          <w:p w14:paraId="4E32B8B2" w14:textId="77777777" w:rsidR="0052368C" w:rsidRPr="00BE0658" w:rsidRDefault="0052368C" w:rsidP="00FF3136">
            <w:r w:rsidRPr="00BE0658">
              <w:t xml:space="preserve">Įrenginiai (statiniai, gręžiniai ir </w:t>
            </w:r>
            <w:proofErr w:type="spellStart"/>
            <w:r w:rsidRPr="00BE0658">
              <w:t>kt</w:t>
            </w:r>
            <w:proofErr w:type="spellEnd"/>
            <w:r w:rsidRPr="00BE0658">
              <w:t xml:space="preserve">) - įsigijimo savikaina Uždarytas </w:t>
            </w:r>
            <w:proofErr w:type="spellStart"/>
            <w:r w:rsidRPr="00BE0658">
              <w:t>Takniškių</w:t>
            </w:r>
            <w:proofErr w:type="spellEnd"/>
            <w:r w:rsidRPr="00BE0658">
              <w:t xml:space="preserve"> senas sąvartynas</w:t>
            </w:r>
          </w:p>
          <w:p w14:paraId="0AE46301" w14:textId="77777777" w:rsidR="0052368C" w:rsidRPr="00BE0658" w:rsidRDefault="0052368C" w:rsidP="00FF3136">
            <w:r w:rsidRPr="00BE0658">
              <w:t xml:space="preserve">Įrenginiai (statiniai, gręžiniai ir </w:t>
            </w:r>
            <w:proofErr w:type="spellStart"/>
            <w:r w:rsidRPr="00BE0658">
              <w:t>kt</w:t>
            </w:r>
            <w:proofErr w:type="spellEnd"/>
            <w:r w:rsidRPr="00BE0658">
              <w:t>) - įsigijimo savikaina-(projekto Nr.VP3-3.2-AM-01-V-01-001) U</w:t>
            </w:r>
          </w:p>
          <w:p w14:paraId="76B6C4C6" w14:textId="77777777" w:rsidR="0052368C" w:rsidRPr="00BE0658" w:rsidRDefault="0052368C" w:rsidP="00FF3136">
            <w:r w:rsidRPr="00BE0658">
              <w:t>Pastatai ir statiniai - įsigijimo savikaina Administracinis pastatas</w:t>
            </w:r>
          </w:p>
          <w:p w14:paraId="5CA7CE99" w14:textId="77777777" w:rsidR="0052368C" w:rsidRPr="00BE0658" w:rsidRDefault="0052368C" w:rsidP="00FF3136">
            <w:r w:rsidRPr="00BE0658">
              <w:t>Pastatai ir statiniai - įsigijimo savikaina Administracinis pastatas</w:t>
            </w:r>
          </w:p>
          <w:p w14:paraId="2CADA85D" w14:textId="77777777" w:rsidR="0052368C" w:rsidRPr="00BE0658" w:rsidRDefault="0052368C" w:rsidP="00FF3136">
            <w:r w:rsidRPr="00BE0658">
              <w:t xml:space="preserve">Įrenginiai (statiniai, gręžiniai ir </w:t>
            </w:r>
            <w:proofErr w:type="spellStart"/>
            <w:r w:rsidRPr="00BE0658">
              <w:t>kt</w:t>
            </w:r>
            <w:proofErr w:type="spellEnd"/>
            <w:r w:rsidRPr="00BE0658">
              <w:t>)- įsigijimo savikaina Alytaus aikštelė (</w:t>
            </w:r>
            <w:proofErr w:type="spellStart"/>
            <w:r w:rsidRPr="00BE0658">
              <w:t>Alovės</w:t>
            </w:r>
            <w:proofErr w:type="spellEnd"/>
            <w:r w:rsidRPr="00BE0658">
              <w:t xml:space="preserve"> g.)</w:t>
            </w:r>
          </w:p>
          <w:p w14:paraId="1D20B707" w14:textId="77777777" w:rsidR="0052368C" w:rsidRPr="00BE0658" w:rsidRDefault="0052368C" w:rsidP="00FF3136">
            <w:r w:rsidRPr="00BE0658">
              <w:t xml:space="preserve">Įrenginiai (statiniai, gręžiniai ir </w:t>
            </w:r>
            <w:proofErr w:type="spellStart"/>
            <w:r w:rsidRPr="00BE0658">
              <w:t>kt</w:t>
            </w:r>
            <w:proofErr w:type="spellEnd"/>
            <w:r w:rsidRPr="00BE0658">
              <w:t xml:space="preserve">) - įsigijimo savikaina- </w:t>
            </w:r>
            <w:proofErr w:type="spellStart"/>
            <w:r w:rsidRPr="00BE0658">
              <w:t>Alovės</w:t>
            </w:r>
            <w:proofErr w:type="spellEnd"/>
            <w:r w:rsidRPr="00BE0658">
              <w:t xml:space="preserve"> aikštelė</w:t>
            </w:r>
          </w:p>
          <w:p w14:paraId="0B1A46B6" w14:textId="77777777" w:rsidR="0052368C" w:rsidRPr="00BE0658" w:rsidRDefault="0052368C" w:rsidP="00FF3136">
            <w:r w:rsidRPr="00BE0658">
              <w:lastRenderedPageBreak/>
              <w:t xml:space="preserve">Įrenginiai (statiniai, gręžiniai ir </w:t>
            </w:r>
            <w:proofErr w:type="spellStart"/>
            <w:r w:rsidRPr="00BE0658">
              <w:t>kt</w:t>
            </w:r>
            <w:proofErr w:type="spellEnd"/>
            <w:r w:rsidRPr="00BE0658">
              <w:t>) -</w:t>
            </w:r>
            <w:proofErr w:type="spellStart"/>
            <w:r w:rsidRPr="00BE0658">
              <w:t>Kom</w:t>
            </w:r>
            <w:proofErr w:type="spellEnd"/>
            <w:r w:rsidRPr="00BE0658">
              <w:t xml:space="preserve">. </w:t>
            </w:r>
            <w:proofErr w:type="spellStart"/>
            <w:r w:rsidRPr="00BE0658">
              <w:t>atl</w:t>
            </w:r>
            <w:proofErr w:type="spellEnd"/>
            <w:r w:rsidRPr="00BE0658">
              <w:t xml:space="preserve">. </w:t>
            </w:r>
            <w:proofErr w:type="spellStart"/>
            <w:r w:rsidRPr="00BE0658">
              <w:t>sur</w:t>
            </w:r>
            <w:proofErr w:type="spellEnd"/>
            <w:r w:rsidRPr="00BE0658">
              <w:t xml:space="preserve">. aikštelės (Alytaus miesto s.) </w:t>
            </w:r>
            <w:proofErr w:type="spellStart"/>
            <w:r w:rsidRPr="00BE0658">
              <w:t>nuos.lėš</w:t>
            </w:r>
            <w:proofErr w:type="spellEnd"/>
            <w:r w:rsidRPr="00BE0658">
              <w:t>.</w:t>
            </w:r>
          </w:p>
          <w:p w14:paraId="0A176C51" w14:textId="77777777" w:rsidR="0052368C" w:rsidRPr="00BE0658" w:rsidRDefault="0052368C" w:rsidP="00FF3136">
            <w:r w:rsidRPr="00BE0658">
              <w:t xml:space="preserve">Įrenginiai (statiniai, gręžiniai ir </w:t>
            </w:r>
            <w:proofErr w:type="spellStart"/>
            <w:r w:rsidRPr="00BE0658">
              <w:t>kt</w:t>
            </w:r>
            <w:proofErr w:type="spellEnd"/>
            <w:r w:rsidRPr="00BE0658">
              <w:t>) -Komunalinių atliekų surinkimo aikštelės (Alytaus miesto s.)</w:t>
            </w:r>
          </w:p>
          <w:p w14:paraId="3FA31BBE" w14:textId="77777777" w:rsidR="0052368C" w:rsidRPr="00BE0658" w:rsidRDefault="0052368C" w:rsidP="00FF3136">
            <w:r w:rsidRPr="00BE0658">
              <w:t xml:space="preserve">Įrenginiai (statiniai, gręžiniai ir </w:t>
            </w:r>
            <w:proofErr w:type="spellStart"/>
            <w:r w:rsidRPr="00BE0658">
              <w:t>kt</w:t>
            </w:r>
            <w:proofErr w:type="spellEnd"/>
            <w:r w:rsidRPr="00BE0658">
              <w:t>) - įsigijimo savikaina Stambiųjų atliekų aikštelė (Putinų g.</w:t>
            </w:r>
          </w:p>
          <w:p w14:paraId="6F6C2A54" w14:textId="77777777" w:rsidR="0052368C" w:rsidRPr="00BE0658" w:rsidRDefault="0052368C" w:rsidP="00FF3136">
            <w:r w:rsidRPr="00BE0658">
              <w:t xml:space="preserve">Įrenginiai (statiniai, gręžiniai ir </w:t>
            </w:r>
            <w:proofErr w:type="spellStart"/>
            <w:r w:rsidRPr="00BE0658">
              <w:t>kt</w:t>
            </w:r>
            <w:proofErr w:type="spellEnd"/>
            <w:r w:rsidRPr="00BE0658">
              <w:t>) -Komunalinių atliekų surinkimo aikštelės (Alytaus rajono s.)</w:t>
            </w:r>
          </w:p>
          <w:p w14:paraId="23A0BE58" w14:textId="77777777" w:rsidR="0052368C" w:rsidRPr="00BE0658" w:rsidRDefault="0052368C" w:rsidP="00FF3136">
            <w:r w:rsidRPr="00BE0658">
              <w:t xml:space="preserve">Įrenginiai (statiniai, gręžiniai ir </w:t>
            </w:r>
            <w:proofErr w:type="spellStart"/>
            <w:r w:rsidRPr="00BE0658">
              <w:t>kt</w:t>
            </w:r>
            <w:proofErr w:type="spellEnd"/>
            <w:r w:rsidRPr="00BE0658">
              <w:t>) - įsigijimo savikaina</w:t>
            </w:r>
            <w:r>
              <w:t xml:space="preserve"> </w:t>
            </w:r>
            <w:r w:rsidRPr="00BE0658">
              <w:t>Stambiųjų atliekų aikštelė  Balbieriški</w:t>
            </w:r>
          </w:p>
          <w:p w14:paraId="68B30A1C" w14:textId="77777777" w:rsidR="0052368C" w:rsidRPr="00BE0658" w:rsidRDefault="0052368C" w:rsidP="00FF3136">
            <w:r w:rsidRPr="00BE0658">
              <w:t xml:space="preserve">Įrenginiai (statiniai, gręžiniai ir </w:t>
            </w:r>
            <w:proofErr w:type="spellStart"/>
            <w:r w:rsidRPr="00BE0658">
              <w:t>kt</w:t>
            </w:r>
            <w:proofErr w:type="spellEnd"/>
            <w:r w:rsidRPr="00BE0658">
              <w:t>) - įsigijimo savikaina  Birštono Stambiųjų atliekų surinkimo</w:t>
            </w:r>
          </w:p>
          <w:p w14:paraId="3797D3B3" w14:textId="77777777" w:rsidR="0052368C" w:rsidRPr="00BE0658" w:rsidRDefault="0052368C" w:rsidP="00FF3136">
            <w:r w:rsidRPr="00BE0658">
              <w:t xml:space="preserve">Įrenginiai (statiniai, gręžiniai ir </w:t>
            </w:r>
            <w:proofErr w:type="spellStart"/>
            <w:r w:rsidRPr="00BE0658">
              <w:t>kt</w:t>
            </w:r>
            <w:proofErr w:type="spellEnd"/>
            <w:r w:rsidRPr="00BE0658">
              <w:t>) - įsigijimo savikaina Stambiųjų atliekų aikštelė Balbieriški</w:t>
            </w:r>
          </w:p>
          <w:p w14:paraId="56A159B6" w14:textId="77777777" w:rsidR="0052368C" w:rsidRPr="00BE0658" w:rsidRDefault="0052368C" w:rsidP="00FF3136">
            <w:r w:rsidRPr="00BE0658">
              <w:t xml:space="preserve">Įrenginiai (statiniai, gręžiniai ir </w:t>
            </w:r>
            <w:proofErr w:type="spellStart"/>
            <w:r w:rsidRPr="00BE0658">
              <w:t>kt</w:t>
            </w:r>
            <w:proofErr w:type="spellEnd"/>
            <w:r w:rsidRPr="00BE0658">
              <w:t>) - įsigijimo savikaina  Birštono Stambiųjų atliekų surinkimo</w:t>
            </w:r>
          </w:p>
          <w:p w14:paraId="06FB733D" w14:textId="77777777" w:rsidR="0052368C" w:rsidRPr="00BE0658" w:rsidRDefault="0052368C" w:rsidP="00FF3136">
            <w:r w:rsidRPr="00BE0658">
              <w:t xml:space="preserve">Įrenginiai (statiniai, gręžiniai ir </w:t>
            </w:r>
            <w:proofErr w:type="spellStart"/>
            <w:r w:rsidRPr="00BE0658">
              <w:t>kt</w:t>
            </w:r>
            <w:proofErr w:type="spellEnd"/>
            <w:r w:rsidRPr="00BE0658">
              <w:t>) -Komunalinių atliekų surinkimo aikštelės (Birštono sav.)</w:t>
            </w:r>
          </w:p>
          <w:p w14:paraId="77808FA6" w14:textId="77777777" w:rsidR="0052368C" w:rsidRPr="00BE0658" w:rsidRDefault="0052368C" w:rsidP="00FF3136">
            <w:r w:rsidRPr="00BE0658">
              <w:t xml:space="preserve">Įrenginiai (statiniai, gręžiniai ir </w:t>
            </w:r>
            <w:proofErr w:type="spellStart"/>
            <w:r w:rsidRPr="00BE0658">
              <w:t>kt</w:t>
            </w:r>
            <w:proofErr w:type="spellEnd"/>
            <w:r w:rsidRPr="00BE0658">
              <w:t>) Komunalinių atliekų surinkimo aikštelės - aikštelės (Druskininkų sav.) nuos</w:t>
            </w:r>
            <w:r>
              <w:t xml:space="preserve">avos </w:t>
            </w:r>
            <w:r w:rsidRPr="00BE0658">
              <w:t>lėš</w:t>
            </w:r>
            <w:r>
              <w:t>os</w:t>
            </w:r>
          </w:p>
          <w:p w14:paraId="1A13BEC1" w14:textId="77777777" w:rsidR="0052368C" w:rsidRPr="00BE0658" w:rsidRDefault="0052368C" w:rsidP="00FF3136">
            <w:r w:rsidRPr="00BE0658">
              <w:t xml:space="preserve">Įrenginiai (statiniai, gręžiniai ir </w:t>
            </w:r>
            <w:proofErr w:type="spellStart"/>
            <w:r w:rsidRPr="00BE0658">
              <w:t>kt</w:t>
            </w:r>
            <w:proofErr w:type="spellEnd"/>
            <w:r w:rsidRPr="00BE0658">
              <w:t>)- Komunalinių atliekų surinkimo aikštelės (Druskininkų sav.)</w:t>
            </w:r>
          </w:p>
          <w:p w14:paraId="0289B7E0" w14:textId="77777777" w:rsidR="0052368C" w:rsidRPr="00BE0658" w:rsidRDefault="0052368C" w:rsidP="00FF3136">
            <w:r w:rsidRPr="00BE0658">
              <w:lastRenderedPageBreak/>
              <w:t xml:space="preserve">Įrenginiai (statiniai, gręžiniai ir </w:t>
            </w:r>
            <w:proofErr w:type="spellStart"/>
            <w:r w:rsidRPr="00BE0658">
              <w:t>kt</w:t>
            </w:r>
            <w:proofErr w:type="spellEnd"/>
            <w:r w:rsidRPr="00BE0658">
              <w:t>) - įsigijimo savikaina Stambiųjų atliekų aikštelė Daugų</w:t>
            </w:r>
            <w:r>
              <w:t xml:space="preserve"> </w:t>
            </w:r>
            <w:r w:rsidRPr="00BE0658">
              <w:t>aikšte</w:t>
            </w:r>
            <w:r>
              <w:t>lė</w:t>
            </w:r>
          </w:p>
          <w:p w14:paraId="785FC3F8" w14:textId="77777777" w:rsidR="0052368C" w:rsidRPr="00BE0658" w:rsidRDefault="0052368C" w:rsidP="00FF3136">
            <w:r w:rsidRPr="00BE0658">
              <w:t xml:space="preserve">Įrenginiai (statiniai, gręžiniai ir </w:t>
            </w:r>
            <w:proofErr w:type="spellStart"/>
            <w:r w:rsidRPr="00BE0658">
              <w:t>kt</w:t>
            </w:r>
            <w:proofErr w:type="spellEnd"/>
            <w:r w:rsidRPr="00BE0658">
              <w:t>) - įsigijimo savikaina</w:t>
            </w:r>
            <w:r>
              <w:t xml:space="preserve"> </w:t>
            </w:r>
            <w:r w:rsidRPr="00BE0658">
              <w:t>Stambiųjų atliekų aikštelė  Daugų aikšt</w:t>
            </w:r>
            <w:r>
              <w:t>elė</w:t>
            </w:r>
          </w:p>
          <w:p w14:paraId="0CEDF8C3" w14:textId="77777777" w:rsidR="0052368C" w:rsidRPr="00BE0658" w:rsidRDefault="0052368C" w:rsidP="00FF3136">
            <w:r w:rsidRPr="00BE0658">
              <w:t xml:space="preserve">Įrenginiai (statiniai, gręžiniai ir </w:t>
            </w:r>
            <w:proofErr w:type="spellStart"/>
            <w:r w:rsidRPr="00BE0658">
              <w:t>kt</w:t>
            </w:r>
            <w:proofErr w:type="spellEnd"/>
            <w:r w:rsidRPr="00BE0658">
              <w:t>) - įsigijimo savikaina Drusk</w:t>
            </w:r>
            <w:r>
              <w:t xml:space="preserve">ininkų </w:t>
            </w:r>
            <w:r w:rsidRPr="00BE0658">
              <w:t>aikš</w:t>
            </w:r>
            <w:r>
              <w:t>telė</w:t>
            </w:r>
          </w:p>
          <w:p w14:paraId="206CF808" w14:textId="77777777" w:rsidR="0052368C" w:rsidRPr="00BE0658" w:rsidRDefault="0052368C" w:rsidP="00FF3136">
            <w:r w:rsidRPr="00BE0658">
              <w:t xml:space="preserve">Įrenginiai (statiniai, gręžiniai ir </w:t>
            </w:r>
            <w:proofErr w:type="spellStart"/>
            <w:r w:rsidRPr="00BE0658">
              <w:t>kt</w:t>
            </w:r>
            <w:proofErr w:type="spellEnd"/>
            <w:r w:rsidRPr="00BE0658">
              <w:t>) -Druskininkų DGASA praplėtimas</w:t>
            </w:r>
          </w:p>
          <w:p w14:paraId="0F73FE4F" w14:textId="77777777" w:rsidR="0052368C" w:rsidRPr="00BE0658" w:rsidRDefault="0052368C" w:rsidP="00FF3136">
            <w:r w:rsidRPr="00BE0658">
              <w:t xml:space="preserve">Įrenginiai (statiniai, gręžiniai ir </w:t>
            </w:r>
            <w:proofErr w:type="spellStart"/>
            <w:r w:rsidRPr="00BE0658">
              <w:t>kt</w:t>
            </w:r>
            <w:proofErr w:type="spellEnd"/>
            <w:r w:rsidRPr="00BE0658">
              <w:t>) - įsigijimo savikaina Druskininkų stamb</w:t>
            </w:r>
            <w:r>
              <w:t>iųjų</w:t>
            </w:r>
            <w:r w:rsidRPr="00BE0658">
              <w:t xml:space="preserve"> </w:t>
            </w:r>
            <w:r>
              <w:t>žaliųjų</w:t>
            </w:r>
            <w:r w:rsidRPr="00BE0658">
              <w:t xml:space="preserve"> atl</w:t>
            </w:r>
            <w:r>
              <w:t>iekų</w:t>
            </w:r>
            <w:r w:rsidRPr="00BE0658">
              <w:t xml:space="preserve"> </w:t>
            </w:r>
            <w:r>
              <w:t xml:space="preserve">ir </w:t>
            </w:r>
            <w:r w:rsidRPr="00BE0658">
              <w:t>surink</w:t>
            </w:r>
            <w:r>
              <w:t>imo aikštelė</w:t>
            </w:r>
          </w:p>
          <w:p w14:paraId="6FEFE766" w14:textId="77777777" w:rsidR="0052368C" w:rsidRPr="00BE0658" w:rsidRDefault="0052368C" w:rsidP="00FF3136">
            <w:r w:rsidRPr="00BE0658">
              <w:t xml:space="preserve">Įrenginiai (statiniai, gręžiniai ir </w:t>
            </w:r>
            <w:proofErr w:type="spellStart"/>
            <w:r w:rsidRPr="00BE0658">
              <w:t>kt</w:t>
            </w:r>
            <w:proofErr w:type="spellEnd"/>
            <w:r w:rsidRPr="00BE0658">
              <w:t>) - įsigijimo savikaina  Jiezno aikštelė</w:t>
            </w:r>
          </w:p>
          <w:p w14:paraId="618D37ED" w14:textId="77777777" w:rsidR="0052368C" w:rsidRPr="00BE0658" w:rsidRDefault="0052368C" w:rsidP="00FF3136">
            <w:r w:rsidRPr="00BE0658">
              <w:t xml:space="preserve">Įrenginiai (statiniai, gręžiniai ir </w:t>
            </w:r>
            <w:proofErr w:type="spellStart"/>
            <w:r w:rsidRPr="00BE0658">
              <w:t>kt</w:t>
            </w:r>
            <w:proofErr w:type="spellEnd"/>
            <w:r w:rsidRPr="00BE0658">
              <w:t>)- įsigijimo savikaina stamb</w:t>
            </w:r>
            <w:r>
              <w:t>iųjų</w:t>
            </w:r>
            <w:r w:rsidRPr="00BE0658">
              <w:t xml:space="preserve"> </w:t>
            </w:r>
            <w:r>
              <w:t>žaliųjų</w:t>
            </w:r>
            <w:r w:rsidRPr="00BE0658">
              <w:t xml:space="preserve"> atl</w:t>
            </w:r>
            <w:r>
              <w:t>iekų</w:t>
            </w:r>
            <w:r w:rsidRPr="00BE0658">
              <w:t xml:space="preserve"> </w:t>
            </w:r>
            <w:r>
              <w:t xml:space="preserve">ir </w:t>
            </w:r>
            <w:r w:rsidRPr="00BE0658">
              <w:t>surink</w:t>
            </w:r>
            <w:r>
              <w:t xml:space="preserve">imo aikštelė </w:t>
            </w:r>
            <w:r w:rsidRPr="00BE0658">
              <w:t xml:space="preserve">Jiezno </w:t>
            </w:r>
            <w:proofErr w:type="spellStart"/>
            <w:r>
              <w:t>aikš</w:t>
            </w:r>
            <w:proofErr w:type="spellEnd"/>
            <w:r>
              <w:t>.</w:t>
            </w:r>
          </w:p>
          <w:p w14:paraId="01A77351" w14:textId="77777777" w:rsidR="0052368C" w:rsidRPr="00BE0658" w:rsidRDefault="0052368C" w:rsidP="00FF3136">
            <w:r w:rsidRPr="00BE0658">
              <w:t xml:space="preserve">Įrenginiai (statiniai, gręžiniai ir </w:t>
            </w:r>
            <w:proofErr w:type="spellStart"/>
            <w:r w:rsidRPr="00BE0658">
              <w:t>kt</w:t>
            </w:r>
            <w:proofErr w:type="spellEnd"/>
            <w:r w:rsidRPr="00BE0658">
              <w:t xml:space="preserve">) - Stambiųjų atliekų aikštelė  </w:t>
            </w:r>
            <w:proofErr w:type="spellStart"/>
            <w:r w:rsidRPr="00BE0658">
              <w:t>Jasauskų</w:t>
            </w:r>
            <w:proofErr w:type="spellEnd"/>
            <w:r w:rsidRPr="00BE0658">
              <w:t xml:space="preserve"> k., Varėnos s.</w:t>
            </w:r>
          </w:p>
          <w:p w14:paraId="0FFF9357" w14:textId="77777777" w:rsidR="0052368C" w:rsidRPr="00BE0658" w:rsidRDefault="0052368C" w:rsidP="00FF3136">
            <w:r w:rsidRPr="00BE0658">
              <w:t xml:space="preserve">Įrenginiai (statiniai, gręžiniai ir </w:t>
            </w:r>
            <w:proofErr w:type="spellStart"/>
            <w:r w:rsidRPr="00BE0658">
              <w:t>kt</w:t>
            </w:r>
            <w:proofErr w:type="spellEnd"/>
            <w:r w:rsidRPr="00BE0658">
              <w:t>) - įsigijimo savikaina  Leipalingio aikštelė</w:t>
            </w:r>
          </w:p>
          <w:p w14:paraId="5AC42AD3" w14:textId="77777777" w:rsidR="0052368C" w:rsidRPr="00BE0658" w:rsidRDefault="0052368C" w:rsidP="00FF3136">
            <w:r w:rsidRPr="00BE0658">
              <w:t xml:space="preserve">Įrenginiai (statiniai, gręžiniai ir </w:t>
            </w:r>
            <w:proofErr w:type="spellStart"/>
            <w:r w:rsidRPr="00BE0658">
              <w:t>kt</w:t>
            </w:r>
            <w:proofErr w:type="spellEnd"/>
            <w:r w:rsidRPr="00BE0658">
              <w:t>)- įsigijimo savikaina Leipalingio aikštelė</w:t>
            </w:r>
          </w:p>
          <w:p w14:paraId="32ABCB2A" w14:textId="77777777" w:rsidR="0052368C" w:rsidRPr="00BE0658" w:rsidRDefault="0052368C" w:rsidP="00FF3136">
            <w:r w:rsidRPr="00BE0658">
              <w:t xml:space="preserve">Įrenginiai (statiniai, gręžiniai ir </w:t>
            </w:r>
            <w:proofErr w:type="spellStart"/>
            <w:r w:rsidRPr="00BE0658">
              <w:t>kt</w:t>
            </w:r>
            <w:proofErr w:type="spellEnd"/>
            <w:r w:rsidRPr="00BE0658">
              <w:t xml:space="preserve">)- įsigijimo savikaina Lazdijų </w:t>
            </w:r>
            <w:proofErr w:type="spellStart"/>
            <w:r w:rsidRPr="00BE0658">
              <w:t>aikš</w:t>
            </w:r>
            <w:proofErr w:type="spellEnd"/>
          </w:p>
          <w:p w14:paraId="039DD8A3" w14:textId="77777777" w:rsidR="0052368C" w:rsidRPr="00BE0658" w:rsidRDefault="0052368C" w:rsidP="00FF3136">
            <w:r w:rsidRPr="00BE0658">
              <w:lastRenderedPageBreak/>
              <w:t xml:space="preserve">Įrenginiai (statiniai, gręžiniai ir </w:t>
            </w:r>
            <w:proofErr w:type="spellStart"/>
            <w:r w:rsidRPr="00BE0658">
              <w:t>kt</w:t>
            </w:r>
            <w:proofErr w:type="spellEnd"/>
            <w:r w:rsidRPr="00BE0658">
              <w:t>) - įsigijimo savikaina Žaliųjų atliekų  aikštelė Lazdijuose</w:t>
            </w:r>
          </w:p>
          <w:p w14:paraId="598C988A" w14:textId="77777777" w:rsidR="0052368C" w:rsidRPr="00BE0658" w:rsidRDefault="0052368C" w:rsidP="00FF3136">
            <w:r w:rsidRPr="00BE0658">
              <w:t xml:space="preserve">Įrenginiai (statiniai, gręžiniai ir </w:t>
            </w:r>
            <w:proofErr w:type="spellStart"/>
            <w:r w:rsidRPr="00BE0658">
              <w:t>kt</w:t>
            </w:r>
            <w:proofErr w:type="spellEnd"/>
            <w:r w:rsidRPr="00BE0658">
              <w:t xml:space="preserve">)- Komunalinių atliekų surinkimo aikštelės (Lazdijų  raj.. </w:t>
            </w:r>
            <w:proofErr w:type="spellStart"/>
            <w:r w:rsidRPr="00BE0658">
              <w:t>sav</w:t>
            </w:r>
            <w:proofErr w:type="spellEnd"/>
          </w:p>
          <w:p w14:paraId="01C4D03C" w14:textId="77777777" w:rsidR="0052368C" w:rsidRPr="00BE0658" w:rsidRDefault="0052368C" w:rsidP="00FF3136">
            <w:r w:rsidRPr="00BE0658">
              <w:t xml:space="preserve">Įrenginiai (statiniai, gręžiniai ir </w:t>
            </w:r>
            <w:proofErr w:type="spellStart"/>
            <w:r w:rsidRPr="00BE0658">
              <w:t>kt</w:t>
            </w:r>
            <w:proofErr w:type="spellEnd"/>
            <w:r w:rsidRPr="00BE0658">
              <w:t>) - įsigijimo savikaina Lazdijų stamb</w:t>
            </w:r>
            <w:r>
              <w:t>iųjų</w:t>
            </w:r>
            <w:r w:rsidRPr="00BE0658">
              <w:t xml:space="preserve"> bei kitų atliekų surink</w:t>
            </w:r>
            <w:r>
              <w:t>imo aikštelė</w:t>
            </w:r>
          </w:p>
          <w:p w14:paraId="76754910" w14:textId="77777777" w:rsidR="0052368C" w:rsidRPr="00BE0658" w:rsidRDefault="0052368C" w:rsidP="00FF3136">
            <w:r w:rsidRPr="00BE0658">
              <w:t xml:space="preserve">Įrenginiai (statiniai, gręžiniai ir </w:t>
            </w:r>
            <w:proofErr w:type="spellStart"/>
            <w:r w:rsidRPr="00BE0658">
              <w:t>kt</w:t>
            </w:r>
            <w:proofErr w:type="spellEnd"/>
            <w:r w:rsidRPr="00BE0658">
              <w:t>) - įsigijimo savikaina Stambiųjų atliekų aikštelė Merkinėje</w:t>
            </w:r>
          </w:p>
          <w:p w14:paraId="0C80DEA8" w14:textId="77777777" w:rsidR="0052368C" w:rsidRPr="00BE0658" w:rsidRDefault="0052368C" w:rsidP="00FF3136">
            <w:r w:rsidRPr="00BE0658">
              <w:t xml:space="preserve">Įrenginiai (statiniai, gręžiniai ir </w:t>
            </w:r>
            <w:proofErr w:type="spellStart"/>
            <w:r w:rsidRPr="00BE0658">
              <w:t>kt</w:t>
            </w:r>
            <w:proofErr w:type="spellEnd"/>
            <w:r w:rsidRPr="00BE0658">
              <w:t>) - įsigijimo savikaina- Merkinės aikštelė</w:t>
            </w:r>
          </w:p>
          <w:p w14:paraId="46EA968B" w14:textId="77777777" w:rsidR="0052368C" w:rsidRPr="00BE0658" w:rsidRDefault="0052368C" w:rsidP="00FF3136">
            <w:r w:rsidRPr="00BE0658">
              <w:t>Pastatai ir statiniai - įsigijimo savikaina Pakartotinio naudojimo pastatai ir statiniai</w:t>
            </w:r>
          </w:p>
          <w:p w14:paraId="309E1F39" w14:textId="77777777" w:rsidR="0052368C" w:rsidRPr="00BE0658" w:rsidRDefault="0052368C" w:rsidP="00FF3136">
            <w:r w:rsidRPr="00BE0658">
              <w:t>Pastatai ir statiniai - įsigijimo savikaina Pakartotinio naudojimo pastatai ir statiniai</w:t>
            </w:r>
          </w:p>
          <w:p w14:paraId="3D20A78C" w14:textId="77777777" w:rsidR="0052368C" w:rsidRPr="00BE0658" w:rsidRDefault="0052368C" w:rsidP="00FF3136">
            <w:r w:rsidRPr="00BE0658">
              <w:t xml:space="preserve">Įrenginiai (statiniai, gręžiniai ir </w:t>
            </w:r>
            <w:proofErr w:type="spellStart"/>
            <w:r w:rsidRPr="00BE0658">
              <w:t>kt</w:t>
            </w:r>
            <w:proofErr w:type="spellEnd"/>
            <w:r w:rsidRPr="00BE0658">
              <w:t>) - įsigijimo savikaina Prienų</w:t>
            </w:r>
            <w:r>
              <w:t xml:space="preserve"> </w:t>
            </w:r>
            <w:r w:rsidRPr="00BE0658">
              <w:t>aikš</w:t>
            </w:r>
            <w:r>
              <w:t>telė</w:t>
            </w:r>
          </w:p>
          <w:p w14:paraId="28C87788" w14:textId="77777777" w:rsidR="0052368C" w:rsidRPr="00BE0658" w:rsidRDefault="0052368C" w:rsidP="00FF3136">
            <w:r w:rsidRPr="00BE0658">
              <w:t xml:space="preserve">Įrenginiai (statiniai, gręžiniai ir </w:t>
            </w:r>
            <w:proofErr w:type="spellStart"/>
            <w:r w:rsidRPr="00BE0658">
              <w:t>kt</w:t>
            </w:r>
            <w:proofErr w:type="spellEnd"/>
            <w:r w:rsidRPr="00BE0658">
              <w:t>)- įsigijimo savikaina Žaliųjų atliekų kompost</w:t>
            </w:r>
            <w:r>
              <w:t>avimo</w:t>
            </w:r>
            <w:r w:rsidRPr="00BE0658">
              <w:t xml:space="preserve"> aikšt</w:t>
            </w:r>
            <w:r>
              <w:t xml:space="preserve">elė </w:t>
            </w:r>
            <w:r w:rsidRPr="00BE0658">
              <w:t>Prienuose</w:t>
            </w:r>
          </w:p>
          <w:p w14:paraId="2D9E75CC" w14:textId="77777777" w:rsidR="0052368C" w:rsidRPr="00BE0658" w:rsidRDefault="0052368C" w:rsidP="00FF3136">
            <w:r w:rsidRPr="00BE0658">
              <w:t xml:space="preserve">Įrenginiai (statiniai, gręžiniai ir </w:t>
            </w:r>
            <w:proofErr w:type="spellStart"/>
            <w:r w:rsidRPr="00BE0658">
              <w:t>kt</w:t>
            </w:r>
            <w:proofErr w:type="spellEnd"/>
            <w:r w:rsidRPr="00BE0658">
              <w:t>) -Komunalinių atliekų surinkimo aikštelės (Prienų raj. sav.)</w:t>
            </w:r>
          </w:p>
          <w:p w14:paraId="3319E156" w14:textId="77777777" w:rsidR="0052368C" w:rsidRPr="00BE0658" w:rsidRDefault="0052368C" w:rsidP="00FF3136">
            <w:r w:rsidRPr="00BE0658">
              <w:t xml:space="preserve">Įrenginiai (statiniai, gręžiniai ir </w:t>
            </w:r>
            <w:proofErr w:type="spellStart"/>
            <w:r w:rsidRPr="00BE0658">
              <w:t>kt</w:t>
            </w:r>
            <w:proofErr w:type="spellEnd"/>
            <w:r w:rsidRPr="00BE0658">
              <w:t>) - įsigijimo savikaina Prienų stamb</w:t>
            </w:r>
            <w:r>
              <w:t>iųjų</w:t>
            </w:r>
            <w:r w:rsidRPr="00BE0658">
              <w:t xml:space="preserve"> bei kitų atliekų surinki</w:t>
            </w:r>
            <w:r>
              <w:t>mo aikštelė</w:t>
            </w:r>
          </w:p>
          <w:p w14:paraId="02E66C00" w14:textId="77777777" w:rsidR="0052368C" w:rsidRPr="00BE0658" w:rsidRDefault="0052368C" w:rsidP="00FF3136">
            <w:r w:rsidRPr="00BE0658">
              <w:lastRenderedPageBreak/>
              <w:t xml:space="preserve">Įrenginiai (statiniai, gręžiniai ir </w:t>
            </w:r>
            <w:proofErr w:type="spellStart"/>
            <w:r w:rsidRPr="00BE0658">
              <w:t>kt</w:t>
            </w:r>
            <w:proofErr w:type="spellEnd"/>
            <w:r w:rsidRPr="00BE0658">
              <w:t>)- įsigijimo savikaina</w:t>
            </w:r>
            <w:r>
              <w:t xml:space="preserve"> </w:t>
            </w:r>
            <w:r w:rsidRPr="00BE0658">
              <w:t>Putinų aikštelė</w:t>
            </w:r>
          </w:p>
          <w:p w14:paraId="5CC9E19D" w14:textId="77777777" w:rsidR="0052368C" w:rsidRPr="00BE0658" w:rsidRDefault="0052368C" w:rsidP="00FF3136">
            <w:r w:rsidRPr="00BE0658">
              <w:t xml:space="preserve">Įrenginiai ir statiniai - įsigijimo savikaina Rinkliavos </w:t>
            </w:r>
            <w:proofErr w:type="spellStart"/>
            <w:r w:rsidRPr="00BE0658">
              <w:t>adm</w:t>
            </w:r>
            <w:proofErr w:type="spellEnd"/>
            <w:r w:rsidRPr="00BE0658">
              <w:t>.</w:t>
            </w:r>
            <w:r>
              <w:t xml:space="preserve"> </w:t>
            </w:r>
            <w:r w:rsidRPr="00BE0658">
              <w:t>Varėnos padalinys</w:t>
            </w:r>
          </w:p>
          <w:p w14:paraId="47E124EB" w14:textId="77777777" w:rsidR="0052368C" w:rsidRPr="00BE0658" w:rsidRDefault="0052368C" w:rsidP="00FF3136">
            <w:r w:rsidRPr="00BE0658">
              <w:t xml:space="preserve">Įrenginiai (statiniai, gręžiniai ir </w:t>
            </w:r>
            <w:proofErr w:type="spellStart"/>
            <w:r w:rsidRPr="00BE0658">
              <w:t>kt</w:t>
            </w:r>
            <w:proofErr w:type="spellEnd"/>
            <w:r w:rsidRPr="00BE0658">
              <w:t>)- įsigijimo savikaina  Simno aikštelė</w:t>
            </w:r>
          </w:p>
          <w:p w14:paraId="235236E5" w14:textId="77777777" w:rsidR="0052368C" w:rsidRPr="00BE0658" w:rsidRDefault="0052368C" w:rsidP="00FF3136">
            <w:r w:rsidRPr="00BE0658">
              <w:t xml:space="preserve">Įrenginiai (statiniai, gręžiniai ir </w:t>
            </w:r>
            <w:proofErr w:type="spellStart"/>
            <w:r w:rsidRPr="00BE0658">
              <w:t>kt</w:t>
            </w:r>
            <w:proofErr w:type="spellEnd"/>
            <w:r w:rsidRPr="00BE0658">
              <w:t>) - įsigijimo savikaina Stambiųjų atliekų aikštelė Simne</w:t>
            </w:r>
          </w:p>
          <w:p w14:paraId="2410BBC5" w14:textId="77777777" w:rsidR="0052368C" w:rsidRPr="00BE0658" w:rsidRDefault="0052368C" w:rsidP="00FF3136">
            <w:r w:rsidRPr="00BE0658">
              <w:t xml:space="preserve">Įrenginiai (statiniai, gręžiniai ir </w:t>
            </w:r>
            <w:proofErr w:type="spellStart"/>
            <w:r w:rsidRPr="00BE0658">
              <w:t>kt</w:t>
            </w:r>
            <w:proofErr w:type="spellEnd"/>
            <w:r w:rsidRPr="00BE0658">
              <w:t>) -Stambiųjų atliekų aikštelė  (Seirijuose, Lazdijų raj. sav.)</w:t>
            </w:r>
          </w:p>
          <w:p w14:paraId="31004078" w14:textId="77777777" w:rsidR="0052368C" w:rsidRPr="00BE0658" w:rsidRDefault="0052368C" w:rsidP="00FF3136">
            <w:r w:rsidRPr="00BE0658">
              <w:t xml:space="preserve">Įrenginiai (statiniai, gręžiniai ir </w:t>
            </w:r>
            <w:proofErr w:type="spellStart"/>
            <w:r w:rsidRPr="00BE0658">
              <w:t>kt</w:t>
            </w:r>
            <w:proofErr w:type="spellEnd"/>
            <w:r w:rsidRPr="00BE0658">
              <w:t>) - įsigijimo savikaina Statybinių atliekų rūšiavimo aikštelė</w:t>
            </w:r>
          </w:p>
          <w:p w14:paraId="71B61581" w14:textId="77777777" w:rsidR="0052368C" w:rsidRPr="00BE0658" w:rsidRDefault="0052368C" w:rsidP="00FF3136">
            <w:r w:rsidRPr="00BE0658">
              <w:t xml:space="preserve">Įrenginiai (statiniai, gręžiniai ir </w:t>
            </w:r>
            <w:proofErr w:type="spellStart"/>
            <w:r w:rsidRPr="00BE0658">
              <w:t>kt</w:t>
            </w:r>
            <w:proofErr w:type="spellEnd"/>
            <w:r w:rsidRPr="00BE0658">
              <w:t>) - įsigijimo savikaina Sąvartynas</w:t>
            </w:r>
          </w:p>
          <w:p w14:paraId="7163F4DD" w14:textId="77777777" w:rsidR="0052368C" w:rsidRPr="00BE0658" w:rsidRDefault="0052368C" w:rsidP="00FF3136">
            <w:r w:rsidRPr="00BE0658">
              <w:t xml:space="preserve">Įrenginiai (statiniai, gręžiniai ir </w:t>
            </w:r>
            <w:proofErr w:type="spellStart"/>
            <w:r w:rsidRPr="00BE0658">
              <w:t>kt</w:t>
            </w:r>
            <w:proofErr w:type="spellEnd"/>
            <w:r w:rsidRPr="00BE0658">
              <w:t xml:space="preserve">)- įsigijimo savikaina Regioninis sąvartynas </w:t>
            </w:r>
            <w:proofErr w:type="spellStart"/>
            <w:r w:rsidRPr="00BE0658">
              <w:t>Takniškių</w:t>
            </w:r>
            <w:proofErr w:type="spellEnd"/>
            <w:r w:rsidRPr="00BE0658">
              <w:t xml:space="preserve"> k.</w:t>
            </w:r>
          </w:p>
          <w:p w14:paraId="22B5BDFE" w14:textId="77777777" w:rsidR="0052368C" w:rsidRPr="00BE0658" w:rsidRDefault="0052368C" w:rsidP="00FF3136">
            <w:r w:rsidRPr="00BE0658">
              <w:t xml:space="preserve">Įrenginiai (statiniai, gręžiniai ir </w:t>
            </w:r>
            <w:proofErr w:type="spellStart"/>
            <w:r w:rsidRPr="00BE0658">
              <w:t>kt</w:t>
            </w:r>
            <w:proofErr w:type="spellEnd"/>
            <w:r w:rsidRPr="00BE0658">
              <w:t xml:space="preserve">) - įsigijimo savikaina  </w:t>
            </w:r>
            <w:proofErr w:type="spellStart"/>
            <w:r w:rsidRPr="00BE0658">
              <w:t>Takniškių</w:t>
            </w:r>
            <w:proofErr w:type="spellEnd"/>
            <w:r w:rsidRPr="00BE0658">
              <w:t xml:space="preserve"> kompost</w:t>
            </w:r>
            <w:r>
              <w:t>avimo</w:t>
            </w:r>
            <w:r w:rsidRPr="00BE0658">
              <w:t xml:space="preserve"> aikštelė</w:t>
            </w:r>
          </w:p>
          <w:p w14:paraId="31468EEB" w14:textId="77777777" w:rsidR="0052368C" w:rsidRPr="00BE0658" w:rsidRDefault="0052368C" w:rsidP="00FF3136">
            <w:r w:rsidRPr="00BE0658">
              <w:t xml:space="preserve">Įrenginiai (statiniai, gręžiniai ir </w:t>
            </w:r>
            <w:proofErr w:type="spellStart"/>
            <w:r w:rsidRPr="00BE0658">
              <w:t>kt</w:t>
            </w:r>
            <w:proofErr w:type="spellEnd"/>
            <w:r w:rsidRPr="00BE0658">
              <w:t>) - įsigijimo savikaina Žaliųjų atliekų kompost</w:t>
            </w:r>
            <w:r>
              <w:t>avimo</w:t>
            </w:r>
            <w:r w:rsidRPr="00BE0658">
              <w:t xml:space="preserve"> aikšt</w:t>
            </w:r>
            <w:r>
              <w:t>elė</w:t>
            </w:r>
            <w:r w:rsidRPr="00BE0658">
              <w:t xml:space="preserve"> </w:t>
            </w:r>
            <w:proofErr w:type="spellStart"/>
            <w:r w:rsidRPr="00BE0658">
              <w:t>Taknišk</w:t>
            </w:r>
            <w:r>
              <w:t>ėse</w:t>
            </w:r>
            <w:proofErr w:type="spellEnd"/>
          </w:p>
          <w:p w14:paraId="7AE59872" w14:textId="77777777" w:rsidR="0052368C" w:rsidRPr="00BE0658" w:rsidRDefault="0052368C" w:rsidP="00FF3136">
            <w:r w:rsidRPr="00BE0658">
              <w:t xml:space="preserve">Įrenginiai (statiniai, gręžiniai ir </w:t>
            </w:r>
            <w:proofErr w:type="spellStart"/>
            <w:r w:rsidRPr="00BE0658">
              <w:t>kt</w:t>
            </w:r>
            <w:proofErr w:type="spellEnd"/>
            <w:r w:rsidRPr="00BE0658">
              <w:t>) -Kom</w:t>
            </w:r>
            <w:r>
              <w:t>unalinių</w:t>
            </w:r>
            <w:r w:rsidRPr="00BE0658">
              <w:t xml:space="preserve"> atl</w:t>
            </w:r>
            <w:r>
              <w:t>iekų</w:t>
            </w:r>
            <w:r w:rsidRPr="00BE0658">
              <w:t xml:space="preserve"> sur</w:t>
            </w:r>
            <w:r>
              <w:t>inkimo</w:t>
            </w:r>
            <w:r w:rsidRPr="00BE0658">
              <w:t xml:space="preserve"> aikštelės (Varėnos raj. sav.) nuos</w:t>
            </w:r>
            <w:r>
              <w:t xml:space="preserve">avos </w:t>
            </w:r>
            <w:r w:rsidRPr="00BE0658">
              <w:t>lėš</w:t>
            </w:r>
            <w:r>
              <w:t>os</w:t>
            </w:r>
          </w:p>
          <w:p w14:paraId="55164DC4" w14:textId="77777777" w:rsidR="0052368C" w:rsidRPr="00BE0658" w:rsidRDefault="0052368C" w:rsidP="00FF3136">
            <w:r w:rsidRPr="00BE0658">
              <w:lastRenderedPageBreak/>
              <w:t xml:space="preserve">Įrenginiai (statiniai, gręžiniai ir </w:t>
            </w:r>
            <w:proofErr w:type="spellStart"/>
            <w:r w:rsidRPr="00BE0658">
              <w:t>kt</w:t>
            </w:r>
            <w:proofErr w:type="spellEnd"/>
            <w:r w:rsidRPr="00BE0658">
              <w:t>) - įsigijimo savikaina</w:t>
            </w:r>
            <w:r>
              <w:t xml:space="preserve"> </w:t>
            </w:r>
            <w:r w:rsidRPr="00BE0658">
              <w:t>Stambiųjų atliekų aikštelė  Viečiūnuose</w:t>
            </w:r>
          </w:p>
          <w:p w14:paraId="53B237E3" w14:textId="77777777" w:rsidR="0052368C" w:rsidRPr="00BE0658" w:rsidRDefault="0052368C" w:rsidP="00FF3136">
            <w:r w:rsidRPr="00BE0658">
              <w:t xml:space="preserve">Įrenginiai (statiniai, gręžiniai ir </w:t>
            </w:r>
            <w:proofErr w:type="spellStart"/>
            <w:r w:rsidRPr="00BE0658">
              <w:t>kt</w:t>
            </w:r>
            <w:proofErr w:type="spellEnd"/>
            <w:r w:rsidRPr="00BE0658">
              <w:t xml:space="preserve">) - Stambiųjų atliekų aikštelė  (Viečiūnuose, Druskininkų </w:t>
            </w:r>
            <w:proofErr w:type="spellStart"/>
            <w:r w:rsidRPr="00BE0658">
              <w:t>sav</w:t>
            </w:r>
            <w:proofErr w:type="spellEnd"/>
            <w:r w:rsidRPr="00BE0658">
              <w:t>)</w:t>
            </w:r>
          </w:p>
          <w:p w14:paraId="7716D794" w14:textId="77777777" w:rsidR="0052368C" w:rsidRPr="00BE0658" w:rsidRDefault="0052368C" w:rsidP="00FF3136">
            <w:r w:rsidRPr="00BE0658">
              <w:t xml:space="preserve">Įrenginiai (statiniai, gręžiniai ir </w:t>
            </w:r>
            <w:proofErr w:type="spellStart"/>
            <w:r w:rsidRPr="00BE0658">
              <w:t>kt</w:t>
            </w:r>
            <w:proofErr w:type="spellEnd"/>
            <w:r w:rsidRPr="00BE0658">
              <w:t>) - įsigijimo savikaina- Veisiejų aikštelė</w:t>
            </w:r>
          </w:p>
          <w:p w14:paraId="425939FC" w14:textId="77777777" w:rsidR="0052368C" w:rsidRPr="00BE0658" w:rsidRDefault="0052368C" w:rsidP="00FF3136">
            <w:r w:rsidRPr="00BE0658">
              <w:t xml:space="preserve">Įrenginiai (statiniai, gręžiniai ir </w:t>
            </w:r>
            <w:proofErr w:type="spellStart"/>
            <w:r w:rsidRPr="00BE0658">
              <w:t>kt</w:t>
            </w:r>
            <w:proofErr w:type="spellEnd"/>
            <w:r w:rsidRPr="00BE0658">
              <w:t>) - įsigijimo savikaina Veiverių aikštelė</w:t>
            </w:r>
          </w:p>
          <w:p w14:paraId="74123DB4" w14:textId="77777777" w:rsidR="0052368C" w:rsidRPr="00BE0658" w:rsidRDefault="0052368C" w:rsidP="00FF3136">
            <w:r w:rsidRPr="00BE0658">
              <w:t xml:space="preserve">Įrenginiai (statiniai, gręžiniai ir </w:t>
            </w:r>
            <w:proofErr w:type="spellStart"/>
            <w:r w:rsidRPr="00BE0658">
              <w:t>kt</w:t>
            </w:r>
            <w:proofErr w:type="spellEnd"/>
            <w:r w:rsidRPr="00BE0658">
              <w:t>) - įsigijimo savikaina Valkininkų aikštelė</w:t>
            </w:r>
          </w:p>
          <w:p w14:paraId="7AD61554" w14:textId="77777777" w:rsidR="0052368C" w:rsidRPr="00BE0658" w:rsidRDefault="0052368C" w:rsidP="00FF3136">
            <w:r w:rsidRPr="00BE0658">
              <w:t xml:space="preserve">Įrenginiai (statiniai, gręžiniai ir </w:t>
            </w:r>
            <w:proofErr w:type="spellStart"/>
            <w:r w:rsidRPr="00BE0658">
              <w:t>kt</w:t>
            </w:r>
            <w:proofErr w:type="spellEnd"/>
            <w:r w:rsidRPr="00BE0658">
              <w:t>) - įsigijimo savikaina- Valkininkų aikštelė</w:t>
            </w:r>
          </w:p>
          <w:p w14:paraId="01FD29EF" w14:textId="77777777" w:rsidR="0052368C" w:rsidRPr="00BE0658" w:rsidRDefault="0052368C" w:rsidP="00FF3136">
            <w:r w:rsidRPr="00BE0658">
              <w:t xml:space="preserve">Įrenginiai (statiniai, gręžiniai ir </w:t>
            </w:r>
            <w:proofErr w:type="spellStart"/>
            <w:r w:rsidRPr="00BE0658">
              <w:t>kt</w:t>
            </w:r>
            <w:proofErr w:type="spellEnd"/>
            <w:r w:rsidRPr="00BE0658">
              <w:t>) - įsigijimo savikaina Varėnos</w:t>
            </w:r>
            <w:r>
              <w:t xml:space="preserve"> </w:t>
            </w:r>
            <w:r w:rsidRPr="00BE0658">
              <w:t>aikš</w:t>
            </w:r>
            <w:r>
              <w:t>telė</w:t>
            </w:r>
          </w:p>
          <w:p w14:paraId="683E7762" w14:textId="77777777" w:rsidR="0052368C" w:rsidRPr="00BE0658" w:rsidRDefault="0052368C" w:rsidP="00FF3136">
            <w:r w:rsidRPr="00BE0658">
              <w:t xml:space="preserve">Įrenginiai (statiniai, gręžiniai ir </w:t>
            </w:r>
            <w:proofErr w:type="spellStart"/>
            <w:r w:rsidRPr="00BE0658">
              <w:t>kt</w:t>
            </w:r>
            <w:proofErr w:type="spellEnd"/>
            <w:r w:rsidRPr="00BE0658">
              <w:t>)- įsigijimo savikaina Veiverių aikštelė</w:t>
            </w:r>
          </w:p>
          <w:p w14:paraId="3F76E855" w14:textId="77777777" w:rsidR="0052368C" w:rsidRPr="00BE0658" w:rsidRDefault="0052368C" w:rsidP="00FF3136">
            <w:r w:rsidRPr="00BE0658">
              <w:t xml:space="preserve">Įrenginiai (statiniai, gręžiniai ir </w:t>
            </w:r>
            <w:proofErr w:type="spellStart"/>
            <w:r w:rsidRPr="00BE0658">
              <w:t>kt</w:t>
            </w:r>
            <w:proofErr w:type="spellEnd"/>
            <w:r w:rsidRPr="00BE0658">
              <w:t>) - įsigijimo savikaina Varėnos žaliųjų atliekų aikšt</w:t>
            </w:r>
            <w:r>
              <w:t>elė</w:t>
            </w:r>
          </w:p>
          <w:p w14:paraId="4FBBEDC7" w14:textId="77777777" w:rsidR="0052368C" w:rsidRPr="00BE0658" w:rsidRDefault="0052368C" w:rsidP="00FF3136">
            <w:r w:rsidRPr="00BE0658">
              <w:t xml:space="preserve">Įrenginiai (statiniai, gręžiniai ir </w:t>
            </w:r>
            <w:proofErr w:type="spellStart"/>
            <w:r w:rsidRPr="00BE0658">
              <w:t>kt</w:t>
            </w:r>
            <w:proofErr w:type="spellEnd"/>
            <w:r w:rsidRPr="00BE0658">
              <w:t>) -Komunalinių atliekų surinkimo aikštelės (Varėnos raj. s.)</w:t>
            </w:r>
          </w:p>
          <w:p w14:paraId="779DD085" w14:textId="77777777" w:rsidR="0052368C" w:rsidRPr="00BE0658" w:rsidRDefault="0052368C" w:rsidP="00FF3136">
            <w:r w:rsidRPr="00BE0658">
              <w:t xml:space="preserve">Įrenginiai (statiniai, gręžiniai ir </w:t>
            </w:r>
            <w:proofErr w:type="spellStart"/>
            <w:r w:rsidRPr="00BE0658">
              <w:t>kt</w:t>
            </w:r>
            <w:proofErr w:type="spellEnd"/>
            <w:r w:rsidRPr="00BE0658">
              <w:t>) - įsigijimo savikaina Varėnos stamb</w:t>
            </w:r>
            <w:r>
              <w:t>iųjų</w:t>
            </w:r>
            <w:r w:rsidRPr="00BE0658">
              <w:t xml:space="preserve"> bei kitų atliekų surink</w:t>
            </w:r>
            <w:r>
              <w:t>imo aikštelė</w:t>
            </w:r>
          </w:p>
          <w:p w14:paraId="7C55675D" w14:textId="77777777" w:rsidR="0052368C" w:rsidRPr="00502B3C" w:rsidRDefault="0052368C" w:rsidP="00FF3136">
            <w:r w:rsidRPr="00BE0658">
              <w:lastRenderedPageBreak/>
              <w:t xml:space="preserve">Įrenginiai (statiniai, gręžiniai ir </w:t>
            </w:r>
            <w:proofErr w:type="spellStart"/>
            <w:r w:rsidRPr="00BE0658">
              <w:t>kt</w:t>
            </w:r>
            <w:proofErr w:type="spellEnd"/>
            <w:r w:rsidRPr="00BE0658">
              <w:t>) - įsigijimo savikaina Stambiųjų atliekų aikštelė  Veisiejuos</w:t>
            </w:r>
            <w:r>
              <w:t>e</w:t>
            </w:r>
          </w:p>
        </w:tc>
      </w:tr>
      <w:tr w:rsidR="0052368C" w:rsidRPr="00502B3C" w14:paraId="5532B318" w14:textId="77777777" w:rsidTr="00FF3136">
        <w:tc>
          <w:tcPr>
            <w:tcW w:w="945" w:type="dxa"/>
            <w:tcBorders>
              <w:left w:val="single" w:sz="12" w:space="0" w:color="auto"/>
            </w:tcBorders>
            <w:shd w:val="clear" w:color="auto" w:fill="auto"/>
          </w:tcPr>
          <w:p w14:paraId="76A003E6"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lastRenderedPageBreak/>
              <w:t>II.3.</w:t>
            </w:r>
          </w:p>
        </w:tc>
        <w:tc>
          <w:tcPr>
            <w:tcW w:w="5819" w:type="dxa"/>
            <w:tcBorders>
              <w:right w:val="single" w:sz="12" w:space="0" w:color="auto"/>
            </w:tcBorders>
            <w:shd w:val="clear" w:color="auto" w:fill="auto"/>
          </w:tcPr>
          <w:p w14:paraId="73C28144" w14:textId="77777777" w:rsidR="0052368C" w:rsidRPr="00502B3C" w:rsidRDefault="0052368C" w:rsidP="00FF3136">
            <w:pPr>
              <w:rPr>
                <w:rFonts w:ascii="Times New Roman" w:hAnsi="Times New Roman"/>
                <w:sz w:val="24"/>
                <w:szCs w:val="24"/>
              </w:rPr>
            </w:pPr>
            <w:r>
              <w:rPr>
                <w:rFonts w:ascii="Times New Roman" w:hAnsi="Times New Roman"/>
                <w:sz w:val="24"/>
                <w:szCs w:val="24"/>
              </w:rPr>
              <w:t>Transporto priemonės</w:t>
            </w:r>
          </w:p>
        </w:tc>
        <w:tc>
          <w:tcPr>
            <w:tcW w:w="1923" w:type="dxa"/>
            <w:tcBorders>
              <w:left w:val="single" w:sz="12" w:space="0" w:color="auto"/>
            </w:tcBorders>
            <w:shd w:val="clear" w:color="auto" w:fill="auto"/>
          </w:tcPr>
          <w:p w14:paraId="07E61181"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1220</w:t>
            </w:r>
          </w:p>
          <w:p w14:paraId="203A48D3" w14:textId="77777777" w:rsidR="0052368C" w:rsidRPr="00502B3C" w:rsidRDefault="0052368C" w:rsidP="00FF3136">
            <w:pPr>
              <w:rPr>
                <w:rFonts w:ascii="Times New Roman" w:hAnsi="Times New Roman"/>
                <w:sz w:val="24"/>
                <w:szCs w:val="24"/>
              </w:rPr>
            </w:pPr>
            <w:r w:rsidRPr="00945C62">
              <w:rPr>
                <w:rFonts w:ascii="Times New Roman" w:hAnsi="Times New Roman"/>
                <w:sz w:val="24"/>
                <w:szCs w:val="24"/>
              </w:rPr>
              <w:t>1220(ARATSP)</w:t>
            </w:r>
          </w:p>
        </w:tc>
        <w:tc>
          <w:tcPr>
            <w:tcW w:w="5286" w:type="dxa"/>
            <w:tcBorders>
              <w:right w:val="single" w:sz="12" w:space="0" w:color="auto"/>
            </w:tcBorders>
            <w:shd w:val="clear" w:color="auto" w:fill="auto"/>
          </w:tcPr>
          <w:p w14:paraId="77087AA6"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Transporto priemonės- Įsigijimo savikaina</w:t>
            </w:r>
          </w:p>
          <w:p w14:paraId="1B5634C2" w14:textId="77777777" w:rsidR="0052368C" w:rsidRPr="00502B3C" w:rsidRDefault="0052368C" w:rsidP="00FF3136">
            <w:pPr>
              <w:rPr>
                <w:rFonts w:ascii="Times New Roman" w:hAnsi="Times New Roman"/>
                <w:sz w:val="24"/>
                <w:szCs w:val="24"/>
              </w:rPr>
            </w:pPr>
            <w:r w:rsidRPr="00945C62">
              <w:rPr>
                <w:rFonts w:ascii="Times New Roman" w:hAnsi="Times New Roman"/>
                <w:sz w:val="24"/>
                <w:szCs w:val="24"/>
              </w:rPr>
              <w:t>Įsigijimo savikaina</w:t>
            </w:r>
          </w:p>
        </w:tc>
      </w:tr>
      <w:tr w:rsidR="0052368C" w:rsidRPr="00502B3C" w14:paraId="6C30D63E" w14:textId="77777777" w:rsidTr="00FF3136">
        <w:tc>
          <w:tcPr>
            <w:tcW w:w="945" w:type="dxa"/>
            <w:tcBorders>
              <w:left w:val="single" w:sz="12" w:space="0" w:color="auto"/>
            </w:tcBorders>
            <w:shd w:val="clear" w:color="auto" w:fill="auto"/>
          </w:tcPr>
          <w:p w14:paraId="150D778A"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t>II.4.</w:t>
            </w:r>
          </w:p>
        </w:tc>
        <w:tc>
          <w:tcPr>
            <w:tcW w:w="5819" w:type="dxa"/>
            <w:tcBorders>
              <w:right w:val="single" w:sz="12" w:space="0" w:color="auto"/>
            </w:tcBorders>
            <w:shd w:val="clear" w:color="auto" w:fill="auto"/>
          </w:tcPr>
          <w:p w14:paraId="40AF981D" w14:textId="77777777" w:rsidR="0052368C" w:rsidRPr="00502B3C"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įrenginiai</w:t>
            </w:r>
          </w:p>
        </w:tc>
        <w:tc>
          <w:tcPr>
            <w:tcW w:w="1923" w:type="dxa"/>
            <w:tcBorders>
              <w:left w:val="single" w:sz="12" w:space="0" w:color="auto"/>
            </w:tcBorders>
            <w:shd w:val="clear" w:color="auto" w:fill="auto"/>
          </w:tcPr>
          <w:p w14:paraId="2B6B661B" w14:textId="77777777" w:rsidR="0052368C" w:rsidRDefault="0052368C" w:rsidP="00FF3136">
            <w:pPr>
              <w:rPr>
                <w:rFonts w:ascii="Times New Roman" w:hAnsi="Times New Roman"/>
                <w:sz w:val="24"/>
                <w:szCs w:val="24"/>
              </w:rPr>
            </w:pPr>
            <w:r w:rsidRPr="00945C62">
              <w:rPr>
                <w:rFonts w:ascii="Times New Roman" w:hAnsi="Times New Roman"/>
                <w:sz w:val="24"/>
                <w:szCs w:val="24"/>
              </w:rPr>
              <w:t>1230</w:t>
            </w:r>
          </w:p>
          <w:p w14:paraId="5238DDEB" w14:textId="77777777" w:rsidR="0052368C" w:rsidRPr="00945C62" w:rsidRDefault="0052368C" w:rsidP="00FF3136">
            <w:pPr>
              <w:rPr>
                <w:rFonts w:ascii="Times New Roman" w:hAnsi="Times New Roman"/>
                <w:sz w:val="24"/>
                <w:szCs w:val="24"/>
              </w:rPr>
            </w:pPr>
          </w:p>
          <w:p w14:paraId="6AA65E7B" w14:textId="77777777" w:rsidR="0052368C" w:rsidRDefault="0052368C" w:rsidP="00FF3136">
            <w:pPr>
              <w:rPr>
                <w:rFonts w:ascii="Times New Roman" w:hAnsi="Times New Roman"/>
                <w:sz w:val="24"/>
                <w:szCs w:val="24"/>
              </w:rPr>
            </w:pPr>
            <w:r w:rsidRPr="00945C62">
              <w:rPr>
                <w:rFonts w:ascii="Times New Roman" w:hAnsi="Times New Roman"/>
                <w:sz w:val="24"/>
                <w:szCs w:val="24"/>
              </w:rPr>
              <w:t>1230(ARAT5</w:t>
            </w:r>
          </w:p>
          <w:p w14:paraId="0B8373EC" w14:textId="77777777" w:rsidR="0052368C" w:rsidRPr="00945C62" w:rsidRDefault="0052368C" w:rsidP="00FF3136">
            <w:pPr>
              <w:rPr>
                <w:rFonts w:ascii="Times New Roman" w:hAnsi="Times New Roman"/>
                <w:sz w:val="24"/>
                <w:szCs w:val="24"/>
              </w:rPr>
            </w:pPr>
          </w:p>
          <w:p w14:paraId="4D02D30A" w14:textId="77777777" w:rsidR="0052368C" w:rsidRDefault="0052368C" w:rsidP="00FF3136">
            <w:pPr>
              <w:rPr>
                <w:rFonts w:ascii="Times New Roman" w:hAnsi="Times New Roman"/>
                <w:sz w:val="24"/>
                <w:szCs w:val="24"/>
              </w:rPr>
            </w:pPr>
            <w:r w:rsidRPr="00945C62">
              <w:rPr>
                <w:rFonts w:ascii="Times New Roman" w:hAnsi="Times New Roman"/>
                <w:sz w:val="24"/>
                <w:szCs w:val="24"/>
              </w:rPr>
              <w:t>1230(ARATBS)</w:t>
            </w:r>
          </w:p>
          <w:p w14:paraId="00670A37" w14:textId="77777777" w:rsidR="0052368C" w:rsidRPr="00945C62" w:rsidRDefault="0052368C" w:rsidP="00FF3136">
            <w:pPr>
              <w:rPr>
                <w:rFonts w:ascii="Times New Roman" w:hAnsi="Times New Roman"/>
                <w:sz w:val="24"/>
                <w:szCs w:val="24"/>
              </w:rPr>
            </w:pPr>
          </w:p>
          <w:p w14:paraId="0BFFA2D2"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1230(ARATSP)</w:t>
            </w:r>
          </w:p>
          <w:p w14:paraId="691606AA" w14:textId="77777777" w:rsidR="0052368C" w:rsidRDefault="0052368C" w:rsidP="00FF3136">
            <w:pPr>
              <w:rPr>
                <w:rFonts w:ascii="Times New Roman" w:hAnsi="Times New Roman"/>
                <w:sz w:val="24"/>
                <w:szCs w:val="24"/>
              </w:rPr>
            </w:pPr>
            <w:r w:rsidRPr="00945C62">
              <w:rPr>
                <w:rFonts w:ascii="Times New Roman" w:hAnsi="Times New Roman"/>
                <w:sz w:val="24"/>
                <w:szCs w:val="24"/>
              </w:rPr>
              <w:t>1230A(ARAT6</w:t>
            </w:r>
          </w:p>
          <w:p w14:paraId="0D0A8EB4" w14:textId="77777777" w:rsidR="0052368C" w:rsidRPr="00945C62" w:rsidRDefault="0052368C" w:rsidP="00FF3136">
            <w:pPr>
              <w:rPr>
                <w:rFonts w:ascii="Times New Roman" w:hAnsi="Times New Roman"/>
                <w:sz w:val="24"/>
                <w:szCs w:val="24"/>
              </w:rPr>
            </w:pPr>
          </w:p>
          <w:p w14:paraId="6911499C"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1230Ad</w:t>
            </w:r>
          </w:p>
          <w:p w14:paraId="5741C4AE" w14:textId="77777777" w:rsidR="0052368C" w:rsidRDefault="0052368C" w:rsidP="00FF3136">
            <w:pPr>
              <w:rPr>
                <w:rFonts w:ascii="Times New Roman" w:hAnsi="Times New Roman"/>
                <w:sz w:val="24"/>
                <w:szCs w:val="24"/>
              </w:rPr>
            </w:pPr>
            <w:r w:rsidRPr="00945C62">
              <w:rPr>
                <w:rFonts w:ascii="Times New Roman" w:hAnsi="Times New Roman"/>
                <w:sz w:val="24"/>
                <w:szCs w:val="24"/>
              </w:rPr>
              <w:t>1230Ad(ARATS</w:t>
            </w:r>
          </w:p>
          <w:p w14:paraId="11232D57" w14:textId="77777777" w:rsidR="0052368C" w:rsidRPr="00945C62" w:rsidRDefault="0052368C" w:rsidP="00FF3136">
            <w:pPr>
              <w:rPr>
                <w:rFonts w:ascii="Times New Roman" w:hAnsi="Times New Roman"/>
                <w:sz w:val="24"/>
                <w:szCs w:val="24"/>
              </w:rPr>
            </w:pPr>
          </w:p>
          <w:p w14:paraId="0D8F2C30"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1230Al</w:t>
            </w:r>
          </w:p>
          <w:p w14:paraId="489EEF26"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1230Al(ARADG</w:t>
            </w:r>
          </w:p>
          <w:p w14:paraId="14496A1C" w14:textId="77777777" w:rsidR="0052368C" w:rsidRDefault="0052368C" w:rsidP="00FF3136">
            <w:pPr>
              <w:rPr>
                <w:rFonts w:ascii="Times New Roman" w:hAnsi="Times New Roman"/>
                <w:sz w:val="24"/>
                <w:szCs w:val="24"/>
              </w:rPr>
            </w:pPr>
            <w:r w:rsidRPr="00945C62">
              <w:rPr>
                <w:rFonts w:ascii="Times New Roman" w:hAnsi="Times New Roman"/>
                <w:sz w:val="24"/>
                <w:szCs w:val="24"/>
              </w:rPr>
              <w:lastRenderedPageBreak/>
              <w:t>1230AP(ARAT4</w:t>
            </w:r>
          </w:p>
          <w:p w14:paraId="5F787DD3" w14:textId="77777777" w:rsidR="0052368C" w:rsidRDefault="0052368C" w:rsidP="00FF3136">
            <w:pPr>
              <w:rPr>
                <w:rFonts w:ascii="Times New Roman" w:hAnsi="Times New Roman"/>
                <w:sz w:val="24"/>
                <w:szCs w:val="24"/>
              </w:rPr>
            </w:pPr>
          </w:p>
          <w:p w14:paraId="2C7FF6B3" w14:textId="77777777" w:rsidR="0052368C" w:rsidRPr="00945C62" w:rsidRDefault="0052368C" w:rsidP="00FF3136">
            <w:pPr>
              <w:rPr>
                <w:rFonts w:ascii="Times New Roman" w:hAnsi="Times New Roman"/>
                <w:sz w:val="24"/>
                <w:szCs w:val="24"/>
              </w:rPr>
            </w:pPr>
          </w:p>
          <w:p w14:paraId="4427EBD9"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1230AŽ(ARAT5</w:t>
            </w:r>
          </w:p>
          <w:p w14:paraId="4A8FADDC" w14:textId="77777777" w:rsidR="0052368C" w:rsidRDefault="0052368C" w:rsidP="00FF3136">
            <w:pPr>
              <w:rPr>
                <w:rFonts w:ascii="Times New Roman" w:hAnsi="Times New Roman"/>
                <w:sz w:val="24"/>
                <w:szCs w:val="24"/>
              </w:rPr>
            </w:pPr>
            <w:r w:rsidRPr="00945C62">
              <w:rPr>
                <w:rFonts w:ascii="Times New Roman" w:hAnsi="Times New Roman"/>
                <w:sz w:val="24"/>
                <w:szCs w:val="24"/>
              </w:rPr>
              <w:t>1230AŽ(ARAT6</w:t>
            </w:r>
          </w:p>
          <w:p w14:paraId="050DBC73" w14:textId="77777777" w:rsidR="0052368C" w:rsidRPr="00945C62" w:rsidRDefault="0052368C" w:rsidP="00FF3136">
            <w:pPr>
              <w:rPr>
                <w:rFonts w:ascii="Times New Roman" w:hAnsi="Times New Roman"/>
                <w:sz w:val="24"/>
                <w:szCs w:val="24"/>
              </w:rPr>
            </w:pPr>
          </w:p>
          <w:p w14:paraId="7B032DFD" w14:textId="77777777" w:rsidR="0052368C" w:rsidRDefault="0052368C" w:rsidP="00FF3136">
            <w:pPr>
              <w:rPr>
                <w:rFonts w:ascii="Times New Roman" w:hAnsi="Times New Roman"/>
                <w:sz w:val="24"/>
                <w:szCs w:val="24"/>
              </w:rPr>
            </w:pPr>
            <w:r w:rsidRPr="00945C62">
              <w:rPr>
                <w:rFonts w:ascii="Times New Roman" w:hAnsi="Times New Roman"/>
                <w:sz w:val="24"/>
                <w:szCs w:val="24"/>
              </w:rPr>
              <w:t>1230Bl(ARADG</w:t>
            </w:r>
          </w:p>
          <w:p w14:paraId="4408352D" w14:textId="77777777" w:rsidR="0052368C" w:rsidRPr="00945C62" w:rsidRDefault="0052368C" w:rsidP="00FF3136">
            <w:pPr>
              <w:rPr>
                <w:rFonts w:ascii="Times New Roman" w:hAnsi="Times New Roman"/>
                <w:sz w:val="24"/>
                <w:szCs w:val="24"/>
              </w:rPr>
            </w:pPr>
          </w:p>
          <w:p w14:paraId="09ECD957"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1230Br(ARAT4</w:t>
            </w:r>
          </w:p>
          <w:p w14:paraId="5E5A97D9" w14:textId="77777777" w:rsidR="0052368C" w:rsidRDefault="0052368C" w:rsidP="00FF3136">
            <w:pPr>
              <w:rPr>
                <w:rFonts w:ascii="Times New Roman" w:hAnsi="Times New Roman"/>
                <w:sz w:val="24"/>
                <w:szCs w:val="24"/>
              </w:rPr>
            </w:pPr>
            <w:r w:rsidRPr="00945C62">
              <w:rPr>
                <w:rFonts w:ascii="Times New Roman" w:hAnsi="Times New Roman"/>
                <w:sz w:val="24"/>
                <w:szCs w:val="24"/>
              </w:rPr>
              <w:t>1230Dg(ARADG</w:t>
            </w:r>
          </w:p>
          <w:p w14:paraId="54805757" w14:textId="77777777" w:rsidR="0052368C" w:rsidRPr="00945C62" w:rsidRDefault="0052368C" w:rsidP="00FF3136">
            <w:pPr>
              <w:rPr>
                <w:rFonts w:ascii="Times New Roman" w:hAnsi="Times New Roman"/>
                <w:sz w:val="24"/>
                <w:szCs w:val="24"/>
              </w:rPr>
            </w:pPr>
          </w:p>
          <w:p w14:paraId="5AA399F1" w14:textId="77777777" w:rsidR="0052368C" w:rsidRDefault="0052368C" w:rsidP="00FF3136">
            <w:pPr>
              <w:rPr>
                <w:rFonts w:ascii="Times New Roman" w:hAnsi="Times New Roman"/>
                <w:sz w:val="24"/>
                <w:szCs w:val="24"/>
              </w:rPr>
            </w:pPr>
            <w:r w:rsidRPr="00945C62">
              <w:rPr>
                <w:rFonts w:ascii="Times New Roman" w:hAnsi="Times New Roman"/>
                <w:sz w:val="24"/>
                <w:szCs w:val="24"/>
              </w:rPr>
              <w:t>1230Dr</w:t>
            </w:r>
          </w:p>
          <w:p w14:paraId="51559D9F" w14:textId="77777777" w:rsidR="0052368C" w:rsidRPr="00945C62" w:rsidRDefault="0052368C" w:rsidP="00FF3136">
            <w:pPr>
              <w:rPr>
                <w:rFonts w:ascii="Times New Roman" w:hAnsi="Times New Roman"/>
                <w:sz w:val="24"/>
                <w:szCs w:val="24"/>
              </w:rPr>
            </w:pPr>
          </w:p>
          <w:p w14:paraId="5C8CCC41"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1230Dr(ARATS</w:t>
            </w:r>
          </w:p>
          <w:p w14:paraId="2084BE3F" w14:textId="77777777" w:rsidR="0052368C" w:rsidRDefault="0052368C" w:rsidP="00FF3136">
            <w:pPr>
              <w:rPr>
                <w:rFonts w:ascii="Times New Roman" w:hAnsi="Times New Roman"/>
                <w:sz w:val="24"/>
                <w:szCs w:val="24"/>
              </w:rPr>
            </w:pPr>
            <w:r w:rsidRPr="00945C62">
              <w:rPr>
                <w:rFonts w:ascii="Times New Roman" w:hAnsi="Times New Roman"/>
                <w:sz w:val="24"/>
                <w:szCs w:val="24"/>
              </w:rPr>
              <w:t>1230Jz(ARAT4</w:t>
            </w:r>
          </w:p>
          <w:p w14:paraId="1F832831" w14:textId="77777777" w:rsidR="0052368C" w:rsidRPr="00945C62" w:rsidRDefault="0052368C" w:rsidP="00FF3136">
            <w:pPr>
              <w:rPr>
                <w:rFonts w:ascii="Times New Roman" w:hAnsi="Times New Roman"/>
                <w:sz w:val="24"/>
                <w:szCs w:val="24"/>
              </w:rPr>
            </w:pPr>
          </w:p>
          <w:p w14:paraId="05A9A736" w14:textId="77777777" w:rsidR="0052368C" w:rsidRDefault="0052368C" w:rsidP="00FF3136">
            <w:pPr>
              <w:rPr>
                <w:rFonts w:ascii="Times New Roman" w:hAnsi="Times New Roman"/>
                <w:sz w:val="24"/>
                <w:szCs w:val="24"/>
              </w:rPr>
            </w:pPr>
            <w:r w:rsidRPr="00945C62">
              <w:rPr>
                <w:rFonts w:ascii="Times New Roman" w:hAnsi="Times New Roman"/>
                <w:sz w:val="24"/>
                <w:szCs w:val="24"/>
              </w:rPr>
              <w:t>1230Kn(ARAT5</w:t>
            </w:r>
          </w:p>
          <w:p w14:paraId="58807A10" w14:textId="77777777" w:rsidR="0052368C" w:rsidRPr="00945C62" w:rsidRDefault="0052368C" w:rsidP="00FF3136">
            <w:pPr>
              <w:rPr>
                <w:rFonts w:ascii="Times New Roman" w:hAnsi="Times New Roman"/>
                <w:sz w:val="24"/>
                <w:szCs w:val="24"/>
              </w:rPr>
            </w:pPr>
          </w:p>
          <w:p w14:paraId="53D7A189" w14:textId="77777777" w:rsidR="0052368C" w:rsidRDefault="0052368C" w:rsidP="00FF3136">
            <w:pPr>
              <w:rPr>
                <w:rFonts w:ascii="Times New Roman" w:hAnsi="Times New Roman"/>
                <w:sz w:val="24"/>
                <w:szCs w:val="24"/>
              </w:rPr>
            </w:pPr>
            <w:r w:rsidRPr="00945C62">
              <w:rPr>
                <w:rFonts w:ascii="Times New Roman" w:hAnsi="Times New Roman"/>
                <w:sz w:val="24"/>
                <w:szCs w:val="24"/>
              </w:rPr>
              <w:lastRenderedPageBreak/>
              <w:t>1230Laz(ARAT</w:t>
            </w:r>
          </w:p>
          <w:p w14:paraId="125CE9ED" w14:textId="77777777" w:rsidR="0052368C" w:rsidRPr="00945C62" w:rsidRDefault="0052368C" w:rsidP="00FF3136">
            <w:pPr>
              <w:rPr>
                <w:rFonts w:ascii="Times New Roman" w:hAnsi="Times New Roman"/>
                <w:sz w:val="24"/>
                <w:szCs w:val="24"/>
              </w:rPr>
            </w:pPr>
          </w:p>
          <w:p w14:paraId="1186E4D2" w14:textId="77777777" w:rsidR="0052368C" w:rsidRDefault="0052368C" w:rsidP="00FF3136">
            <w:pPr>
              <w:rPr>
                <w:rFonts w:ascii="Times New Roman" w:hAnsi="Times New Roman"/>
                <w:sz w:val="24"/>
                <w:szCs w:val="24"/>
              </w:rPr>
            </w:pPr>
            <w:r w:rsidRPr="00945C62">
              <w:rPr>
                <w:rFonts w:ascii="Times New Roman" w:hAnsi="Times New Roman"/>
                <w:sz w:val="24"/>
                <w:szCs w:val="24"/>
              </w:rPr>
              <w:t>1230Lp(ARADG</w:t>
            </w:r>
          </w:p>
          <w:p w14:paraId="7F04F6D8" w14:textId="77777777" w:rsidR="0052368C" w:rsidRPr="00945C62" w:rsidRDefault="0052368C" w:rsidP="00FF3136">
            <w:pPr>
              <w:rPr>
                <w:rFonts w:ascii="Times New Roman" w:hAnsi="Times New Roman"/>
                <w:sz w:val="24"/>
                <w:szCs w:val="24"/>
              </w:rPr>
            </w:pPr>
          </w:p>
          <w:p w14:paraId="7C7EC343"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1230Lz</w:t>
            </w:r>
          </w:p>
          <w:p w14:paraId="2615D8DA" w14:textId="77777777" w:rsidR="0052368C" w:rsidRDefault="0052368C" w:rsidP="00FF3136">
            <w:pPr>
              <w:rPr>
                <w:rFonts w:ascii="Times New Roman" w:hAnsi="Times New Roman"/>
                <w:sz w:val="24"/>
                <w:szCs w:val="24"/>
              </w:rPr>
            </w:pPr>
            <w:r w:rsidRPr="00945C62">
              <w:rPr>
                <w:rFonts w:ascii="Times New Roman" w:hAnsi="Times New Roman"/>
                <w:sz w:val="24"/>
                <w:szCs w:val="24"/>
              </w:rPr>
              <w:t>1230Lz(ARAT4</w:t>
            </w:r>
          </w:p>
          <w:p w14:paraId="2F2CF23F" w14:textId="77777777" w:rsidR="0052368C" w:rsidRPr="00945C62" w:rsidRDefault="0052368C" w:rsidP="00FF3136">
            <w:pPr>
              <w:rPr>
                <w:rFonts w:ascii="Times New Roman" w:hAnsi="Times New Roman"/>
                <w:sz w:val="24"/>
                <w:szCs w:val="24"/>
              </w:rPr>
            </w:pPr>
          </w:p>
          <w:p w14:paraId="6A562690" w14:textId="77777777" w:rsidR="0052368C" w:rsidRDefault="0052368C" w:rsidP="00FF3136">
            <w:pPr>
              <w:rPr>
                <w:rFonts w:ascii="Times New Roman" w:hAnsi="Times New Roman"/>
                <w:sz w:val="24"/>
                <w:szCs w:val="24"/>
              </w:rPr>
            </w:pPr>
            <w:r w:rsidRPr="00945C62">
              <w:rPr>
                <w:rFonts w:ascii="Times New Roman" w:hAnsi="Times New Roman"/>
                <w:sz w:val="24"/>
                <w:szCs w:val="24"/>
              </w:rPr>
              <w:t>1230Mr(ARAT4</w:t>
            </w:r>
          </w:p>
          <w:p w14:paraId="06124DB0" w14:textId="77777777" w:rsidR="0052368C" w:rsidRPr="00945C62" w:rsidRDefault="0052368C" w:rsidP="00FF3136">
            <w:pPr>
              <w:rPr>
                <w:rFonts w:ascii="Times New Roman" w:hAnsi="Times New Roman"/>
                <w:sz w:val="24"/>
                <w:szCs w:val="24"/>
              </w:rPr>
            </w:pPr>
          </w:p>
          <w:p w14:paraId="073B1795" w14:textId="77777777" w:rsidR="0052368C" w:rsidRDefault="0052368C" w:rsidP="00FF3136">
            <w:pPr>
              <w:rPr>
                <w:rFonts w:ascii="Times New Roman" w:hAnsi="Times New Roman"/>
                <w:sz w:val="24"/>
                <w:szCs w:val="24"/>
              </w:rPr>
            </w:pPr>
            <w:r w:rsidRPr="00945C62">
              <w:rPr>
                <w:rFonts w:ascii="Times New Roman" w:hAnsi="Times New Roman"/>
                <w:sz w:val="24"/>
                <w:szCs w:val="24"/>
              </w:rPr>
              <w:t>1230PN(ARAT6</w:t>
            </w:r>
          </w:p>
          <w:p w14:paraId="01045CEA" w14:textId="77777777" w:rsidR="0052368C" w:rsidRPr="00945C62" w:rsidRDefault="0052368C" w:rsidP="00FF3136">
            <w:pPr>
              <w:rPr>
                <w:rFonts w:ascii="Times New Roman" w:hAnsi="Times New Roman"/>
                <w:sz w:val="24"/>
                <w:szCs w:val="24"/>
              </w:rPr>
            </w:pPr>
          </w:p>
          <w:p w14:paraId="1F6D2FD0" w14:textId="77777777" w:rsidR="0052368C" w:rsidRDefault="0052368C" w:rsidP="00FF3136">
            <w:pPr>
              <w:rPr>
                <w:rFonts w:ascii="Times New Roman" w:hAnsi="Times New Roman"/>
                <w:sz w:val="24"/>
                <w:szCs w:val="24"/>
              </w:rPr>
            </w:pPr>
            <w:r w:rsidRPr="00945C62">
              <w:rPr>
                <w:rFonts w:ascii="Times New Roman" w:hAnsi="Times New Roman"/>
                <w:sz w:val="24"/>
                <w:szCs w:val="24"/>
              </w:rPr>
              <w:t>1230Pr</w:t>
            </w:r>
          </w:p>
          <w:p w14:paraId="3ACFF7E2" w14:textId="77777777" w:rsidR="0052368C" w:rsidRPr="00945C62" w:rsidRDefault="0052368C" w:rsidP="00FF3136">
            <w:pPr>
              <w:rPr>
                <w:rFonts w:ascii="Times New Roman" w:hAnsi="Times New Roman"/>
                <w:sz w:val="24"/>
                <w:szCs w:val="24"/>
              </w:rPr>
            </w:pPr>
          </w:p>
          <w:p w14:paraId="57657CB8"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1230Pr(ARAT4</w:t>
            </w:r>
          </w:p>
          <w:p w14:paraId="6B6E784E" w14:textId="77777777" w:rsidR="0052368C" w:rsidRDefault="0052368C" w:rsidP="00FF3136">
            <w:pPr>
              <w:rPr>
                <w:rFonts w:ascii="Times New Roman" w:hAnsi="Times New Roman"/>
                <w:sz w:val="24"/>
                <w:szCs w:val="24"/>
              </w:rPr>
            </w:pPr>
            <w:r w:rsidRPr="00945C62">
              <w:rPr>
                <w:rFonts w:ascii="Times New Roman" w:hAnsi="Times New Roman"/>
                <w:sz w:val="24"/>
                <w:szCs w:val="24"/>
              </w:rPr>
              <w:t>1230Pr(ARATS</w:t>
            </w:r>
          </w:p>
          <w:p w14:paraId="080A43E5" w14:textId="77777777" w:rsidR="0052368C" w:rsidRPr="00945C62" w:rsidRDefault="0052368C" w:rsidP="00FF3136">
            <w:pPr>
              <w:rPr>
                <w:rFonts w:ascii="Times New Roman" w:hAnsi="Times New Roman"/>
                <w:sz w:val="24"/>
                <w:szCs w:val="24"/>
              </w:rPr>
            </w:pPr>
          </w:p>
          <w:p w14:paraId="0CDB6FE7" w14:textId="77777777" w:rsidR="0052368C" w:rsidRDefault="0052368C" w:rsidP="00FF3136">
            <w:pPr>
              <w:rPr>
                <w:rFonts w:ascii="Times New Roman" w:hAnsi="Times New Roman"/>
                <w:sz w:val="24"/>
                <w:szCs w:val="24"/>
              </w:rPr>
            </w:pPr>
            <w:r w:rsidRPr="00945C62">
              <w:rPr>
                <w:rFonts w:ascii="Times New Roman" w:hAnsi="Times New Roman"/>
                <w:sz w:val="24"/>
                <w:szCs w:val="24"/>
              </w:rPr>
              <w:t>1230Sąv</w:t>
            </w:r>
          </w:p>
          <w:p w14:paraId="59609DE0" w14:textId="77777777" w:rsidR="0052368C" w:rsidRPr="00945C62" w:rsidRDefault="0052368C" w:rsidP="00FF3136">
            <w:pPr>
              <w:rPr>
                <w:rFonts w:ascii="Times New Roman" w:hAnsi="Times New Roman"/>
                <w:sz w:val="24"/>
                <w:szCs w:val="24"/>
              </w:rPr>
            </w:pPr>
          </w:p>
          <w:p w14:paraId="6A95739D" w14:textId="77777777" w:rsidR="0052368C" w:rsidRDefault="0052368C" w:rsidP="00FF3136">
            <w:pPr>
              <w:rPr>
                <w:rFonts w:ascii="Times New Roman" w:hAnsi="Times New Roman"/>
                <w:sz w:val="24"/>
                <w:szCs w:val="24"/>
              </w:rPr>
            </w:pPr>
            <w:r w:rsidRPr="00945C62">
              <w:rPr>
                <w:rFonts w:ascii="Times New Roman" w:hAnsi="Times New Roman"/>
                <w:sz w:val="24"/>
                <w:szCs w:val="24"/>
              </w:rPr>
              <w:lastRenderedPageBreak/>
              <w:t>1230Sąv(ARAS</w:t>
            </w:r>
          </w:p>
          <w:p w14:paraId="028134B1" w14:textId="77777777" w:rsidR="0052368C" w:rsidRPr="00945C62" w:rsidRDefault="0052368C" w:rsidP="00FF3136">
            <w:pPr>
              <w:rPr>
                <w:rFonts w:ascii="Times New Roman" w:hAnsi="Times New Roman"/>
                <w:sz w:val="24"/>
                <w:szCs w:val="24"/>
              </w:rPr>
            </w:pPr>
          </w:p>
          <w:p w14:paraId="31CF17EF" w14:textId="77777777" w:rsidR="0052368C" w:rsidRDefault="0052368C" w:rsidP="00FF3136">
            <w:pPr>
              <w:rPr>
                <w:rFonts w:ascii="Times New Roman" w:hAnsi="Times New Roman"/>
                <w:sz w:val="24"/>
                <w:szCs w:val="24"/>
              </w:rPr>
            </w:pPr>
            <w:r w:rsidRPr="00945C62">
              <w:rPr>
                <w:rFonts w:ascii="Times New Roman" w:hAnsi="Times New Roman"/>
                <w:sz w:val="24"/>
                <w:szCs w:val="24"/>
              </w:rPr>
              <w:t>1230Sm(ARAT4</w:t>
            </w:r>
          </w:p>
          <w:p w14:paraId="70D5F70D" w14:textId="77777777" w:rsidR="0052368C" w:rsidRPr="00945C62" w:rsidRDefault="0052368C" w:rsidP="00FF3136">
            <w:pPr>
              <w:rPr>
                <w:rFonts w:ascii="Times New Roman" w:hAnsi="Times New Roman"/>
                <w:sz w:val="24"/>
                <w:szCs w:val="24"/>
              </w:rPr>
            </w:pPr>
          </w:p>
          <w:p w14:paraId="5B73ACA6"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1230Sr(ARAT5</w:t>
            </w:r>
          </w:p>
          <w:p w14:paraId="7FB3511D" w14:textId="77777777" w:rsidR="0052368C" w:rsidRDefault="0052368C" w:rsidP="00FF3136">
            <w:pPr>
              <w:rPr>
                <w:rFonts w:ascii="Times New Roman" w:hAnsi="Times New Roman"/>
                <w:sz w:val="24"/>
                <w:szCs w:val="24"/>
              </w:rPr>
            </w:pPr>
            <w:r w:rsidRPr="00945C62">
              <w:rPr>
                <w:rFonts w:ascii="Times New Roman" w:hAnsi="Times New Roman"/>
                <w:sz w:val="24"/>
                <w:szCs w:val="24"/>
              </w:rPr>
              <w:t>1230TK(ARAT5</w:t>
            </w:r>
          </w:p>
          <w:p w14:paraId="1D3BCC8F" w14:textId="77777777" w:rsidR="0052368C" w:rsidRPr="00945C62" w:rsidRDefault="0052368C" w:rsidP="00FF3136">
            <w:pPr>
              <w:rPr>
                <w:rFonts w:ascii="Times New Roman" w:hAnsi="Times New Roman"/>
                <w:sz w:val="24"/>
                <w:szCs w:val="24"/>
              </w:rPr>
            </w:pPr>
          </w:p>
          <w:p w14:paraId="1A2349B7" w14:textId="77777777" w:rsidR="0052368C" w:rsidRDefault="0052368C" w:rsidP="00FF3136">
            <w:pPr>
              <w:rPr>
                <w:rFonts w:ascii="Times New Roman" w:hAnsi="Times New Roman"/>
                <w:sz w:val="24"/>
                <w:szCs w:val="24"/>
              </w:rPr>
            </w:pPr>
            <w:r w:rsidRPr="00945C62">
              <w:rPr>
                <w:rFonts w:ascii="Times New Roman" w:hAnsi="Times New Roman"/>
                <w:sz w:val="24"/>
                <w:szCs w:val="24"/>
              </w:rPr>
              <w:t>1230TK(ARAT6</w:t>
            </w:r>
          </w:p>
          <w:p w14:paraId="56CFBB0F" w14:textId="77777777" w:rsidR="0052368C" w:rsidRPr="00945C62" w:rsidRDefault="0052368C" w:rsidP="00FF3136">
            <w:pPr>
              <w:rPr>
                <w:rFonts w:ascii="Times New Roman" w:hAnsi="Times New Roman"/>
                <w:sz w:val="24"/>
                <w:szCs w:val="24"/>
              </w:rPr>
            </w:pPr>
          </w:p>
          <w:p w14:paraId="7A481685" w14:textId="77777777" w:rsidR="0052368C" w:rsidRDefault="0052368C" w:rsidP="00FF3136">
            <w:pPr>
              <w:rPr>
                <w:rFonts w:ascii="Times New Roman" w:hAnsi="Times New Roman"/>
                <w:sz w:val="24"/>
                <w:szCs w:val="24"/>
              </w:rPr>
            </w:pPr>
            <w:r w:rsidRPr="00945C62">
              <w:rPr>
                <w:rFonts w:ascii="Times New Roman" w:hAnsi="Times New Roman"/>
                <w:sz w:val="24"/>
                <w:szCs w:val="24"/>
              </w:rPr>
              <w:t>1230TK(ATP)</w:t>
            </w:r>
          </w:p>
          <w:p w14:paraId="3A94F7FC" w14:textId="77777777" w:rsidR="0052368C" w:rsidRPr="00945C62" w:rsidRDefault="0052368C" w:rsidP="00FF3136">
            <w:pPr>
              <w:rPr>
                <w:rFonts w:ascii="Times New Roman" w:hAnsi="Times New Roman"/>
                <w:sz w:val="24"/>
                <w:szCs w:val="24"/>
              </w:rPr>
            </w:pPr>
          </w:p>
          <w:p w14:paraId="7FFA4833" w14:textId="77777777" w:rsidR="0052368C" w:rsidRDefault="0052368C" w:rsidP="00FF3136">
            <w:pPr>
              <w:rPr>
                <w:rFonts w:ascii="Times New Roman" w:hAnsi="Times New Roman"/>
                <w:sz w:val="24"/>
                <w:szCs w:val="24"/>
              </w:rPr>
            </w:pPr>
            <w:r w:rsidRPr="00945C62">
              <w:rPr>
                <w:rFonts w:ascii="Times New Roman" w:hAnsi="Times New Roman"/>
                <w:sz w:val="24"/>
                <w:szCs w:val="24"/>
              </w:rPr>
              <w:t>1230Var(ARAT</w:t>
            </w:r>
          </w:p>
          <w:p w14:paraId="3FB0BB92" w14:textId="77777777" w:rsidR="0052368C" w:rsidRPr="00945C62" w:rsidRDefault="0052368C" w:rsidP="00FF3136">
            <w:pPr>
              <w:rPr>
                <w:rFonts w:ascii="Times New Roman" w:hAnsi="Times New Roman"/>
                <w:sz w:val="24"/>
                <w:szCs w:val="24"/>
              </w:rPr>
            </w:pPr>
          </w:p>
          <w:p w14:paraId="7A18B15E"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1230Vč(ARAT5</w:t>
            </w:r>
          </w:p>
          <w:p w14:paraId="2059617B" w14:textId="77777777" w:rsidR="0052368C" w:rsidRDefault="0052368C" w:rsidP="00FF3136">
            <w:pPr>
              <w:rPr>
                <w:rFonts w:ascii="Times New Roman" w:hAnsi="Times New Roman"/>
                <w:sz w:val="24"/>
                <w:szCs w:val="24"/>
              </w:rPr>
            </w:pPr>
            <w:r w:rsidRPr="00945C62">
              <w:rPr>
                <w:rFonts w:ascii="Times New Roman" w:hAnsi="Times New Roman"/>
                <w:sz w:val="24"/>
                <w:szCs w:val="24"/>
              </w:rPr>
              <w:t>1230Vl(ARADG</w:t>
            </w:r>
          </w:p>
          <w:p w14:paraId="1FFD68C1" w14:textId="77777777" w:rsidR="0052368C" w:rsidRPr="00945C62" w:rsidRDefault="0052368C" w:rsidP="00FF3136">
            <w:pPr>
              <w:rPr>
                <w:rFonts w:ascii="Times New Roman" w:hAnsi="Times New Roman"/>
                <w:sz w:val="24"/>
                <w:szCs w:val="24"/>
              </w:rPr>
            </w:pPr>
          </w:p>
          <w:p w14:paraId="57A86903" w14:textId="77777777" w:rsidR="0052368C" w:rsidRDefault="0052368C" w:rsidP="00FF3136">
            <w:pPr>
              <w:rPr>
                <w:rFonts w:ascii="Times New Roman" w:hAnsi="Times New Roman"/>
                <w:sz w:val="24"/>
                <w:szCs w:val="24"/>
              </w:rPr>
            </w:pPr>
            <w:r w:rsidRPr="00945C62">
              <w:rPr>
                <w:rFonts w:ascii="Times New Roman" w:hAnsi="Times New Roman"/>
                <w:sz w:val="24"/>
                <w:szCs w:val="24"/>
              </w:rPr>
              <w:t>1230Vr</w:t>
            </w:r>
          </w:p>
          <w:p w14:paraId="72D17B11" w14:textId="77777777" w:rsidR="0052368C" w:rsidRPr="00945C62" w:rsidRDefault="0052368C" w:rsidP="00FF3136">
            <w:pPr>
              <w:rPr>
                <w:rFonts w:ascii="Times New Roman" w:hAnsi="Times New Roman"/>
                <w:sz w:val="24"/>
                <w:szCs w:val="24"/>
              </w:rPr>
            </w:pPr>
          </w:p>
          <w:p w14:paraId="696B395A" w14:textId="77777777" w:rsidR="0052368C" w:rsidRDefault="0052368C" w:rsidP="00FF3136">
            <w:pPr>
              <w:rPr>
                <w:rFonts w:ascii="Times New Roman" w:hAnsi="Times New Roman"/>
                <w:sz w:val="24"/>
                <w:szCs w:val="24"/>
              </w:rPr>
            </w:pPr>
            <w:r w:rsidRPr="00945C62">
              <w:rPr>
                <w:rFonts w:ascii="Times New Roman" w:hAnsi="Times New Roman"/>
                <w:sz w:val="24"/>
                <w:szCs w:val="24"/>
              </w:rPr>
              <w:lastRenderedPageBreak/>
              <w:t>1230Vr(ARADG</w:t>
            </w:r>
          </w:p>
          <w:p w14:paraId="51842D67" w14:textId="77777777" w:rsidR="0052368C" w:rsidRPr="00945C62" w:rsidRDefault="0052368C" w:rsidP="00FF3136">
            <w:pPr>
              <w:rPr>
                <w:rFonts w:ascii="Times New Roman" w:hAnsi="Times New Roman"/>
                <w:sz w:val="24"/>
                <w:szCs w:val="24"/>
              </w:rPr>
            </w:pPr>
          </w:p>
          <w:p w14:paraId="56CE9DFC" w14:textId="77777777" w:rsidR="0052368C" w:rsidRDefault="0052368C" w:rsidP="00FF3136">
            <w:pPr>
              <w:rPr>
                <w:rFonts w:ascii="Times New Roman" w:hAnsi="Times New Roman"/>
                <w:sz w:val="24"/>
                <w:szCs w:val="24"/>
              </w:rPr>
            </w:pPr>
            <w:r w:rsidRPr="00945C62">
              <w:rPr>
                <w:rFonts w:ascii="Times New Roman" w:hAnsi="Times New Roman"/>
                <w:sz w:val="24"/>
                <w:szCs w:val="24"/>
              </w:rPr>
              <w:t>1230Vr(ARAT4</w:t>
            </w:r>
          </w:p>
          <w:p w14:paraId="4F8FB705" w14:textId="77777777" w:rsidR="0052368C" w:rsidRPr="00945C62" w:rsidRDefault="0052368C" w:rsidP="00FF3136">
            <w:pPr>
              <w:rPr>
                <w:rFonts w:ascii="Times New Roman" w:hAnsi="Times New Roman"/>
                <w:sz w:val="24"/>
                <w:szCs w:val="24"/>
              </w:rPr>
            </w:pPr>
          </w:p>
          <w:p w14:paraId="576D18ED" w14:textId="77777777" w:rsidR="0052368C" w:rsidRDefault="0052368C" w:rsidP="00FF3136">
            <w:pPr>
              <w:rPr>
                <w:rFonts w:ascii="Times New Roman" w:hAnsi="Times New Roman"/>
                <w:sz w:val="24"/>
                <w:szCs w:val="24"/>
              </w:rPr>
            </w:pPr>
            <w:r w:rsidRPr="00945C62">
              <w:rPr>
                <w:rFonts w:ascii="Times New Roman" w:hAnsi="Times New Roman"/>
                <w:sz w:val="24"/>
                <w:szCs w:val="24"/>
              </w:rPr>
              <w:t>1230Vs(ARAT4</w:t>
            </w:r>
          </w:p>
          <w:p w14:paraId="0F621B56" w14:textId="77777777" w:rsidR="0052368C" w:rsidRPr="00945C62" w:rsidRDefault="0052368C" w:rsidP="00FF3136">
            <w:pPr>
              <w:rPr>
                <w:rFonts w:ascii="Times New Roman" w:hAnsi="Times New Roman"/>
                <w:sz w:val="24"/>
                <w:szCs w:val="24"/>
              </w:rPr>
            </w:pPr>
          </w:p>
          <w:p w14:paraId="41BF608C" w14:textId="77777777" w:rsidR="0052368C" w:rsidRPr="00502B3C" w:rsidRDefault="0052368C" w:rsidP="00FF3136">
            <w:pPr>
              <w:rPr>
                <w:rFonts w:ascii="Times New Roman" w:hAnsi="Times New Roman"/>
                <w:sz w:val="24"/>
                <w:szCs w:val="24"/>
              </w:rPr>
            </w:pPr>
            <w:r w:rsidRPr="00945C62">
              <w:rPr>
                <w:rFonts w:ascii="Times New Roman" w:hAnsi="Times New Roman"/>
                <w:sz w:val="24"/>
                <w:szCs w:val="24"/>
              </w:rPr>
              <w:t>1230ŽA(ARAT5</w:t>
            </w:r>
          </w:p>
        </w:tc>
        <w:tc>
          <w:tcPr>
            <w:tcW w:w="5286" w:type="dxa"/>
            <w:tcBorders>
              <w:right w:val="single" w:sz="12" w:space="0" w:color="auto"/>
            </w:tcBorders>
            <w:shd w:val="clear" w:color="auto" w:fill="auto"/>
          </w:tcPr>
          <w:p w14:paraId="65E7BE70"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lastRenderedPageBreak/>
              <w:t>Kita įranga, prietaisai, įrankiai ir įrenginiai- Įsigijimo savikaina</w:t>
            </w:r>
          </w:p>
          <w:p w14:paraId="0681B7E4"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įrenginiai (projekto Nr.05.2.1-APVA-R-008-11-001) Įsigijimo sa</w:t>
            </w:r>
            <w:r>
              <w:rPr>
                <w:rFonts w:ascii="Times New Roman" w:hAnsi="Times New Roman"/>
                <w:sz w:val="24"/>
                <w:szCs w:val="24"/>
              </w:rPr>
              <w:t>vikaina</w:t>
            </w:r>
          </w:p>
          <w:p w14:paraId="39785A34"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įrenginiai- Įsigijimo savikaina  MBA padalinys</w:t>
            </w:r>
          </w:p>
          <w:p w14:paraId="59295574"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Įsigijimo savikaina</w:t>
            </w:r>
          </w:p>
          <w:p w14:paraId="21C037CE"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įrenginiai- Angarai (projekto Nr.05.2.1-APVA-R-008-21-005)</w:t>
            </w:r>
          </w:p>
          <w:p w14:paraId="6629AC8E"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įrengimai- Įsigijimo savikaina (administ</w:t>
            </w:r>
            <w:r>
              <w:rPr>
                <w:rFonts w:ascii="Times New Roman" w:hAnsi="Times New Roman"/>
                <w:sz w:val="24"/>
                <w:szCs w:val="24"/>
              </w:rPr>
              <w:t>r</w:t>
            </w:r>
            <w:r w:rsidRPr="00945C62">
              <w:rPr>
                <w:rFonts w:ascii="Times New Roman" w:hAnsi="Times New Roman"/>
                <w:sz w:val="24"/>
                <w:szCs w:val="24"/>
              </w:rPr>
              <w:t>acija)</w:t>
            </w:r>
          </w:p>
          <w:p w14:paraId="67CDB1CE"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įrengimai Administracinis pastatas</w:t>
            </w:r>
          </w:p>
          <w:p w14:paraId="592B0D17"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įrengimai- Įsigijimo savikaina (Alytaus</w:t>
            </w:r>
            <w:r>
              <w:rPr>
                <w:rFonts w:ascii="Times New Roman" w:hAnsi="Times New Roman"/>
                <w:sz w:val="24"/>
                <w:szCs w:val="24"/>
              </w:rPr>
              <w:t xml:space="preserve"> </w:t>
            </w:r>
            <w:proofErr w:type="spellStart"/>
            <w:r>
              <w:rPr>
                <w:rFonts w:ascii="Times New Roman" w:hAnsi="Times New Roman"/>
                <w:sz w:val="24"/>
                <w:szCs w:val="24"/>
              </w:rPr>
              <w:t>Alovės</w:t>
            </w:r>
            <w:proofErr w:type="spellEnd"/>
            <w:r>
              <w:rPr>
                <w:rFonts w:ascii="Times New Roman" w:hAnsi="Times New Roman"/>
                <w:sz w:val="24"/>
                <w:szCs w:val="24"/>
              </w:rPr>
              <w:t xml:space="preserve"> g.</w:t>
            </w:r>
            <w:r w:rsidRPr="00945C62">
              <w:rPr>
                <w:rFonts w:ascii="Times New Roman" w:hAnsi="Times New Roman"/>
                <w:sz w:val="24"/>
                <w:szCs w:val="24"/>
              </w:rPr>
              <w:t xml:space="preserve"> aikšt</w:t>
            </w:r>
            <w:r>
              <w:rPr>
                <w:rFonts w:ascii="Times New Roman" w:hAnsi="Times New Roman"/>
                <w:sz w:val="24"/>
                <w:szCs w:val="24"/>
              </w:rPr>
              <w:t>elė</w:t>
            </w:r>
            <w:r w:rsidRPr="00945C62">
              <w:rPr>
                <w:rFonts w:ascii="Times New Roman" w:hAnsi="Times New Roman"/>
                <w:sz w:val="24"/>
                <w:szCs w:val="24"/>
              </w:rPr>
              <w:t>)</w:t>
            </w:r>
          </w:p>
          <w:p w14:paraId="63A222B7"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įrengimai- Įsigijimo savikaina Alytaus aikštelė (</w:t>
            </w:r>
            <w:proofErr w:type="spellStart"/>
            <w:r w:rsidRPr="00945C62">
              <w:rPr>
                <w:rFonts w:ascii="Times New Roman" w:hAnsi="Times New Roman"/>
                <w:sz w:val="24"/>
                <w:szCs w:val="24"/>
              </w:rPr>
              <w:t>Alovės</w:t>
            </w:r>
            <w:proofErr w:type="spellEnd"/>
            <w:r w:rsidRPr="00945C62">
              <w:rPr>
                <w:rFonts w:ascii="Times New Roman" w:hAnsi="Times New Roman"/>
                <w:sz w:val="24"/>
                <w:szCs w:val="24"/>
              </w:rPr>
              <w:t xml:space="preserve"> g.)</w:t>
            </w:r>
          </w:p>
          <w:p w14:paraId="5E1AADE1"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lastRenderedPageBreak/>
              <w:t>Kita įranga, prietaisai, įrankiai ir įrengimai- Įsigijimo savikaina Stambiųjų atliekų aikštelė Alytu</w:t>
            </w:r>
            <w:r>
              <w:rPr>
                <w:rFonts w:ascii="Times New Roman" w:hAnsi="Times New Roman"/>
                <w:sz w:val="24"/>
                <w:szCs w:val="24"/>
              </w:rPr>
              <w:t>s Putinai</w:t>
            </w:r>
          </w:p>
          <w:p w14:paraId="408D840E"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įrenginiai- Žaliųjų atliekų konteineriai (Alytaus regionas)</w:t>
            </w:r>
          </w:p>
          <w:p w14:paraId="100FD578"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įrenginiai- Žaliųjų atliekų konteineriai (APVA-R-008-21-005)</w:t>
            </w:r>
          </w:p>
          <w:p w14:paraId="4A7D21E7"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įrengimai- Įsigijimo savikaina  Balbieriškio aikštelė</w:t>
            </w:r>
          </w:p>
          <w:p w14:paraId="3D8A756F"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įrengimai- Įsigijimo savikaina Birštono aikštelė</w:t>
            </w:r>
          </w:p>
          <w:p w14:paraId="03C7E6FD"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įrengimai- Įsigijimo savikaina Daugų aikštelė</w:t>
            </w:r>
          </w:p>
          <w:p w14:paraId="26F52C36"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įrengimai- Įsigijimo savikaina (Drusk</w:t>
            </w:r>
            <w:r>
              <w:rPr>
                <w:rFonts w:ascii="Times New Roman" w:hAnsi="Times New Roman"/>
                <w:sz w:val="24"/>
                <w:szCs w:val="24"/>
              </w:rPr>
              <w:t>ininkų</w:t>
            </w:r>
            <w:r w:rsidRPr="00945C62">
              <w:rPr>
                <w:rFonts w:ascii="Times New Roman" w:hAnsi="Times New Roman"/>
                <w:sz w:val="24"/>
                <w:szCs w:val="24"/>
              </w:rPr>
              <w:t xml:space="preserve"> aikšt</w:t>
            </w:r>
            <w:r>
              <w:rPr>
                <w:rFonts w:ascii="Times New Roman" w:hAnsi="Times New Roman"/>
                <w:sz w:val="24"/>
                <w:szCs w:val="24"/>
              </w:rPr>
              <w:t>elė</w:t>
            </w:r>
            <w:r w:rsidRPr="00945C62">
              <w:rPr>
                <w:rFonts w:ascii="Times New Roman" w:hAnsi="Times New Roman"/>
                <w:sz w:val="24"/>
                <w:szCs w:val="24"/>
              </w:rPr>
              <w:t>)</w:t>
            </w:r>
          </w:p>
          <w:p w14:paraId="26ADE537"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įrengima</w:t>
            </w:r>
            <w:r>
              <w:rPr>
                <w:rFonts w:ascii="Times New Roman" w:hAnsi="Times New Roman"/>
                <w:sz w:val="24"/>
                <w:szCs w:val="24"/>
              </w:rPr>
              <w:t>i</w:t>
            </w:r>
            <w:r w:rsidRPr="00945C62">
              <w:rPr>
                <w:rFonts w:ascii="Times New Roman" w:hAnsi="Times New Roman"/>
                <w:sz w:val="24"/>
                <w:szCs w:val="24"/>
              </w:rPr>
              <w:t xml:space="preserve"> (Druskininkų aikš</w:t>
            </w:r>
            <w:r>
              <w:rPr>
                <w:rFonts w:ascii="Times New Roman" w:hAnsi="Times New Roman"/>
                <w:sz w:val="24"/>
                <w:szCs w:val="24"/>
              </w:rPr>
              <w:t>telė</w:t>
            </w:r>
            <w:r w:rsidRPr="00945C62">
              <w:rPr>
                <w:rFonts w:ascii="Times New Roman" w:hAnsi="Times New Roman"/>
                <w:sz w:val="24"/>
                <w:szCs w:val="24"/>
              </w:rPr>
              <w:t>)-Įsigijimo savikaina</w:t>
            </w:r>
          </w:p>
          <w:p w14:paraId="783F4166"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įrengimai- Įsigijimo savikaina  Jiezno kolonijų</w:t>
            </w:r>
            <w:r>
              <w:rPr>
                <w:rFonts w:ascii="Times New Roman" w:hAnsi="Times New Roman"/>
                <w:sz w:val="24"/>
                <w:szCs w:val="24"/>
              </w:rPr>
              <w:t xml:space="preserve"> </w:t>
            </w:r>
            <w:r w:rsidRPr="00945C62">
              <w:rPr>
                <w:rFonts w:ascii="Times New Roman" w:hAnsi="Times New Roman"/>
                <w:sz w:val="24"/>
                <w:szCs w:val="24"/>
              </w:rPr>
              <w:t>aikštelė</w:t>
            </w:r>
          </w:p>
          <w:p w14:paraId="2DBCDEC4"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įrengimai-- Stambiųjų atliekų aikštelė (</w:t>
            </w:r>
            <w:proofErr w:type="spellStart"/>
            <w:r w:rsidRPr="00945C62">
              <w:rPr>
                <w:rFonts w:ascii="Times New Roman" w:hAnsi="Times New Roman"/>
                <w:sz w:val="24"/>
                <w:szCs w:val="24"/>
              </w:rPr>
              <w:t>Jasauskų</w:t>
            </w:r>
            <w:proofErr w:type="spellEnd"/>
            <w:r w:rsidRPr="00945C62">
              <w:rPr>
                <w:rFonts w:ascii="Times New Roman" w:hAnsi="Times New Roman"/>
                <w:sz w:val="24"/>
                <w:szCs w:val="24"/>
              </w:rPr>
              <w:t xml:space="preserve"> k., Varėnos r</w:t>
            </w:r>
          </w:p>
          <w:p w14:paraId="41BAD0A8"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lastRenderedPageBreak/>
              <w:t>Kita įranga, prietaisai, įrankiai ir įrengimai(Lazdijų aikšt</w:t>
            </w:r>
            <w:r>
              <w:rPr>
                <w:rFonts w:ascii="Times New Roman" w:hAnsi="Times New Roman"/>
                <w:sz w:val="24"/>
                <w:szCs w:val="24"/>
              </w:rPr>
              <w:t>elė</w:t>
            </w:r>
            <w:r w:rsidRPr="00945C62">
              <w:rPr>
                <w:rFonts w:ascii="Times New Roman" w:hAnsi="Times New Roman"/>
                <w:sz w:val="24"/>
                <w:szCs w:val="24"/>
              </w:rPr>
              <w:t>)-Įsigijimo savikaina</w:t>
            </w:r>
          </w:p>
          <w:p w14:paraId="36E39380"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įrengimai- Įsigijimo savikaina Leipalingio aikštelė</w:t>
            </w:r>
          </w:p>
          <w:p w14:paraId="539E6081"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įrengimai- Įsigijimo savikaina    (Lazdijų aikšt</w:t>
            </w:r>
            <w:r>
              <w:rPr>
                <w:rFonts w:ascii="Times New Roman" w:hAnsi="Times New Roman"/>
                <w:sz w:val="24"/>
                <w:szCs w:val="24"/>
              </w:rPr>
              <w:t>elė</w:t>
            </w:r>
            <w:r w:rsidRPr="00945C62">
              <w:rPr>
                <w:rFonts w:ascii="Times New Roman" w:hAnsi="Times New Roman"/>
                <w:sz w:val="24"/>
                <w:szCs w:val="24"/>
              </w:rPr>
              <w:t>)</w:t>
            </w:r>
          </w:p>
          <w:p w14:paraId="7DE907E1"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įrengimai- Įsigijimo savikaina  Lazdijų žalių atliekų aikšt</w:t>
            </w:r>
            <w:r>
              <w:rPr>
                <w:rFonts w:ascii="Times New Roman" w:hAnsi="Times New Roman"/>
                <w:sz w:val="24"/>
                <w:szCs w:val="24"/>
              </w:rPr>
              <w:t>elė</w:t>
            </w:r>
          </w:p>
          <w:p w14:paraId="6FE04CD4"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įrengimai- Įsigijimo savikaina Merkinės aikštelė</w:t>
            </w:r>
          </w:p>
          <w:p w14:paraId="0AF0583B"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 xml:space="preserve"> Kita įranga, prietaisai, įrankiai ir įrenginiai- Pakartotinio naudojimo įreng</w:t>
            </w:r>
            <w:r>
              <w:rPr>
                <w:rFonts w:ascii="Times New Roman" w:hAnsi="Times New Roman"/>
                <w:sz w:val="24"/>
                <w:szCs w:val="24"/>
              </w:rPr>
              <w:t>iniai</w:t>
            </w:r>
            <w:r w:rsidRPr="00945C62">
              <w:rPr>
                <w:rFonts w:ascii="Times New Roman" w:hAnsi="Times New Roman"/>
                <w:sz w:val="24"/>
                <w:szCs w:val="24"/>
              </w:rPr>
              <w:t xml:space="preserve"> (APVA-R-008-21-005)</w:t>
            </w:r>
          </w:p>
          <w:p w14:paraId="4175829C"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įrengimai- Įsigijimo savikaina (Prienų aikšt</w:t>
            </w:r>
            <w:r>
              <w:rPr>
                <w:rFonts w:ascii="Times New Roman" w:hAnsi="Times New Roman"/>
                <w:sz w:val="24"/>
                <w:szCs w:val="24"/>
              </w:rPr>
              <w:t>elė</w:t>
            </w:r>
            <w:r w:rsidRPr="00945C62">
              <w:rPr>
                <w:rFonts w:ascii="Times New Roman" w:hAnsi="Times New Roman"/>
                <w:sz w:val="24"/>
                <w:szCs w:val="24"/>
              </w:rPr>
              <w:t>)</w:t>
            </w:r>
          </w:p>
          <w:p w14:paraId="542076D5"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įrengimai- Įsigijimo savikaina  Prienų žalių atliekų aikšt</w:t>
            </w:r>
            <w:r>
              <w:rPr>
                <w:rFonts w:ascii="Times New Roman" w:hAnsi="Times New Roman"/>
                <w:sz w:val="24"/>
                <w:szCs w:val="24"/>
              </w:rPr>
              <w:t>elė</w:t>
            </w:r>
          </w:p>
          <w:p w14:paraId="7C7BB340"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įrengima</w:t>
            </w:r>
            <w:r>
              <w:rPr>
                <w:rFonts w:ascii="Times New Roman" w:hAnsi="Times New Roman"/>
                <w:sz w:val="24"/>
                <w:szCs w:val="24"/>
              </w:rPr>
              <w:t>i</w:t>
            </w:r>
            <w:r w:rsidRPr="00945C62">
              <w:rPr>
                <w:rFonts w:ascii="Times New Roman" w:hAnsi="Times New Roman"/>
                <w:sz w:val="24"/>
                <w:szCs w:val="24"/>
              </w:rPr>
              <w:t xml:space="preserve"> (Prienų aikšt</w:t>
            </w:r>
            <w:r>
              <w:rPr>
                <w:rFonts w:ascii="Times New Roman" w:hAnsi="Times New Roman"/>
                <w:sz w:val="24"/>
                <w:szCs w:val="24"/>
              </w:rPr>
              <w:t>elė</w:t>
            </w:r>
            <w:r w:rsidRPr="00945C62">
              <w:rPr>
                <w:rFonts w:ascii="Times New Roman" w:hAnsi="Times New Roman"/>
                <w:sz w:val="24"/>
                <w:szCs w:val="24"/>
              </w:rPr>
              <w:t>)-Įsigijimo savikaina</w:t>
            </w:r>
          </w:p>
          <w:p w14:paraId="30989157"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įrengimai (Sąvartynas)-Įsigijimo savikaina</w:t>
            </w:r>
          </w:p>
          <w:p w14:paraId="680C9071"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lastRenderedPageBreak/>
              <w:t>Kita įranga, prietaisai, įrankiai ir įrengimai (Sąvartynas)-Įsigijimo savikaina</w:t>
            </w:r>
          </w:p>
          <w:p w14:paraId="450E3716"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įrengimai- Įsigijimo savikaina Simno aikštelė</w:t>
            </w:r>
          </w:p>
          <w:p w14:paraId="4D642062"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 xml:space="preserve">Kita įranga, prietaisai, įrankiai ir įrengimai- Stambiųjų atliekų </w:t>
            </w:r>
            <w:r>
              <w:rPr>
                <w:rFonts w:ascii="Times New Roman" w:hAnsi="Times New Roman"/>
                <w:sz w:val="24"/>
                <w:szCs w:val="24"/>
              </w:rPr>
              <w:t xml:space="preserve">surinkimo </w:t>
            </w:r>
            <w:r w:rsidRPr="00945C62">
              <w:rPr>
                <w:rFonts w:ascii="Times New Roman" w:hAnsi="Times New Roman"/>
                <w:sz w:val="24"/>
                <w:szCs w:val="24"/>
              </w:rPr>
              <w:t xml:space="preserve">aikštelė Seirijuose, </w:t>
            </w:r>
          </w:p>
          <w:p w14:paraId="153B1DD4"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įrenginiai- Tekstilės atliekų konteineriai (Alytaus regionas)</w:t>
            </w:r>
          </w:p>
          <w:p w14:paraId="17F419C5"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įrenginiai- Tekstilės atliekų konteineriai  (APVA-R-008-21-005)</w:t>
            </w:r>
            <w:r>
              <w:rPr>
                <w:rFonts w:ascii="Times New Roman" w:hAnsi="Times New Roman"/>
                <w:sz w:val="24"/>
                <w:szCs w:val="24"/>
              </w:rPr>
              <w:t xml:space="preserve"> (Kauno regionas)</w:t>
            </w:r>
          </w:p>
          <w:p w14:paraId="0A8D668C"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 xml:space="preserve">Kita įranga, prietaisai, </w:t>
            </w:r>
            <w:proofErr w:type="spellStart"/>
            <w:r w:rsidRPr="00945C62">
              <w:rPr>
                <w:rFonts w:ascii="Times New Roman" w:hAnsi="Times New Roman"/>
                <w:sz w:val="24"/>
                <w:szCs w:val="24"/>
              </w:rPr>
              <w:t>įran</w:t>
            </w:r>
            <w:proofErr w:type="spellEnd"/>
            <w:r w:rsidRPr="00945C62">
              <w:rPr>
                <w:rFonts w:ascii="Times New Roman" w:hAnsi="Times New Roman"/>
                <w:sz w:val="24"/>
                <w:szCs w:val="24"/>
              </w:rPr>
              <w:t xml:space="preserve">. ir </w:t>
            </w:r>
            <w:proofErr w:type="spellStart"/>
            <w:r w:rsidRPr="00945C62">
              <w:rPr>
                <w:rFonts w:ascii="Times New Roman" w:hAnsi="Times New Roman"/>
                <w:sz w:val="24"/>
                <w:szCs w:val="24"/>
              </w:rPr>
              <w:t>įreng.i</w:t>
            </w:r>
            <w:proofErr w:type="spellEnd"/>
            <w:r w:rsidRPr="00945C62">
              <w:rPr>
                <w:rFonts w:ascii="Times New Roman" w:hAnsi="Times New Roman"/>
                <w:sz w:val="24"/>
                <w:szCs w:val="24"/>
              </w:rPr>
              <w:t>- Tekstilės atliekų konteineriai  (</w:t>
            </w:r>
            <w:proofErr w:type="spellStart"/>
            <w:r w:rsidRPr="00945C62">
              <w:rPr>
                <w:rFonts w:ascii="Times New Roman" w:hAnsi="Times New Roman"/>
                <w:sz w:val="24"/>
                <w:szCs w:val="24"/>
              </w:rPr>
              <w:t>sut</w:t>
            </w:r>
            <w:proofErr w:type="spellEnd"/>
            <w:r w:rsidRPr="00945C62">
              <w:rPr>
                <w:rFonts w:ascii="Times New Roman" w:hAnsi="Times New Roman"/>
                <w:sz w:val="24"/>
                <w:szCs w:val="24"/>
              </w:rPr>
              <w:t>. Nr. AT-D-19(2022))</w:t>
            </w:r>
          </w:p>
          <w:p w14:paraId="6DA3C360"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įrengimai (Varėnos aikšt</w:t>
            </w:r>
            <w:r>
              <w:rPr>
                <w:rFonts w:ascii="Times New Roman" w:hAnsi="Times New Roman"/>
                <w:sz w:val="24"/>
                <w:szCs w:val="24"/>
              </w:rPr>
              <w:t>elė</w:t>
            </w:r>
            <w:r w:rsidRPr="00945C62">
              <w:rPr>
                <w:rFonts w:ascii="Times New Roman" w:hAnsi="Times New Roman"/>
                <w:sz w:val="24"/>
                <w:szCs w:val="24"/>
              </w:rPr>
              <w:t>)-Įsigijimo savikaina</w:t>
            </w:r>
          </w:p>
          <w:p w14:paraId="3E8B34C2"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 xml:space="preserve">Kita įranga, prietaisai, įrankiai ir įrengimai-- Stambiųjų atliekų aikštelė  Viečiūnuose, </w:t>
            </w:r>
            <w:proofErr w:type="spellStart"/>
            <w:r w:rsidRPr="00945C62">
              <w:rPr>
                <w:rFonts w:ascii="Times New Roman" w:hAnsi="Times New Roman"/>
                <w:sz w:val="24"/>
                <w:szCs w:val="24"/>
              </w:rPr>
              <w:t>Drusk</w:t>
            </w:r>
            <w:proofErr w:type="spellEnd"/>
            <w:r w:rsidRPr="00945C62">
              <w:rPr>
                <w:rFonts w:ascii="Times New Roman" w:hAnsi="Times New Roman"/>
                <w:sz w:val="24"/>
                <w:szCs w:val="24"/>
              </w:rPr>
              <w:t xml:space="preserve">. </w:t>
            </w:r>
            <w:proofErr w:type="spellStart"/>
            <w:r w:rsidRPr="00945C62">
              <w:rPr>
                <w:rFonts w:ascii="Times New Roman" w:hAnsi="Times New Roman"/>
                <w:sz w:val="24"/>
                <w:szCs w:val="24"/>
              </w:rPr>
              <w:t>sav</w:t>
            </w:r>
            <w:proofErr w:type="spellEnd"/>
          </w:p>
          <w:p w14:paraId="7D73CC1E"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įrengimai- Įsigijimo savikaina (Valkininkų aikšt</w:t>
            </w:r>
            <w:r>
              <w:rPr>
                <w:rFonts w:ascii="Times New Roman" w:hAnsi="Times New Roman"/>
                <w:sz w:val="24"/>
                <w:szCs w:val="24"/>
              </w:rPr>
              <w:t>elė</w:t>
            </w:r>
            <w:r w:rsidRPr="00945C62">
              <w:rPr>
                <w:rFonts w:ascii="Times New Roman" w:hAnsi="Times New Roman"/>
                <w:sz w:val="24"/>
                <w:szCs w:val="24"/>
              </w:rPr>
              <w:t>)</w:t>
            </w:r>
          </w:p>
          <w:p w14:paraId="5E6A8C57"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įrengimai- Įsigijimo savikaina (Varėnos aikšt</w:t>
            </w:r>
            <w:r>
              <w:rPr>
                <w:rFonts w:ascii="Times New Roman" w:hAnsi="Times New Roman"/>
                <w:sz w:val="24"/>
                <w:szCs w:val="24"/>
              </w:rPr>
              <w:t>elė</w:t>
            </w:r>
            <w:r w:rsidRPr="00945C62">
              <w:rPr>
                <w:rFonts w:ascii="Times New Roman" w:hAnsi="Times New Roman"/>
                <w:sz w:val="24"/>
                <w:szCs w:val="24"/>
              </w:rPr>
              <w:t>)</w:t>
            </w:r>
          </w:p>
          <w:p w14:paraId="3896BFBF"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lastRenderedPageBreak/>
              <w:t>Kita įranga, prietaisai, įrankiai ir įrengimai- Įsigijimo savikaina  Veiverių aikštelė</w:t>
            </w:r>
          </w:p>
          <w:p w14:paraId="0A46C992"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įrengimai- Įsigijimo savikaina  Varėnos žalių atliekų aikšt</w:t>
            </w:r>
            <w:r>
              <w:rPr>
                <w:rFonts w:ascii="Times New Roman" w:hAnsi="Times New Roman"/>
                <w:sz w:val="24"/>
                <w:szCs w:val="24"/>
              </w:rPr>
              <w:t>elė</w:t>
            </w:r>
          </w:p>
          <w:p w14:paraId="58AFAEF1" w14:textId="77777777" w:rsidR="0052368C" w:rsidRPr="00945C62" w:rsidRDefault="0052368C" w:rsidP="00FF3136">
            <w:pPr>
              <w:rPr>
                <w:rFonts w:ascii="Times New Roman" w:hAnsi="Times New Roman"/>
                <w:sz w:val="24"/>
                <w:szCs w:val="24"/>
              </w:rPr>
            </w:pPr>
            <w:r w:rsidRPr="00945C62">
              <w:rPr>
                <w:rFonts w:ascii="Times New Roman" w:hAnsi="Times New Roman"/>
                <w:sz w:val="24"/>
                <w:szCs w:val="24"/>
              </w:rPr>
              <w:t>Kita įranga, prietaisai, įrankiai ir įrengimai- Įsigijimo savikaina Veisiejų aikštelė</w:t>
            </w:r>
          </w:p>
          <w:p w14:paraId="66D749A3" w14:textId="77777777" w:rsidR="0052368C" w:rsidRPr="00502B3C" w:rsidRDefault="0052368C" w:rsidP="00FF3136">
            <w:pPr>
              <w:rPr>
                <w:rFonts w:ascii="Times New Roman" w:hAnsi="Times New Roman"/>
                <w:sz w:val="24"/>
                <w:szCs w:val="24"/>
              </w:rPr>
            </w:pPr>
            <w:r w:rsidRPr="00945C62">
              <w:rPr>
                <w:rFonts w:ascii="Times New Roman" w:hAnsi="Times New Roman"/>
                <w:sz w:val="24"/>
                <w:szCs w:val="24"/>
              </w:rPr>
              <w:t xml:space="preserve">Kita įranga, </w:t>
            </w:r>
            <w:proofErr w:type="spellStart"/>
            <w:r w:rsidRPr="00945C62">
              <w:rPr>
                <w:rFonts w:ascii="Times New Roman" w:hAnsi="Times New Roman"/>
                <w:sz w:val="24"/>
                <w:szCs w:val="24"/>
              </w:rPr>
              <w:t>priet</w:t>
            </w:r>
            <w:proofErr w:type="spellEnd"/>
            <w:r w:rsidRPr="00945C62">
              <w:rPr>
                <w:rFonts w:ascii="Times New Roman" w:hAnsi="Times New Roman"/>
                <w:sz w:val="24"/>
                <w:szCs w:val="24"/>
              </w:rPr>
              <w:t xml:space="preserve">., įrank.ir </w:t>
            </w:r>
            <w:proofErr w:type="spellStart"/>
            <w:r w:rsidRPr="00945C62">
              <w:rPr>
                <w:rFonts w:ascii="Times New Roman" w:hAnsi="Times New Roman"/>
                <w:sz w:val="24"/>
                <w:szCs w:val="24"/>
              </w:rPr>
              <w:t>įreng</w:t>
            </w:r>
            <w:proofErr w:type="spellEnd"/>
            <w:r w:rsidRPr="00945C62">
              <w:rPr>
                <w:rFonts w:ascii="Times New Roman" w:hAnsi="Times New Roman"/>
                <w:sz w:val="24"/>
                <w:szCs w:val="24"/>
              </w:rPr>
              <w:t>.-</w:t>
            </w:r>
            <w:proofErr w:type="spellStart"/>
            <w:r w:rsidRPr="00945C62">
              <w:rPr>
                <w:rFonts w:ascii="Times New Roman" w:hAnsi="Times New Roman"/>
                <w:sz w:val="24"/>
                <w:szCs w:val="24"/>
              </w:rPr>
              <w:t>proj</w:t>
            </w:r>
            <w:proofErr w:type="spellEnd"/>
            <w:r w:rsidRPr="00945C62">
              <w:rPr>
                <w:rFonts w:ascii="Times New Roman" w:hAnsi="Times New Roman"/>
                <w:sz w:val="24"/>
                <w:szCs w:val="24"/>
              </w:rPr>
              <w:t>. Nr. 05.2.1-APVA-R-008-01-0001 UAB AGRO EKSPRESS sut.234</w:t>
            </w:r>
          </w:p>
        </w:tc>
      </w:tr>
      <w:tr w:rsidR="0052368C" w:rsidRPr="00502B3C" w14:paraId="59B2B9EF" w14:textId="77777777" w:rsidTr="00FF3136">
        <w:tc>
          <w:tcPr>
            <w:tcW w:w="945" w:type="dxa"/>
            <w:tcBorders>
              <w:left w:val="single" w:sz="12" w:space="0" w:color="auto"/>
            </w:tcBorders>
            <w:shd w:val="clear" w:color="auto" w:fill="auto"/>
          </w:tcPr>
          <w:p w14:paraId="2897F52C"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lastRenderedPageBreak/>
              <w:t>II.5.</w:t>
            </w:r>
          </w:p>
        </w:tc>
        <w:tc>
          <w:tcPr>
            <w:tcW w:w="5819" w:type="dxa"/>
            <w:tcBorders>
              <w:right w:val="single" w:sz="12" w:space="0" w:color="auto"/>
            </w:tcBorders>
            <w:shd w:val="clear" w:color="auto" w:fill="auto"/>
          </w:tcPr>
          <w:p w14:paraId="68A55B25" w14:textId="77777777" w:rsidR="0052368C" w:rsidRPr="00502B3C" w:rsidRDefault="0052368C" w:rsidP="00FF3136">
            <w:pPr>
              <w:rPr>
                <w:rFonts w:ascii="Times New Roman" w:hAnsi="Times New Roman"/>
                <w:sz w:val="24"/>
                <w:szCs w:val="24"/>
              </w:rPr>
            </w:pPr>
            <w:r>
              <w:rPr>
                <w:rFonts w:ascii="Times New Roman" w:hAnsi="Times New Roman"/>
                <w:sz w:val="24"/>
                <w:szCs w:val="24"/>
              </w:rPr>
              <w:t>Mašinos ir</w:t>
            </w:r>
            <w:r w:rsidRPr="00502B3C">
              <w:rPr>
                <w:rFonts w:ascii="Times New Roman" w:hAnsi="Times New Roman"/>
                <w:sz w:val="24"/>
                <w:szCs w:val="24"/>
              </w:rPr>
              <w:t xml:space="preserve"> įrengi</w:t>
            </w:r>
            <w:r>
              <w:rPr>
                <w:rFonts w:ascii="Times New Roman" w:hAnsi="Times New Roman"/>
                <w:sz w:val="24"/>
                <w:szCs w:val="24"/>
              </w:rPr>
              <w:t>mai</w:t>
            </w:r>
          </w:p>
        </w:tc>
        <w:tc>
          <w:tcPr>
            <w:tcW w:w="1923" w:type="dxa"/>
            <w:tcBorders>
              <w:left w:val="single" w:sz="12" w:space="0" w:color="auto"/>
            </w:tcBorders>
            <w:shd w:val="clear" w:color="auto" w:fill="auto"/>
          </w:tcPr>
          <w:p w14:paraId="2AA68331"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1240</w:t>
            </w:r>
          </w:p>
          <w:p w14:paraId="5103C617" w14:textId="77777777" w:rsidR="0052368C" w:rsidRDefault="0052368C" w:rsidP="00FF3136">
            <w:pPr>
              <w:rPr>
                <w:rFonts w:ascii="Times New Roman" w:hAnsi="Times New Roman"/>
                <w:sz w:val="24"/>
                <w:szCs w:val="24"/>
              </w:rPr>
            </w:pPr>
            <w:r w:rsidRPr="004138DD">
              <w:rPr>
                <w:rFonts w:ascii="Times New Roman" w:hAnsi="Times New Roman"/>
                <w:sz w:val="24"/>
                <w:szCs w:val="24"/>
              </w:rPr>
              <w:t>1240(ARAT4)</w:t>
            </w:r>
          </w:p>
          <w:p w14:paraId="18D351A6" w14:textId="77777777" w:rsidR="0052368C" w:rsidRPr="004138DD" w:rsidRDefault="0052368C" w:rsidP="00FF3136">
            <w:pPr>
              <w:rPr>
                <w:rFonts w:ascii="Times New Roman" w:hAnsi="Times New Roman"/>
                <w:sz w:val="24"/>
                <w:szCs w:val="24"/>
              </w:rPr>
            </w:pPr>
          </w:p>
          <w:p w14:paraId="7DF0195A" w14:textId="77777777" w:rsidR="0052368C" w:rsidRDefault="0052368C" w:rsidP="00FF3136">
            <w:pPr>
              <w:rPr>
                <w:rFonts w:ascii="Times New Roman" w:hAnsi="Times New Roman"/>
                <w:sz w:val="24"/>
                <w:szCs w:val="24"/>
              </w:rPr>
            </w:pPr>
            <w:r w:rsidRPr="004138DD">
              <w:rPr>
                <w:rFonts w:ascii="Times New Roman" w:hAnsi="Times New Roman"/>
                <w:sz w:val="24"/>
                <w:szCs w:val="24"/>
              </w:rPr>
              <w:t>1240(ARAT7</w:t>
            </w:r>
          </w:p>
          <w:p w14:paraId="7F099FE8" w14:textId="77777777" w:rsidR="0052368C" w:rsidRPr="004138DD" w:rsidRDefault="0052368C" w:rsidP="00FF3136">
            <w:pPr>
              <w:rPr>
                <w:rFonts w:ascii="Times New Roman" w:hAnsi="Times New Roman"/>
                <w:sz w:val="24"/>
                <w:szCs w:val="24"/>
              </w:rPr>
            </w:pPr>
          </w:p>
          <w:p w14:paraId="2F487E32"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1240(ARATBS)</w:t>
            </w:r>
          </w:p>
          <w:p w14:paraId="0B1E01D5"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1240(ARATSP)</w:t>
            </w:r>
          </w:p>
          <w:p w14:paraId="19390EAA"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12401(ARATSP</w:t>
            </w:r>
          </w:p>
          <w:p w14:paraId="3CF451C5" w14:textId="77777777" w:rsidR="0052368C" w:rsidRDefault="0052368C" w:rsidP="00FF3136">
            <w:pPr>
              <w:rPr>
                <w:rFonts w:ascii="Times New Roman" w:hAnsi="Times New Roman"/>
                <w:sz w:val="24"/>
                <w:szCs w:val="24"/>
              </w:rPr>
            </w:pPr>
            <w:r w:rsidRPr="004138DD">
              <w:rPr>
                <w:rFonts w:ascii="Times New Roman" w:hAnsi="Times New Roman"/>
                <w:sz w:val="24"/>
                <w:szCs w:val="24"/>
              </w:rPr>
              <w:t>12409(ARAT4)</w:t>
            </w:r>
          </w:p>
          <w:p w14:paraId="03F1CD62" w14:textId="77777777" w:rsidR="0052368C" w:rsidRPr="004138DD" w:rsidRDefault="0052368C" w:rsidP="00FF3136">
            <w:pPr>
              <w:rPr>
                <w:rFonts w:ascii="Times New Roman" w:hAnsi="Times New Roman"/>
                <w:sz w:val="24"/>
                <w:szCs w:val="24"/>
              </w:rPr>
            </w:pPr>
          </w:p>
          <w:p w14:paraId="6E60E1C5"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12409(ARATBS</w:t>
            </w:r>
          </w:p>
          <w:p w14:paraId="15C2331D"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lastRenderedPageBreak/>
              <w:t>12409(ARATSP</w:t>
            </w:r>
          </w:p>
          <w:p w14:paraId="562F8C6B"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1240Dr</w:t>
            </w:r>
          </w:p>
          <w:p w14:paraId="792AB724"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1240PN(ARAT6</w:t>
            </w:r>
          </w:p>
          <w:p w14:paraId="76C0CAD9" w14:textId="77777777" w:rsidR="0052368C" w:rsidRPr="00502B3C" w:rsidRDefault="0052368C" w:rsidP="00FF3136">
            <w:pPr>
              <w:rPr>
                <w:rFonts w:ascii="Times New Roman" w:hAnsi="Times New Roman"/>
                <w:sz w:val="24"/>
                <w:szCs w:val="24"/>
              </w:rPr>
            </w:pPr>
            <w:r w:rsidRPr="004138DD">
              <w:rPr>
                <w:rFonts w:ascii="Times New Roman" w:hAnsi="Times New Roman"/>
                <w:sz w:val="24"/>
                <w:szCs w:val="24"/>
              </w:rPr>
              <w:t>1240Sv</w:t>
            </w:r>
          </w:p>
        </w:tc>
        <w:tc>
          <w:tcPr>
            <w:tcW w:w="5286" w:type="dxa"/>
            <w:tcBorders>
              <w:right w:val="single" w:sz="12" w:space="0" w:color="auto"/>
            </w:tcBorders>
            <w:shd w:val="clear" w:color="auto" w:fill="auto"/>
          </w:tcPr>
          <w:p w14:paraId="5D32E0E4"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lastRenderedPageBreak/>
              <w:t>Įsigijimo savikaina</w:t>
            </w:r>
          </w:p>
          <w:p w14:paraId="03EA60A0"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Mašinos ir įrengimai -Iš projekto Nr.VP3-3.2-AM-01-V-01-016 lėšų įsigyta technika</w:t>
            </w:r>
          </w:p>
          <w:p w14:paraId="51898CC7"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 xml:space="preserve">Mašinos ir įrengimai-iš </w:t>
            </w:r>
            <w:proofErr w:type="spellStart"/>
            <w:r w:rsidRPr="004138DD">
              <w:rPr>
                <w:rFonts w:ascii="Times New Roman" w:hAnsi="Times New Roman"/>
                <w:sz w:val="24"/>
                <w:szCs w:val="24"/>
              </w:rPr>
              <w:t>proj</w:t>
            </w:r>
            <w:proofErr w:type="spellEnd"/>
            <w:r w:rsidRPr="004138DD">
              <w:rPr>
                <w:rFonts w:ascii="Times New Roman" w:hAnsi="Times New Roman"/>
                <w:sz w:val="24"/>
                <w:szCs w:val="24"/>
              </w:rPr>
              <w:t>. Nr. 05.2.1-APVA-R-008-11-0002  lėšų įsigyti įrenginiai, įranga</w:t>
            </w:r>
          </w:p>
          <w:p w14:paraId="24EA800B"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Mašinos ir įrengimai -Iš projekto Nr.VP3-3.2-AM-01-V-02-003 lėšų įsigyta technika</w:t>
            </w:r>
          </w:p>
          <w:p w14:paraId="533EDFFD"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Įsigijimo savikaina</w:t>
            </w:r>
          </w:p>
          <w:p w14:paraId="2E23DD61"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Mašinos ir įrengimai -Sąvartyno technika</w:t>
            </w:r>
          </w:p>
          <w:p w14:paraId="30F09E5E"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Mašinos ir įrengimai -išankstiniai apmokėjimai Projekto Nr.VP3-3.2-AM-01-V-01-016</w:t>
            </w:r>
          </w:p>
          <w:p w14:paraId="19F8449B"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Mašinos ir įrengimai -išankstiniai apmokėjimai Projekto Nr.VP3-3.2-AM-01-V-02-003</w:t>
            </w:r>
          </w:p>
          <w:p w14:paraId="646CBA95"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lastRenderedPageBreak/>
              <w:t>Mašinos ir įrengimai -išankstiniai apmokėjimai</w:t>
            </w:r>
          </w:p>
          <w:p w14:paraId="3A3EE2E3"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Įsigijimo savikaina- Druskininkai</w:t>
            </w:r>
          </w:p>
          <w:p w14:paraId="1992E281"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Mašinos ir įrengimai-projekto Nr.05.2.1-APVA-R-008-21-0005 lėšų įsigyta technika</w:t>
            </w:r>
          </w:p>
          <w:p w14:paraId="33081FA5" w14:textId="77777777" w:rsidR="0052368C" w:rsidRPr="00502B3C" w:rsidRDefault="0052368C" w:rsidP="00FF3136">
            <w:pPr>
              <w:rPr>
                <w:rFonts w:ascii="Times New Roman" w:hAnsi="Times New Roman"/>
                <w:sz w:val="24"/>
                <w:szCs w:val="24"/>
              </w:rPr>
            </w:pPr>
            <w:r w:rsidRPr="004138DD">
              <w:rPr>
                <w:rFonts w:ascii="Times New Roman" w:hAnsi="Times New Roman"/>
                <w:sz w:val="24"/>
                <w:szCs w:val="24"/>
              </w:rPr>
              <w:t>Įsigijimo savikaina- Sąvartynas</w:t>
            </w:r>
          </w:p>
        </w:tc>
      </w:tr>
      <w:tr w:rsidR="0052368C" w:rsidRPr="00502B3C" w14:paraId="30B9E657" w14:textId="77777777" w:rsidTr="00FF3136">
        <w:tc>
          <w:tcPr>
            <w:tcW w:w="945" w:type="dxa"/>
            <w:tcBorders>
              <w:left w:val="single" w:sz="12" w:space="0" w:color="auto"/>
            </w:tcBorders>
            <w:shd w:val="clear" w:color="auto" w:fill="auto"/>
          </w:tcPr>
          <w:p w14:paraId="3893DA1F"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lastRenderedPageBreak/>
              <w:t>II.6.</w:t>
            </w:r>
          </w:p>
        </w:tc>
        <w:tc>
          <w:tcPr>
            <w:tcW w:w="5819" w:type="dxa"/>
            <w:tcBorders>
              <w:right w:val="single" w:sz="12" w:space="0" w:color="auto"/>
            </w:tcBorders>
            <w:shd w:val="clear" w:color="auto" w:fill="auto"/>
          </w:tcPr>
          <w:p w14:paraId="1B239801"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t>Nebaigta statyba</w:t>
            </w:r>
          </w:p>
        </w:tc>
        <w:tc>
          <w:tcPr>
            <w:tcW w:w="1923" w:type="dxa"/>
            <w:tcBorders>
              <w:left w:val="single" w:sz="12" w:space="0" w:color="auto"/>
            </w:tcBorders>
            <w:shd w:val="clear" w:color="auto" w:fill="auto"/>
          </w:tcPr>
          <w:p w14:paraId="3F8B0F71"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12500</w:t>
            </w:r>
          </w:p>
          <w:p w14:paraId="54DC3AEA"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12501</w:t>
            </w:r>
          </w:p>
          <w:p w14:paraId="1FCD0D2F" w14:textId="77777777" w:rsidR="0052368C" w:rsidRDefault="0052368C" w:rsidP="00FF3136">
            <w:pPr>
              <w:rPr>
                <w:rFonts w:ascii="Times New Roman" w:hAnsi="Times New Roman"/>
                <w:sz w:val="24"/>
                <w:szCs w:val="24"/>
              </w:rPr>
            </w:pPr>
            <w:r w:rsidRPr="004138DD">
              <w:rPr>
                <w:rFonts w:ascii="Times New Roman" w:hAnsi="Times New Roman"/>
                <w:sz w:val="24"/>
                <w:szCs w:val="24"/>
              </w:rPr>
              <w:t>12501(ARATBS</w:t>
            </w:r>
          </w:p>
          <w:p w14:paraId="187F8650" w14:textId="77777777" w:rsidR="0052368C" w:rsidRPr="004138DD" w:rsidRDefault="0052368C" w:rsidP="00FF3136">
            <w:pPr>
              <w:rPr>
                <w:rFonts w:ascii="Times New Roman" w:hAnsi="Times New Roman"/>
                <w:sz w:val="24"/>
                <w:szCs w:val="24"/>
              </w:rPr>
            </w:pPr>
          </w:p>
          <w:p w14:paraId="6F50746A" w14:textId="77777777" w:rsidR="0052368C" w:rsidRDefault="0052368C" w:rsidP="00FF3136">
            <w:pPr>
              <w:rPr>
                <w:rFonts w:ascii="Times New Roman" w:hAnsi="Times New Roman"/>
                <w:sz w:val="24"/>
                <w:szCs w:val="24"/>
              </w:rPr>
            </w:pPr>
            <w:r w:rsidRPr="004138DD">
              <w:rPr>
                <w:rFonts w:ascii="Times New Roman" w:hAnsi="Times New Roman"/>
                <w:sz w:val="24"/>
                <w:szCs w:val="24"/>
              </w:rPr>
              <w:t>12501(H)</w:t>
            </w:r>
          </w:p>
          <w:p w14:paraId="7C8F000A" w14:textId="77777777" w:rsidR="0052368C" w:rsidRPr="004138DD" w:rsidRDefault="0052368C" w:rsidP="00FF3136">
            <w:pPr>
              <w:rPr>
                <w:rFonts w:ascii="Times New Roman" w:hAnsi="Times New Roman"/>
                <w:sz w:val="24"/>
                <w:szCs w:val="24"/>
              </w:rPr>
            </w:pPr>
          </w:p>
          <w:p w14:paraId="15017174"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125010</w:t>
            </w:r>
          </w:p>
          <w:p w14:paraId="736A1F51"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125011</w:t>
            </w:r>
          </w:p>
          <w:p w14:paraId="49405EC3" w14:textId="77777777" w:rsidR="0052368C" w:rsidRDefault="0052368C" w:rsidP="00FF3136">
            <w:pPr>
              <w:rPr>
                <w:rFonts w:ascii="Times New Roman" w:hAnsi="Times New Roman"/>
                <w:sz w:val="24"/>
                <w:szCs w:val="24"/>
              </w:rPr>
            </w:pPr>
            <w:r w:rsidRPr="004138DD">
              <w:rPr>
                <w:rFonts w:ascii="Times New Roman" w:hAnsi="Times New Roman"/>
                <w:sz w:val="24"/>
                <w:szCs w:val="24"/>
              </w:rPr>
              <w:t>12501MB</w:t>
            </w:r>
          </w:p>
          <w:p w14:paraId="45802DE4" w14:textId="77777777" w:rsidR="0052368C" w:rsidRPr="004138DD" w:rsidRDefault="0052368C" w:rsidP="00FF3136">
            <w:pPr>
              <w:rPr>
                <w:rFonts w:ascii="Times New Roman" w:hAnsi="Times New Roman"/>
                <w:sz w:val="24"/>
                <w:szCs w:val="24"/>
              </w:rPr>
            </w:pPr>
          </w:p>
          <w:p w14:paraId="616D4F81"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12502</w:t>
            </w:r>
          </w:p>
          <w:p w14:paraId="398FF33C"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12502(ARAT5</w:t>
            </w:r>
          </w:p>
          <w:p w14:paraId="627329CC"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12502(ARATBS</w:t>
            </w:r>
          </w:p>
          <w:p w14:paraId="7717719D" w14:textId="77777777" w:rsidR="0052368C" w:rsidRDefault="0052368C" w:rsidP="00FF3136">
            <w:pPr>
              <w:rPr>
                <w:rFonts w:ascii="Times New Roman" w:hAnsi="Times New Roman"/>
                <w:sz w:val="24"/>
                <w:szCs w:val="24"/>
              </w:rPr>
            </w:pPr>
            <w:r w:rsidRPr="004138DD">
              <w:rPr>
                <w:rFonts w:ascii="Times New Roman" w:hAnsi="Times New Roman"/>
                <w:sz w:val="24"/>
                <w:szCs w:val="24"/>
              </w:rPr>
              <w:lastRenderedPageBreak/>
              <w:t>125020</w:t>
            </w:r>
          </w:p>
          <w:p w14:paraId="596E9390" w14:textId="77777777" w:rsidR="0052368C" w:rsidRPr="004138DD" w:rsidRDefault="0052368C" w:rsidP="00FF3136">
            <w:pPr>
              <w:rPr>
                <w:rFonts w:ascii="Times New Roman" w:hAnsi="Times New Roman"/>
                <w:sz w:val="24"/>
                <w:szCs w:val="24"/>
              </w:rPr>
            </w:pPr>
          </w:p>
          <w:p w14:paraId="021FDB26"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12502PT</w:t>
            </w:r>
          </w:p>
          <w:p w14:paraId="1B27007F"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12503</w:t>
            </w:r>
          </w:p>
          <w:p w14:paraId="424ACAC0" w14:textId="77777777" w:rsidR="0052368C" w:rsidRDefault="0052368C" w:rsidP="00FF3136">
            <w:pPr>
              <w:rPr>
                <w:rFonts w:ascii="Times New Roman" w:hAnsi="Times New Roman"/>
                <w:sz w:val="24"/>
                <w:szCs w:val="24"/>
              </w:rPr>
            </w:pPr>
            <w:r w:rsidRPr="004138DD">
              <w:rPr>
                <w:rFonts w:ascii="Times New Roman" w:hAnsi="Times New Roman"/>
                <w:sz w:val="24"/>
                <w:szCs w:val="24"/>
              </w:rPr>
              <w:t>12503(ARAT5</w:t>
            </w:r>
          </w:p>
          <w:p w14:paraId="4A510496" w14:textId="77777777" w:rsidR="0052368C" w:rsidRPr="004138DD" w:rsidRDefault="0052368C" w:rsidP="00FF3136">
            <w:pPr>
              <w:rPr>
                <w:rFonts w:ascii="Times New Roman" w:hAnsi="Times New Roman"/>
                <w:sz w:val="24"/>
                <w:szCs w:val="24"/>
              </w:rPr>
            </w:pPr>
          </w:p>
          <w:p w14:paraId="2129CA5B"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12504</w:t>
            </w:r>
          </w:p>
          <w:p w14:paraId="5B44D30F" w14:textId="77777777" w:rsidR="0052368C" w:rsidRDefault="0052368C" w:rsidP="00FF3136">
            <w:pPr>
              <w:rPr>
                <w:rFonts w:ascii="Times New Roman" w:hAnsi="Times New Roman"/>
                <w:sz w:val="24"/>
                <w:szCs w:val="24"/>
              </w:rPr>
            </w:pPr>
            <w:r w:rsidRPr="004138DD">
              <w:rPr>
                <w:rFonts w:ascii="Times New Roman" w:hAnsi="Times New Roman"/>
                <w:sz w:val="24"/>
                <w:szCs w:val="24"/>
              </w:rPr>
              <w:t>12504(ARATBS</w:t>
            </w:r>
          </w:p>
          <w:p w14:paraId="7A61C3A8" w14:textId="77777777" w:rsidR="0052368C" w:rsidRPr="004138DD" w:rsidRDefault="0052368C" w:rsidP="00FF3136">
            <w:pPr>
              <w:rPr>
                <w:rFonts w:ascii="Times New Roman" w:hAnsi="Times New Roman"/>
                <w:sz w:val="24"/>
                <w:szCs w:val="24"/>
              </w:rPr>
            </w:pPr>
          </w:p>
          <w:p w14:paraId="139C02BD" w14:textId="77777777" w:rsidR="0052368C" w:rsidRDefault="0052368C" w:rsidP="00FF3136">
            <w:pPr>
              <w:rPr>
                <w:rFonts w:ascii="Times New Roman" w:hAnsi="Times New Roman"/>
                <w:sz w:val="24"/>
                <w:szCs w:val="24"/>
              </w:rPr>
            </w:pPr>
            <w:r w:rsidRPr="004138DD">
              <w:rPr>
                <w:rFonts w:ascii="Times New Roman" w:hAnsi="Times New Roman"/>
                <w:sz w:val="24"/>
                <w:szCs w:val="24"/>
              </w:rPr>
              <w:t>12505</w:t>
            </w:r>
          </w:p>
          <w:p w14:paraId="6321C621" w14:textId="77777777" w:rsidR="0052368C" w:rsidRPr="004138DD" w:rsidRDefault="0052368C" w:rsidP="00FF3136">
            <w:pPr>
              <w:rPr>
                <w:rFonts w:ascii="Times New Roman" w:hAnsi="Times New Roman"/>
                <w:sz w:val="24"/>
                <w:szCs w:val="24"/>
              </w:rPr>
            </w:pPr>
          </w:p>
          <w:p w14:paraId="21BAC60B"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12506</w:t>
            </w:r>
          </w:p>
          <w:p w14:paraId="154C569C"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12507</w:t>
            </w:r>
          </w:p>
          <w:p w14:paraId="2CA36482" w14:textId="77777777" w:rsidR="0052368C" w:rsidRDefault="0052368C" w:rsidP="00FF3136">
            <w:pPr>
              <w:rPr>
                <w:rFonts w:ascii="Times New Roman" w:hAnsi="Times New Roman"/>
                <w:sz w:val="24"/>
                <w:szCs w:val="24"/>
              </w:rPr>
            </w:pPr>
            <w:r w:rsidRPr="004138DD">
              <w:rPr>
                <w:rFonts w:ascii="Times New Roman" w:hAnsi="Times New Roman"/>
                <w:sz w:val="24"/>
                <w:szCs w:val="24"/>
              </w:rPr>
              <w:t>12508</w:t>
            </w:r>
          </w:p>
          <w:p w14:paraId="13538DCB" w14:textId="77777777" w:rsidR="0052368C" w:rsidRPr="004138DD" w:rsidRDefault="0052368C" w:rsidP="00FF3136">
            <w:pPr>
              <w:rPr>
                <w:rFonts w:ascii="Times New Roman" w:hAnsi="Times New Roman"/>
                <w:sz w:val="24"/>
                <w:szCs w:val="24"/>
              </w:rPr>
            </w:pPr>
          </w:p>
          <w:p w14:paraId="077371ED" w14:textId="77777777" w:rsidR="0052368C" w:rsidRDefault="0052368C" w:rsidP="00FF3136">
            <w:pPr>
              <w:rPr>
                <w:rFonts w:ascii="Times New Roman" w:hAnsi="Times New Roman"/>
                <w:sz w:val="24"/>
                <w:szCs w:val="24"/>
              </w:rPr>
            </w:pPr>
            <w:r w:rsidRPr="004138DD">
              <w:rPr>
                <w:rFonts w:ascii="Times New Roman" w:hAnsi="Times New Roman"/>
                <w:sz w:val="24"/>
                <w:szCs w:val="24"/>
              </w:rPr>
              <w:t>12509</w:t>
            </w:r>
          </w:p>
          <w:p w14:paraId="72E64804" w14:textId="77777777" w:rsidR="0052368C" w:rsidRPr="004138DD" w:rsidRDefault="0052368C" w:rsidP="00FF3136">
            <w:pPr>
              <w:rPr>
                <w:rFonts w:ascii="Times New Roman" w:hAnsi="Times New Roman"/>
                <w:sz w:val="24"/>
                <w:szCs w:val="24"/>
              </w:rPr>
            </w:pPr>
          </w:p>
          <w:p w14:paraId="0765C721"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12509(ARAT5</w:t>
            </w:r>
          </w:p>
          <w:p w14:paraId="6694F243" w14:textId="77777777" w:rsidR="0052368C" w:rsidRDefault="0052368C" w:rsidP="00FF3136">
            <w:pPr>
              <w:rPr>
                <w:rFonts w:ascii="Times New Roman" w:hAnsi="Times New Roman"/>
                <w:sz w:val="24"/>
                <w:szCs w:val="24"/>
              </w:rPr>
            </w:pPr>
            <w:r w:rsidRPr="004138DD">
              <w:rPr>
                <w:rFonts w:ascii="Times New Roman" w:hAnsi="Times New Roman"/>
                <w:sz w:val="24"/>
                <w:szCs w:val="24"/>
              </w:rPr>
              <w:lastRenderedPageBreak/>
              <w:t>12509(ARAT6</w:t>
            </w:r>
          </w:p>
          <w:p w14:paraId="7B1ED3CC" w14:textId="77777777" w:rsidR="0052368C" w:rsidRPr="004138DD" w:rsidRDefault="0052368C" w:rsidP="00FF3136">
            <w:pPr>
              <w:rPr>
                <w:rFonts w:ascii="Times New Roman" w:hAnsi="Times New Roman"/>
                <w:sz w:val="24"/>
                <w:szCs w:val="24"/>
              </w:rPr>
            </w:pPr>
          </w:p>
          <w:p w14:paraId="68B022AE" w14:textId="77777777" w:rsidR="0052368C" w:rsidRDefault="0052368C" w:rsidP="00FF3136">
            <w:pPr>
              <w:rPr>
                <w:rFonts w:ascii="Times New Roman" w:hAnsi="Times New Roman"/>
                <w:sz w:val="24"/>
                <w:szCs w:val="24"/>
              </w:rPr>
            </w:pPr>
            <w:r w:rsidRPr="004138DD">
              <w:rPr>
                <w:rFonts w:ascii="Times New Roman" w:hAnsi="Times New Roman"/>
                <w:sz w:val="24"/>
                <w:szCs w:val="24"/>
              </w:rPr>
              <w:t>12509(ARAT7</w:t>
            </w:r>
          </w:p>
          <w:p w14:paraId="482F6ADE" w14:textId="77777777" w:rsidR="0052368C" w:rsidRPr="004138DD" w:rsidRDefault="0052368C" w:rsidP="00FF3136">
            <w:pPr>
              <w:rPr>
                <w:rFonts w:ascii="Times New Roman" w:hAnsi="Times New Roman"/>
                <w:sz w:val="24"/>
                <w:szCs w:val="24"/>
              </w:rPr>
            </w:pPr>
          </w:p>
          <w:p w14:paraId="5E239193"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1250PP</w:t>
            </w:r>
          </w:p>
          <w:p w14:paraId="1594A6D2" w14:textId="77777777" w:rsidR="0052368C" w:rsidRDefault="0052368C" w:rsidP="00FF3136">
            <w:pPr>
              <w:rPr>
                <w:rFonts w:ascii="Times New Roman" w:hAnsi="Times New Roman"/>
                <w:sz w:val="24"/>
                <w:szCs w:val="24"/>
              </w:rPr>
            </w:pPr>
            <w:r w:rsidRPr="004138DD">
              <w:rPr>
                <w:rFonts w:ascii="Times New Roman" w:hAnsi="Times New Roman"/>
                <w:sz w:val="24"/>
                <w:szCs w:val="24"/>
              </w:rPr>
              <w:t>12510</w:t>
            </w:r>
          </w:p>
          <w:p w14:paraId="02D087C8" w14:textId="77777777" w:rsidR="0052368C" w:rsidRPr="004138DD" w:rsidRDefault="0052368C" w:rsidP="00FF3136">
            <w:pPr>
              <w:rPr>
                <w:rFonts w:ascii="Times New Roman" w:hAnsi="Times New Roman"/>
                <w:sz w:val="24"/>
                <w:szCs w:val="24"/>
              </w:rPr>
            </w:pPr>
          </w:p>
          <w:p w14:paraId="14F5ADB2" w14:textId="77777777" w:rsidR="0052368C" w:rsidRDefault="0052368C" w:rsidP="00FF3136">
            <w:pPr>
              <w:rPr>
                <w:rFonts w:ascii="Times New Roman" w:hAnsi="Times New Roman"/>
                <w:sz w:val="24"/>
                <w:szCs w:val="24"/>
              </w:rPr>
            </w:pPr>
            <w:r w:rsidRPr="004138DD">
              <w:rPr>
                <w:rFonts w:ascii="Times New Roman" w:hAnsi="Times New Roman"/>
                <w:sz w:val="24"/>
                <w:szCs w:val="24"/>
              </w:rPr>
              <w:t>12511</w:t>
            </w:r>
          </w:p>
          <w:p w14:paraId="30153552" w14:textId="77777777" w:rsidR="0052368C" w:rsidRPr="004138DD" w:rsidRDefault="0052368C" w:rsidP="00FF3136">
            <w:pPr>
              <w:rPr>
                <w:rFonts w:ascii="Times New Roman" w:hAnsi="Times New Roman"/>
                <w:sz w:val="24"/>
                <w:szCs w:val="24"/>
              </w:rPr>
            </w:pPr>
          </w:p>
          <w:p w14:paraId="38AB6959"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12512</w:t>
            </w:r>
          </w:p>
          <w:p w14:paraId="22F55E04" w14:textId="77777777" w:rsidR="0052368C" w:rsidRDefault="0052368C" w:rsidP="00FF3136">
            <w:pPr>
              <w:rPr>
                <w:rFonts w:ascii="Times New Roman" w:hAnsi="Times New Roman"/>
                <w:sz w:val="24"/>
                <w:szCs w:val="24"/>
              </w:rPr>
            </w:pPr>
            <w:r w:rsidRPr="004138DD">
              <w:rPr>
                <w:rFonts w:ascii="Times New Roman" w:hAnsi="Times New Roman"/>
                <w:sz w:val="24"/>
                <w:szCs w:val="24"/>
              </w:rPr>
              <w:t>12513</w:t>
            </w:r>
          </w:p>
          <w:p w14:paraId="3A247B65" w14:textId="77777777" w:rsidR="0052368C" w:rsidRPr="004138DD" w:rsidRDefault="0052368C" w:rsidP="00FF3136">
            <w:pPr>
              <w:rPr>
                <w:rFonts w:ascii="Times New Roman" w:hAnsi="Times New Roman"/>
                <w:sz w:val="24"/>
                <w:szCs w:val="24"/>
              </w:rPr>
            </w:pPr>
          </w:p>
          <w:p w14:paraId="249EB785" w14:textId="77777777" w:rsidR="0052368C" w:rsidRDefault="0052368C" w:rsidP="00FF3136">
            <w:pPr>
              <w:rPr>
                <w:rFonts w:ascii="Times New Roman" w:hAnsi="Times New Roman"/>
                <w:sz w:val="24"/>
                <w:szCs w:val="24"/>
              </w:rPr>
            </w:pPr>
            <w:r w:rsidRPr="004138DD">
              <w:rPr>
                <w:rFonts w:ascii="Times New Roman" w:hAnsi="Times New Roman"/>
                <w:sz w:val="24"/>
                <w:szCs w:val="24"/>
              </w:rPr>
              <w:t>125131(ARAT7</w:t>
            </w:r>
          </w:p>
          <w:p w14:paraId="77F33D62" w14:textId="77777777" w:rsidR="0052368C" w:rsidRPr="004138DD" w:rsidRDefault="0052368C" w:rsidP="00FF3136">
            <w:pPr>
              <w:rPr>
                <w:rFonts w:ascii="Times New Roman" w:hAnsi="Times New Roman"/>
                <w:sz w:val="24"/>
                <w:szCs w:val="24"/>
              </w:rPr>
            </w:pPr>
          </w:p>
          <w:p w14:paraId="4986D129" w14:textId="77777777" w:rsidR="0052368C" w:rsidRDefault="0052368C" w:rsidP="00FF3136">
            <w:pPr>
              <w:rPr>
                <w:rFonts w:ascii="Times New Roman" w:hAnsi="Times New Roman"/>
                <w:sz w:val="24"/>
                <w:szCs w:val="24"/>
              </w:rPr>
            </w:pPr>
            <w:r w:rsidRPr="004138DD">
              <w:rPr>
                <w:rFonts w:ascii="Times New Roman" w:hAnsi="Times New Roman"/>
                <w:sz w:val="24"/>
                <w:szCs w:val="24"/>
              </w:rPr>
              <w:t>125132(ARAT7</w:t>
            </w:r>
          </w:p>
          <w:p w14:paraId="5412F5C6" w14:textId="77777777" w:rsidR="0052368C" w:rsidRDefault="0052368C" w:rsidP="00FF3136">
            <w:pPr>
              <w:rPr>
                <w:rFonts w:ascii="Times New Roman" w:hAnsi="Times New Roman"/>
                <w:sz w:val="24"/>
                <w:szCs w:val="24"/>
              </w:rPr>
            </w:pPr>
          </w:p>
          <w:p w14:paraId="766B8BA3" w14:textId="77777777" w:rsidR="0052368C" w:rsidRPr="004138DD" w:rsidRDefault="0052368C" w:rsidP="00FF3136">
            <w:pPr>
              <w:rPr>
                <w:rFonts w:ascii="Times New Roman" w:hAnsi="Times New Roman"/>
                <w:sz w:val="24"/>
                <w:szCs w:val="24"/>
              </w:rPr>
            </w:pPr>
          </w:p>
          <w:p w14:paraId="16D8DCD6"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125133(ARAT7</w:t>
            </w:r>
          </w:p>
          <w:p w14:paraId="189CB185" w14:textId="77777777" w:rsidR="0052368C" w:rsidRDefault="0052368C" w:rsidP="00FF3136">
            <w:pPr>
              <w:rPr>
                <w:rFonts w:ascii="Times New Roman" w:hAnsi="Times New Roman"/>
                <w:sz w:val="24"/>
                <w:szCs w:val="24"/>
              </w:rPr>
            </w:pPr>
            <w:r w:rsidRPr="004138DD">
              <w:rPr>
                <w:rFonts w:ascii="Times New Roman" w:hAnsi="Times New Roman"/>
                <w:sz w:val="24"/>
                <w:szCs w:val="24"/>
              </w:rPr>
              <w:lastRenderedPageBreak/>
              <w:t>125134(ARAT7</w:t>
            </w:r>
          </w:p>
          <w:p w14:paraId="4E53027F" w14:textId="77777777" w:rsidR="0052368C" w:rsidRDefault="0052368C" w:rsidP="00FF3136">
            <w:pPr>
              <w:rPr>
                <w:rFonts w:ascii="Times New Roman" w:hAnsi="Times New Roman"/>
                <w:sz w:val="24"/>
                <w:szCs w:val="24"/>
              </w:rPr>
            </w:pPr>
          </w:p>
          <w:p w14:paraId="6193B167" w14:textId="77777777" w:rsidR="0052368C" w:rsidRPr="004138DD" w:rsidRDefault="0052368C" w:rsidP="00FF3136">
            <w:pPr>
              <w:rPr>
                <w:rFonts w:ascii="Times New Roman" w:hAnsi="Times New Roman"/>
                <w:sz w:val="24"/>
                <w:szCs w:val="24"/>
              </w:rPr>
            </w:pPr>
          </w:p>
          <w:p w14:paraId="7A09B280"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125135(ARAT7</w:t>
            </w:r>
          </w:p>
          <w:p w14:paraId="6111E2E4" w14:textId="77777777" w:rsidR="0052368C" w:rsidRDefault="0052368C" w:rsidP="00FF3136">
            <w:pPr>
              <w:rPr>
                <w:rFonts w:ascii="Times New Roman" w:hAnsi="Times New Roman"/>
                <w:sz w:val="24"/>
                <w:szCs w:val="24"/>
              </w:rPr>
            </w:pPr>
            <w:r w:rsidRPr="004138DD">
              <w:rPr>
                <w:rFonts w:ascii="Times New Roman" w:hAnsi="Times New Roman"/>
                <w:sz w:val="24"/>
                <w:szCs w:val="24"/>
              </w:rPr>
              <w:t>125136(ARAT7</w:t>
            </w:r>
          </w:p>
          <w:p w14:paraId="063A318E" w14:textId="77777777" w:rsidR="0052368C" w:rsidRDefault="0052368C" w:rsidP="00FF3136">
            <w:pPr>
              <w:rPr>
                <w:rFonts w:ascii="Times New Roman" w:hAnsi="Times New Roman"/>
                <w:sz w:val="24"/>
                <w:szCs w:val="24"/>
              </w:rPr>
            </w:pPr>
          </w:p>
          <w:p w14:paraId="018BB735" w14:textId="77777777" w:rsidR="0052368C" w:rsidRPr="004138DD" w:rsidRDefault="0052368C" w:rsidP="00FF3136">
            <w:pPr>
              <w:rPr>
                <w:rFonts w:ascii="Times New Roman" w:hAnsi="Times New Roman"/>
                <w:sz w:val="24"/>
                <w:szCs w:val="24"/>
              </w:rPr>
            </w:pPr>
          </w:p>
          <w:p w14:paraId="68001C95"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125137(ARAT7</w:t>
            </w:r>
          </w:p>
          <w:p w14:paraId="67556009"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12514</w:t>
            </w:r>
          </w:p>
          <w:p w14:paraId="515231C1" w14:textId="77777777" w:rsidR="0052368C" w:rsidRDefault="0052368C" w:rsidP="00FF3136">
            <w:pPr>
              <w:rPr>
                <w:rFonts w:ascii="Times New Roman" w:hAnsi="Times New Roman"/>
                <w:sz w:val="24"/>
                <w:szCs w:val="24"/>
              </w:rPr>
            </w:pPr>
            <w:r w:rsidRPr="004138DD">
              <w:rPr>
                <w:rFonts w:ascii="Times New Roman" w:hAnsi="Times New Roman"/>
                <w:sz w:val="24"/>
                <w:szCs w:val="24"/>
              </w:rPr>
              <w:t>12515</w:t>
            </w:r>
          </w:p>
          <w:p w14:paraId="594B95F3" w14:textId="77777777" w:rsidR="0052368C" w:rsidRPr="004138DD" w:rsidRDefault="0052368C" w:rsidP="00FF3136">
            <w:pPr>
              <w:rPr>
                <w:rFonts w:ascii="Times New Roman" w:hAnsi="Times New Roman"/>
                <w:sz w:val="24"/>
                <w:szCs w:val="24"/>
              </w:rPr>
            </w:pPr>
          </w:p>
          <w:p w14:paraId="43C46724" w14:textId="77777777" w:rsidR="0052368C" w:rsidRDefault="0052368C" w:rsidP="00FF3136">
            <w:pPr>
              <w:rPr>
                <w:rFonts w:ascii="Times New Roman" w:hAnsi="Times New Roman"/>
                <w:sz w:val="24"/>
                <w:szCs w:val="24"/>
              </w:rPr>
            </w:pPr>
            <w:r w:rsidRPr="004138DD">
              <w:rPr>
                <w:rFonts w:ascii="Times New Roman" w:hAnsi="Times New Roman"/>
                <w:sz w:val="24"/>
                <w:szCs w:val="24"/>
              </w:rPr>
              <w:t>12516</w:t>
            </w:r>
          </w:p>
          <w:p w14:paraId="60B59E14" w14:textId="77777777" w:rsidR="0052368C" w:rsidRPr="004138DD" w:rsidRDefault="0052368C" w:rsidP="00FF3136">
            <w:pPr>
              <w:rPr>
                <w:rFonts w:ascii="Times New Roman" w:hAnsi="Times New Roman"/>
                <w:sz w:val="24"/>
                <w:szCs w:val="24"/>
              </w:rPr>
            </w:pPr>
          </w:p>
          <w:p w14:paraId="327E427A"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1252</w:t>
            </w:r>
          </w:p>
          <w:p w14:paraId="30C91AA9" w14:textId="77777777" w:rsidR="0052368C" w:rsidRDefault="0052368C" w:rsidP="00FF3136">
            <w:pPr>
              <w:rPr>
                <w:rFonts w:ascii="Times New Roman" w:hAnsi="Times New Roman"/>
                <w:sz w:val="24"/>
                <w:szCs w:val="24"/>
              </w:rPr>
            </w:pPr>
            <w:r w:rsidRPr="004138DD">
              <w:rPr>
                <w:rFonts w:ascii="Times New Roman" w:hAnsi="Times New Roman"/>
                <w:sz w:val="24"/>
                <w:szCs w:val="24"/>
              </w:rPr>
              <w:t>1252(ARATBS)</w:t>
            </w:r>
          </w:p>
          <w:p w14:paraId="2E10A528" w14:textId="77777777" w:rsidR="0052368C" w:rsidRDefault="0052368C" w:rsidP="00FF3136">
            <w:pPr>
              <w:rPr>
                <w:rFonts w:ascii="Times New Roman" w:hAnsi="Times New Roman"/>
                <w:sz w:val="24"/>
                <w:szCs w:val="24"/>
              </w:rPr>
            </w:pPr>
          </w:p>
          <w:p w14:paraId="4F9CA840" w14:textId="77777777" w:rsidR="0052368C" w:rsidRPr="004138DD" w:rsidRDefault="0052368C" w:rsidP="00FF3136">
            <w:pPr>
              <w:rPr>
                <w:rFonts w:ascii="Times New Roman" w:hAnsi="Times New Roman"/>
                <w:sz w:val="24"/>
                <w:szCs w:val="24"/>
              </w:rPr>
            </w:pPr>
          </w:p>
          <w:p w14:paraId="47EF8C58"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1253(ARATSP2</w:t>
            </w:r>
          </w:p>
          <w:p w14:paraId="4BE7F7CA" w14:textId="77777777" w:rsidR="0052368C" w:rsidRDefault="0052368C" w:rsidP="00FF3136">
            <w:pPr>
              <w:rPr>
                <w:rFonts w:ascii="Times New Roman" w:hAnsi="Times New Roman"/>
                <w:sz w:val="24"/>
                <w:szCs w:val="24"/>
              </w:rPr>
            </w:pPr>
            <w:r w:rsidRPr="004138DD">
              <w:rPr>
                <w:rFonts w:ascii="Times New Roman" w:hAnsi="Times New Roman"/>
                <w:sz w:val="24"/>
                <w:szCs w:val="24"/>
              </w:rPr>
              <w:lastRenderedPageBreak/>
              <w:t>12530(ARAT5</w:t>
            </w:r>
          </w:p>
          <w:p w14:paraId="1D19E8D6" w14:textId="77777777" w:rsidR="0052368C" w:rsidRDefault="0052368C" w:rsidP="00FF3136">
            <w:pPr>
              <w:rPr>
                <w:rFonts w:ascii="Times New Roman" w:hAnsi="Times New Roman"/>
                <w:sz w:val="24"/>
                <w:szCs w:val="24"/>
              </w:rPr>
            </w:pPr>
          </w:p>
          <w:p w14:paraId="0606152A" w14:textId="77777777" w:rsidR="0052368C" w:rsidRPr="004138DD" w:rsidRDefault="0052368C" w:rsidP="00FF3136">
            <w:pPr>
              <w:rPr>
                <w:rFonts w:ascii="Times New Roman" w:hAnsi="Times New Roman"/>
                <w:sz w:val="24"/>
                <w:szCs w:val="24"/>
              </w:rPr>
            </w:pPr>
          </w:p>
          <w:p w14:paraId="3266A14F"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12531(ARAT5</w:t>
            </w:r>
          </w:p>
          <w:p w14:paraId="26471E41" w14:textId="77777777" w:rsidR="0052368C" w:rsidRDefault="0052368C" w:rsidP="00FF3136">
            <w:pPr>
              <w:rPr>
                <w:rFonts w:ascii="Times New Roman" w:hAnsi="Times New Roman"/>
                <w:sz w:val="24"/>
                <w:szCs w:val="24"/>
              </w:rPr>
            </w:pPr>
            <w:r w:rsidRPr="004138DD">
              <w:rPr>
                <w:rFonts w:ascii="Times New Roman" w:hAnsi="Times New Roman"/>
                <w:sz w:val="24"/>
                <w:szCs w:val="24"/>
              </w:rPr>
              <w:t>12532(ARAT5</w:t>
            </w:r>
          </w:p>
          <w:p w14:paraId="11607331" w14:textId="77777777" w:rsidR="0052368C" w:rsidRPr="004138DD" w:rsidRDefault="0052368C" w:rsidP="00FF3136">
            <w:pPr>
              <w:rPr>
                <w:rFonts w:ascii="Times New Roman" w:hAnsi="Times New Roman"/>
                <w:sz w:val="24"/>
                <w:szCs w:val="24"/>
              </w:rPr>
            </w:pPr>
          </w:p>
          <w:p w14:paraId="3C2FCE88" w14:textId="77777777" w:rsidR="0052368C" w:rsidRDefault="0052368C" w:rsidP="00FF3136">
            <w:pPr>
              <w:rPr>
                <w:rFonts w:ascii="Times New Roman" w:hAnsi="Times New Roman"/>
                <w:sz w:val="24"/>
                <w:szCs w:val="24"/>
              </w:rPr>
            </w:pPr>
            <w:r w:rsidRPr="004138DD">
              <w:rPr>
                <w:rFonts w:ascii="Times New Roman" w:hAnsi="Times New Roman"/>
                <w:sz w:val="24"/>
                <w:szCs w:val="24"/>
              </w:rPr>
              <w:t>12533(ARAT5</w:t>
            </w:r>
          </w:p>
          <w:p w14:paraId="111305EF" w14:textId="77777777" w:rsidR="0052368C" w:rsidRPr="004138DD" w:rsidRDefault="0052368C" w:rsidP="00FF3136">
            <w:pPr>
              <w:rPr>
                <w:rFonts w:ascii="Times New Roman" w:hAnsi="Times New Roman"/>
                <w:sz w:val="24"/>
                <w:szCs w:val="24"/>
              </w:rPr>
            </w:pPr>
          </w:p>
          <w:p w14:paraId="21D76317" w14:textId="77777777" w:rsidR="0052368C" w:rsidRDefault="0052368C" w:rsidP="00FF3136">
            <w:pPr>
              <w:rPr>
                <w:rFonts w:ascii="Times New Roman" w:hAnsi="Times New Roman"/>
                <w:sz w:val="24"/>
                <w:szCs w:val="24"/>
              </w:rPr>
            </w:pPr>
            <w:r w:rsidRPr="004138DD">
              <w:rPr>
                <w:rFonts w:ascii="Times New Roman" w:hAnsi="Times New Roman"/>
                <w:sz w:val="24"/>
                <w:szCs w:val="24"/>
              </w:rPr>
              <w:t>12534(ARAT5</w:t>
            </w:r>
          </w:p>
          <w:p w14:paraId="5F0124D9" w14:textId="77777777" w:rsidR="0052368C" w:rsidRPr="004138DD" w:rsidRDefault="0052368C" w:rsidP="00FF3136">
            <w:pPr>
              <w:rPr>
                <w:rFonts w:ascii="Times New Roman" w:hAnsi="Times New Roman"/>
                <w:sz w:val="24"/>
                <w:szCs w:val="24"/>
              </w:rPr>
            </w:pPr>
          </w:p>
          <w:p w14:paraId="49EF7B36" w14:textId="77777777" w:rsidR="0052368C" w:rsidRDefault="0052368C" w:rsidP="00FF3136">
            <w:pPr>
              <w:rPr>
                <w:rFonts w:ascii="Times New Roman" w:hAnsi="Times New Roman"/>
                <w:sz w:val="24"/>
                <w:szCs w:val="24"/>
              </w:rPr>
            </w:pPr>
            <w:r w:rsidRPr="004138DD">
              <w:rPr>
                <w:rFonts w:ascii="Times New Roman" w:hAnsi="Times New Roman"/>
                <w:sz w:val="24"/>
                <w:szCs w:val="24"/>
              </w:rPr>
              <w:t>12535(ARAT5</w:t>
            </w:r>
          </w:p>
          <w:p w14:paraId="0356B36B" w14:textId="77777777" w:rsidR="0052368C" w:rsidRPr="004138DD" w:rsidRDefault="0052368C" w:rsidP="00FF3136">
            <w:pPr>
              <w:rPr>
                <w:rFonts w:ascii="Times New Roman" w:hAnsi="Times New Roman"/>
                <w:sz w:val="24"/>
                <w:szCs w:val="24"/>
              </w:rPr>
            </w:pPr>
          </w:p>
          <w:p w14:paraId="302DB975"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12536(ARAT5</w:t>
            </w:r>
          </w:p>
          <w:p w14:paraId="65309013" w14:textId="77777777" w:rsidR="0052368C" w:rsidRPr="004138DD" w:rsidRDefault="0052368C" w:rsidP="00FF3136">
            <w:pPr>
              <w:rPr>
                <w:rFonts w:ascii="Times New Roman" w:hAnsi="Times New Roman"/>
                <w:sz w:val="24"/>
                <w:szCs w:val="24"/>
              </w:rPr>
            </w:pPr>
          </w:p>
          <w:p w14:paraId="13140930" w14:textId="77777777" w:rsidR="0052368C" w:rsidRDefault="0052368C" w:rsidP="00FF3136">
            <w:pPr>
              <w:rPr>
                <w:rFonts w:ascii="Times New Roman" w:hAnsi="Times New Roman"/>
                <w:sz w:val="24"/>
                <w:szCs w:val="24"/>
              </w:rPr>
            </w:pPr>
            <w:r w:rsidRPr="004138DD">
              <w:rPr>
                <w:rFonts w:ascii="Times New Roman" w:hAnsi="Times New Roman"/>
                <w:sz w:val="24"/>
                <w:szCs w:val="24"/>
              </w:rPr>
              <w:t>12540(ARAT6</w:t>
            </w:r>
          </w:p>
          <w:p w14:paraId="02B13994" w14:textId="77777777" w:rsidR="0052368C" w:rsidRPr="004138DD" w:rsidRDefault="0052368C" w:rsidP="00FF3136">
            <w:pPr>
              <w:rPr>
                <w:rFonts w:ascii="Times New Roman" w:hAnsi="Times New Roman"/>
                <w:sz w:val="24"/>
                <w:szCs w:val="24"/>
              </w:rPr>
            </w:pPr>
          </w:p>
          <w:p w14:paraId="63FA8CA6"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12541(ARAT5</w:t>
            </w:r>
          </w:p>
          <w:p w14:paraId="1DF2AAC1" w14:textId="77777777" w:rsidR="0052368C" w:rsidRPr="004138DD" w:rsidRDefault="0052368C" w:rsidP="00FF3136">
            <w:pPr>
              <w:rPr>
                <w:rFonts w:ascii="Times New Roman" w:hAnsi="Times New Roman"/>
                <w:sz w:val="24"/>
                <w:szCs w:val="24"/>
              </w:rPr>
            </w:pPr>
            <w:r w:rsidRPr="004138DD">
              <w:rPr>
                <w:rFonts w:ascii="Times New Roman" w:hAnsi="Times New Roman"/>
                <w:sz w:val="24"/>
                <w:szCs w:val="24"/>
              </w:rPr>
              <w:t>12541(ARAT6</w:t>
            </w:r>
          </w:p>
          <w:p w14:paraId="018D6E8E" w14:textId="77777777" w:rsidR="0052368C" w:rsidRPr="004138DD" w:rsidRDefault="0052368C" w:rsidP="00FF3136">
            <w:pPr>
              <w:rPr>
                <w:rFonts w:ascii="Times New Roman" w:hAnsi="Times New Roman"/>
                <w:sz w:val="24"/>
                <w:szCs w:val="24"/>
              </w:rPr>
            </w:pPr>
          </w:p>
          <w:p w14:paraId="29D6F928" w14:textId="77777777" w:rsidR="0052368C" w:rsidRPr="00502B3C" w:rsidRDefault="0052368C" w:rsidP="00FF3136">
            <w:pPr>
              <w:rPr>
                <w:rFonts w:ascii="Times New Roman" w:hAnsi="Times New Roman"/>
                <w:sz w:val="24"/>
                <w:szCs w:val="24"/>
              </w:rPr>
            </w:pPr>
          </w:p>
        </w:tc>
        <w:tc>
          <w:tcPr>
            <w:tcW w:w="5286" w:type="dxa"/>
            <w:tcBorders>
              <w:right w:val="single" w:sz="12" w:space="0" w:color="auto"/>
            </w:tcBorders>
            <w:shd w:val="clear" w:color="auto" w:fill="auto"/>
          </w:tcPr>
          <w:p w14:paraId="37213685"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lastRenderedPageBreak/>
              <w:t>Nebaigtos vykdyti statybos sutartys</w:t>
            </w:r>
          </w:p>
          <w:p w14:paraId="10355A22"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Nebaigta statyba -sąvartyno plėtra</w:t>
            </w:r>
          </w:p>
          <w:p w14:paraId="69CF82FF"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Nebaigta statyba -Projekto Nr.VP3-3.2-AM-01-V-02-003 (sutartis Nr.184 su AB EUROVIA Lietuva)</w:t>
            </w:r>
          </w:p>
          <w:p w14:paraId="58E156C3"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Nebaigta statyba -sąvartyno 2ir 3 s</w:t>
            </w:r>
            <w:r>
              <w:rPr>
                <w:rFonts w:ascii="Times New Roman" w:hAnsi="Times New Roman"/>
                <w:sz w:val="24"/>
                <w:szCs w:val="24"/>
              </w:rPr>
              <w:t>ą</w:t>
            </w:r>
            <w:r w:rsidRPr="00FE06BF">
              <w:rPr>
                <w:rFonts w:ascii="Times New Roman" w:hAnsi="Times New Roman"/>
                <w:sz w:val="24"/>
                <w:szCs w:val="24"/>
              </w:rPr>
              <w:t>vartos statyba- Sutartis su UAB "</w:t>
            </w:r>
            <w:proofErr w:type="spellStart"/>
            <w:r w:rsidRPr="00FE06BF">
              <w:rPr>
                <w:rFonts w:ascii="Times New Roman" w:hAnsi="Times New Roman"/>
                <w:sz w:val="24"/>
                <w:szCs w:val="24"/>
              </w:rPr>
              <w:t>Hidroterra</w:t>
            </w:r>
            <w:proofErr w:type="spellEnd"/>
            <w:r w:rsidRPr="00FE06BF">
              <w:rPr>
                <w:rFonts w:ascii="Times New Roman" w:hAnsi="Times New Roman"/>
                <w:sz w:val="24"/>
                <w:szCs w:val="24"/>
              </w:rPr>
              <w:t>" Nr.3-1</w:t>
            </w:r>
          </w:p>
          <w:p w14:paraId="57CA66C8"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Nebaigtos vykdyti statybos sutartys- Sąvartyno II sekcijos statyba -sutartis Nr.26</w:t>
            </w:r>
          </w:p>
          <w:p w14:paraId="0AD5EEBC"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Nebaigta statyba -sąvartyno plėtra (gręžinio statyba)</w:t>
            </w:r>
          </w:p>
          <w:p w14:paraId="4C34613C"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Nebaigta statyba -Mechaninio biologinio apdorojimo įrenginių statyba</w:t>
            </w:r>
          </w:p>
          <w:p w14:paraId="10832AD1"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Nebaigta statyba -aikštelių statyba</w:t>
            </w:r>
          </w:p>
          <w:p w14:paraId="130E5C9C"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Nebaigta statyba -projekto Nr.05.2.1-APVA-R-008-11-0001(Statybos ekspertų biuras sut.Nr.578)</w:t>
            </w:r>
          </w:p>
          <w:p w14:paraId="2903877E"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 xml:space="preserve">Nebaigta statyba -MB įrenginių statyba- AB LESTO ir UAB </w:t>
            </w:r>
            <w:proofErr w:type="spellStart"/>
            <w:r w:rsidRPr="00FE06BF">
              <w:rPr>
                <w:rFonts w:ascii="Times New Roman" w:hAnsi="Times New Roman"/>
                <w:sz w:val="24"/>
                <w:szCs w:val="24"/>
              </w:rPr>
              <w:t>Elmonta</w:t>
            </w:r>
            <w:proofErr w:type="spellEnd"/>
            <w:r w:rsidRPr="00FE06BF">
              <w:rPr>
                <w:rFonts w:ascii="Times New Roman" w:hAnsi="Times New Roman"/>
                <w:sz w:val="24"/>
                <w:szCs w:val="24"/>
              </w:rPr>
              <w:t xml:space="preserve"> už elektros įrenginių prijungimą ir</w:t>
            </w:r>
          </w:p>
          <w:p w14:paraId="0771B6CE"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lastRenderedPageBreak/>
              <w:t xml:space="preserve">Nebaigtos vykdyti statybos sutartys- Sąvartyno II sekcijos statybos </w:t>
            </w:r>
            <w:proofErr w:type="spellStart"/>
            <w:r w:rsidRPr="00FE06BF">
              <w:rPr>
                <w:rFonts w:ascii="Times New Roman" w:hAnsi="Times New Roman"/>
                <w:sz w:val="24"/>
                <w:szCs w:val="24"/>
              </w:rPr>
              <w:t>tech</w:t>
            </w:r>
            <w:proofErr w:type="spellEnd"/>
            <w:r w:rsidRPr="00FE06BF">
              <w:rPr>
                <w:rFonts w:ascii="Times New Roman" w:hAnsi="Times New Roman"/>
                <w:sz w:val="24"/>
                <w:szCs w:val="24"/>
              </w:rPr>
              <w:t xml:space="preserve"> priežiūra -sutartis Nr.27</w:t>
            </w:r>
          </w:p>
          <w:p w14:paraId="307EC1FF"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 xml:space="preserve">Nebaigta statyba -aikštelių statyba (patikėjimo  </w:t>
            </w:r>
            <w:proofErr w:type="spellStart"/>
            <w:r w:rsidRPr="00FE06BF">
              <w:rPr>
                <w:rFonts w:ascii="Times New Roman" w:hAnsi="Times New Roman"/>
                <w:sz w:val="24"/>
                <w:szCs w:val="24"/>
              </w:rPr>
              <w:t>sut</w:t>
            </w:r>
            <w:proofErr w:type="spellEnd"/>
            <w:r w:rsidRPr="00FE06BF">
              <w:rPr>
                <w:rFonts w:ascii="Times New Roman" w:hAnsi="Times New Roman"/>
                <w:sz w:val="24"/>
                <w:szCs w:val="24"/>
              </w:rPr>
              <w:t>.)</w:t>
            </w:r>
          </w:p>
          <w:p w14:paraId="09E52038"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Nebaigta statyba -Šiukšlynų uždarymas</w:t>
            </w:r>
          </w:p>
          <w:p w14:paraId="3611A9E2"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 xml:space="preserve">Nebaigta statyba -projekto Nr.05.2.1-APVA-R-008-11-0001(Arūno Petrausko įmonė </w:t>
            </w:r>
            <w:proofErr w:type="spellStart"/>
            <w:r w:rsidRPr="00FE06BF">
              <w:rPr>
                <w:rFonts w:ascii="Times New Roman" w:hAnsi="Times New Roman"/>
                <w:sz w:val="24"/>
                <w:szCs w:val="24"/>
              </w:rPr>
              <w:t>sut</w:t>
            </w:r>
            <w:proofErr w:type="spellEnd"/>
            <w:r w:rsidRPr="00FE06BF">
              <w:rPr>
                <w:rFonts w:ascii="Times New Roman" w:hAnsi="Times New Roman"/>
                <w:sz w:val="24"/>
                <w:szCs w:val="24"/>
              </w:rPr>
              <w:t xml:space="preserve"> Nr.346)</w:t>
            </w:r>
          </w:p>
          <w:p w14:paraId="5EAF1D04"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Nebaigta statyba -Pakartotinio naudojimo pastato statyba</w:t>
            </w:r>
          </w:p>
          <w:p w14:paraId="7EF8FB17"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 xml:space="preserve">Nebaigta statyba -Projekto Nr.VP3-3.2-AM-01-V-02-003 (sutartys su CSD </w:t>
            </w:r>
            <w:proofErr w:type="spellStart"/>
            <w:r w:rsidRPr="00FE06BF">
              <w:rPr>
                <w:rFonts w:ascii="Times New Roman" w:hAnsi="Times New Roman"/>
                <w:sz w:val="24"/>
                <w:szCs w:val="24"/>
              </w:rPr>
              <w:t>Ingenieure</w:t>
            </w:r>
            <w:proofErr w:type="spellEnd"/>
            <w:r w:rsidRPr="00FE06BF">
              <w:rPr>
                <w:rFonts w:ascii="Times New Roman" w:hAnsi="Times New Roman"/>
                <w:sz w:val="24"/>
                <w:szCs w:val="24"/>
              </w:rPr>
              <w:t xml:space="preserve"> AG Lietuvos </w:t>
            </w:r>
            <w:proofErr w:type="spellStart"/>
            <w:r w:rsidRPr="00FE06BF">
              <w:rPr>
                <w:rFonts w:ascii="Times New Roman" w:hAnsi="Times New Roman"/>
                <w:sz w:val="24"/>
                <w:szCs w:val="24"/>
              </w:rPr>
              <w:t>filiala</w:t>
            </w:r>
            <w:proofErr w:type="spellEnd"/>
          </w:p>
          <w:p w14:paraId="30C59CFD"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Nebaigta statyba -sąvartyno III sekcijos statyba</w:t>
            </w:r>
          </w:p>
          <w:p w14:paraId="282464A9"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Nebaigta statyba -degių atliekų aikštelės stoginės statyba</w:t>
            </w:r>
          </w:p>
          <w:p w14:paraId="17367D91"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Nebaigta statyba -Viečiūnų aikštelės statyba</w:t>
            </w:r>
          </w:p>
          <w:p w14:paraId="207BD2CF"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Nebaigta statyba -Statybinių atliekų aikštelės statyba</w:t>
            </w:r>
          </w:p>
          <w:p w14:paraId="49530C57"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Išankstiniai apmokėjimai už nebaigtą statyti ilgalaikį materialųjį turtą</w:t>
            </w:r>
          </w:p>
          <w:p w14:paraId="120D47D7"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Išankstiniai apmokėjimai- projekto Nr.05.2.1-APVA-R-008-11-0001</w:t>
            </w:r>
          </w:p>
          <w:p w14:paraId="2289BB9B"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lastRenderedPageBreak/>
              <w:t>Išankstiniai apmokėjimai- projekto Nr. 05.2.1-APVA-R-008-21-0005</w:t>
            </w:r>
          </w:p>
          <w:p w14:paraId="18EEDB23"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Išankstiniai apmokėjimai-projekto Nr. 05.2.1-APVA-R-008-11-0002</w:t>
            </w:r>
          </w:p>
          <w:p w14:paraId="1E599F8A"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Nebaigta statyba- atgautų išteklių pažintinio parko įrengtas</w:t>
            </w:r>
          </w:p>
          <w:p w14:paraId="6F4A3218"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Nebaigta statyba - biologinio apdorojimo įrenginių statybinių defektų sutvarkymas</w:t>
            </w:r>
          </w:p>
          <w:p w14:paraId="0C70AF12"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Nebaigta statyba- Sąvartyno filtrato surinkimo ir nuvedimo sistemos rekonstrukcija</w:t>
            </w:r>
          </w:p>
          <w:p w14:paraId="59F8EBD3"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 xml:space="preserve">Nebaigta statyba- </w:t>
            </w:r>
            <w:proofErr w:type="spellStart"/>
            <w:r w:rsidRPr="00FE06BF">
              <w:rPr>
                <w:rFonts w:ascii="Times New Roman" w:hAnsi="Times New Roman"/>
                <w:sz w:val="24"/>
                <w:szCs w:val="24"/>
              </w:rPr>
              <w:t>Takniškių</w:t>
            </w:r>
            <w:proofErr w:type="spellEnd"/>
            <w:r w:rsidRPr="00FE06BF">
              <w:rPr>
                <w:rFonts w:ascii="Times New Roman" w:hAnsi="Times New Roman"/>
                <w:sz w:val="24"/>
                <w:szCs w:val="24"/>
              </w:rPr>
              <w:t xml:space="preserve"> kompostavimo aikštelės stoginės įrengimas</w:t>
            </w:r>
          </w:p>
          <w:p w14:paraId="3D7BF6E3"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Nebaigta statyba- Maisto atliekų paruošimas perdirbimui</w:t>
            </w:r>
          </w:p>
          <w:p w14:paraId="57BB3842"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 xml:space="preserve">Nebaigta statyba-projekto Nr.05.2.1-APVA-R-008-11-0002 </w:t>
            </w:r>
            <w:proofErr w:type="spellStart"/>
            <w:r w:rsidRPr="00FE06BF">
              <w:rPr>
                <w:rFonts w:ascii="Times New Roman" w:hAnsi="Times New Roman"/>
                <w:sz w:val="24"/>
                <w:szCs w:val="24"/>
              </w:rPr>
              <w:t>Sut</w:t>
            </w:r>
            <w:proofErr w:type="spellEnd"/>
            <w:r w:rsidRPr="00FE06BF">
              <w:rPr>
                <w:rFonts w:ascii="Times New Roman" w:hAnsi="Times New Roman"/>
                <w:sz w:val="24"/>
                <w:szCs w:val="24"/>
              </w:rPr>
              <w:t>. Nr.567 UAB Dzūkijos statyba (2021-09-22)</w:t>
            </w:r>
          </w:p>
          <w:p w14:paraId="446A14FE"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 xml:space="preserve">Nebaigta statyba-projekto Nr.05.2.1-APVA-R-008-11-0002 </w:t>
            </w:r>
            <w:proofErr w:type="spellStart"/>
            <w:r w:rsidRPr="00FE06BF">
              <w:rPr>
                <w:rFonts w:ascii="Times New Roman" w:hAnsi="Times New Roman"/>
                <w:sz w:val="24"/>
                <w:szCs w:val="24"/>
              </w:rPr>
              <w:t>Sut</w:t>
            </w:r>
            <w:proofErr w:type="spellEnd"/>
            <w:r w:rsidRPr="00FE06BF">
              <w:rPr>
                <w:rFonts w:ascii="Times New Roman" w:hAnsi="Times New Roman"/>
                <w:sz w:val="24"/>
                <w:szCs w:val="24"/>
              </w:rPr>
              <w:t xml:space="preserve"> Nr. 593 M&amp;S </w:t>
            </w:r>
            <w:proofErr w:type="spellStart"/>
            <w:r w:rsidRPr="00FE06BF">
              <w:rPr>
                <w:rFonts w:ascii="Times New Roman" w:hAnsi="Times New Roman"/>
                <w:sz w:val="24"/>
                <w:szCs w:val="24"/>
              </w:rPr>
              <w:t>Umweltprojekt</w:t>
            </w:r>
            <w:proofErr w:type="spellEnd"/>
            <w:r w:rsidRPr="00FE06BF">
              <w:rPr>
                <w:rFonts w:ascii="Times New Roman" w:hAnsi="Times New Roman"/>
                <w:sz w:val="24"/>
                <w:szCs w:val="24"/>
              </w:rPr>
              <w:t xml:space="preserve"> Baltic 21.10.12</w:t>
            </w:r>
          </w:p>
          <w:p w14:paraId="34B42605"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 xml:space="preserve">Nebaigta statyba-projekto Nr.05.2.1-APVA-R-008-11-0002 </w:t>
            </w:r>
            <w:proofErr w:type="spellStart"/>
            <w:r w:rsidRPr="00FE06BF">
              <w:rPr>
                <w:rFonts w:ascii="Times New Roman" w:hAnsi="Times New Roman"/>
                <w:sz w:val="24"/>
                <w:szCs w:val="24"/>
              </w:rPr>
              <w:t>Sut</w:t>
            </w:r>
            <w:proofErr w:type="spellEnd"/>
            <w:r w:rsidRPr="00FE06BF">
              <w:rPr>
                <w:rFonts w:ascii="Times New Roman" w:hAnsi="Times New Roman"/>
                <w:sz w:val="24"/>
                <w:szCs w:val="24"/>
              </w:rPr>
              <w:t xml:space="preserve"> Nr. 249 UAB "</w:t>
            </w:r>
            <w:proofErr w:type="spellStart"/>
            <w:r w:rsidRPr="00FE06BF">
              <w:rPr>
                <w:rFonts w:ascii="Times New Roman" w:hAnsi="Times New Roman"/>
                <w:sz w:val="24"/>
                <w:szCs w:val="24"/>
              </w:rPr>
              <w:t>Ekokonsultacijos</w:t>
            </w:r>
            <w:proofErr w:type="spellEnd"/>
            <w:r w:rsidRPr="00FE06BF">
              <w:rPr>
                <w:rFonts w:ascii="Times New Roman" w:hAnsi="Times New Roman"/>
                <w:sz w:val="24"/>
                <w:szCs w:val="24"/>
              </w:rPr>
              <w:t>"</w:t>
            </w:r>
          </w:p>
          <w:p w14:paraId="7E236E2C"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lastRenderedPageBreak/>
              <w:t xml:space="preserve">Nebaigta statyba-projekto Nr.05.2.1-APVA-R-008-11-0002 </w:t>
            </w:r>
            <w:proofErr w:type="spellStart"/>
            <w:r w:rsidRPr="00FE06BF">
              <w:rPr>
                <w:rFonts w:ascii="Times New Roman" w:hAnsi="Times New Roman"/>
                <w:sz w:val="24"/>
                <w:szCs w:val="24"/>
              </w:rPr>
              <w:t>Sut</w:t>
            </w:r>
            <w:proofErr w:type="spellEnd"/>
            <w:r w:rsidRPr="00FE06BF">
              <w:rPr>
                <w:rFonts w:ascii="Times New Roman" w:hAnsi="Times New Roman"/>
                <w:sz w:val="24"/>
                <w:szCs w:val="24"/>
              </w:rPr>
              <w:t xml:space="preserve"> Nr. 327 UAB "</w:t>
            </w:r>
            <w:proofErr w:type="spellStart"/>
            <w:r w:rsidRPr="00FE06BF">
              <w:rPr>
                <w:rFonts w:ascii="Times New Roman" w:hAnsi="Times New Roman"/>
                <w:sz w:val="24"/>
                <w:szCs w:val="24"/>
              </w:rPr>
              <w:t>Ekspertika</w:t>
            </w:r>
            <w:proofErr w:type="spellEnd"/>
            <w:r w:rsidRPr="00FE06BF">
              <w:rPr>
                <w:rFonts w:ascii="Times New Roman" w:hAnsi="Times New Roman"/>
                <w:sz w:val="24"/>
                <w:szCs w:val="24"/>
              </w:rPr>
              <w:t>" ( 2020-08-24)</w:t>
            </w:r>
          </w:p>
          <w:p w14:paraId="30467E74"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 xml:space="preserve">Nebaigta statyba-projekto Nr.05.2.1-APVA-R-008-11-0002  </w:t>
            </w:r>
            <w:proofErr w:type="spellStart"/>
            <w:r w:rsidRPr="00FE06BF">
              <w:rPr>
                <w:rFonts w:ascii="Times New Roman" w:hAnsi="Times New Roman"/>
                <w:sz w:val="24"/>
                <w:szCs w:val="24"/>
              </w:rPr>
              <w:t>Sut</w:t>
            </w:r>
            <w:proofErr w:type="spellEnd"/>
            <w:r w:rsidRPr="00FE06BF">
              <w:rPr>
                <w:rFonts w:ascii="Times New Roman" w:hAnsi="Times New Roman"/>
                <w:sz w:val="24"/>
                <w:szCs w:val="24"/>
              </w:rPr>
              <w:t>. Nr. 24 VšĮ "PRIC"  ( 2020-01-15)</w:t>
            </w:r>
          </w:p>
          <w:p w14:paraId="1B6DF458"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 xml:space="preserve">Nebaigta statyba-projekto Nr.05.2.1-APVA-R-008-11-0002 </w:t>
            </w:r>
            <w:proofErr w:type="spellStart"/>
            <w:r w:rsidRPr="00FE06BF">
              <w:rPr>
                <w:rFonts w:ascii="Times New Roman" w:hAnsi="Times New Roman"/>
                <w:sz w:val="24"/>
                <w:szCs w:val="24"/>
              </w:rPr>
              <w:t>Sut</w:t>
            </w:r>
            <w:proofErr w:type="spellEnd"/>
            <w:r w:rsidRPr="00FE06BF">
              <w:rPr>
                <w:rFonts w:ascii="Times New Roman" w:hAnsi="Times New Roman"/>
                <w:sz w:val="24"/>
                <w:szCs w:val="24"/>
              </w:rPr>
              <w:t>. Nr.13 UAB "PRIMUM Group"  (2020-03-31)</w:t>
            </w:r>
          </w:p>
          <w:p w14:paraId="6443A364"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Nebaigta statyba-projekto Nr.05.2.1-APVA-R-008-11-0002  UAB HC Betonas</w:t>
            </w:r>
          </w:p>
          <w:p w14:paraId="11E021DA"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Nebaigta statyba- Saulės elektrinė</w:t>
            </w:r>
          </w:p>
          <w:p w14:paraId="5E7F5899"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Nebaigta statyba- Druskininkų kompostavimo aikštelės stoginė</w:t>
            </w:r>
          </w:p>
          <w:p w14:paraId="5676CC75"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Nebaigta statyba- Apsauginių atitvarų įrengimas Karjero g.2 ribose</w:t>
            </w:r>
          </w:p>
          <w:p w14:paraId="268E8D68"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Išankstiniai apmokėjimai už nebaigtą statyti ilgalaikį materialųjį turtą</w:t>
            </w:r>
          </w:p>
          <w:p w14:paraId="45D38DA5"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 xml:space="preserve">Išankstiniai apmokėjimai už nebaigtą statyti ilgalaikį </w:t>
            </w:r>
            <w:proofErr w:type="spellStart"/>
            <w:r w:rsidRPr="00FE06BF">
              <w:rPr>
                <w:rFonts w:ascii="Times New Roman" w:hAnsi="Times New Roman"/>
                <w:sz w:val="24"/>
                <w:szCs w:val="24"/>
              </w:rPr>
              <w:t>mater</w:t>
            </w:r>
            <w:proofErr w:type="spellEnd"/>
            <w:r w:rsidRPr="00FE06BF">
              <w:rPr>
                <w:rFonts w:ascii="Times New Roman" w:hAnsi="Times New Roman"/>
                <w:sz w:val="24"/>
                <w:szCs w:val="24"/>
              </w:rPr>
              <w:t xml:space="preserve"> turtą-Projekto Nr.VP3-3.2-AM-V-02-003</w:t>
            </w:r>
          </w:p>
          <w:p w14:paraId="5FEDDBFD"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Nebaigta statyba -Projekto Nr.VP3-3.2-AM-01-V-01-001 Sutartis Nr.233</w:t>
            </w:r>
          </w:p>
          <w:p w14:paraId="431D6C13"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lastRenderedPageBreak/>
              <w:t xml:space="preserve">Nebaigtos vykdyti sutartys-UAB ALKESTA  sutartis Nr.269 (Viečiūnų </w:t>
            </w:r>
            <w:proofErr w:type="spellStart"/>
            <w:r w:rsidRPr="00FE06BF">
              <w:rPr>
                <w:rFonts w:ascii="Times New Roman" w:hAnsi="Times New Roman"/>
                <w:sz w:val="24"/>
                <w:szCs w:val="24"/>
              </w:rPr>
              <w:t>did</w:t>
            </w:r>
            <w:proofErr w:type="spellEnd"/>
            <w:r w:rsidRPr="00FE06BF">
              <w:rPr>
                <w:rFonts w:ascii="Times New Roman" w:hAnsi="Times New Roman"/>
                <w:sz w:val="24"/>
                <w:szCs w:val="24"/>
              </w:rPr>
              <w:t xml:space="preserve">. gabaritų </w:t>
            </w:r>
            <w:proofErr w:type="spellStart"/>
            <w:r w:rsidRPr="00FE06BF">
              <w:rPr>
                <w:rFonts w:ascii="Times New Roman" w:hAnsi="Times New Roman"/>
                <w:sz w:val="24"/>
                <w:szCs w:val="24"/>
              </w:rPr>
              <w:t>aikšt</w:t>
            </w:r>
            <w:proofErr w:type="spellEnd"/>
            <w:r w:rsidRPr="00FE06BF">
              <w:rPr>
                <w:rFonts w:ascii="Times New Roman" w:hAnsi="Times New Roman"/>
                <w:sz w:val="24"/>
                <w:szCs w:val="24"/>
              </w:rPr>
              <w:t>. statyba)</w:t>
            </w:r>
          </w:p>
          <w:p w14:paraId="5AC7F5B5"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 xml:space="preserve">Nebaigtos vykdyti sutartys-UAB "Bendrieji statybų projektai" </w:t>
            </w:r>
            <w:proofErr w:type="spellStart"/>
            <w:r w:rsidRPr="00FE06BF">
              <w:rPr>
                <w:rFonts w:ascii="Times New Roman" w:hAnsi="Times New Roman"/>
                <w:sz w:val="24"/>
                <w:szCs w:val="24"/>
              </w:rPr>
              <w:t>Tech</w:t>
            </w:r>
            <w:proofErr w:type="spellEnd"/>
            <w:r w:rsidRPr="00FE06BF">
              <w:rPr>
                <w:rFonts w:ascii="Times New Roman" w:hAnsi="Times New Roman"/>
                <w:sz w:val="24"/>
                <w:szCs w:val="24"/>
              </w:rPr>
              <w:t xml:space="preserve">. spec.ir pirkimo </w:t>
            </w:r>
            <w:proofErr w:type="spellStart"/>
            <w:r w:rsidRPr="00FE06BF">
              <w:rPr>
                <w:rFonts w:ascii="Times New Roman" w:hAnsi="Times New Roman"/>
                <w:sz w:val="24"/>
                <w:szCs w:val="24"/>
              </w:rPr>
              <w:t>dok</w:t>
            </w:r>
            <w:proofErr w:type="spellEnd"/>
            <w:r w:rsidRPr="00FE06BF">
              <w:rPr>
                <w:rFonts w:ascii="Times New Roman" w:hAnsi="Times New Roman"/>
                <w:sz w:val="24"/>
                <w:szCs w:val="24"/>
              </w:rPr>
              <w:t>. parengimas</w:t>
            </w:r>
          </w:p>
          <w:p w14:paraId="442A14AB"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Nebaigta statyba- projekto Nr.05.2.1-APVA-R-008-11-0001 (2017-10-25 Nr.241 UAB ALKESTA)</w:t>
            </w:r>
          </w:p>
          <w:p w14:paraId="1D67BDE3"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Nebaigta statyba- projekto Nr.05.2.1-APVA-R-008-11-0001(2017-11-10 Nr.254 UAB PARAMA)</w:t>
            </w:r>
          </w:p>
          <w:p w14:paraId="2FEC782B"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 xml:space="preserve">Nebaigta statyba-projekto Nr.05.2.1-APVA-R-008-11-0001 (2019-07-01  Nr.292 UAB </w:t>
            </w:r>
            <w:proofErr w:type="spellStart"/>
            <w:r w:rsidRPr="00FE06BF">
              <w:rPr>
                <w:rFonts w:ascii="Times New Roman" w:hAnsi="Times New Roman"/>
                <w:sz w:val="24"/>
                <w:szCs w:val="24"/>
              </w:rPr>
              <w:t>Ademo</w:t>
            </w:r>
            <w:proofErr w:type="spellEnd"/>
            <w:r w:rsidRPr="00FE06BF">
              <w:rPr>
                <w:rFonts w:ascii="Times New Roman" w:hAnsi="Times New Roman"/>
                <w:sz w:val="24"/>
                <w:szCs w:val="24"/>
              </w:rPr>
              <w:t xml:space="preserve"> </w:t>
            </w:r>
            <w:proofErr w:type="spellStart"/>
            <w:r w:rsidRPr="00FE06BF">
              <w:rPr>
                <w:rFonts w:ascii="Times New Roman" w:hAnsi="Times New Roman"/>
                <w:sz w:val="24"/>
                <w:szCs w:val="24"/>
              </w:rPr>
              <w:t>tech</w:t>
            </w:r>
            <w:proofErr w:type="spellEnd"/>
            <w:r w:rsidRPr="00FE06BF">
              <w:rPr>
                <w:rFonts w:ascii="Times New Roman" w:hAnsi="Times New Roman"/>
                <w:sz w:val="24"/>
                <w:szCs w:val="24"/>
              </w:rPr>
              <w:t>. priežiūra</w:t>
            </w:r>
          </w:p>
          <w:p w14:paraId="1DCAE722"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Nebaigta statyba-projekto Nr.05.2.1-APVA-R-008-11-0001 (2018-02-18 Nr.27 UAB KRS)</w:t>
            </w:r>
          </w:p>
          <w:p w14:paraId="0C11D135"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 xml:space="preserve">Nebaigta statyba-projekto Nr.05.2.1-APVA-R-008-11-0001(2017-09-27 Nr.213 UAB </w:t>
            </w:r>
            <w:proofErr w:type="spellStart"/>
            <w:r w:rsidRPr="00FE06BF">
              <w:rPr>
                <w:rFonts w:ascii="Times New Roman" w:hAnsi="Times New Roman"/>
                <w:sz w:val="24"/>
                <w:szCs w:val="24"/>
              </w:rPr>
              <w:t>Ademo</w:t>
            </w:r>
            <w:proofErr w:type="spellEnd"/>
            <w:r w:rsidRPr="00FE06BF">
              <w:rPr>
                <w:rFonts w:ascii="Times New Roman" w:hAnsi="Times New Roman"/>
                <w:sz w:val="24"/>
                <w:szCs w:val="24"/>
              </w:rPr>
              <w:t xml:space="preserve"> techninė </w:t>
            </w:r>
            <w:proofErr w:type="spellStart"/>
            <w:r w:rsidRPr="00FE06BF">
              <w:rPr>
                <w:rFonts w:ascii="Times New Roman" w:hAnsi="Times New Roman"/>
                <w:sz w:val="24"/>
                <w:szCs w:val="24"/>
              </w:rPr>
              <w:t>priežiūr</w:t>
            </w:r>
            <w:proofErr w:type="spellEnd"/>
          </w:p>
          <w:p w14:paraId="2293872B"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Nebaigta statyba-projekto Nr.05.2.1-APVA-R-008-11-0001(2018-02-14 Nr. 38 UAB Koncernas ALGA</w:t>
            </w:r>
          </w:p>
          <w:p w14:paraId="10B536D8"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Nebaigta statyba-projekto Nr.05.2.1-APVA-R-008-11-0001(2019-07-31 Nr. 356 UAB ESE BALTIJA "</w:t>
            </w:r>
          </w:p>
          <w:p w14:paraId="1305B51E" w14:textId="77777777" w:rsidR="0052368C" w:rsidRPr="00FE06BF" w:rsidRDefault="0052368C" w:rsidP="00FF3136">
            <w:pPr>
              <w:rPr>
                <w:rFonts w:ascii="Times New Roman" w:hAnsi="Times New Roman"/>
                <w:sz w:val="24"/>
                <w:szCs w:val="24"/>
              </w:rPr>
            </w:pPr>
            <w:r w:rsidRPr="00FE06BF">
              <w:rPr>
                <w:rFonts w:ascii="Times New Roman" w:hAnsi="Times New Roman"/>
                <w:sz w:val="24"/>
                <w:szCs w:val="24"/>
              </w:rPr>
              <w:t>Nebaigta statyba-projekto Nr.05.2.1-APVA-R-008-11-0001(2018-06-29 Nr. 368 UAB ESE BALTIJA "</w:t>
            </w:r>
          </w:p>
          <w:p w14:paraId="5D01FFA9" w14:textId="77777777" w:rsidR="0052368C" w:rsidRPr="00502B3C" w:rsidRDefault="0052368C" w:rsidP="00FF3136">
            <w:pPr>
              <w:rPr>
                <w:rFonts w:ascii="Times New Roman" w:hAnsi="Times New Roman"/>
                <w:sz w:val="24"/>
                <w:szCs w:val="24"/>
              </w:rPr>
            </w:pPr>
          </w:p>
        </w:tc>
      </w:tr>
      <w:tr w:rsidR="0052368C" w:rsidRPr="00502B3C" w14:paraId="4EBEC98E" w14:textId="77777777" w:rsidTr="00FF3136">
        <w:tc>
          <w:tcPr>
            <w:tcW w:w="945" w:type="dxa"/>
            <w:tcBorders>
              <w:left w:val="single" w:sz="12" w:space="0" w:color="auto"/>
            </w:tcBorders>
            <w:shd w:val="clear" w:color="auto" w:fill="auto"/>
          </w:tcPr>
          <w:p w14:paraId="66C65951"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lastRenderedPageBreak/>
              <w:t>II.7.</w:t>
            </w:r>
          </w:p>
        </w:tc>
        <w:tc>
          <w:tcPr>
            <w:tcW w:w="5819" w:type="dxa"/>
            <w:tcBorders>
              <w:right w:val="single" w:sz="12" w:space="0" w:color="auto"/>
            </w:tcBorders>
            <w:shd w:val="clear" w:color="auto" w:fill="auto"/>
          </w:tcPr>
          <w:p w14:paraId="625D5DBA"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t>Kitas materialusis turtas</w:t>
            </w:r>
          </w:p>
        </w:tc>
        <w:tc>
          <w:tcPr>
            <w:tcW w:w="1923" w:type="dxa"/>
            <w:tcBorders>
              <w:left w:val="single" w:sz="12" w:space="0" w:color="auto"/>
            </w:tcBorders>
            <w:shd w:val="clear" w:color="auto" w:fill="auto"/>
          </w:tcPr>
          <w:p w14:paraId="32E19897" w14:textId="77777777" w:rsidR="0052368C" w:rsidRPr="00833E19" w:rsidRDefault="0052368C" w:rsidP="00FF3136">
            <w:pPr>
              <w:rPr>
                <w:rFonts w:ascii="Times New Roman" w:hAnsi="Times New Roman"/>
                <w:sz w:val="24"/>
                <w:szCs w:val="24"/>
              </w:rPr>
            </w:pPr>
            <w:r w:rsidRPr="00833E19">
              <w:rPr>
                <w:rFonts w:ascii="Times New Roman" w:hAnsi="Times New Roman"/>
                <w:sz w:val="24"/>
                <w:szCs w:val="24"/>
              </w:rPr>
              <w:t>126(ARATSP)</w:t>
            </w:r>
          </w:p>
          <w:p w14:paraId="13A7A18A" w14:textId="77777777" w:rsidR="0052368C" w:rsidRPr="00833E19" w:rsidRDefault="0052368C" w:rsidP="00FF3136">
            <w:pPr>
              <w:rPr>
                <w:rFonts w:ascii="Times New Roman" w:hAnsi="Times New Roman"/>
                <w:sz w:val="24"/>
                <w:szCs w:val="24"/>
              </w:rPr>
            </w:pPr>
            <w:r w:rsidRPr="00833E19">
              <w:rPr>
                <w:rFonts w:ascii="Times New Roman" w:hAnsi="Times New Roman"/>
                <w:sz w:val="24"/>
                <w:szCs w:val="24"/>
              </w:rPr>
              <w:t>1260</w:t>
            </w:r>
          </w:p>
          <w:p w14:paraId="20ECE5F4" w14:textId="77777777" w:rsidR="0052368C" w:rsidRDefault="0052368C" w:rsidP="00FF3136">
            <w:pPr>
              <w:rPr>
                <w:rFonts w:ascii="Times New Roman" w:hAnsi="Times New Roman"/>
                <w:sz w:val="24"/>
                <w:szCs w:val="24"/>
              </w:rPr>
            </w:pPr>
            <w:r w:rsidRPr="00833E19">
              <w:rPr>
                <w:rFonts w:ascii="Times New Roman" w:hAnsi="Times New Roman"/>
                <w:sz w:val="24"/>
                <w:szCs w:val="24"/>
              </w:rPr>
              <w:t>1260(ARAT4)</w:t>
            </w:r>
            <w:r>
              <w:rPr>
                <w:rFonts w:ascii="Times New Roman" w:hAnsi="Times New Roman"/>
                <w:sz w:val="24"/>
                <w:szCs w:val="24"/>
              </w:rPr>
              <w:t xml:space="preserve">   </w:t>
            </w:r>
          </w:p>
          <w:p w14:paraId="3B3E8BAC" w14:textId="77777777" w:rsidR="0052368C" w:rsidRPr="00833E19" w:rsidRDefault="0052368C" w:rsidP="00FF3136">
            <w:pPr>
              <w:rPr>
                <w:rFonts w:ascii="Times New Roman" w:hAnsi="Times New Roman"/>
                <w:sz w:val="24"/>
                <w:szCs w:val="24"/>
              </w:rPr>
            </w:pPr>
            <w:r>
              <w:rPr>
                <w:rFonts w:ascii="Times New Roman" w:hAnsi="Times New Roman"/>
                <w:sz w:val="24"/>
                <w:szCs w:val="24"/>
              </w:rPr>
              <w:t xml:space="preserve">      </w:t>
            </w:r>
          </w:p>
          <w:p w14:paraId="69810AA4" w14:textId="77777777" w:rsidR="0052368C" w:rsidRPr="00833E19" w:rsidRDefault="0052368C" w:rsidP="00FF3136">
            <w:pPr>
              <w:rPr>
                <w:rFonts w:ascii="Times New Roman" w:hAnsi="Times New Roman"/>
                <w:sz w:val="24"/>
                <w:szCs w:val="24"/>
              </w:rPr>
            </w:pPr>
            <w:r w:rsidRPr="00833E19">
              <w:rPr>
                <w:rFonts w:ascii="Times New Roman" w:hAnsi="Times New Roman"/>
                <w:sz w:val="24"/>
                <w:szCs w:val="24"/>
              </w:rPr>
              <w:t>1260(ARATSP)</w:t>
            </w:r>
          </w:p>
          <w:p w14:paraId="16822885" w14:textId="77777777" w:rsidR="0052368C" w:rsidRPr="00833E19" w:rsidRDefault="0052368C" w:rsidP="00FF3136">
            <w:pPr>
              <w:rPr>
                <w:rFonts w:ascii="Times New Roman" w:hAnsi="Times New Roman"/>
                <w:sz w:val="24"/>
                <w:szCs w:val="24"/>
              </w:rPr>
            </w:pPr>
            <w:r w:rsidRPr="00833E19">
              <w:rPr>
                <w:rFonts w:ascii="Times New Roman" w:hAnsi="Times New Roman"/>
                <w:sz w:val="24"/>
                <w:szCs w:val="24"/>
              </w:rPr>
              <w:t>1261</w:t>
            </w:r>
          </w:p>
          <w:p w14:paraId="1A594239" w14:textId="77777777" w:rsidR="0052368C" w:rsidRPr="00833E19" w:rsidRDefault="0052368C" w:rsidP="00FF3136">
            <w:pPr>
              <w:rPr>
                <w:rFonts w:ascii="Times New Roman" w:hAnsi="Times New Roman"/>
                <w:sz w:val="24"/>
                <w:szCs w:val="24"/>
              </w:rPr>
            </w:pPr>
            <w:r w:rsidRPr="00833E19">
              <w:rPr>
                <w:rFonts w:ascii="Times New Roman" w:hAnsi="Times New Roman"/>
                <w:sz w:val="24"/>
                <w:szCs w:val="24"/>
              </w:rPr>
              <w:t>1261(ARATSP)</w:t>
            </w:r>
          </w:p>
          <w:p w14:paraId="6D4E3841" w14:textId="77777777" w:rsidR="0052368C" w:rsidRPr="00833E19" w:rsidRDefault="0052368C" w:rsidP="00FF3136">
            <w:pPr>
              <w:rPr>
                <w:rFonts w:ascii="Times New Roman" w:hAnsi="Times New Roman"/>
                <w:sz w:val="24"/>
                <w:szCs w:val="24"/>
              </w:rPr>
            </w:pPr>
            <w:r w:rsidRPr="00833E19">
              <w:rPr>
                <w:rFonts w:ascii="Times New Roman" w:hAnsi="Times New Roman"/>
                <w:sz w:val="24"/>
                <w:szCs w:val="24"/>
              </w:rPr>
              <w:t>1262</w:t>
            </w:r>
          </w:p>
          <w:p w14:paraId="6CD1149D" w14:textId="77777777" w:rsidR="0052368C" w:rsidRPr="00833E19" w:rsidRDefault="0052368C" w:rsidP="00FF3136">
            <w:pPr>
              <w:rPr>
                <w:rFonts w:ascii="Times New Roman" w:hAnsi="Times New Roman"/>
                <w:sz w:val="24"/>
                <w:szCs w:val="24"/>
              </w:rPr>
            </w:pPr>
            <w:r w:rsidRPr="00833E19">
              <w:rPr>
                <w:rFonts w:ascii="Times New Roman" w:hAnsi="Times New Roman"/>
                <w:sz w:val="24"/>
                <w:szCs w:val="24"/>
              </w:rPr>
              <w:t>1262(ARATSP)</w:t>
            </w:r>
          </w:p>
          <w:p w14:paraId="2C10C6BE" w14:textId="77777777" w:rsidR="0052368C" w:rsidRPr="00833E19" w:rsidRDefault="0052368C" w:rsidP="00FF3136">
            <w:pPr>
              <w:rPr>
                <w:rFonts w:ascii="Times New Roman" w:hAnsi="Times New Roman"/>
                <w:sz w:val="24"/>
                <w:szCs w:val="24"/>
              </w:rPr>
            </w:pPr>
            <w:r w:rsidRPr="00833E19">
              <w:rPr>
                <w:rFonts w:ascii="Times New Roman" w:hAnsi="Times New Roman"/>
                <w:sz w:val="24"/>
                <w:szCs w:val="24"/>
              </w:rPr>
              <w:t>1263</w:t>
            </w:r>
          </w:p>
          <w:p w14:paraId="1AA53CAB" w14:textId="77777777" w:rsidR="0052368C" w:rsidRPr="00833E19" w:rsidRDefault="0052368C" w:rsidP="00FF3136">
            <w:pPr>
              <w:rPr>
                <w:rFonts w:ascii="Times New Roman" w:hAnsi="Times New Roman"/>
                <w:sz w:val="24"/>
                <w:szCs w:val="24"/>
              </w:rPr>
            </w:pPr>
            <w:r w:rsidRPr="00833E19">
              <w:rPr>
                <w:rFonts w:ascii="Times New Roman" w:hAnsi="Times New Roman"/>
                <w:sz w:val="24"/>
                <w:szCs w:val="24"/>
              </w:rPr>
              <w:t>1263(ARATSP)</w:t>
            </w:r>
          </w:p>
          <w:p w14:paraId="50153733" w14:textId="77777777" w:rsidR="0052368C" w:rsidRPr="00833E19" w:rsidRDefault="0052368C" w:rsidP="00FF3136">
            <w:pPr>
              <w:rPr>
                <w:rFonts w:ascii="Times New Roman" w:hAnsi="Times New Roman"/>
                <w:sz w:val="24"/>
                <w:szCs w:val="24"/>
              </w:rPr>
            </w:pPr>
            <w:r w:rsidRPr="00833E19">
              <w:rPr>
                <w:rFonts w:ascii="Times New Roman" w:hAnsi="Times New Roman"/>
                <w:sz w:val="24"/>
                <w:szCs w:val="24"/>
              </w:rPr>
              <w:t>1267</w:t>
            </w:r>
          </w:p>
          <w:p w14:paraId="58F37984" w14:textId="77777777" w:rsidR="0052368C" w:rsidRPr="00833E19" w:rsidRDefault="0052368C" w:rsidP="00FF3136">
            <w:pPr>
              <w:rPr>
                <w:rFonts w:ascii="Times New Roman" w:hAnsi="Times New Roman"/>
                <w:sz w:val="24"/>
                <w:szCs w:val="24"/>
              </w:rPr>
            </w:pPr>
            <w:r w:rsidRPr="00833E19">
              <w:rPr>
                <w:rFonts w:ascii="Times New Roman" w:hAnsi="Times New Roman"/>
                <w:sz w:val="24"/>
                <w:szCs w:val="24"/>
              </w:rPr>
              <w:t>1267(ARATSP)</w:t>
            </w:r>
          </w:p>
          <w:p w14:paraId="0F899C91" w14:textId="77777777" w:rsidR="0052368C" w:rsidRPr="00833E19" w:rsidRDefault="0052368C" w:rsidP="00FF3136">
            <w:pPr>
              <w:rPr>
                <w:rFonts w:ascii="Times New Roman" w:hAnsi="Times New Roman"/>
                <w:sz w:val="24"/>
                <w:szCs w:val="24"/>
              </w:rPr>
            </w:pPr>
            <w:r w:rsidRPr="00833E19">
              <w:rPr>
                <w:rFonts w:ascii="Times New Roman" w:hAnsi="Times New Roman"/>
                <w:sz w:val="24"/>
                <w:szCs w:val="24"/>
              </w:rPr>
              <w:t>1268</w:t>
            </w:r>
          </w:p>
          <w:p w14:paraId="2D481176" w14:textId="77777777" w:rsidR="0052368C" w:rsidRPr="00833E19" w:rsidRDefault="0052368C" w:rsidP="00FF3136">
            <w:pPr>
              <w:rPr>
                <w:rFonts w:ascii="Times New Roman" w:hAnsi="Times New Roman"/>
                <w:sz w:val="24"/>
                <w:szCs w:val="24"/>
              </w:rPr>
            </w:pPr>
            <w:r w:rsidRPr="00833E19">
              <w:rPr>
                <w:rFonts w:ascii="Times New Roman" w:hAnsi="Times New Roman"/>
                <w:sz w:val="24"/>
                <w:szCs w:val="24"/>
              </w:rPr>
              <w:t>1268(ARATSP)</w:t>
            </w:r>
          </w:p>
          <w:p w14:paraId="40D2AAD8" w14:textId="77777777" w:rsidR="0052368C" w:rsidRPr="00833E19" w:rsidRDefault="0052368C" w:rsidP="00FF3136">
            <w:pPr>
              <w:rPr>
                <w:rFonts w:ascii="Times New Roman" w:hAnsi="Times New Roman"/>
                <w:sz w:val="24"/>
                <w:szCs w:val="24"/>
              </w:rPr>
            </w:pPr>
            <w:r w:rsidRPr="00833E19">
              <w:rPr>
                <w:rFonts w:ascii="Times New Roman" w:hAnsi="Times New Roman"/>
                <w:sz w:val="24"/>
                <w:szCs w:val="24"/>
              </w:rPr>
              <w:t>1269</w:t>
            </w:r>
          </w:p>
          <w:p w14:paraId="6CF0E52D" w14:textId="77777777" w:rsidR="0052368C" w:rsidRPr="00502B3C" w:rsidRDefault="0052368C" w:rsidP="00FF3136">
            <w:pPr>
              <w:rPr>
                <w:rFonts w:ascii="Times New Roman" w:hAnsi="Times New Roman"/>
                <w:sz w:val="24"/>
                <w:szCs w:val="24"/>
              </w:rPr>
            </w:pPr>
            <w:r w:rsidRPr="00833E19">
              <w:rPr>
                <w:rFonts w:ascii="Times New Roman" w:hAnsi="Times New Roman"/>
                <w:sz w:val="24"/>
                <w:szCs w:val="24"/>
              </w:rPr>
              <w:lastRenderedPageBreak/>
              <w:t>1269(ARATSP)</w:t>
            </w:r>
          </w:p>
        </w:tc>
        <w:tc>
          <w:tcPr>
            <w:tcW w:w="5286" w:type="dxa"/>
            <w:tcBorders>
              <w:right w:val="single" w:sz="12" w:space="0" w:color="auto"/>
            </w:tcBorders>
            <w:shd w:val="clear" w:color="auto" w:fill="auto"/>
          </w:tcPr>
          <w:p w14:paraId="7094DED7" w14:textId="77777777" w:rsidR="0052368C" w:rsidRPr="00833E19" w:rsidRDefault="0052368C" w:rsidP="00FF3136">
            <w:pPr>
              <w:rPr>
                <w:rFonts w:ascii="Times New Roman" w:hAnsi="Times New Roman"/>
                <w:sz w:val="24"/>
                <w:szCs w:val="24"/>
              </w:rPr>
            </w:pPr>
            <w:r w:rsidRPr="00833E19">
              <w:rPr>
                <w:rFonts w:ascii="Times New Roman" w:hAnsi="Times New Roman"/>
                <w:sz w:val="24"/>
                <w:szCs w:val="24"/>
              </w:rPr>
              <w:lastRenderedPageBreak/>
              <w:t>Kitas materialusis turtas</w:t>
            </w:r>
          </w:p>
          <w:p w14:paraId="1A35C2BD" w14:textId="77777777" w:rsidR="0052368C" w:rsidRPr="00833E19" w:rsidRDefault="0052368C" w:rsidP="00FF3136">
            <w:pPr>
              <w:rPr>
                <w:rFonts w:ascii="Times New Roman" w:hAnsi="Times New Roman"/>
                <w:sz w:val="24"/>
                <w:szCs w:val="24"/>
              </w:rPr>
            </w:pPr>
            <w:r w:rsidRPr="00833E19">
              <w:rPr>
                <w:rFonts w:ascii="Times New Roman" w:hAnsi="Times New Roman"/>
                <w:sz w:val="24"/>
                <w:szCs w:val="24"/>
              </w:rPr>
              <w:t>Įsigijimo savikaina</w:t>
            </w:r>
          </w:p>
          <w:p w14:paraId="1B7C7E0A" w14:textId="77777777" w:rsidR="0052368C" w:rsidRPr="00833E19" w:rsidRDefault="0052368C" w:rsidP="00FF3136">
            <w:pPr>
              <w:rPr>
                <w:rFonts w:ascii="Times New Roman" w:hAnsi="Times New Roman"/>
                <w:sz w:val="24"/>
                <w:szCs w:val="24"/>
              </w:rPr>
            </w:pPr>
            <w:r w:rsidRPr="00833E19">
              <w:rPr>
                <w:rFonts w:ascii="Times New Roman" w:hAnsi="Times New Roman"/>
                <w:sz w:val="24"/>
                <w:szCs w:val="24"/>
              </w:rPr>
              <w:t>Kitas materialus turtas- Įsigijimo savikaina -Projekto Nr.VP3-3.2-AM-V-01-016</w:t>
            </w:r>
          </w:p>
          <w:p w14:paraId="11FC1403" w14:textId="77777777" w:rsidR="0052368C" w:rsidRPr="00833E19" w:rsidRDefault="0052368C" w:rsidP="00FF3136">
            <w:pPr>
              <w:rPr>
                <w:rFonts w:ascii="Times New Roman" w:hAnsi="Times New Roman"/>
                <w:sz w:val="24"/>
                <w:szCs w:val="24"/>
              </w:rPr>
            </w:pPr>
            <w:r w:rsidRPr="00833E19">
              <w:rPr>
                <w:rFonts w:ascii="Times New Roman" w:hAnsi="Times New Roman"/>
                <w:sz w:val="24"/>
                <w:szCs w:val="24"/>
              </w:rPr>
              <w:t>Įsigijimo savikaina</w:t>
            </w:r>
          </w:p>
          <w:p w14:paraId="0E986A6B" w14:textId="77777777" w:rsidR="0052368C" w:rsidRPr="00833E19" w:rsidRDefault="0052368C" w:rsidP="00FF3136">
            <w:pPr>
              <w:rPr>
                <w:rFonts w:ascii="Times New Roman" w:hAnsi="Times New Roman"/>
                <w:sz w:val="24"/>
                <w:szCs w:val="24"/>
              </w:rPr>
            </w:pPr>
            <w:r w:rsidRPr="00833E19">
              <w:rPr>
                <w:rFonts w:ascii="Times New Roman" w:hAnsi="Times New Roman"/>
                <w:sz w:val="24"/>
                <w:szCs w:val="24"/>
              </w:rPr>
              <w:t>Perkainojimas</w:t>
            </w:r>
          </w:p>
          <w:p w14:paraId="08374E9C" w14:textId="77777777" w:rsidR="0052368C" w:rsidRPr="00833E19" w:rsidRDefault="0052368C" w:rsidP="00FF3136">
            <w:pPr>
              <w:rPr>
                <w:rFonts w:ascii="Times New Roman" w:hAnsi="Times New Roman"/>
                <w:sz w:val="24"/>
                <w:szCs w:val="24"/>
              </w:rPr>
            </w:pPr>
            <w:r w:rsidRPr="00833E19">
              <w:rPr>
                <w:rFonts w:ascii="Times New Roman" w:hAnsi="Times New Roman"/>
                <w:sz w:val="24"/>
                <w:szCs w:val="24"/>
              </w:rPr>
              <w:t>Perkainojimas</w:t>
            </w:r>
          </w:p>
          <w:p w14:paraId="4CCF71F1" w14:textId="77777777" w:rsidR="0052368C" w:rsidRPr="00833E19" w:rsidRDefault="0052368C" w:rsidP="00FF3136">
            <w:pPr>
              <w:rPr>
                <w:rFonts w:ascii="Times New Roman" w:hAnsi="Times New Roman"/>
                <w:sz w:val="24"/>
                <w:szCs w:val="24"/>
              </w:rPr>
            </w:pPr>
            <w:r w:rsidRPr="00833E19">
              <w:rPr>
                <w:rFonts w:ascii="Times New Roman" w:hAnsi="Times New Roman"/>
                <w:sz w:val="24"/>
                <w:szCs w:val="24"/>
              </w:rPr>
              <w:t>Ruošiamas naudoti</w:t>
            </w:r>
          </w:p>
          <w:p w14:paraId="4D52F807" w14:textId="77777777" w:rsidR="0052368C" w:rsidRPr="00833E19" w:rsidRDefault="0052368C" w:rsidP="00FF3136">
            <w:pPr>
              <w:rPr>
                <w:rFonts w:ascii="Times New Roman" w:hAnsi="Times New Roman"/>
                <w:sz w:val="24"/>
                <w:szCs w:val="24"/>
              </w:rPr>
            </w:pPr>
            <w:r w:rsidRPr="00833E19">
              <w:rPr>
                <w:rFonts w:ascii="Times New Roman" w:hAnsi="Times New Roman"/>
                <w:sz w:val="24"/>
                <w:szCs w:val="24"/>
              </w:rPr>
              <w:t>Ruošiamas naudoti</w:t>
            </w:r>
          </w:p>
          <w:p w14:paraId="0301F758" w14:textId="77777777" w:rsidR="0052368C" w:rsidRPr="00833E19" w:rsidRDefault="0052368C" w:rsidP="00FF3136">
            <w:pPr>
              <w:rPr>
                <w:rFonts w:ascii="Times New Roman" w:hAnsi="Times New Roman"/>
                <w:sz w:val="24"/>
                <w:szCs w:val="24"/>
              </w:rPr>
            </w:pPr>
            <w:r w:rsidRPr="00833E19">
              <w:rPr>
                <w:rFonts w:ascii="Times New Roman" w:hAnsi="Times New Roman"/>
                <w:sz w:val="24"/>
                <w:szCs w:val="24"/>
              </w:rPr>
              <w:t>Išankstiniai apmokėjimai</w:t>
            </w:r>
          </w:p>
          <w:p w14:paraId="7D7A936D" w14:textId="77777777" w:rsidR="0052368C" w:rsidRPr="00833E19" w:rsidRDefault="0052368C" w:rsidP="00FF3136">
            <w:pPr>
              <w:rPr>
                <w:rFonts w:ascii="Times New Roman" w:hAnsi="Times New Roman"/>
                <w:sz w:val="24"/>
                <w:szCs w:val="24"/>
              </w:rPr>
            </w:pPr>
            <w:r w:rsidRPr="00833E19">
              <w:rPr>
                <w:rFonts w:ascii="Times New Roman" w:hAnsi="Times New Roman"/>
                <w:sz w:val="24"/>
                <w:szCs w:val="24"/>
              </w:rPr>
              <w:t>Išankstiniai apmokėjimai</w:t>
            </w:r>
          </w:p>
          <w:p w14:paraId="6276C019" w14:textId="77777777" w:rsidR="0052368C" w:rsidRPr="00833E19" w:rsidRDefault="0052368C" w:rsidP="00FF3136">
            <w:pPr>
              <w:rPr>
                <w:rFonts w:ascii="Times New Roman" w:hAnsi="Times New Roman"/>
                <w:sz w:val="24"/>
                <w:szCs w:val="24"/>
              </w:rPr>
            </w:pPr>
            <w:r w:rsidRPr="00833E19">
              <w:rPr>
                <w:rFonts w:ascii="Times New Roman" w:hAnsi="Times New Roman"/>
                <w:sz w:val="24"/>
                <w:szCs w:val="24"/>
              </w:rPr>
              <w:t>Įsigijimo savikainos nusidėvėjimas (-)</w:t>
            </w:r>
          </w:p>
          <w:p w14:paraId="00B46776" w14:textId="77777777" w:rsidR="0052368C" w:rsidRPr="00833E19" w:rsidRDefault="0052368C" w:rsidP="00FF3136">
            <w:pPr>
              <w:rPr>
                <w:rFonts w:ascii="Times New Roman" w:hAnsi="Times New Roman"/>
                <w:sz w:val="24"/>
                <w:szCs w:val="24"/>
              </w:rPr>
            </w:pPr>
            <w:r w:rsidRPr="00833E19">
              <w:rPr>
                <w:rFonts w:ascii="Times New Roman" w:hAnsi="Times New Roman"/>
                <w:sz w:val="24"/>
                <w:szCs w:val="24"/>
              </w:rPr>
              <w:t>Įsigijimo savikainos nusidėvėjimas (-)</w:t>
            </w:r>
          </w:p>
          <w:p w14:paraId="23F1CE52" w14:textId="77777777" w:rsidR="0052368C" w:rsidRPr="00833E19" w:rsidRDefault="0052368C" w:rsidP="00FF3136">
            <w:pPr>
              <w:rPr>
                <w:rFonts w:ascii="Times New Roman" w:hAnsi="Times New Roman"/>
                <w:sz w:val="24"/>
                <w:szCs w:val="24"/>
              </w:rPr>
            </w:pPr>
            <w:r w:rsidRPr="00833E19">
              <w:rPr>
                <w:rFonts w:ascii="Times New Roman" w:hAnsi="Times New Roman"/>
                <w:sz w:val="24"/>
                <w:szCs w:val="24"/>
              </w:rPr>
              <w:t>Perkainotos dalies nusidėvėjimas (-)</w:t>
            </w:r>
          </w:p>
          <w:p w14:paraId="0E84D8F7" w14:textId="77777777" w:rsidR="0052368C" w:rsidRPr="00833E19" w:rsidRDefault="0052368C" w:rsidP="00FF3136">
            <w:pPr>
              <w:rPr>
                <w:rFonts w:ascii="Times New Roman" w:hAnsi="Times New Roman"/>
                <w:sz w:val="24"/>
                <w:szCs w:val="24"/>
              </w:rPr>
            </w:pPr>
            <w:r w:rsidRPr="00833E19">
              <w:rPr>
                <w:rFonts w:ascii="Times New Roman" w:hAnsi="Times New Roman"/>
                <w:sz w:val="24"/>
                <w:szCs w:val="24"/>
              </w:rPr>
              <w:t>Perkainotos dalies nusidėvėjimas (-)</w:t>
            </w:r>
          </w:p>
          <w:p w14:paraId="19842B0D" w14:textId="77777777" w:rsidR="0052368C" w:rsidRPr="00833E19" w:rsidRDefault="0052368C" w:rsidP="00FF3136">
            <w:pPr>
              <w:rPr>
                <w:rFonts w:ascii="Times New Roman" w:hAnsi="Times New Roman"/>
                <w:sz w:val="24"/>
                <w:szCs w:val="24"/>
              </w:rPr>
            </w:pPr>
            <w:r w:rsidRPr="00833E19">
              <w:rPr>
                <w:rFonts w:ascii="Times New Roman" w:hAnsi="Times New Roman"/>
                <w:sz w:val="24"/>
                <w:szCs w:val="24"/>
              </w:rPr>
              <w:t>Vertės sumažėjimas (-)</w:t>
            </w:r>
          </w:p>
          <w:p w14:paraId="7E744D1A" w14:textId="77777777" w:rsidR="0052368C" w:rsidRPr="00502B3C" w:rsidRDefault="0052368C" w:rsidP="00FF3136">
            <w:pPr>
              <w:rPr>
                <w:rFonts w:ascii="Times New Roman" w:hAnsi="Times New Roman"/>
                <w:sz w:val="24"/>
                <w:szCs w:val="24"/>
              </w:rPr>
            </w:pPr>
            <w:r w:rsidRPr="00833E19">
              <w:rPr>
                <w:rFonts w:ascii="Times New Roman" w:hAnsi="Times New Roman"/>
                <w:sz w:val="24"/>
                <w:szCs w:val="24"/>
              </w:rPr>
              <w:lastRenderedPageBreak/>
              <w:t>Vertės sumažėjimas (-)</w:t>
            </w:r>
          </w:p>
        </w:tc>
      </w:tr>
      <w:tr w:rsidR="0052368C" w:rsidRPr="00502B3C" w14:paraId="5143D634" w14:textId="77777777" w:rsidTr="00FF3136">
        <w:tc>
          <w:tcPr>
            <w:tcW w:w="945" w:type="dxa"/>
            <w:tcBorders>
              <w:left w:val="single" w:sz="12" w:space="0" w:color="auto"/>
            </w:tcBorders>
            <w:shd w:val="clear" w:color="auto" w:fill="auto"/>
          </w:tcPr>
          <w:p w14:paraId="08472C6C" w14:textId="77777777" w:rsidR="0052368C" w:rsidRPr="00502B3C" w:rsidRDefault="0052368C" w:rsidP="00FF3136">
            <w:pPr>
              <w:rPr>
                <w:rFonts w:ascii="Times New Roman" w:hAnsi="Times New Roman"/>
                <w:b/>
                <w:bCs/>
                <w:sz w:val="24"/>
                <w:szCs w:val="24"/>
              </w:rPr>
            </w:pPr>
            <w:r w:rsidRPr="00502B3C">
              <w:rPr>
                <w:rFonts w:ascii="Times New Roman" w:hAnsi="Times New Roman"/>
                <w:b/>
                <w:bCs/>
                <w:sz w:val="24"/>
                <w:szCs w:val="24"/>
              </w:rPr>
              <w:lastRenderedPageBreak/>
              <w:t>III.</w:t>
            </w:r>
          </w:p>
        </w:tc>
        <w:tc>
          <w:tcPr>
            <w:tcW w:w="5819" w:type="dxa"/>
            <w:tcBorders>
              <w:right w:val="single" w:sz="12" w:space="0" w:color="auto"/>
            </w:tcBorders>
            <w:shd w:val="clear" w:color="auto" w:fill="auto"/>
          </w:tcPr>
          <w:p w14:paraId="2D7FEAED" w14:textId="77777777" w:rsidR="0052368C" w:rsidRPr="00502B3C" w:rsidRDefault="0052368C" w:rsidP="00FF3136">
            <w:pPr>
              <w:rPr>
                <w:rFonts w:ascii="Times New Roman" w:hAnsi="Times New Roman"/>
                <w:b/>
                <w:bCs/>
                <w:sz w:val="24"/>
                <w:szCs w:val="24"/>
              </w:rPr>
            </w:pPr>
            <w:r w:rsidRPr="00502B3C">
              <w:rPr>
                <w:rFonts w:ascii="Times New Roman" w:hAnsi="Times New Roman"/>
                <w:b/>
                <w:bCs/>
                <w:sz w:val="24"/>
                <w:szCs w:val="24"/>
              </w:rPr>
              <w:t>FINANSINIS TURTAS</w:t>
            </w:r>
          </w:p>
        </w:tc>
        <w:tc>
          <w:tcPr>
            <w:tcW w:w="1923" w:type="dxa"/>
            <w:tcBorders>
              <w:left w:val="single" w:sz="12" w:space="0" w:color="auto"/>
            </w:tcBorders>
            <w:shd w:val="clear" w:color="auto" w:fill="auto"/>
          </w:tcPr>
          <w:p w14:paraId="1F6448B6" w14:textId="77777777" w:rsidR="0052368C" w:rsidRPr="00502B3C" w:rsidRDefault="0052368C" w:rsidP="00FF3136">
            <w:pPr>
              <w:jc w:val="center"/>
              <w:rPr>
                <w:rFonts w:ascii="Times New Roman" w:hAnsi="Times New Roman"/>
                <w:sz w:val="24"/>
                <w:szCs w:val="24"/>
              </w:rPr>
            </w:pPr>
          </w:p>
        </w:tc>
        <w:tc>
          <w:tcPr>
            <w:tcW w:w="5286" w:type="dxa"/>
            <w:tcBorders>
              <w:right w:val="single" w:sz="12" w:space="0" w:color="auto"/>
            </w:tcBorders>
            <w:shd w:val="clear" w:color="auto" w:fill="auto"/>
          </w:tcPr>
          <w:p w14:paraId="654633F3" w14:textId="77777777" w:rsidR="0052368C" w:rsidRPr="00502B3C" w:rsidRDefault="0052368C" w:rsidP="00FF3136">
            <w:pPr>
              <w:jc w:val="center"/>
              <w:rPr>
                <w:rFonts w:ascii="Times New Roman" w:hAnsi="Times New Roman"/>
                <w:sz w:val="24"/>
                <w:szCs w:val="24"/>
              </w:rPr>
            </w:pPr>
            <w:r w:rsidRPr="00502B3C">
              <w:rPr>
                <w:rFonts w:ascii="Times New Roman" w:hAnsi="Times New Roman"/>
                <w:sz w:val="24"/>
                <w:szCs w:val="24"/>
              </w:rPr>
              <w:t>-</w:t>
            </w:r>
          </w:p>
        </w:tc>
      </w:tr>
      <w:tr w:rsidR="0052368C" w:rsidRPr="00502B3C" w14:paraId="6059BD7A" w14:textId="77777777" w:rsidTr="00FF3136">
        <w:tc>
          <w:tcPr>
            <w:tcW w:w="945" w:type="dxa"/>
            <w:tcBorders>
              <w:left w:val="single" w:sz="12" w:space="0" w:color="auto"/>
            </w:tcBorders>
            <w:shd w:val="clear" w:color="auto" w:fill="auto"/>
          </w:tcPr>
          <w:p w14:paraId="327D7C6E"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t>III.1.</w:t>
            </w:r>
          </w:p>
        </w:tc>
        <w:tc>
          <w:tcPr>
            <w:tcW w:w="5819" w:type="dxa"/>
            <w:tcBorders>
              <w:right w:val="single" w:sz="12" w:space="0" w:color="auto"/>
            </w:tcBorders>
            <w:shd w:val="clear" w:color="auto" w:fill="auto"/>
          </w:tcPr>
          <w:p w14:paraId="131B6540"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t>Investicijos į antrines ir asocijuotas įmones</w:t>
            </w:r>
          </w:p>
        </w:tc>
        <w:tc>
          <w:tcPr>
            <w:tcW w:w="1923" w:type="dxa"/>
            <w:tcBorders>
              <w:left w:val="single" w:sz="12" w:space="0" w:color="auto"/>
            </w:tcBorders>
            <w:shd w:val="clear" w:color="auto" w:fill="auto"/>
          </w:tcPr>
          <w:p w14:paraId="1D080133"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160</w:t>
            </w:r>
          </w:p>
          <w:p w14:paraId="5722B6CD" w14:textId="77777777" w:rsidR="0052368C" w:rsidRPr="00437355" w:rsidRDefault="0052368C" w:rsidP="00FF3136">
            <w:pPr>
              <w:jc w:val="center"/>
              <w:rPr>
                <w:rFonts w:ascii="Times New Roman" w:hAnsi="Times New Roman"/>
                <w:sz w:val="24"/>
                <w:szCs w:val="24"/>
              </w:rPr>
            </w:pPr>
            <w:r w:rsidRPr="00437355">
              <w:rPr>
                <w:rFonts w:ascii="Times New Roman" w:hAnsi="Times New Roman"/>
                <w:sz w:val="24"/>
                <w:szCs w:val="24"/>
              </w:rPr>
              <w:t>160(ARATSP)</w:t>
            </w:r>
          </w:p>
          <w:p w14:paraId="69CBB5EE"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1600</w:t>
            </w:r>
          </w:p>
          <w:p w14:paraId="470F5509" w14:textId="77777777" w:rsidR="0052368C" w:rsidRPr="00437355" w:rsidRDefault="0052368C" w:rsidP="00FF3136">
            <w:pPr>
              <w:jc w:val="center"/>
              <w:rPr>
                <w:rFonts w:ascii="Times New Roman" w:hAnsi="Times New Roman"/>
                <w:sz w:val="24"/>
                <w:szCs w:val="24"/>
              </w:rPr>
            </w:pPr>
            <w:r w:rsidRPr="00437355">
              <w:rPr>
                <w:rFonts w:ascii="Times New Roman" w:hAnsi="Times New Roman"/>
                <w:sz w:val="24"/>
                <w:szCs w:val="24"/>
              </w:rPr>
              <w:t>1600(ARATSP)</w:t>
            </w:r>
          </w:p>
          <w:p w14:paraId="323E117D"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1601</w:t>
            </w:r>
          </w:p>
          <w:p w14:paraId="1231AC60" w14:textId="77777777" w:rsidR="0052368C" w:rsidRPr="00437355" w:rsidRDefault="0052368C" w:rsidP="00FF3136">
            <w:pPr>
              <w:jc w:val="center"/>
              <w:rPr>
                <w:rFonts w:ascii="Times New Roman" w:hAnsi="Times New Roman"/>
                <w:sz w:val="24"/>
                <w:szCs w:val="24"/>
              </w:rPr>
            </w:pPr>
            <w:r w:rsidRPr="00437355">
              <w:rPr>
                <w:rFonts w:ascii="Times New Roman" w:hAnsi="Times New Roman"/>
                <w:sz w:val="24"/>
                <w:szCs w:val="24"/>
              </w:rPr>
              <w:t>1601(ARATSP)</w:t>
            </w:r>
          </w:p>
          <w:p w14:paraId="16AE88B0"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1609</w:t>
            </w:r>
          </w:p>
          <w:p w14:paraId="40BE890D" w14:textId="77777777" w:rsidR="0052368C" w:rsidRPr="00502B3C" w:rsidRDefault="0052368C" w:rsidP="00FF3136">
            <w:pPr>
              <w:jc w:val="center"/>
              <w:rPr>
                <w:rFonts w:ascii="Times New Roman" w:hAnsi="Times New Roman"/>
                <w:sz w:val="24"/>
                <w:szCs w:val="24"/>
              </w:rPr>
            </w:pPr>
            <w:r w:rsidRPr="00437355">
              <w:rPr>
                <w:rFonts w:ascii="Times New Roman" w:hAnsi="Times New Roman"/>
                <w:sz w:val="24"/>
                <w:szCs w:val="24"/>
              </w:rPr>
              <w:t>1609(ARATSP)</w:t>
            </w:r>
          </w:p>
        </w:tc>
        <w:tc>
          <w:tcPr>
            <w:tcW w:w="5286" w:type="dxa"/>
            <w:tcBorders>
              <w:right w:val="single" w:sz="12" w:space="0" w:color="auto"/>
            </w:tcBorders>
            <w:shd w:val="clear" w:color="auto" w:fill="auto"/>
          </w:tcPr>
          <w:p w14:paraId="689C8BA4"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Investicijos į dukterines ir asocijuotas įmones</w:t>
            </w:r>
          </w:p>
          <w:p w14:paraId="58A5FD33"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Investicijos į dukterines ir asocijuotas įmones</w:t>
            </w:r>
          </w:p>
          <w:p w14:paraId="72EF7992"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Investicijos į dukterines įmones</w:t>
            </w:r>
          </w:p>
          <w:p w14:paraId="6817D364"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Investicijos į dukterines įmones</w:t>
            </w:r>
          </w:p>
          <w:p w14:paraId="75159F2F"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Investicijos į asocijuotas įmones</w:t>
            </w:r>
          </w:p>
          <w:p w14:paraId="5988B194"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Investicijos į asocijuotas įmones</w:t>
            </w:r>
          </w:p>
          <w:p w14:paraId="6C115CFF"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Vertės sumažėjimas (-)</w:t>
            </w:r>
          </w:p>
          <w:p w14:paraId="7129817E" w14:textId="77777777" w:rsidR="0052368C" w:rsidRPr="00502B3C" w:rsidRDefault="0052368C" w:rsidP="00FF3136">
            <w:pPr>
              <w:rPr>
                <w:rFonts w:ascii="Times New Roman" w:hAnsi="Times New Roman"/>
                <w:sz w:val="24"/>
                <w:szCs w:val="24"/>
              </w:rPr>
            </w:pPr>
            <w:r w:rsidRPr="00437355">
              <w:rPr>
                <w:rFonts w:ascii="Times New Roman" w:hAnsi="Times New Roman"/>
                <w:sz w:val="24"/>
                <w:szCs w:val="24"/>
              </w:rPr>
              <w:t>Vertės sumažėjimas (-)</w:t>
            </w:r>
          </w:p>
        </w:tc>
      </w:tr>
      <w:tr w:rsidR="0052368C" w:rsidRPr="00502B3C" w14:paraId="4908904A" w14:textId="77777777" w:rsidTr="00FF3136">
        <w:tc>
          <w:tcPr>
            <w:tcW w:w="945" w:type="dxa"/>
            <w:tcBorders>
              <w:left w:val="single" w:sz="12" w:space="0" w:color="auto"/>
            </w:tcBorders>
            <w:shd w:val="clear" w:color="auto" w:fill="auto"/>
          </w:tcPr>
          <w:p w14:paraId="6DC6D127"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t>III.2.</w:t>
            </w:r>
          </w:p>
        </w:tc>
        <w:tc>
          <w:tcPr>
            <w:tcW w:w="5819" w:type="dxa"/>
            <w:tcBorders>
              <w:right w:val="single" w:sz="12" w:space="0" w:color="auto"/>
            </w:tcBorders>
            <w:shd w:val="clear" w:color="auto" w:fill="auto"/>
          </w:tcPr>
          <w:p w14:paraId="7F52AB37"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t>Paskolos asocijuotoms ir dukterinėms įmonėms</w:t>
            </w:r>
          </w:p>
        </w:tc>
        <w:tc>
          <w:tcPr>
            <w:tcW w:w="1923" w:type="dxa"/>
            <w:tcBorders>
              <w:left w:val="single" w:sz="12" w:space="0" w:color="auto"/>
            </w:tcBorders>
            <w:shd w:val="clear" w:color="auto" w:fill="auto"/>
          </w:tcPr>
          <w:p w14:paraId="217F6C78"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161</w:t>
            </w:r>
          </w:p>
          <w:p w14:paraId="30710B71" w14:textId="77777777" w:rsidR="0052368C" w:rsidRPr="00437355" w:rsidRDefault="0052368C" w:rsidP="00FF3136">
            <w:pPr>
              <w:jc w:val="center"/>
              <w:rPr>
                <w:rFonts w:ascii="Times New Roman" w:hAnsi="Times New Roman"/>
                <w:sz w:val="24"/>
                <w:szCs w:val="24"/>
              </w:rPr>
            </w:pPr>
            <w:r w:rsidRPr="00437355">
              <w:rPr>
                <w:rFonts w:ascii="Times New Roman" w:hAnsi="Times New Roman"/>
                <w:sz w:val="24"/>
                <w:szCs w:val="24"/>
              </w:rPr>
              <w:t>161(ARATSP)</w:t>
            </w:r>
          </w:p>
          <w:p w14:paraId="7BD0AB57"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1610</w:t>
            </w:r>
          </w:p>
          <w:p w14:paraId="0F4A18C7" w14:textId="77777777" w:rsidR="0052368C" w:rsidRPr="00437355" w:rsidRDefault="0052368C" w:rsidP="00FF3136">
            <w:pPr>
              <w:jc w:val="center"/>
              <w:rPr>
                <w:rFonts w:ascii="Times New Roman" w:hAnsi="Times New Roman"/>
                <w:sz w:val="24"/>
                <w:szCs w:val="24"/>
              </w:rPr>
            </w:pPr>
            <w:r w:rsidRPr="00437355">
              <w:rPr>
                <w:rFonts w:ascii="Times New Roman" w:hAnsi="Times New Roman"/>
                <w:sz w:val="24"/>
                <w:szCs w:val="24"/>
              </w:rPr>
              <w:t>1610(ARATSP)</w:t>
            </w:r>
          </w:p>
          <w:p w14:paraId="28A53AA0"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1611</w:t>
            </w:r>
          </w:p>
          <w:p w14:paraId="65C6C5AB" w14:textId="77777777" w:rsidR="0052368C" w:rsidRPr="00437355" w:rsidRDefault="0052368C" w:rsidP="00FF3136">
            <w:pPr>
              <w:jc w:val="center"/>
              <w:rPr>
                <w:rFonts w:ascii="Times New Roman" w:hAnsi="Times New Roman"/>
                <w:sz w:val="24"/>
                <w:szCs w:val="24"/>
              </w:rPr>
            </w:pPr>
            <w:r w:rsidRPr="00437355">
              <w:rPr>
                <w:rFonts w:ascii="Times New Roman" w:hAnsi="Times New Roman"/>
                <w:sz w:val="24"/>
                <w:szCs w:val="24"/>
              </w:rPr>
              <w:t>1611(ARATSP)</w:t>
            </w:r>
          </w:p>
          <w:p w14:paraId="159A1E25"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1619</w:t>
            </w:r>
          </w:p>
          <w:p w14:paraId="54832FEE" w14:textId="77777777" w:rsidR="0052368C" w:rsidRPr="00502B3C" w:rsidRDefault="0052368C" w:rsidP="00FF3136">
            <w:pPr>
              <w:jc w:val="center"/>
              <w:rPr>
                <w:rFonts w:ascii="Times New Roman" w:hAnsi="Times New Roman"/>
                <w:sz w:val="24"/>
                <w:szCs w:val="24"/>
              </w:rPr>
            </w:pPr>
            <w:r w:rsidRPr="00437355">
              <w:rPr>
                <w:rFonts w:ascii="Times New Roman" w:hAnsi="Times New Roman"/>
                <w:sz w:val="24"/>
                <w:szCs w:val="24"/>
              </w:rPr>
              <w:t>1619(ARATSP)</w:t>
            </w:r>
          </w:p>
        </w:tc>
        <w:tc>
          <w:tcPr>
            <w:tcW w:w="5286" w:type="dxa"/>
            <w:tcBorders>
              <w:right w:val="single" w:sz="12" w:space="0" w:color="auto"/>
            </w:tcBorders>
            <w:shd w:val="clear" w:color="auto" w:fill="auto"/>
          </w:tcPr>
          <w:p w14:paraId="47D2AA08"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Paskolos asocijuotoms ir dukterinėms įmonėms</w:t>
            </w:r>
          </w:p>
          <w:p w14:paraId="77D1D64F"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Paskolos asocijuotoms ir dukterinėms įmonėms</w:t>
            </w:r>
          </w:p>
          <w:p w14:paraId="481799FF"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Paskolos dukterinėms įmonėms</w:t>
            </w:r>
          </w:p>
          <w:p w14:paraId="4C7BAADF"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Paskolos dukterinėms įmonėms</w:t>
            </w:r>
          </w:p>
          <w:p w14:paraId="3F5701AE"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Paskolos asocijuotoms įmonėms</w:t>
            </w:r>
          </w:p>
          <w:p w14:paraId="07E853CB"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Paskolos asocijuotoms įmonėms</w:t>
            </w:r>
          </w:p>
          <w:p w14:paraId="76E35594"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Abejotinos skolos (-)</w:t>
            </w:r>
          </w:p>
          <w:p w14:paraId="0A570FDF" w14:textId="77777777" w:rsidR="0052368C" w:rsidRPr="00502B3C" w:rsidRDefault="0052368C" w:rsidP="00FF3136">
            <w:pPr>
              <w:rPr>
                <w:rFonts w:ascii="Times New Roman" w:hAnsi="Times New Roman"/>
                <w:sz w:val="24"/>
                <w:szCs w:val="24"/>
              </w:rPr>
            </w:pPr>
            <w:r w:rsidRPr="00437355">
              <w:rPr>
                <w:rFonts w:ascii="Times New Roman" w:hAnsi="Times New Roman"/>
                <w:sz w:val="24"/>
                <w:szCs w:val="24"/>
              </w:rPr>
              <w:t>Abejotinos skolos (-)</w:t>
            </w:r>
          </w:p>
        </w:tc>
      </w:tr>
      <w:tr w:rsidR="0052368C" w:rsidRPr="00502B3C" w14:paraId="0C904BE2" w14:textId="77777777" w:rsidTr="00FF3136">
        <w:tc>
          <w:tcPr>
            <w:tcW w:w="945" w:type="dxa"/>
            <w:tcBorders>
              <w:left w:val="single" w:sz="12" w:space="0" w:color="auto"/>
            </w:tcBorders>
            <w:shd w:val="clear" w:color="auto" w:fill="auto"/>
          </w:tcPr>
          <w:p w14:paraId="68943C26"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lastRenderedPageBreak/>
              <w:t>III.3.</w:t>
            </w:r>
          </w:p>
        </w:tc>
        <w:tc>
          <w:tcPr>
            <w:tcW w:w="5819" w:type="dxa"/>
            <w:tcBorders>
              <w:right w:val="single" w:sz="12" w:space="0" w:color="auto"/>
            </w:tcBorders>
            <w:shd w:val="clear" w:color="auto" w:fill="auto"/>
          </w:tcPr>
          <w:p w14:paraId="19D472C5"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t>Po vienerių metų gautinos sumos</w:t>
            </w:r>
          </w:p>
        </w:tc>
        <w:tc>
          <w:tcPr>
            <w:tcW w:w="1923" w:type="dxa"/>
            <w:tcBorders>
              <w:left w:val="single" w:sz="12" w:space="0" w:color="auto"/>
            </w:tcBorders>
            <w:shd w:val="clear" w:color="auto" w:fill="auto"/>
          </w:tcPr>
          <w:p w14:paraId="0643B7CD"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162</w:t>
            </w:r>
          </w:p>
          <w:p w14:paraId="6EEEEAD8" w14:textId="77777777" w:rsidR="0052368C" w:rsidRPr="00437355" w:rsidRDefault="0052368C" w:rsidP="00FF3136">
            <w:pPr>
              <w:jc w:val="center"/>
              <w:rPr>
                <w:rFonts w:ascii="Times New Roman" w:hAnsi="Times New Roman"/>
                <w:sz w:val="24"/>
                <w:szCs w:val="24"/>
              </w:rPr>
            </w:pPr>
            <w:r w:rsidRPr="00437355">
              <w:rPr>
                <w:rFonts w:ascii="Times New Roman" w:hAnsi="Times New Roman"/>
                <w:sz w:val="24"/>
                <w:szCs w:val="24"/>
              </w:rPr>
              <w:t>162(ARATSP)</w:t>
            </w:r>
          </w:p>
          <w:p w14:paraId="5EB44339"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1621</w:t>
            </w:r>
          </w:p>
          <w:p w14:paraId="4483CB22" w14:textId="77777777" w:rsidR="0052368C" w:rsidRPr="00437355" w:rsidRDefault="0052368C" w:rsidP="00FF3136">
            <w:pPr>
              <w:jc w:val="center"/>
              <w:rPr>
                <w:rFonts w:ascii="Times New Roman" w:hAnsi="Times New Roman"/>
                <w:sz w:val="24"/>
                <w:szCs w:val="24"/>
              </w:rPr>
            </w:pPr>
            <w:r w:rsidRPr="00437355">
              <w:rPr>
                <w:rFonts w:ascii="Times New Roman" w:hAnsi="Times New Roman"/>
                <w:sz w:val="24"/>
                <w:szCs w:val="24"/>
              </w:rPr>
              <w:t>1621(ARATSP)</w:t>
            </w:r>
          </w:p>
          <w:p w14:paraId="0F14A0A2"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1622</w:t>
            </w:r>
          </w:p>
          <w:p w14:paraId="2563330E" w14:textId="77777777" w:rsidR="0052368C" w:rsidRPr="00437355" w:rsidRDefault="0052368C" w:rsidP="00FF3136">
            <w:pPr>
              <w:jc w:val="center"/>
              <w:rPr>
                <w:rFonts w:ascii="Times New Roman" w:hAnsi="Times New Roman"/>
                <w:sz w:val="24"/>
                <w:szCs w:val="24"/>
              </w:rPr>
            </w:pPr>
            <w:r w:rsidRPr="00437355">
              <w:rPr>
                <w:rFonts w:ascii="Times New Roman" w:hAnsi="Times New Roman"/>
                <w:sz w:val="24"/>
                <w:szCs w:val="24"/>
              </w:rPr>
              <w:t>1622(ARATSP)</w:t>
            </w:r>
          </w:p>
          <w:p w14:paraId="69AA6F82"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1623</w:t>
            </w:r>
          </w:p>
          <w:p w14:paraId="4A84BCBF" w14:textId="77777777" w:rsidR="0052368C" w:rsidRPr="00437355" w:rsidRDefault="0052368C" w:rsidP="00FF3136">
            <w:pPr>
              <w:jc w:val="center"/>
              <w:rPr>
                <w:rFonts w:ascii="Times New Roman" w:hAnsi="Times New Roman"/>
                <w:sz w:val="24"/>
                <w:szCs w:val="24"/>
              </w:rPr>
            </w:pPr>
            <w:r w:rsidRPr="00437355">
              <w:rPr>
                <w:rFonts w:ascii="Times New Roman" w:hAnsi="Times New Roman"/>
                <w:sz w:val="24"/>
                <w:szCs w:val="24"/>
              </w:rPr>
              <w:t>1623(ARATSP)</w:t>
            </w:r>
          </w:p>
          <w:p w14:paraId="6149C227"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1624</w:t>
            </w:r>
          </w:p>
          <w:p w14:paraId="65AA390B" w14:textId="77777777" w:rsidR="0052368C" w:rsidRDefault="0052368C" w:rsidP="00FF3136">
            <w:pPr>
              <w:jc w:val="center"/>
              <w:rPr>
                <w:rFonts w:ascii="Times New Roman" w:hAnsi="Times New Roman"/>
                <w:sz w:val="24"/>
                <w:szCs w:val="24"/>
              </w:rPr>
            </w:pPr>
            <w:r w:rsidRPr="00437355">
              <w:rPr>
                <w:rFonts w:ascii="Times New Roman" w:hAnsi="Times New Roman"/>
                <w:sz w:val="24"/>
                <w:szCs w:val="24"/>
              </w:rPr>
              <w:t>1624(ARAT4)</w:t>
            </w:r>
          </w:p>
          <w:p w14:paraId="4E5B43E5" w14:textId="77777777" w:rsidR="0052368C" w:rsidRPr="00437355" w:rsidRDefault="0052368C" w:rsidP="00FF3136">
            <w:pPr>
              <w:rPr>
                <w:rFonts w:ascii="Times New Roman" w:hAnsi="Times New Roman"/>
                <w:sz w:val="24"/>
                <w:szCs w:val="24"/>
              </w:rPr>
            </w:pPr>
          </w:p>
          <w:p w14:paraId="1E488D6C" w14:textId="77777777" w:rsidR="0052368C" w:rsidRPr="00437355" w:rsidRDefault="0052368C" w:rsidP="00FF3136">
            <w:pPr>
              <w:jc w:val="center"/>
              <w:rPr>
                <w:rFonts w:ascii="Times New Roman" w:hAnsi="Times New Roman"/>
                <w:sz w:val="24"/>
                <w:szCs w:val="24"/>
              </w:rPr>
            </w:pPr>
            <w:r w:rsidRPr="00437355">
              <w:rPr>
                <w:rFonts w:ascii="Times New Roman" w:hAnsi="Times New Roman"/>
                <w:sz w:val="24"/>
                <w:szCs w:val="24"/>
              </w:rPr>
              <w:t>1624(ARATBS</w:t>
            </w:r>
          </w:p>
          <w:p w14:paraId="60662AEB" w14:textId="77777777" w:rsidR="0052368C" w:rsidRPr="00437355" w:rsidRDefault="0052368C" w:rsidP="00FF3136">
            <w:pPr>
              <w:jc w:val="center"/>
              <w:rPr>
                <w:rFonts w:ascii="Times New Roman" w:hAnsi="Times New Roman"/>
                <w:sz w:val="24"/>
                <w:szCs w:val="24"/>
              </w:rPr>
            </w:pPr>
            <w:r w:rsidRPr="00437355">
              <w:rPr>
                <w:rFonts w:ascii="Times New Roman" w:hAnsi="Times New Roman"/>
                <w:sz w:val="24"/>
                <w:szCs w:val="24"/>
              </w:rPr>
              <w:t>1624(ARATSP)</w:t>
            </w:r>
          </w:p>
          <w:p w14:paraId="4A896C89"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1625</w:t>
            </w:r>
          </w:p>
          <w:p w14:paraId="1515A494" w14:textId="77777777" w:rsidR="0052368C" w:rsidRPr="00437355" w:rsidRDefault="0052368C" w:rsidP="00FF3136">
            <w:pPr>
              <w:jc w:val="center"/>
              <w:rPr>
                <w:rFonts w:ascii="Times New Roman" w:hAnsi="Times New Roman"/>
                <w:sz w:val="24"/>
                <w:szCs w:val="24"/>
              </w:rPr>
            </w:pPr>
            <w:r w:rsidRPr="00437355">
              <w:rPr>
                <w:rFonts w:ascii="Times New Roman" w:hAnsi="Times New Roman"/>
                <w:sz w:val="24"/>
                <w:szCs w:val="24"/>
              </w:rPr>
              <w:t>1625(ARATSP)</w:t>
            </w:r>
          </w:p>
          <w:p w14:paraId="7A578F50"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629</w:t>
            </w:r>
          </w:p>
          <w:p w14:paraId="0C21F032" w14:textId="77777777" w:rsidR="0052368C" w:rsidRPr="00502B3C" w:rsidRDefault="0052368C" w:rsidP="00FF3136">
            <w:pPr>
              <w:jc w:val="center"/>
              <w:rPr>
                <w:rFonts w:ascii="Times New Roman" w:hAnsi="Times New Roman"/>
                <w:sz w:val="24"/>
                <w:szCs w:val="24"/>
              </w:rPr>
            </w:pPr>
            <w:r w:rsidRPr="00437355">
              <w:rPr>
                <w:rFonts w:ascii="Times New Roman" w:hAnsi="Times New Roman"/>
                <w:sz w:val="24"/>
                <w:szCs w:val="24"/>
              </w:rPr>
              <w:t>1629(ARATSP)</w:t>
            </w:r>
          </w:p>
        </w:tc>
        <w:tc>
          <w:tcPr>
            <w:tcW w:w="5286" w:type="dxa"/>
            <w:tcBorders>
              <w:right w:val="single" w:sz="12" w:space="0" w:color="auto"/>
            </w:tcBorders>
            <w:shd w:val="clear" w:color="auto" w:fill="auto"/>
          </w:tcPr>
          <w:p w14:paraId="0D0852A8"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Po vienerių metų gautinos sumos</w:t>
            </w:r>
          </w:p>
          <w:p w14:paraId="1357BC1E"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Po vienerių metų gautinos sumos</w:t>
            </w:r>
          </w:p>
          <w:p w14:paraId="27D89082"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Prekybos skolos</w:t>
            </w:r>
          </w:p>
          <w:p w14:paraId="3A2C9B40"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Prekybos skolos</w:t>
            </w:r>
          </w:p>
          <w:p w14:paraId="5C4CBFCA"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Išankstiniai apmokėjimai</w:t>
            </w:r>
          </w:p>
          <w:p w14:paraId="0766848C"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Išankstiniai apmokėjimai</w:t>
            </w:r>
          </w:p>
          <w:p w14:paraId="02F7B260"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Lizingo (finansinės nuomos) skolininkai</w:t>
            </w:r>
          </w:p>
          <w:p w14:paraId="7382B33C"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Lizingo (finansinės nuomos) skolininkai</w:t>
            </w:r>
          </w:p>
          <w:p w14:paraId="78230500"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Po vienerių metų gautinos sumos</w:t>
            </w:r>
          </w:p>
          <w:p w14:paraId="7283B9AC"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Po vienerių metų gautinos sumos-Įšaldytos lėšos pagal garantiją Nr.IGL212830V Projekto Nr.VP3-3.2-AM</w:t>
            </w:r>
          </w:p>
          <w:p w14:paraId="4276F23F"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Po vienerių metų gautinos sumos</w:t>
            </w:r>
          </w:p>
          <w:p w14:paraId="683830FA"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Po vienerių metų gautinos sumos</w:t>
            </w:r>
          </w:p>
          <w:p w14:paraId="4EBBDBB5"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Kitos po vienerių metų gautinos sumos</w:t>
            </w:r>
          </w:p>
          <w:p w14:paraId="17E89662"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Kitos po vienerių metų gautinos sumos</w:t>
            </w:r>
          </w:p>
          <w:p w14:paraId="50DDE918"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Abejotinos skolos (-)</w:t>
            </w:r>
          </w:p>
          <w:p w14:paraId="6C442019" w14:textId="77777777" w:rsidR="0052368C" w:rsidRPr="00502B3C" w:rsidRDefault="0052368C" w:rsidP="00FF3136">
            <w:pPr>
              <w:rPr>
                <w:rFonts w:ascii="Times New Roman" w:hAnsi="Times New Roman"/>
                <w:sz w:val="24"/>
                <w:szCs w:val="24"/>
              </w:rPr>
            </w:pPr>
            <w:r w:rsidRPr="00437355">
              <w:rPr>
                <w:rFonts w:ascii="Times New Roman" w:hAnsi="Times New Roman"/>
                <w:sz w:val="24"/>
                <w:szCs w:val="24"/>
              </w:rPr>
              <w:t>Abejotinos skolos (-)</w:t>
            </w:r>
          </w:p>
        </w:tc>
      </w:tr>
      <w:tr w:rsidR="0052368C" w:rsidRPr="00502B3C" w14:paraId="6703594E" w14:textId="77777777" w:rsidTr="00FF3136">
        <w:tc>
          <w:tcPr>
            <w:tcW w:w="945" w:type="dxa"/>
            <w:tcBorders>
              <w:left w:val="single" w:sz="12" w:space="0" w:color="auto"/>
            </w:tcBorders>
            <w:shd w:val="clear" w:color="auto" w:fill="auto"/>
          </w:tcPr>
          <w:p w14:paraId="16BBC6B1"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t>III.4.</w:t>
            </w:r>
          </w:p>
        </w:tc>
        <w:tc>
          <w:tcPr>
            <w:tcW w:w="5819" w:type="dxa"/>
            <w:tcBorders>
              <w:right w:val="single" w:sz="12" w:space="0" w:color="auto"/>
            </w:tcBorders>
            <w:shd w:val="clear" w:color="auto" w:fill="auto"/>
          </w:tcPr>
          <w:p w14:paraId="3CC22082"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t>Kitas finansinis turtas</w:t>
            </w:r>
          </w:p>
        </w:tc>
        <w:tc>
          <w:tcPr>
            <w:tcW w:w="1923" w:type="dxa"/>
            <w:tcBorders>
              <w:left w:val="single" w:sz="12" w:space="0" w:color="auto"/>
            </w:tcBorders>
            <w:shd w:val="clear" w:color="auto" w:fill="auto"/>
          </w:tcPr>
          <w:p w14:paraId="7E65FB82"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163</w:t>
            </w:r>
          </w:p>
          <w:p w14:paraId="296E93BA" w14:textId="77777777" w:rsidR="0052368C" w:rsidRPr="00437355" w:rsidRDefault="0052368C" w:rsidP="00FF3136">
            <w:pPr>
              <w:jc w:val="center"/>
              <w:rPr>
                <w:rFonts w:ascii="Times New Roman" w:hAnsi="Times New Roman"/>
                <w:sz w:val="24"/>
                <w:szCs w:val="24"/>
              </w:rPr>
            </w:pPr>
            <w:r w:rsidRPr="00437355">
              <w:rPr>
                <w:rFonts w:ascii="Times New Roman" w:hAnsi="Times New Roman"/>
                <w:sz w:val="24"/>
                <w:szCs w:val="24"/>
              </w:rPr>
              <w:lastRenderedPageBreak/>
              <w:t>163(ARATSP)</w:t>
            </w:r>
          </w:p>
          <w:p w14:paraId="122616D2"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1631</w:t>
            </w:r>
          </w:p>
          <w:p w14:paraId="5A463E5E" w14:textId="77777777" w:rsidR="0052368C" w:rsidRPr="00437355" w:rsidRDefault="0052368C" w:rsidP="00FF3136">
            <w:pPr>
              <w:jc w:val="center"/>
              <w:rPr>
                <w:rFonts w:ascii="Times New Roman" w:hAnsi="Times New Roman"/>
                <w:sz w:val="24"/>
                <w:szCs w:val="24"/>
              </w:rPr>
            </w:pPr>
            <w:r w:rsidRPr="00437355">
              <w:rPr>
                <w:rFonts w:ascii="Times New Roman" w:hAnsi="Times New Roman"/>
                <w:sz w:val="24"/>
                <w:szCs w:val="24"/>
              </w:rPr>
              <w:t>1631(ARATSP)</w:t>
            </w:r>
          </w:p>
          <w:p w14:paraId="53D3924F"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1632</w:t>
            </w:r>
          </w:p>
          <w:p w14:paraId="76A0CBB2" w14:textId="77777777" w:rsidR="0052368C" w:rsidRPr="00437355" w:rsidRDefault="0052368C" w:rsidP="00FF3136">
            <w:pPr>
              <w:jc w:val="center"/>
              <w:rPr>
                <w:rFonts w:ascii="Times New Roman" w:hAnsi="Times New Roman"/>
                <w:sz w:val="24"/>
                <w:szCs w:val="24"/>
              </w:rPr>
            </w:pPr>
            <w:r w:rsidRPr="00437355">
              <w:rPr>
                <w:rFonts w:ascii="Times New Roman" w:hAnsi="Times New Roman"/>
                <w:sz w:val="24"/>
                <w:szCs w:val="24"/>
              </w:rPr>
              <w:t>1632(ARATSP)</w:t>
            </w:r>
          </w:p>
          <w:p w14:paraId="11B35431"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16321</w:t>
            </w:r>
          </w:p>
          <w:p w14:paraId="27B19E44" w14:textId="77777777" w:rsidR="0052368C" w:rsidRPr="00437355" w:rsidRDefault="0052368C" w:rsidP="00FF3136">
            <w:pPr>
              <w:jc w:val="center"/>
              <w:rPr>
                <w:rFonts w:ascii="Times New Roman" w:hAnsi="Times New Roman"/>
                <w:sz w:val="24"/>
                <w:szCs w:val="24"/>
              </w:rPr>
            </w:pPr>
            <w:r w:rsidRPr="00437355">
              <w:rPr>
                <w:rFonts w:ascii="Times New Roman" w:hAnsi="Times New Roman"/>
                <w:sz w:val="24"/>
                <w:szCs w:val="24"/>
              </w:rPr>
              <w:t>16321(ARATSP</w:t>
            </w:r>
          </w:p>
          <w:p w14:paraId="64114E99"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16322</w:t>
            </w:r>
          </w:p>
          <w:p w14:paraId="070130C2" w14:textId="77777777" w:rsidR="0052368C" w:rsidRPr="00437355" w:rsidRDefault="0052368C" w:rsidP="00FF3136">
            <w:pPr>
              <w:jc w:val="center"/>
              <w:rPr>
                <w:rFonts w:ascii="Times New Roman" w:hAnsi="Times New Roman"/>
                <w:sz w:val="24"/>
                <w:szCs w:val="24"/>
              </w:rPr>
            </w:pPr>
            <w:r w:rsidRPr="00437355">
              <w:rPr>
                <w:rFonts w:ascii="Times New Roman" w:hAnsi="Times New Roman"/>
                <w:sz w:val="24"/>
                <w:szCs w:val="24"/>
              </w:rPr>
              <w:t>16322(ARATSP</w:t>
            </w:r>
          </w:p>
          <w:p w14:paraId="53B8288A"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1633</w:t>
            </w:r>
          </w:p>
          <w:p w14:paraId="5AF81A76" w14:textId="77777777" w:rsidR="0052368C" w:rsidRPr="00502B3C" w:rsidRDefault="0052368C" w:rsidP="00FF3136">
            <w:pPr>
              <w:jc w:val="center"/>
              <w:rPr>
                <w:rFonts w:ascii="Times New Roman" w:hAnsi="Times New Roman"/>
                <w:sz w:val="24"/>
                <w:szCs w:val="24"/>
              </w:rPr>
            </w:pPr>
            <w:r w:rsidRPr="00437355">
              <w:rPr>
                <w:rFonts w:ascii="Times New Roman" w:hAnsi="Times New Roman"/>
                <w:sz w:val="24"/>
                <w:szCs w:val="24"/>
              </w:rPr>
              <w:t>1633(ARATSP)</w:t>
            </w:r>
          </w:p>
        </w:tc>
        <w:tc>
          <w:tcPr>
            <w:tcW w:w="5286" w:type="dxa"/>
            <w:tcBorders>
              <w:right w:val="single" w:sz="12" w:space="0" w:color="auto"/>
            </w:tcBorders>
            <w:shd w:val="clear" w:color="auto" w:fill="auto"/>
          </w:tcPr>
          <w:p w14:paraId="7B1C0305"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lastRenderedPageBreak/>
              <w:t>Kitas finansinis turtas</w:t>
            </w:r>
          </w:p>
          <w:p w14:paraId="7CACD511"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lastRenderedPageBreak/>
              <w:t>Kitas finansinis turtas</w:t>
            </w:r>
          </w:p>
          <w:p w14:paraId="0D76EFEE"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Kitos investicijos</w:t>
            </w:r>
          </w:p>
          <w:p w14:paraId="26DF2F97"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Kitos investicijos</w:t>
            </w:r>
          </w:p>
          <w:p w14:paraId="5B317B30"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Ilgalaikės investicijos laikomos iki išpirkimo</w:t>
            </w:r>
          </w:p>
          <w:p w14:paraId="144FB748"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Ilgalaikės investicijos laikomos iki išpirkimo</w:t>
            </w:r>
          </w:p>
          <w:p w14:paraId="51370CA3"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Investicijos į Vyriausybės vertybinius popierius</w:t>
            </w:r>
          </w:p>
          <w:p w14:paraId="47ECADFE"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Investicijos į Vyriausybės vertybinius popierius</w:t>
            </w:r>
          </w:p>
          <w:p w14:paraId="5DDBCEE0"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Investicijos į kitų įmonių išleistas obligacijas</w:t>
            </w:r>
          </w:p>
          <w:p w14:paraId="549C4CE7"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Investicijos į kitų įmonių išleistas obligacijas</w:t>
            </w:r>
          </w:p>
          <w:p w14:paraId="0B3F187B"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Kitas ilgalaikis finansinis turtas</w:t>
            </w:r>
          </w:p>
          <w:p w14:paraId="0E9AE301" w14:textId="77777777" w:rsidR="0052368C" w:rsidRPr="00502B3C" w:rsidRDefault="0052368C" w:rsidP="00FF3136">
            <w:pPr>
              <w:rPr>
                <w:rFonts w:ascii="Times New Roman" w:hAnsi="Times New Roman"/>
                <w:sz w:val="24"/>
                <w:szCs w:val="24"/>
              </w:rPr>
            </w:pPr>
            <w:r w:rsidRPr="00437355">
              <w:rPr>
                <w:rFonts w:ascii="Times New Roman" w:hAnsi="Times New Roman"/>
                <w:sz w:val="24"/>
                <w:szCs w:val="24"/>
              </w:rPr>
              <w:t>Kitas ilgalaikis finansinis turtas</w:t>
            </w:r>
            <w:r w:rsidRPr="00502B3C">
              <w:rPr>
                <w:rFonts w:ascii="Times New Roman" w:hAnsi="Times New Roman"/>
                <w:sz w:val="24"/>
                <w:szCs w:val="24"/>
              </w:rPr>
              <w:t>-</w:t>
            </w:r>
          </w:p>
        </w:tc>
      </w:tr>
      <w:tr w:rsidR="0052368C" w:rsidRPr="00502B3C" w14:paraId="2911387A" w14:textId="77777777" w:rsidTr="00FF3136">
        <w:tc>
          <w:tcPr>
            <w:tcW w:w="945" w:type="dxa"/>
            <w:tcBorders>
              <w:left w:val="single" w:sz="12" w:space="0" w:color="auto"/>
            </w:tcBorders>
            <w:shd w:val="clear" w:color="auto" w:fill="auto"/>
          </w:tcPr>
          <w:p w14:paraId="0685EB2B" w14:textId="77777777" w:rsidR="0052368C" w:rsidRPr="00502B3C" w:rsidRDefault="0052368C" w:rsidP="00FF3136">
            <w:pPr>
              <w:rPr>
                <w:rFonts w:ascii="Times New Roman" w:hAnsi="Times New Roman"/>
                <w:b/>
                <w:bCs/>
                <w:sz w:val="24"/>
                <w:szCs w:val="24"/>
              </w:rPr>
            </w:pPr>
            <w:r w:rsidRPr="00502B3C">
              <w:rPr>
                <w:rFonts w:ascii="Times New Roman" w:hAnsi="Times New Roman"/>
                <w:b/>
                <w:bCs/>
                <w:sz w:val="24"/>
                <w:szCs w:val="24"/>
              </w:rPr>
              <w:lastRenderedPageBreak/>
              <w:t>IV.</w:t>
            </w:r>
          </w:p>
        </w:tc>
        <w:tc>
          <w:tcPr>
            <w:tcW w:w="5819" w:type="dxa"/>
            <w:tcBorders>
              <w:right w:val="single" w:sz="12" w:space="0" w:color="auto"/>
            </w:tcBorders>
            <w:shd w:val="clear" w:color="auto" w:fill="auto"/>
          </w:tcPr>
          <w:p w14:paraId="5A9B7E53" w14:textId="77777777" w:rsidR="0052368C" w:rsidRPr="00502B3C" w:rsidRDefault="0052368C" w:rsidP="00FF3136">
            <w:pPr>
              <w:rPr>
                <w:rFonts w:ascii="Times New Roman" w:hAnsi="Times New Roman"/>
                <w:b/>
                <w:bCs/>
                <w:sz w:val="24"/>
                <w:szCs w:val="24"/>
              </w:rPr>
            </w:pPr>
            <w:r w:rsidRPr="00502B3C">
              <w:rPr>
                <w:rFonts w:ascii="Times New Roman" w:hAnsi="Times New Roman"/>
                <w:b/>
                <w:bCs/>
                <w:sz w:val="24"/>
                <w:szCs w:val="24"/>
              </w:rPr>
              <w:t>KITAS ILGALAIKIS TURTAS</w:t>
            </w:r>
          </w:p>
        </w:tc>
        <w:tc>
          <w:tcPr>
            <w:tcW w:w="1923" w:type="dxa"/>
            <w:tcBorders>
              <w:left w:val="single" w:sz="12" w:space="0" w:color="auto"/>
            </w:tcBorders>
            <w:shd w:val="clear" w:color="auto" w:fill="auto"/>
          </w:tcPr>
          <w:p w14:paraId="1A4A2EB7" w14:textId="77777777" w:rsidR="0052368C" w:rsidRPr="00502B3C" w:rsidRDefault="0052368C" w:rsidP="00FF3136">
            <w:pPr>
              <w:jc w:val="center"/>
              <w:rPr>
                <w:rFonts w:ascii="Times New Roman" w:hAnsi="Times New Roman"/>
                <w:sz w:val="24"/>
                <w:szCs w:val="24"/>
              </w:rPr>
            </w:pPr>
          </w:p>
        </w:tc>
        <w:tc>
          <w:tcPr>
            <w:tcW w:w="5286" w:type="dxa"/>
            <w:tcBorders>
              <w:right w:val="single" w:sz="12" w:space="0" w:color="auto"/>
            </w:tcBorders>
            <w:shd w:val="clear" w:color="auto" w:fill="auto"/>
          </w:tcPr>
          <w:p w14:paraId="2AEEDFEC" w14:textId="77777777" w:rsidR="0052368C" w:rsidRPr="00502B3C" w:rsidRDefault="0052368C" w:rsidP="00FF3136">
            <w:pPr>
              <w:jc w:val="center"/>
              <w:rPr>
                <w:rFonts w:ascii="Times New Roman" w:hAnsi="Times New Roman"/>
                <w:sz w:val="24"/>
                <w:szCs w:val="24"/>
              </w:rPr>
            </w:pPr>
            <w:r w:rsidRPr="00502B3C">
              <w:rPr>
                <w:rFonts w:ascii="Times New Roman" w:hAnsi="Times New Roman"/>
                <w:sz w:val="24"/>
                <w:szCs w:val="24"/>
              </w:rPr>
              <w:t>-</w:t>
            </w:r>
          </w:p>
        </w:tc>
      </w:tr>
      <w:tr w:rsidR="0052368C" w:rsidRPr="00502B3C" w14:paraId="18E7FF1B" w14:textId="77777777" w:rsidTr="00FF3136">
        <w:tc>
          <w:tcPr>
            <w:tcW w:w="945" w:type="dxa"/>
            <w:tcBorders>
              <w:left w:val="single" w:sz="12" w:space="0" w:color="auto"/>
            </w:tcBorders>
            <w:shd w:val="clear" w:color="auto" w:fill="auto"/>
          </w:tcPr>
          <w:p w14:paraId="14B06EB3"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t>IV.1.</w:t>
            </w:r>
          </w:p>
        </w:tc>
        <w:tc>
          <w:tcPr>
            <w:tcW w:w="5819" w:type="dxa"/>
            <w:tcBorders>
              <w:right w:val="single" w:sz="12" w:space="0" w:color="auto"/>
            </w:tcBorders>
            <w:shd w:val="clear" w:color="auto" w:fill="auto"/>
          </w:tcPr>
          <w:p w14:paraId="4F937C5A" w14:textId="77777777" w:rsidR="0052368C" w:rsidRPr="00502B3C" w:rsidRDefault="0052368C" w:rsidP="00FF3136">
            <w:pPr>
              <w:rPr>
                <w:rFonts w:ascii="Times New Roman" w:hAnsi="Times New Roman"/>
                <w:sz w:val="24"/>
                <w:szCs w:val="24"/>
              </w:rPr>
            </w:pPr>
            <w:r w:rsidRPr="00502B3C">
              <w:rPr>
                <w:rFonts w:ascii="Times New Roman" w:hAnsi="Times New Roman"/>
                <w:sz w:val="24"/>
                <w:szCs w:val="24"/>
              </w:rPr>
              <w:t>Atidėtojo mokesčio turtas</w:t>
            </w:r>
          </w:p>
        </w:tc>
        <w:tc>
          <w:tcPr>
            <w:tcW w:w="1923" w:type="dxa"/>
            <w:tcBorders>
              <w:left w:val="single" w:sz="12" w:space="0" w:color="auto"/>
            </w:tcBorders>
            <w:shd w:val="clear" w:color="auto" w:fill="auto"/>
          </w:tcPr>
          <w:p w14:paraId="681672CB"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164</w:t>
            </w:r>
          </w:p>
          <w:p w14:paraId="403EB761" w14:textId="77777777" w:rsidR="0052368C" w:rsidRPr="00437355" w:rsidRDefault="0052368C" w:rsidP="00FF3136">
            <w:pPr>
              <w:jc w:val="center"/>
              <w:rPr>
                <w:rFonts w:ascii="Times New Roman" w:hAnsi="Times New Roman"/>
                <w:sz w:val="24"/>
                <w:szCs w:val="24"/>
              </w:rPr>
            </w:pPr>
            <w:r w:rsidRPr="00437355">
              <w:rPr>
                <w:rFonts w:ascii="Times New Roman" w:hAnsi="Times New Roman"/>
                <w:sz w:val="24"/>
                <w:szCs w:val="24"/>
              </w:rPr>
              <w:t>164(ARATSP)</w:t>
            </w:r>
          </w:p>
          <w:p w14:paraId="410DD1B7"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1641</w:t>
            </w:r>
          </w:p>
          <w:p w14:paraId="4A332C47" w14:textId="77777777" w:rsidR="0052368C" w:rsidRPr="00437355" w:rsidRDefault="0052368C" w:rsidP="00FF3136">
            <w:pPr>
              <w:jc w:val="center"/>
              <w:rPr>
                <w:rFonts w:ascii="Times New Roman" w:hAnsi="Times New Roman"/>
                <w:sz w:val="24"/>
                <w:szCs w:val="24"/>
              </w:rPr>
            </w:pPr>
            <w:r w:rsidRPr="00437355">
              <w:rPr>
                <w:rFonts w:ascii="Times New Roman" w:hAnsi="Times New Roman"/>
                <w:sz w:val="24"/>
                <w:szCs w:val="24"/>
              </w:rPr>
              <w:t>1641(ARATSP)</w:t>
            </w:r>
          </w:p>
          <w:p w14:paraId="28366E9F"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1649</w:t>
            </w:r>
          </w:p>
          <w:p w14:paraId="4B3E8089" w14:textId="77777777" w:rsidR="0052368C" w:rsidRPr="00502B3C" w:rsidRDefault="0052368C" w:rsidP="00FF3136">
            <w:pPr>
              <w:jc w:val="center"/>
              <w:rPr>
                <w:rFonts w:ascii="Times New Roman" w:hAnsi="Times New Roman"/>
                <w:sz w:val="24"/>
                <w:szCs w:val="24"/>
              </w:rPr>
            </w:pPr>
            <w:r w:rsidRPr="00437355">
              <w:rPr>
                <w:rFonts w:ascii="Times New Roman" w:hAnsi="Times New Roman"/>
                <w:sz w:val="24"/>
                <w:szCs w:val="24"/>
              </w:rPr>
              <w:t>1649(ARATSP)</w:t>
            </w:r>
          </w:p>
        </w:tc>
        <w:tc>
          <w:tcPr>
            <w:tcW w:w="5286" w:type="dxa"/>
            <w:tcBorders>
              <w:right w:val="single" w:sz="12" w:space="0" w:color="auto"/>
            </w:tcBorders>
            <w:shd w:val="clear" w:color="auto" w:fill="auto"/>
          </w:tcPr>
          <w:p w14:paraId="37D5D924"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Atidėtojo pelno mokesčio turtas</w:t>
            </w:r>
          </w:p>
          <w:p w14:paraId="21F81DF6"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Atidėtojo pelno mokesčio turtas</w:t>
            </w:r>
          </w:p>
          <w:p w14:paraId="46A21EB7"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Atidėtojo pelno mokesčio turtas</w:t>
            </w:r>
          </w:p>
          <w:p w14:paraId="54811CBC"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Atidėtojo pelno mokesčio turtas</w:t>
            </w:r>
          </w:p>
          <w:p w14:paraId="7838325C" w14:textId="77777777" w:rsidR="0052368C" w:rsidRPr="00437355" w:rsidRDefault="0052368C" w:rsidP="00FF3136">
            <w:pPr>
              <w:rPr>
                <w:rFonts w:ascii="Times New Roman" w:hAnsi="Times New Roman"/>
                <w:sz w:val="24"/>
                <w:szCs w:val="24"/>
              </w:rPr>
            </w:pPr>
            <w:r w:rsidRPr="00437355">
              <w:rPr>
                <w:rFonts w:ascii="Times New Roman" w:hAnsi="Times New Roman"/>
                <w:sz w:val="24"/>
                <w:szCs w:val="24"/>
              </w:rPr>
              <w:t>Vertės sumažėjimas (-)</w:t>
            </w:r>
          </w:p>
          <w:p w14:paraId="1EF0DA00" w14:textId="77777777" w:rsidR="0052368C" w:rsidRPr="00502B3C" w:rsidRDefault="0052368C" w:rsidP="00FF3136">
            <w:pPr>
              <w:rPr>
                <w:rFonts w:ascii="Times New Roman" w:hAnsi="Times New Roman"/>
                <w:sz w:val="24"/>
                <w:szCs w:val="24"/>
              </w:rPr>
            </w:pPr>
            <w:r w:rsidRPr="00437355">
              <w:rPr>
                <w:rFonts w:ascii="Times New Roman" w:hAnsi="Times New Roman"/>
                <w:sz w:val="24"/>
                <w:szCs w:val="24"/>
              </w:rPr>
              <w:t>Vertės sumažėjimas (-)</w:t>
            </w:r>
          </w:p>
        </w:tc>
      </w:tr>
    </w:tbl>
    <w:p w14:paraId="08BA2ECA" w14:textId="31DE61ED" w:rsidR="00502D78" w:rsidRPr="00A61FB4" w:rsidRDefault="001B691B" w:rsidP="001B691B">
      <w:pPr>
        <w:jc w:val="right"/>
        <w:rPr>
          <w:rFonts w:ascii="Times New Roman" w:hAnsi="Times New Roman"/>
          <w:b/>
          <w:bCs/>
          <w:sz w:val="24"/>
          <w:szCs w:val="24"/>
        </w:rPr>
      </w:pPr>
      <w:r w:rsidRPr="00A61FB4">
        <w:rPr>
          <w:rFonts w:ascii="Times New Roman" w:hAnsi="Times New Roman"/>
          <w:sz w:val="24"/>
          <w:szCs w:val="24"/>
        </w:rPr>
        <w:br w:type="page"/>
      </w:r>
      <w:r w:rsidRPr="00A61FB4">
        <w:rPr>
          <w:rFonts w:ascii="Times New Roman" w:hAnsi="Times New Roman"/>
          <w:b/>
          <w:bCs/>
          <w:sz w:val="24"/>
          <w:szCs w:val="24"/>
        </w:rPr>
        <w:lastRenderedPageBreak/>
        <w:t>PRIEDAS NR.</w:t>
      </w:r>
      <w:r w:rsidR="00351E07" w:rsidRPr="00A61FB4">
        <w:rPr>
          <w:rFonts w:ascii="Times New Roman" w:hAnsi="Times New Roman"/>
          <w:b/>
          <w:bCs/>
          <w:sz w:val="24"/>
          <w:szCs w:val="24"/>
        </w:rPr>
        <w:t xml:space="preserve"> </w:t>
      </w:r>
      <w:r w:rsidR="007C3556" w:rsidRPr="00A61FB4">
        <w:rPr>
          <w:rFonts w:ascii="Times New Roman" w:hAnsi="Times New Roman"/>
          <w:b/>
          <w:bCs/>
          <w:sz w:val="24"/>
          <w:szCs w:val="24"/>
        </w:rPr>
        <w:t>4</w:t>
      </w:r>
    </w:p>
    <w:p w14:paraId="69A1C03D" w14:textId="77777777" w:rsidR="001B691B" w:rsidRPr="00A61FB4" w:rsidRDefault="001B691B" w:rsidP="001B691B">
      <w:pPr>
        <w:rPr>
          <w:rFonts w:ascii="Times New Roman" w:hAnsi="Times New Roman"/>
          <w:b/>
          <w:bCs/>
          <w:sz w:val="24"/>
          <w:szCs w:val="24"/>
        </w:rPr>
      </w:pPr>
      <w:r w:rsidRPr="00A61FB4">
        <w:rPr>
          <w:rFonts w:ascii="Times New Roman" w:hAnsi="Times New Roman"/>
          <w:b/>
          <w:bCs/>
          <w:sz w:val="24"/>
          <w:szCs w:val="24"/>
        </w:rPr>
        <w:t>Pajamų paskirstymo būdų suvestinė reguliavimo apskaitoje ir paskirstymo kriterijų sąrašas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5040"/>
        <w:gridCol w:w="1558"/>
        <w:gridCol w:w="1496"/>
        <w:gridCol w:w="5171"/>
      </w:tblGrid>
      <w:tr w:rsidR="00575470" w:rsidRPr="00A61FB4" w14:paraId="24EF72DD" w14:textId="77777777" w:rsidTr="00A359EF">
        <w:tc>
          <w:tcPr>
            <w:tcW w:w="5807" w:type="dxa"/>
            <w:gridSpan w:val="2"/>
            <w:shd w:val="clear" w:color="auto" w:fill="D9D9D9"/>
          </w:tcPr>
          <w:p w14:paraId="7D58E196" w14:textId="67A0AA44" w:rsidR="00575470" w:rsidRPr="00A61FB4" w:rsidRDefault="00575470" w:rsidP="00575470">
            <w:pPr>
              <w:rPr>
                <w:rFonts w:ascii="Times New Roman" w:hAnsi="Times New Roman"/>
                <w:b/>
                <w:bCs/>
                <w:sz w:val="24"/>
                <w:szCs w:val="24"/>
              </w:rPr>
            </w:pPr>
            <w:r w:rsidRPr="00A61FB4">
              <w:rPr>
                <w:rFonts w:ascii="Times New Roman" w:hAnsi="Times New Roman"/>
                <w:b/>
                <w:bCs/>
                <w:sz w:val="24"/>
                <w:szCs w:val="24"/>
              </w:rPr>
              <w:t>Apraše numatyt</w:t>
            </w:r>
            <w:r w:rsidR="006E6B89" w:rsidRPr="00A61FB4">
              <w:rPr>
                <w:rFonts w:ascii="Times New Roman" w:hAnsi="Times New Roman"/>
                <w:b/>
                <w:bCs/>
                <w:sz w:val="24"/>
                <w:szCs w:val="24"/>
              </w:rPr>
              <w:t>os</w:t>
            </w:r>
            <w:r w:rsidRPr="00A61FB4">
              <w:rPr>
                <w:rFonts w:ascii="Times New Roman" w:hAnsi="Times New Roman"/>
                <w:b/>
                <w:bCs/>
                <w:sz w:val="24"/>
                <w:szCs w:val="24"/>
              </w:rPr>
              <w:t xml:space="preserve"> </w:t>
            </w:r>
            <w:r w:rsidR="006E6B89" w:rsidRPr="00A61FB4">
              <w:rPr>
                <w:rFonts w:ascii="Times New Roman" w:hAnsi="Times New Roman"/>
                <w:b/>
                <w:bCs/>
                <w:sz w:val="24"/>
                <w:szCs w:val="24"/>
              </w:rPr>
              <w:t xml:space="preserve">papildomos (kitos) </w:t>
            </w:r>
            <w:r w:rsidRPr="00A61FB4">
              <w:rPr>
                <w:rFonts w:ascii="Times New Roman" w:hAnsi="Times New Roman"/>
                <w:b/>
                <w:bCs/>
                <w:sz w:val="24"/>
                <w:szCs w:val="24"/>
              </w:rPr>
              <w:t>pajam</w:t>
            </w:r>
            <w:r w:rsidR="006E6B89" w:rsidRPr="00A61FB4">
              <w:rPr>
                <w:rFonts w:ascii="Times New Roman" w:hAnsi="Times New Roman"/>
                <w:b/>
                <w:bCs/>
                <w:sz w:val="24"/>
                <w:szCs w:val="24"/>
              </w:rPr>
              <w:t>os</w:t>
            </w:r>
          </w:p>
        </w:tc>
        <w:tc>
          <w:tcPr>
            <w:tcW w:w="1559" w:type="dxa"/>
            <w:vMerge w:val="restart"/>
            <w:shd w:val="clear" w:color="auto" w:fill="D9D9D9"/>
          </w:tcPr>
          <w:p w14:paraId="55D33A3E" w14:textId="77777777" w:rsidR="00575470" w:rsidRPr="00A61FB4" w:rsidRDefault="00575470" w:rsidP="00575470">
            <w:pPr>
              <w:rPr>
                <w:rFonts w:ascii="Times New Roman" w:hAnsi="Times New Roman"/>
                <w:b/>
                <w:bCs/>
                <w:sz w:val="24"/>
                <w:szCs w:val="24"/>
              </w:rPr>
            </w:pPr>
            <w:r w:rsidRPr="00A61FB4">
              <w:rPr>
                <w:rFonts w:ascii="Times New Roman" w:hAnsi="Times New Roman"/>
                <w:b/>
                <w:bCs/>
                <w:sz w:val="24"/>
                <w:szCs w:val="24"/>
              </w:rPr>
              <w:t>Paskirstoma tiesiogiai</w:t>
            </w:r>
          </w:p>
        </w:tc>
        <w:tc>
          <w:tcPr>
            <w:tcW w:w="1418" w:type="dxa"/>
            <w:vMerge w:val="restart"/>
            <w:shd w:val="clear" w:color="auto" w:fill="D9D9D9"/>
          </w:tcPr>
          <w:p w14:paraId="236E3504" w14:textId="77777777" w:rsidR="00575470" w:rsidRPr="00A61FB4" w:rsidRDefault="00575470" w:rsidP="00575470">
            <w:pPr>
              <w:rPr>
                <w:rFonts w:ascii="Times New Roman" w:hAnsi="Times New Roman"/>
                <w:b/>
                <w:bCs/>
                <w:sz w:val="24"/>
                <w:szCs w:val="24"/>
              </w:rPr>
            </w:pPr>
            <w:r w:rsidRPr="00A61FB4">
              <w:rPr>
                <w:rFonts w:ascii="Times New Roman" w:hAnsi="Times New Roman"/>
                <w:b/>
                <w:bCs/>
                <w:sz w:val="24"/>
                <w:szCs w:val="24"/>
              </w:rPr>
              <w:t>Paskirstoma netiesiogiai</w:t>
            </w:r>
          </w:p>
        </w:tc>
        <w:tc>
          <w:tcPr>
            <w:tcW w:w="5209" w:type="dxa"/>
            <w:vMerge w:val="restart"/>
            <w:shd w:val="clear" w:color="auto" w:fill="D9D9D9"/>
          </w:tcPr>
          <w:p w14:paraId="55F4A1C9" w14:textId="77777777" w:rsidR="00575470" w:rsidRPr="00A61FB4" w:rsidRDefault="00575470" w:rsidP="00575470">
            <w:pPr>
              <w:rPr>
                <w:rFonts w:ascii="Times New Roman" w:hAnsi="Times New Roman"/>
                <w:b/>
                <w:bCs/>
                <w:sz w:val="24"/>
                <w:szCs w:val="24"/>
              </w:rPr>
            </w:pPr>
            <w:r w:rsidRPr="00A61FB4">
              <w:rPr>
                <w:rFonts w:ascii="Times New Roman" w:hAnsi="Times New Roman"/>
                <w:b/>
                <w:bCs/>
                <w:sz w:val="24"/>
                <w:szCs w:val="24"/>
              </w:rPr>
              <w:t>Paskirstymo kriterijus</w:t>
            </w:r>
          </w:p>
        </w:tc>
      </w:tr>
      <w:tr w:rsidR="00575470" w:rsidRPr="00A61FB4" w14:paraId="11272D6C" w14:textId="77777777" w:rsidTr="00A359EF">
        <w:tc>
          <w:tcPr>
            <w:tcW w:w="5807" w:type="dxa"/>
            <w:gridSpan w:val="2"/>
            <w:shd w:val="clear" w:color="auto" w:fill="auto"/>
          </w:tcPr>
          <w:p w14:paraId="11164FC5" w14:textId="77777777" w:rsidR="00575470" w:rsidRPr="00A61FB4" w:rsidRDefault="00575470" w:rsidP="001B691B">
            <w:pPr>
              <w:rPr>
                <w:rFonts w:ascii="Times New Roman" w:hAnsi="Times New Roman"/>
                <w:sz w:val="24"/>
                <w:szCs w:val="24"/>
              </w:rPr>
            </w:pPr>
            <w:r w:rsidRPr="00A61FB4">
              <w:rPr>
                <w:rFonts w:ascii="Times New Roman" w:hAnsi="Times New Roman"/>
                <w:sz w:val="24"/>
                <w:szCs w:val="24"/>
              </w:rPr>
              <w:t>Pavadinimas</w:t>
            </w:r>
          </w:p>
        </w:tc>
        <w:tc>
          <w:tcPr>
            <w:tcW w:w="1559" w:type="dxa"/>
            <w:vMerge/>
            <w:shd w:val="clear" w:color="auto" w:fill="D9D9D9"/>
          </w:tcPr>
          <w:p w14:paraId="1FFEF6FC" w14:textId="77777777" w:rsidR="00575470" w:rsidRPr="00A61FB4" w:rsidRDefault="00575470" w:rsidP="001B691B">
            <w:pPr>
              <w:rPr>
                <w:rFonts w:ascii="Times New Roman" w:hAnsi="Times New Roman"/>
                <w:sz w:val="24"/>
                <w:szCs w:val="24"/>
              </w:rPr>
            </w:pPr>
          </w:p>
        </w:tc>
        <w:tc>
          <w:tcPr>
            <w:tcW w:w="1418" w:type="dxa"/>
            <w:vMerge/>
            <w:shd w:val="clear" w:color="auto" w:fill="D9D9D9"/>
          </w:tcPr>
          <w:p w14:paraId="1355E0CA" w14:textId="77777777" w:rsidR="00575470" w:rsidRPr="00A61FB4" w:rsidRDefault="00575470" w:rsidP="001B691B">
            <w:pPr>
              <w:rPr>
                <w:rFonts w:ascii="Times New Roman" w:hAnsi="Times New Roman"/>
                <w:sz w:val="24"/>
                <w:szCs w:val="24"/>
              </w:rPr>
            </w:pPr>
          </w:p>
        </w:tc>
        <w:tc>
          <w:tcPr>
            <w:tcW w:w="5209" w:type="dxa"/>
            <w:vMerge/>
            <w:shd w:val="clear" w:color="auto" w:fill="auto"/>
          </w:tcPr>
          <w:p w14:paraId="609D648C" w14:textId="77777777" w:rsidR="00575470" w:rsidRPr="00A61FB4" w:rsidRDefault="00575470" w:rsidP="001B691B">
            <w:pPr>
              <w:rPr>
                <w:rFonts w:ascii="Times New Roman" w:hAnsi="Times New Roman"/>
                <w:sz w:val="24"/>
                <w:szCs w:val="24"/>
              </w:rPr>
            </w:pPr>
          </w:p>
        </w:tc>
      </w:tr>
      <w:tr w:rsidR="00283A47" w:rsidRPr="00A61FB4" w14:paraId="030D9BE0" w14:textId="77777777" w:rsidTr="0052368C">
        <w:tc>
          <w:tcPr>
            <w:tcW w:w="730" w:type="dxa"/>
            <w:shd w:val="clear" w:color="auto" w:fill="auto"/>
            <w:vAlign w:val="center"/>
          </w:tcPr>
          <w:p w14:paraId="2706448E" w14:textId="77777777" w:rsidR="00283A47" w:rsidRPr="00A61FB4" w:rsidRDefault="00283A47" w:rsidP="0052368C">
            <w:pPr>
              <w:rPr>
                <w:rFonts w:ascii="Times New Roman" w:hAnsi="Times New Roman"/>
                <w:b/>
                <w:bCs/>
                <w:sz w:val="24"/>
                <w:szCs w:val="24"/>
              </w:rPr>
            </w:pPr>
            <w:r w:rsidRPr="00A61FB4">
              <w:rPr>
                <w:rFonts w:ascii="Times New Roman" w:hAnsi="Times New Roman"/>
                <w:b/>
                <w:bCs/>
                <w:sz w:val="24"/>
                <w:szCs w:val="24"/>
              </w:rPr>
              <w:t>I.</w:t>
            </w:r>
          </w:p>
        </w:tc>
        <w:tc>
          <w:tcPr>
            <w:tcW w:w="13263" w:type="dxa"/>
            <w:gridSpan w:val="4"/>
            <w:shd w:val="clear" w:color="auto" w:fill="auto"/>
            <w:vAlign w:val="center"/>
          </w:tcPr>
          <w:p w14:paraId="3680B788" w14:textId="77777777" w:rsidR="00283A47" w:rsidRPr="00A61FB4" w:rsidRDefault="00283A47" w:rsidP="0052368C">
            <w:pPr>
              <w:rPr>
                <w:rFonts w:ascii="Times New Roman" w:hAnsi="Times New Roman"/>
                <w:sz w:val="24"/>
                <w:szCs w:val="24"/>
              </w:rPr>
            </w:pPr>
            <w:r w:rsidRPr="00A61FB4">
              <w:rPr>
                <w:rFonts w:ascii="Times New Roman" w:hAnsi="Times New Roman"/>
                <w:b/>
                <w:bCs/>
                <w:sz w:val="24"/>
                <w:szCs w:val="24"/>
              </w:rPr>
              <w:t>Pajamos</w:t>
            </w:r>
          </w:p>
        </w:tc>
      </w:tr>
      <w:tr w:rsidR="001B691B" w:rsidRPr="00A61FB4" w14:paraId="253A662C" w14:textId="77777777" w:rsidTr="0052368C">
        <w:trPr>
          <w:trHeight w:val="922"/>
        </w:trPr>
        <w:tc>
          <w:tcPr>
            <w:tcW w:w="730" w:type="dxa"/>
            <w:shd w:val="clear" w:color="auto" w:fill="auto"/>
            <w:vAlign w:val="center"/>
          </w:tcPr>
          <w:p w14:paraId="3C218E15" w14:textId="77777777" w:rsidR="001B691B" w:rsidRPr="00A61FB4" w:rsidRDefault="00575470" w:rsidP="0052368C">
            <w:pPr>
              <w:rPr>
                <w:rFonts w:ascii="Times New Roman" w:hAnsi="Times New Roman"/>
                <w:sz w:val="24"/>
                <w:szCs w:val="24"/>
              </w:rPr>
            </w:pPr>
            <w:r w:rsidRPr="00A61FB4">
              <w:rPr>
                <w:rFonts w:ascii="Times New Roman" w:hAnsi="Times New Roman"/>
                <w:sz w:val="24"/>
                <w:szCs w:val="24"/>
              </w:rPr>
              <w:t>I.1.</w:t>
            </w:r>
          </w:p>
        </w:tc>
        <w:tc>
          <w:tcPr>
            <w:tcW w:w="5077" w:type="dxa"/>
            <w:shd w:val="clear" w:color="auto" w:fill="auto"/>
            <w:vAlign w:val="center"/>
          </w:tcPr>
          <w:p w14:paraId="6E548DD3" w14:textId="4C19AA04" w:rsidR="001B691B" w:rsidRPr="00A61FB4" w:rsidRDefault="00B71185" w:rsidP="0052368C">
            <w:pPr>
              <w:rPr>
                <w:rFonts w:ascii="Times New Roman" w:hAnsi="Times New Roman"/>
                <w:sz w:val="24"/>
                <w:szCs w:val="24"/>
              </w:rPr>
            </w:pPr>
            <w:r w:rsidRPr="00A61FB4">
              <w:rPr>
                <w:rFonts w:ascii="Times New Roman" w:hAnsi="Times New Roman"/>
                <w:sz w:val="24"/>
                <w:szCs w:val="24"/>
              </w:rPr>
              <w:t>Pajamos už biodujas, susidarančias regioniniame sąvartyne</w:t>
            </w:r>
            <w:r w:rsidR="0038286B" w:rsidRPr="00A61FB4">
              <w:rPr>
                <w:rFonts w:ascii="Times New Roman" w:hAnsi="Times New Roman"/>
                <w:sz w:val="24"/>
                <w:szCs w:val="24"/>
              </w:rPr>
              <w:t>,</w:t>
            </w:r>
            <w:r w:rsidRPr="00A61FB4">
              <w:rPr>
                <w:rFonts w:ascii="Times New Roman" w:hAnsi="Times New Roman"/>
                <w:sz w:val="24"/>
                <w:szCs w:val="24"/>
              </w:rPr>
              <w:t xml:space="preserve"> arba iš biodujų pagamintą elektros energiją</w:t>
            </w:r>
          </w:p>
        </w:tc>
        <w:tc>
          <w:tcPr>
            <w:tcW w:w="1559" w:type="dxa"/>
            <w:shd w:val="clear" w:color="auto" w:fill="auto"/>
            <w:vAlign w:val="center"/>
          </w:tcPr>
          <w:p w14:paraId="3CD1D276" w14:textId="05F76780" w:rsidR="001B691B" w:rsidRPr="00A61FB4" w:rsidRDefault="001B691B" w:rsidP="0052368C">
            <w:pPr>
              <w:rPr>
                <w:rFonts w:ascii="Times New Roman" w:hAnsi="Times New Roman"/>
                <w:i/>
                <w:iCs/>
                <w:sz w:val="24"/>
                <w:szCs w:val="24"/>
              </w:rPr>
            </w:pPr>
          </w:p>
        </w:tc>
        <w:tc>
          <w:tcPr>
            <w:tcW w:w="1418" w:type="dxa"/>
            <w:shd w:val="clear" w:color="auto" w:fill="auto"/>
            <w:vAlign w:val="center"/>
          </w:tcPr>
          <w:p w14:paraId="5883C79E" w14:textId="4D064E51" w:rsidR="001B691B" w:rsidRPr="00A61FB4" w:rsidRDefault="001B691B" w:rsidP="0052368C">
            <w:pPr>
              <w:rPr>
                <w:rFonts w:ascii="Times New Roman" w:hAnsi="Times New Roman"/>
                <w:i/>
                <w:iCs/>
                <w:sz w:val="24"/>
                <w:szCs w:val="24"/>
              </w:rPr>
            </w:pPr>
          </w:p>
        </w:tc>
        <w:tc>
          <w:tcPr>
            <w:tcW w:w="5209" w:type="dxa"/>
            <w:shd w:val="clear" w:color="auto" w:fill="auto"/>
            <w:vAlign w:val="center"/>
          </w:tcPr>
          <w:p w14:paraId="528DCE91" w14:textId="299B7C8F" w:rsidR="001B691B" w:rsidRPr="00A61FB4" w:rsidRDefault="001B691B" w:rsidP="0052368C">
            <w:pPr>
              <w:rPr>
                <w:rFonts w:ascii="Times New Roman" w:hAnsi="Times New Roman"/>
                <w:i/>
                <w:iCs/>
                <w:sz w:val="24"/>
                <w:szCs w:val="24"/>
              </w:rPr>
            </w:pPr>
          </w:p>
        </w:tc>
      </w:tr>
      <w:tr w:rsidR="00A52CE2" w:rsidRPr="00A61FB4" w14:paraId="4155C275" w14:textId="77777777" w:rsidTr="0052368C">
        <w:trPr>
          <w:trHeight w:val="724"/>
        </w:trPr>
        <w:tc>
          <w:tcPr>
            <w:tcW w:w="730" w:type="dxa"/>
            <w:shd w:val="clear" w:color="auto" w:fill="auto"/>
            <w:vAlign w:val="center"/>
          </w:tcPr>
          <w:p w14:paraId="4C6E6320" w14:textId="77777777" w:rsidR="00A52CE2" w:rsidRPr="00A61FB4" w:rsidRDefault="00A52CE2" w:rsidP="0052368C">
            <w:pPr>
              <w:rPr>
                <w:rFonts w:ascii="Times New Roman" w:hAnsi="Times New Roman"/>
                <w:sz w:val="24"/>
                <w:szCs w:val="24"/>
              </w:rPr>
            </w:pPr>
            <w:r w:rsidRPr="00A61FB4">
              <w:rPr>
                <w:rFonts w:ascii="Times New Roman" w:hAnsi="Times New Roman"/>
                <w:sz w:val="24"/>
                <w:szCs w:val="24"/>
              </w:rPr>
              <w:t>I.2.</w:t>
            </w:r>
          </w:p>
        </w:tc>
        <w:tc>
          <w:tcPr>
            <w:tcW w:w="5077" w:type="dxa"/>
            <w:shd w:val="clear" w:color="auto" w:fill="auto"/>
            <w:vAlign w:val="center"/>
          </w:tcPr>
          <w:p w14:paraId="41DDA4DB" w14:textId="5B183E44" w:rsidR="00A52CE2" w:rsidRPr="00A61FB4" w:rsidRDefault="0038286B" w:rsidP="0052368C">
            <w:pPr>
              <w:rPr>
                <w:rFonts w:ascii="Times New Roman" w:hAnsi="Times New Roman"/>
                <w:sz w:val="24"/>
                <w:szCs w:val="24"/>
              </w:rPr>
            </w:pPr>
            <w:r w:rsidRPr="00A61FB4">
              <w:rPr>
                <w:rFonts w:ascii="Times New Roman" w:hAnsi="Times New Roman"/>
                <w:sz w:val="24"/>
                <w:szCs w:val="24"/>
              </w:rPr>
              <w:t>Pajamos už biodujas, susidarančias MBA, arba iš biodujų pagamintą elektros energiją</w:t>
            </w:r>
          </w:p>
        </w:tc>
        <w:tc>
          <w:tcPr>
            <w:tcW w:w="1559" w:type="dxa"/>
            <w:shd w:val="clear" w:color="auto" w:fill="auto"/>
            <w:vAlign w:val="center"/>
          </w:tcPr>
          <w:p w14:paraId="77EF950F" w14:textId="103B5866" w:rsidR="00A52CE2" w:rsidRPr="00A61FB4" w:rsidRDefault="00437355" w:rsidP="0052368C">
            <w:pPr>
              <w:rPr>
                <w:rFonts w:ascii="Times New Roman" w:hAnsi="Times New Roman"/>
                <w:sz w:val="24"/>
                <w:szCs w:val="24"/>
              </w:rPr>
            </w:pPr>
            <w:r w:rsidRPr="00A61FB4">
              <w:rPr>
                <w:rFonts w:ascii="Times New Roman" w:hAnsi="Times New Roman"/>
                <w:sz w:val="24"/>
                <w:szCs w:val="24"/>
              </w:rPr>
              <w:t>Ne</w:t>
            </w:r>
          </w:p>
        </w:tc>
        <w:tc>
          <w:tcPr>
            <w:tcW w:w="1418" w:type="dxa"/>
            <w:shd w:val="clear" w:color="auto" w:fill="auto"/>
            <w:vAlign w:val="center"/>
          </w:tcPr>
          <w:p w14:paraId="3D3658B6" w14:textId="002D62F8" w:rsidR="00A52CE2" w:rsidRPr="00A61FB4" w:rsidRDefault="006A65EB" w:rsidP="0052368C">
            <w:pPr>
              <w:rPr>
                <w:rFonts w:ascii="Times New Roman" w:hAnsi="Times New Roman"/>
                <w:sz w:val="24"/>
                <w:szCs w:val="24"/>
              </w:rPr>
            </w:pPr>
            <w:r w:rsidRPr="00A61FB4">
              <w:rPr>
                <w:rFonts w:ascii="Times New Roman" w:hAnsi="Times New Roman"/>
                <w:sz w:val="24"/>
                <w:szCs w:val="24"/>
              </w:rPr>
              <w:t>Taip</w:t>
            </w:r>
          </w:p>
        </w:tc>
        <w:tc>
          <w:tcPr>
            <w:tcW w:w="5209" w:type="dxa"/>
            <w:shd w:val="clear" w:color="auto" w:fill="auto"/>
            <w:vAlign w:val="center"/>
          </w:tcPr>
          <w:p w14:paraId="68F6061F" w14:textId="27092831" w:rsidR="00A52CE2" w:rsidRPr="00A61FB4" w:rsidRDefault="00C02899" w:rsidP="0052368C">
            <w:pPr>
              <w:rPr>
                <w:rFonts w:ascii="Times New Roman" w:hAnsi="Times New Roman"/>
                <w:sz w:val="24"/>
                <w:szCs w:val="24"/>
              </w:rPr>
            </w:pPr>
            <w:r w:rsidRPr="00A61FB4">
              <w:rPr>
                <w:rFonts w:ascii="Times New Roman" w:hAnsi="Times New Roman"/>
                <w:sz w:val="24"/>
                <w:szCs w:val="24"/>
              </w:rPr>
              <w:t>reguliuojamos veiklos verslo vienetams priskiriama ne mažiau 50 proc. papildomų (kitų) pajamų</w:t>
            </w:r>
          </w:p>
        </w:tc>
      </w:tr>
      <w:tr w:rsidR="00A52CE2" w:rsidRPr="00A61FB4" w14:paraId="3CA04073" w14:textId="77777777" w:rsidTr="0052368C">
        <w:tc>
          <w:tcPr>
            <w:tcW w:w="730" w:type="dxa"/>
            <w:shd w:val="clear" w:color="auto" w:fill="auto"/>
            <w:vAlign w:val="center"/>
          </w:tcPr>
          <w:p w14:paraId="30B6D00D" w14:textId="6962039B" w:rsidR="00A52CE2" w:rsidRPr="00A61FB4" w:rsidRDefault="00A52CE2" w:rsidP="0052368C">
            <w:pPr>
              <w:rPr>
                <w:rFonts w:ascii="Times New Roman" w:hAnsi="Times New Roman"/>
                <w:sz w:val="24"/>
                <w:szCs w:val="24"/>
              </w:rPr>
            </w:pPr>
            <w:r w:rsidRPr="00A61FB4">
              <w:rPr>
                <w:rFonts w:ascii="Times New Roman" w:hAnsi="Times New Roman"/>
                <w:sz w:val="24"/>
                <w:szCs w:val="24"/>
              </w:rPr>
              <w:t>I.</w:t>
            </w:r>
            <w:r w:rsidR="00FE5A54" w:rsidRPr="00A61FB4">
              <w:rPr>
                <w:rFonts w:ascii="Times New Roman" w:hAnsi="Times New Roman"/>
                <w:sz w:val="24"/>
                <w:szCs w:val="24"/>
              </w:rPr>
              <w:t>3</w:t>
            </w:r>
            <w:r w:rsidRPr="00A61FB4">
              <w:rPr>
                <w:rFonts w:ascii="Times New Roman" w:hAnsi="Times New Roman"/>
                <w:sz w:val="24"/>
                <w:szCs w:val="24"/>
              </w:rPr>
              <w:t>.</w:t>
            </w:r>
          </w:p>
        </w:tc>
        <w:tc>
          <w:tcPr>
            <w:tcW w:w="5077" w:type="dxa"/>
            <w:shd w:val="clear" w:color="auto" w:fill="auto"/>
            <w:vAlign w:val="center"/>
          </w:tcPr>
          <w:p w14:paraId="70583E23" w14:textId="681DAAA5" w:rsidR="00A52CE2" w:rsidRPr="00A61FB4" w:rsidRDefault="00773388" w:rsidP="0052368C">
            <w:pPr>
              <w:rPr>
                <w:rFonts w:ascii="Times New Roman" w:hAnsi="Times New Roman"/>
                <w:sz w:val="24"/>
                <w:szCs w:val="24"/>
              </w:rPr>
            </w:pPr>
            <w:r w:rsidRPr="00A61FB4">
              <w:rPr>
                <w:rFonts w:ascii="Times New Roman" w:hAnsi="Times New Roman"/>
                <w:sz w:val="24"/>
                <w:szCs w:val="24"/>
              </w:rPr>
              <w:t>Pajamos už perdirbėjams perduotas antrines žaliavas ir kitas turinčias vertę medžiagas</w:t>
            </w:r>
          </w:p>
        </w:tc>
        <w:tc>
          <w:tcPr>
            <w:tcW w:w="1559" w:type="dxa"/>
            <w:shd w:val="clear" w:color="auto" w:fill="auto"/>
            <w:vAlign w:val="center"/>
          </w:tcPr>
          <w:p w14:paraId="0454C67F" w14:textId="678D856B" w:rsidR="00A52CE2" w:rsidRPr="00A61FB4" w:rsidRDefault="006A65EB" w:rsidP="0052368C">
            <w:pPr>
              <w:rPr>
                <w:rFonts w:ascii="Times New Roman" w:hAnsi="Times New Roman"/>
                <w:sz w:val="24"/>
                <w:szCs w:val="24"/>
              </w:rPr>
            </w:pPr>
            <w:r w:rsidRPr="00A61FB4">
              <w:rPr>
                <w:rFonts w:ascii="Times New Roman" w:hAnsi="Times New Roman"/>
                <w:sz w:val="24"/>
                <w:szCs w:val="24"/>
              </w:rPr>
              <w:t>Ne</w:t>
            </w:r>
          </w:p>
        </w:tc>
        <w:tc>
          <w:tcPr>
            <w:tcW w:w="1418" w:type="dxa"/>
            <w:shd w:val="clear" w:color="auto" w:fill="auto"/>
            <w:vAlign w:val="center"/>
          </w:tcPr>
          <w:p w14:paraId="434F9A54" w14:textId="77777777" w:rsidR="00A52CE2" w:rsidRPr="00A61FB4" w:rsidRDefault="00A52CE2" w:rsidP="0052368C">
            <w:pPr>
              <w:rPr>
                <w:rFonts w:ascii="Times New Roman" w:hAnsi="Times New Roman"/>
                <w:sz w:val="24"/>
                <w:szCs w:val="24"/>
              </w:rPr>
            </w:pPr>
            <w:r w:rsidRPr="00A61FB4">
              <w:rPr>
                <w:rFonts w:ascii="Times New Roman" w:hAnsi="Times New Roman"/>
                <w:sz w:val="24"/>
                <w:szCs w:val="24"/>
              </w:rPr>
              <w:t>Taip</w:t>
            </w:r>
          </w:p>
        </w:tc>
        <w:tc>
          <w:tcPr>
            <w:tcW w:w="5209" w:type="dxa"/>
            <w:shd w:val="clear" w:color="auto" w:fill="auto"/>
            <w:vAlign w:val="center"/>
          </w:tcPr>
          <w:p w14:paraId="5FE05816" w14:textId="559A5C4E" w:rsidR="00A52CE2" w:rsidRPr="00A61FB4" w:rsidRDefault="001F0A87" w:rsidP="0052368C">
            <w:pPr>
              <w:rPr>
                <w:rFonts w:ascii="Times New Roman" w:hAnsi="Times New Roman"/>
                <w:sz w:val="24"/>
                <w:szCs w:val="24"/>
              </w:rPr>
            </w:pPr>
            <w:r w:rsidRPr="00A61FB4">
              <w:rPr>
                <w:rFonts w:ascii="Times New Roman" w:hAnsi="Times New Roman"/>
                <w:sz w:val="24"/>
                <w:szCs w:val="24"/>
              </w:rPr>
              <w:t>reguliuojamos veiklos verslo vienetams priskiriama ne mažiau 50 proc. papildomų (kitų) pajamų</w:t>
            </w:r>
          </w:p>
        </w:tc>
      </w:tr>
      <w:tr w:rsidR="00C02899" w:rsidRPr="00A61FB4" w14:paraId="6CD6061D" w14:textId="77777777" w:rsidTr="0052368C">
        <w:tc>
          <w:tcPr>
            <w:tcW w:w="730" w:type="dxa"/>
            <w:shd w:val="clear" w:color="auto" w:fill="auto"/>
            <w:vAlign w:val="center"/>
          </w:tcPr>
          <w:p w14:paraId="0DC26794" w14:textId="77777777" w:rsidR="00C02899" w:rsidRPr="00A61FB4" w:rsidRDefault="00C02899" w:rsidP="0052368C">
            <w:pPr>
              <w:rPr>
                <w:rFonts w:ascii="Times New Roman" w:hAnsi="Times New Roman"/>
                <w:sz w:val="24"/>
                <w:szCs w:val="24"/>
              </w:rPr>
            </w:pPr>
            <w:r w:rsidRPr="00A61FB4">
              <w:rPr>
                <w:rFonts w:ascii="Times New Roman" w:hAnsi="Times New Roman"/>
                <w:sz w:val="24"/>
                <w:szCs w:val="24"/>
              </w:rPr>
              <w:t>I.4.</w:t>
            </w:r>
          </w:p>
        </w:tc>
        <w:tc>
          <w:tcPr>
            <w:tcW w:w="5077" w:type="dxa"/>
            <w:shd w:val="clear" w:color="auto" w:fill="auto"/>
            <w:vAlign w:val="center"/>
          </w:tcPr>
          <w:p w14:paraId="760C5528" w14:textId="2BC22054" w:rsidR="00C02899" w:rsidRPr="00A61FB4" w:rsidRDefault="00C02899" w:rsidP="0052368C">
            <w:pPr>
              <w:rPr>
                <w:rFonts w:ascii="Times New Roman" w:hAnsi="Times New Roman"/>
                <w:sz w:val="24"/>
                <w:szCs w:val="24"/>
              </w:rPr>
            </w:pPr>
            <w:r w:rsidRPr="00A61FB4">
              <w:rPr>
                <w:rFonts w:ascii="Times New Roman" w:hAnsi="Times New Roman"/>
                <w:sz w:val="24"/>
                <w:szCs w:val="24"/>
              </w:rPr>
              <w:t>Pajamos už komposto, gauto tvarkant žaliąsias atliekas, pardavimą</w:t>
            </w:r>
          </w:p>
        </w:tc>
        <w:tc>
          <w:tcPr>
            <w:tcW w:w="1559" w:type="dxa"/>
            <w:shd w:val="clear" w:color="auto" w:fill="auto"/>
            <w:vAlign w:val="center"/>
          </w:tcPr>
          <w:p w14:paraId="522BC8CE" w14:textId="45971B39" w:rsidR="00C02899" w:rsidRPr="00A61FB4" w:rsidRDefault="006A65EB" w:rsidP="0052368C">
            <w:pPr>
              <w:rPr>
                <w:rFonts w:ascii="Times New Roman" w:hAnsi="Times New Roman"/>
                <w:sz w:val="24"/>
                <w:szCs w:val="24"/>
              </w:rPr>
            </w:pPr>
            <w:r w:rsidRPr="00A61FB4">
              <w:rPr>
                <w:rFonts w:ascii="Times New Roman" w:hAnsi="Times New Roman"/>
                <w:sz w:val="24"/>
                <w:szCs w:val="24"/>
              </w:rPr>
              <w:t>Ne</w:t>
            </w:r>
          </w:p>
        </w:tc>
        <w:tc>
          <w:tcPr>
            <w:tcW w:w="1418" w:type="dxa"/>
            <w:shd w:val="clear" w:color="auto" w:fill="auto"/>
            <w:vAlign w:val="center"/>
          </w:tcPr>
          <w:p w14:paraId="74C3689D" w14:textId="6D670C5C" w:rsidR="00C02899" w:rsidRPr="00A61FB4" w:rsidRDefault="006A65EB" w:rsidP="0052368C">
            <w:pPr>
              <w:rPr>
                <w:rFonts w:ascii="Times New Roman" w:hAnsi="Times New Roman"/>
                <w:sz w:val="24"/>
                <w:szCs w:val="24"/>
              </w:rPr>
            </w:pPr>
            <w:r w:rsidRPr="00A61FB4">
              <w:rPr>
                <w:rFonts w:ascii="Times New Roman" w:hAnsi="Times New Roman"/>
                <w:sz w:val="24"/>
                <w:szCs w:val="24"/>
              </w:rPr>
              <w:t>Taip</w:t>
            </w:r>
          </w:p>
        </w:tc>
        <w:tc>
          <w:tcPr>
            <w:tcW w:w="5209" w:type="dxa"/>
            <w:shd w:val="clear" w:color="auto" w:fill="auto"/>
            <w:vAlign w:val="center"/>
          </w:tcPr>
          <w:p w14:paraId="079150D1" w14:textId="53743CD4" w:rsidR="00C02899" w:rsidRPr="00A61FB4" w:rsidRDefault="00C02899" w:rsidP="0052368C">
            <w:pPr>
              <w:rPr>
                <w:rFonts w:ascii="Times New Roman" w:hAnsi="Times New Roman"/>
                <w:sz w:val="24"/>
                <w:szCs w:val="24"/>
              </w:rPr>
            </w:pPr>
            <w:r w:rsidRPr="00A61FB4">
              <w:rPr>
                <w:rFonts w:ascii="Times New Roman" w:hAnsi="Times New Roman"/>
                <w:sz w:val="24"/>
                <w:szCs w:val="24"/>
              </w:rPr>
              <w:t>reguliuojamos veiklos verslo vienetams priskiriama ne mažiau 50 proc. papildomų (kitų) pajamų</w:t>
            </w:r>
          </w:p>
        </w:tc>
      </w:tr>
      <w:tr w:rsidR="00C02899" w:rsidRPr="00A61FB4" w14:paraId="45E73250" w14:textId="77777777" w:rsidTr="0052368C">
        <w:tc>
          <w:tcPr>
            <w:tcW w:w="730" w:type="dxa"/>
            <w:shd w:val="clear" w:color="auto" w:fill="auto"/>
            <w:vAlign w:val="center"/>
          </w:tcPr>
          <w:p w14:paraId="69B57C78" w14:textId="63B19317" w:rsidR="00C02899" w:rsidRPr="00A61FB4" w:rsidRDefault="00C02899" w:rsidP="0052368C">
            <w:pPr>
              <w:rPr>
                <w:rFonts w:ascii="Times New Roman" w:hAnsi="Times New Roman"/>
                <w:sz w:val="24"/>
                <w:szCs w:val="24"/>
              </w:rPr>
            </w:pPr>
            <w:r w:rsidRPr="00A61FB4">
              <w:rPr>
                <w:rFonts w:ascii="Times New Roman" w:hAnsi="Times New Roman"/>
                <w:sz w:val="24"/>
                <w:szCs w:val="24"/>
              </w:rPr>
              <w:t>I.5.</w:t>
            </w:r>
          </w:p>
        </w:tc>
        <w:tc>
          <w:tcPr>
            <w:tcW w:w="5077" w:type="dxa"/>
            <w:shd w:val="clear" w:color="auto" w:fill="auto"/>
            <w:vAlign w:val="center"/>
          </w:tcPr>
          <w:p w14:paraId="72750432" w14:textId="11BB3FFC" w:rsidR="00C02899" w:rsidRPr="00A61FB4" w:rsidRDefault="00C02899" w:rsidP="0052368C">
            <w:pPr>
              <w:rPr>
                <w:rFonts w:ascii="Times New Roman" w:hAnsi="Times New Roman"/>
                <w:sz w:val="24"/>
                <w:szCs w:val="24"/>
              </w:rPr>
            </w:pPr>
            <w:r w:rsidRPr="00A61FB4">
              <w:rPr>
                <w:rFonts w:ascii="Times New Roman" w:hAnsi="Times New Roman"/>
                <w:sz w:val="24"/>
                <w:szCs w:val="24"/>
              </w:rPr>
              <w:t>Pajamos už komposto, gauto tvarkant biologines atliekas, pardavimą</w:t>
            </w:r>
          </w:p>
        </w:tc>
        <w:tc>
          <w:tcPr>
            <w:tcW w:w="1559" w:type="dxa"/>
            <w:shd w:val="clear" w:color="auto" w:fill="auto"/>
            <w:vAlign w:val="center"/>
          </w:tcPr>
          <w:p w14:paraId="0E2EF4FE" w14:textId="78E495EA" w:rsidR="00C02899" w:rsidRPr="00A61FB4" w:rsidRDefault="006A65EB" w:rsidP="0052368C">
            <w:pPr>
              <w:rPr>
                <w:rFonts w:ascii="Times New Roman" w:hAnsi="Times New Roman"/>
                <w:sz w:val="24"/>
                <w:szCs w:val="24"/>
              </w:rPr>
            </w:pPr>
            <w:r w:rsidRPr="00A61FB4">
              <w:rPr>
                <w:rFonts w:ascii="Times New Roman" w:hAnsi="Times New Roman"/>
                <w:sz w:val="24"/>
                <w:szCs w:val="24"/>
              </w:rPr>
              <w:t>Ne</w:t>
            </w:r>
          </w:p>
        </w:tc>
        <w:tc>
          <w:tcPr>
            <w:tcW w:w="1418" w:type="dxa"/>
            <w:shd w:val="clear" w:color="auto" w:fill="auto"/>
            <w:vAlign w:val="center"/>
          </w:tcPr>
          <w:p w14:paraId="3A796D72" w14:textId="57136F91" w:rsidR="00C02899" w:rsidRPr="00A61FB4" w:rsidRDefault="006A65EB" w:rsidP="0052368C">
            <w:pPr>
              <w:rPr>
                <w:rFonts w:ascii="Times New Roman" w:hAnsi="Times New Roman"/>
                <w:sz w:val="24"/>
                <w:szCs w:val="24"/>
              </w:rPr>
            </w:pPr>
            <w:r w:rsidRPr="00A61FB4">
              <w:rPr>
                <w:rFonts w:ascii="Times New Roman" w:hAnsi="Times New Roman"/>
                <w:sz w:val="24"/>
                <w:szCs w:val="24"/>
              </w:rPr>
              <w:t>Taip</w:t>
            </w:r>
          </w:p>
        </w:tc>
        <w:tc>
          <w:tcPr>
            <w:tcW w:w="5209" w:type="dxa"/>
            <w:shd w:val="clear" w:color="auto" w:fill="auto"/>
            <w:vAlign w:val="center"/>
          </w:tcPr>
          <w:p w14:paraId="5F687897" w14:textId="4731D30E" w:rsidR="00C02899" w:rsidRPr="00A61FB4" w:rsidRDefault="001F0A87" w:rsidP="0052368C">
            <w:pPr>
              <w:rPr>
                <w:rFonts w:ascii="Times New Roman" w:hAnsi="Times New Roman"/>
                <w:sz w:val="24"/>
                <w:szCs w:val="24"/>
              </w:rPr>
            </w:pPr>
            <w:r w:rsidRPr="00A61FB4">
              <w:rPr>
                <w:rFonts w:ascii="Times New Roman" w:hAnsi="Times New Roman"/>
                <w:sz w:val="24"/>
                <w:szCs w:val="24"/>
              </w:rPr>
              <w:t>reguliuojamos veiklos verslo vienetams priskiriama ne mažiau 50 proc. papildomų (kitų) pajamų</w:t>
            </w:r>
          </w:p>
        </w:tc>
      </w:tr>
      <w:tr w:rsidR="00DC3B2D" w:rsidRPr="00A61FB4" w14:paraId="4156DE43" w14:textId="77777777" w:rsidTr="0052368C">
        <w:tc>
          <w:tcPr>
            <w:tcW w:w="730" w:type="dxa"/>
            <w:shd w:val="clear" w:color="auto" w:fill="auto"/>
            <w:vAlign w:val="center"/>
          </w:tcPr>
          <w:p w14:paraId="590B2127" w14:textId="343E25DA" w:rsidR="00DC3B2D" w:rsidRPr="00A61FB4" w:rsidRDefault="00DC3B2D" w:rsidP="0052368C">
            <w:pPr>
              <w:rPr>
                <w:rFonts w:ascii="Times New Roman" w:hAnsi="Times New Roman"/>
                <w:sz w:val="24"/>
                <w:szCs w:val="24"/>
              </w:rPr>
            </w:pPr>
            <w:r w:rsidRPr="00A61FB4">
              <w:rPr>
                <w:rFonts w:ascii="Times New Roman" w:hAnsi="Times New Roman"/>
                <w:sz w:val="24"/>
                <w:szCs w:val="24"/>
              </w:rPr>
              <w:t>I.</w:t>
            </w:r>
            <w:r w:rsidR="00A359EF" w:rsidRPr="00A61FB4">
              <w:rPr>
                <w:rFonts w:ascii="Times New Roman" w:hAnsi="Times New Roman"/>
                <w:sz w:val="24"/>
                <w:szCs w:val="24"/>
              </w:rPr>
              <w:t>6</w:t>
            </w:r>
            <w:r w:rsidRPr="00A61FB4">
              <w:rPr>
                <w:rFonts w:ascii="Times New Roman" w:hAnsi="Times New Roman"/>
                <w:sz w:val="24"/>
                <w:szCs w:val="24"/>
              </w:rPr>
              <w:t>.</w:t>
            </w:r>
          </w:p>
        </w:tc>
        <w:tc>
          <w:tcPr>
            <w:tcW w:w="5077" w:type="dxa"/>
            <w:shd w:val="clear" w:color="auto" w:fill="auto"/>
            <w:vAlign w:val="center"/>
          </w:tcPr>
          <w:p w14:paraId="1B03C1E4" w14:textId="0AC0345A" w:rsidR="00DC3B2D" w:rsidRPr="00A61FB4" w:rsidRDefault="00DC3B2D" w:rsidP="0052368C">
            <w:pPr>
              <w:rPr>
                <w:rFonts w:ascii="Times New Roman" w:hAnsi="Times New Roman"/>
                <w:sz w:val="24"/>
                <w:szCs w:val="24"/>
              </w:rPr>
            </w:pPr>
            <w:r w:rsidRPr="00A61FB4">
              <w:rPr>
                <w:rFonts w:ascii="Times New Roman" w:hAnsi="Times New Roman"/>
                <w:sz w:val="24"/>
                <w:szCs w:val="24"/>
              </w:rPr>
              <w:t>Pakartotiniam naudojimui paruoštų atliekų pardavimo pajamos</w:t>
            </w:r>
          </w:p>
        </w:tc>
        <w:tc>
          <w:tcPr>
            <w:tcW w:w="1559" w:type="dxa"/>
            <w:shd w:val="clear" w:color="auto" w:fill="auto"/>
            <w:vAlign w:val="center"/>
          </w:tcPr>
          <w:p w14:paraId="7A3210CE" w14:textId="6DAE72D4" w:rsidR="00DC3B2D" w:rsidRPr="00A61FB4" w:rsidRDefault="006A65EB" w:rsidP="0052368C">
            <w:pPr>
              <w:rPr>
                <w:rFonts w:ascii="Times New Roman" w:hAnsi="Times New Roman"/>
                <w:sz w:val="24"/>
                <w:szCs w:val="24"/>
              </w:rPr>
            </w:pPr>
            <w:r w:rsidRPr="00A61FB4">
              <w:rPr>
                <w:rFonts w:ascii="Times New Roman" w:hAnsi="Times New Roman"/>
                <w:sz w:val="24"/>
                <w:szCs w:val="24"/>
              </w:rPr>
              <w:t>Taip</w:t>
            </w:r>
          </w:p>
        </w:tc>
        <w:tc>
          <w:tcPr>
            <w:tcW w:w="1418" w:type="dxa"/>
            <w:shd w:val="clear" w:color="auto" w:fill="auto"/>
            <w:vAlign w:val="center"/>
          </w:tcPr>
          <w:p w14:paraId="6DBBABE4" w14:textId="09AE452D" w:rsidR="00DC3B2D" w:rsidRPr="00A61FB4" w:rsidRDefault="006A65EB" w:rsidP="0052368C">
            <w:pPr>
              <w:rPr>
                <w:rFonts w:ascii="Times New Roman" w:hAnsi="Times New Roman"/>
                <w:sz w:val="24"/>
                <w:szCs w:val="24"/>
              </w:rPr>
            </w:pPr>
            <w:r w:rsidRPr="00A61FB4">
              <w:rPr>
                <w:rFonts w:ascii="Times New Roman" w:hAnsi="Times New Roman"/>
                <w:sz w:val="24"/>
                <w:szCs w:val="24"/>
              </w:rPr>
              <w:t>Ne</w:t>
            </w:r>
          </w:p>
        </w:tc>
        <w:tc>
          <w:tcPr>
            <w:tcW w:w="5209" w:type="dxa"/>
            <w:shd w:val="clear" w:color="auto" w:fill="auto"/>
            <w:vAlign w:val="center"/>
          </w:tcPr>
          <w:p w14:paraId="53BE29CF" w14:textId="21FC4A79" w:rsidR="00DC3B2D" w:rsidRPr="00A61FB4" w:rsidRDefault="001F0A87" w:rsidP="0052368C">
            <w:pPr>
              <w:rPr>
                <w:rFonts w:ascii="Times New Roman" w:hAnsi="Times New Roman"/>
                <w:sz w:val="24"/>
                <w:szCs w:val="24"/>
              </w:rPr>
            </w:pPr>
            <w:r w:rsidRPr="00A61FB4">
              <w:rPr>
                <w:rFonts w:ascii="Times New Roman" w:hAnsi="Times New Roman"/>
                <w:sz w:val="24"/>
                <w:szCs w:val="24"/>
              </w:rPr>
              <w:t>reguliuojamos veiklos verslo vienetams priskiriama ne mažiau 50 proc. papildomų (kitų) pajamų</w:t>
            </w:r>
          </w:p>
        </w:tc>
      </w:tr>
      <w:tr w:rsidR="00DC3B2D" w:rsidRPr="00A61FB4" w14:paraId="67A2DBDC" w14:textId="77777777" w:rsidTr="0052368C">
        <w:tc>
          <w:tcPr>
            <w:tcW w:w="730" w:type="dxa"/>
            <w:shd w:val="clear" w:color="auto" w:fill="auto"/>
            <w:vAlign w:val="center"/>
          </w:tcPr>
          <w:p w14:paraId="00B4B6F0" w14:textId="3EC1D9D0" w:rsidR="00DC3B2D" w:rsidRPr="00A61FB4" w:rsidRDefault="00DC3B2D" w:rsidP="0052368C">
            <w:pPr>
              <w:rPr>
                <w:rFonts w:ascii="Times New Roman" w:hAnsi="Times New Roman"/>
                <w:sz w:val="24"/>
                <w:szCs w:val="24"/>
              </w:rPr>
            </w:pPr>
            <w:r w:rsidRPr="00A61FB4">
              <w:rPr>
                <w:rFonts w:ascii="Times New Roman" w:hAnsi="Times New Roman"/>
                <w:sz w:val="24"/>
                <w:szCs w:val="24"/>
              </w:rPr>
              <w:lastRenderedPageBreak/>
              <w:t>I.</w:t>
            </w:r>
            <w:r w:rsidR="00A359EF" w:rsidRPr="00A61FB4">
              <w:rPr>
                <w:rFonts w:ascii="Times New Roman" w:hAnsi="Times New Roman"/>
                <w:sz w:val="24"/>
                <w:szCs w:val="24"/>
              </w:rPr>
              <w:t>7</w:t>
            </w:r>
            <w:r w:rsidRPr="00A61FB4">
              <w:rPr>
                <w:rFonts w:ascii="Times New Roman" w:hAnsi="Times New Roman"/>
                <w:sz w:val="24"/>
                <w:szCs w:val="24"/>
              </w:rPr>
              <w:t>.</w:t>
            </w:r>
          </w:p>
        </w:tc>
        <w:tc>
          <w:tcPr>
            <w:tcW w:w="5077" w:type="dxa"/>
            <w:shd w:val="clear" w:color="auto" w:fill="auto"/>
            <w:vAlign w:val="center"/>
          </w:tcPr>
          <w:p w14:paraId="2FDACD9C" w14:textId="4D51E9B3" w:rsidR="00DC3B2D" w:rsidRPr="00A61FB4" w:rsidRDefault="00A33CB3" w:rsidP="0052368C">
            <w:pPr>
              <w:rPr>
                <w:rFonts w:ascii="Times New Roman" w:hAnsi="Times New Roman"/>
                <w:sz w:val="24"/>
                <w:szCs w:val="24"/>
              </w:rPr>
            </w:pPr>
            <w:r w:rsidRPr="00A61FB4">
              <w:rPr>
                <w:rFonts w:ascii="Times New Roman" w:hAnsi="Times New Roman"/>
                <w:sz w:val="24"/>
                <w:szCs w:val="24"/>
              </w:rPr>
              <w:t>Kitos pajamos, kurios nėra gaunamos kaip regioninė kaina, vykdant reguliuojamą veiklą</w:t>
            </w:r>
          </w:p>
        </w:tc>
        <w:tc>
          <w:tcPr>
            <w:tcW w:w="1559" w:type="dxa"/>
            <w:shd w:val="clear" w:color="auto" w:fill="auto"/>
            <w:vAlign w:val="center"/>
          </w:tcPr>
          <w:p w14:paraId="780EAAE4" w14:textId="64839E87" w:rsidR="00DC3B2D" w:rsidRPr="00A61FB4" w:rsidRDefault="006A65EB" w:rsidP="0052368C">
            <w:pPr>
              <w:rPr>
                <w:rFonts w:ascii="Times New Roman" w:hAnsi="Times New Roman"/>
                <w:sz w:val="24"/>
                <w:szCs w:val="24"/>
              </w:rPr>
            </w:pPr>
            <w:r w:rsidRPr="00A61FB4">
              <w:rPr>
                <w:rFonts w:ascii="Times New Roman" w:hAnsi="Times New Roman"/>
                <w:sz w:val="24"/>
                <w:szCs w:val="24"/>
              </w:rPr>
              <w:t>Taip</w:t>
            </w:r>
          </w:p>
        </w:tc>
        <w:tc>
          <w:tcPr>
            <w:tcW w:w="1418" w:type="dxa"/>
            <w:shd w:val="clear" w:color="auto" w:fill="auto"/>
            <w:vAlign w:val="center"/>
          </w:tcPr>
          <w:p w14:paraId="65BEF4A2" w14:textId="468999FE" w:rsidR="00DC3B2D" w:rsidRPr="00A61FB4" w:rsidRDefault="00DC3B2D" w:rsidP="0052368C">
            <w:pPr>
              <w:rPr>
                <w:rFonts w:ascii="Times New Roman" w:hAnsi="Times New Roman"/>
                <w:sz w:val="24"/>
                <w:szCs w:val="24"/>
              </w:rPr>
            </w:pPr>
            <w:r w:rsidRPr="00A61FB4">
              <w:rPr>
                <w:rFonts w:ascii="Times New Roman" w:hAnsi="Times New Roman"/>
                <w:sz w:val="24"/>
                <w:szCs w:val="24"/>
              </w:rPr>
              <w:t>...</w:t>
            </w:r>
          </w:p>
        </w:tc>
        <w:tc>
          <w:tcPr>
            <w:tcW w:w="5209" w:type="dxa"/>
            <w:shd w:val="clear" w:color="auto" w:fill="auto"/>
            <w:vAlign w:val="center"/>
          </w:tcPr>
          <w:p w14:paraId="69BBE090" w14:textId="521305CF" w:rsidR="00DC3B2D" w:rsidRPr="00A61FB4" w:rsidRDefault="001F0A87" w:rsidP="0052368C">
            <w:pPr>
              <w:rPr>
                <w:rFonts w:ascii="Times New Roman" w:hAnsi="Times New Roman"/>
                <w:sz w:val="24"/>
                <w:szCs w:val="24"/>
              </w:rPr>
            </w:pPr>
            <w:r w:rsidRPr="00A61FB4">
              <w:rPr>
                <w:rFonts w:ascii="Times New Roman" w:hAnsi="Times New Roman"/>
                <w:sz w:val="24"/>
                <w:szCs w:val="24"/>
              </w:rPr>
              <w:t>reguliuojamos veiklos verslo vienetams priskiriama ne mažiau 50 proc. papildomų (kitų) pajamų</w:t>
            </w:r>
          </w:p>
        </w:tc>
      </w:tr>
    </w:tbl>
    <w:p w14:paraId="42BC6FAD" w14:textId="77777777" w:rsidR="00437355" w:rsidRDefault="00437355" w:rsidP="00DE093B">
      <w:pPr>
        <w:jc w:val="right"/>
        <w:rPr>
          <w:rFonts w:ascii="Times New Roman" w:hAnsi="Times New Roman"/>
          <w:b/>
          <w:bCs/>
          <w:sz w:val="24"/>
          <w:szCs w:val="24"/>
        </w:rPr>
      </w:pPr>
    </w:p>
    <w:p w14:paraId="19A020CF" w14:textId="2DD9F4B6" w:rsidR="0052368C" w:rsidRDefault="0052368C" w:rsidP="00DE093B">
      <w:pPr>
        <w:jc w:val="right"/>
        <w:rPr>
          <w:rFonts w:ascii="Times New Roman" w:hAnsi="Times New Roman"/>
          <w:b/>
          <w:bCs/>
          <w:sz w:val="24"/>
          <w:szCs w:val="24"/>
        </w:rPr>
      </w:pPr>
      <w:r>
        <w:rPr>
          <w:rFonts w:ascii="Times New Roman" w:hAnsi="Times New Roman"/>
          <w:b/>
          <w:bCs/>
          <w:sz w:val="24"/>
          <w:szCs w:val="24"/>
        </w:rPr>
        <w:br w:type="page"/>
      </w:r>
    </w:p>
    <w:p w14:paraId="32CE9AF8" w14:textId="0D3B9B2B" w:rsidR="001B691B" w:rsidRPr="00A61FB4" w:rsidRDefault="00144471" w:rsidP="00DE093B">
      <w:pPr>
        <w:jc w:val="right"/>
        <w:rPr>
          <w:rFonts w:ascii="Times New Roman" w:hAnsi="Times New Roman"/>
          <w:b/>
          <w:bCs/>
          <w:sz w:val="24"/>
          <w:szCs w:val="24"/>
        </w:rPr>
      </w:pPr>
      <w:r w:rsidRPr="00A61FB4">
        <w:rPr>
          <w:rFonts w:ascii="Times New Roman" w:hAnsi="Times New Roman"/>
          <w:b/>
          <w:bCs/>
          <w:sz w:val="24"/>
          <w:szCs w:val="24"/>
        </w:rPr>
        <w:lastRenderedPageBreak/>
        <w:t>PRIEDAS NR.</w:t>
      </w:r>
      <w:r w:rsidR="00B32DE4" w:rsidRPr="00A61FB4">
        <w:rPr>
          <w:rFonts w:ascii="Times New Roman" w:hAnsi="Times New Roman"/>
          <w:b/>
          <w:bCs/>
          <w:sz w:val="24"/>
          <w:szCs w:val="24"/>
        </w:rPr>
        <w:t xml:space="preserve"> </w:t>
      </w:r>
      <w:r w:rsidR="007C3556" w:rsidRPr="00A61FB4">
        <w:rPr>
          <w:rFonts w:ascii="Times New Roman" w:hAnsi="Times New Roman"/>
          <w:b/>
          <w:bCs/>
          <w:sz w:val="24"/>
          <w:szCs w:val="24"/>
        </w:rPr>
        <w:t>5</w:t>
      </w:r>
    </w:p>
    <w:p w14:paraId="3B1BDEB5" w14:textId="77777777" w:rsidR="00144471" w:rsidRPr="00A61FB4" w:rsidRDefault="00144471" w:rsidP="00144471">
      <w:pPr>
        <w:rPr>
          <w:rFonts w:ascii="Times New Roman" w:hAnsi="Times New Roman"/>
          <w:b/>
          <w:bCs/>
          <w:sz w:val="24"/>
          <w:szCs w:val="24"/>
        </w:rPr>
      </w:pPr>
      <w:r w:rsidRPr="00A61FB4">
        <w:rPr>
          <w:rFonts w:ascii="Times New Roman" w:hAnsi="Times New Roman"/>
          <w:b/>
          <w:bCs/>
          <w:sz w:val="24"/>
          <w:szCs w:val="24"/>
        </w:rPr>
        <w:t>Sąnaudų paskirstymo būdų suvestinė reguliavimo apskaitoje</w:t>
      </w:r>
    </w:p>
    <w:p w14:paraId="373B8B97" w14:textId="77777777" w:rsidR="005E4AEA" w:rsidRPr="00A61FB4" w:rsidRDefault="005E4AEA" w:rsidP="00144471">
      <w:pPr>
        <w:rPr>
          <w:rFonts w:ascii="Times New Roman" w:hAnsi="Times New Roman"/>
          <w:b/>
          <w:bCs/>
          <w:sz w:val="24"/>
          <w:szCs w:val="24"/>
        </w:rPr>
      </w:pPr>
    </w:p>
    <w:p w14:paraId="0266DE6D" w14:textId="77777777" w:rsidR="00144471" w:rsidRPr="00A61FB4" w:rsidRDefault="00144471" w:rsidP="00144471">
      <w:pPr>
        <w:rPr>
          <w:rFonts w:ascii="Times New Roman" w:hAnsi="Times New Roman"/>
          <w:sz w:val="24"/>
          <w:szCs w:val="24"/>
        </w:rPr>
      </w:pPr>
      <w:r w:rsidRPr="00A61FB4">
        <w:rPr>
          <w:rFonts w:ascii="Times New Roman" w:hAnsi="Times New Roman"/>
          <w:sz w:val="24"/>
          <w:szCs w:val="24"/>
        </w:rPr>
        <w:t>Tiesioginės sąnaudos – TS</w:t>
      </w:r>
    </w:p>
    <w:p w14:paraId="3F6FA269" w14:textId="77777777" w:rsidR="00144471" w:rsidRPr="00A61FB4" w:rsidRDefault="00144471" w:rsidP="00144471">
      <w:pPr>
        <w:rPr>
          <w:rFonts w:ascii="Times New Roman" w:hAnsi="Times New Roman"/>
          <w:sz w:val="24"/>
          <w:szCs w:val="24"/>
        </w:rPr>
      </w:pPr>
      <w:r w:rsidRPr="00A61FB4">
        <w:rPr>
          <w:rFonts w:ascii="Times New Roman" w:hAnsi="Times New Roman"/>
          <w:sz w:val="24"/>
          <w:szCs w:val="24"/>
        </w:rPr>
        <w:t>Netiesioginės sąnaudos – NS</w:t>
      </w:r>
    </w:p>
    <w:p w14:paraId="38B6736F" w14:textId="77777777" w:rsidR="00144471" w:rsidRPr="00A61FB4" w:rsidRDefault="00144471" w:rsidP="00144471">
      <w:pPr>
        <w:rPr>
          <w:rFonts w:ascii="Times New Roman" w:hAnsi="Times New Roman"/>
          <w:sz w:val="24"/>
          <w:szCs w:val="24"/>
        </w:rPr>
      </w:pPr>
      <w:r w:rsidRPr="00A61FB4">
        <w:rPr>
          <w:rFonts w:ascii="Times New Roman" w:hAnsi="Times New Roman"/>
          <w:sz w:val="24"/>
          <w:szCs w:val="24"/>
        </w:rPr>
        <w:t>Bendrosios sąnaudos – BS</w:t>
      </w:r>
    </w:p>
    <w:p w14:paraId="4A773946" w14:textId="5A3E554D" w:rsidR="00144471" w:rsidRPr="00A61FB4" w:rsidRDefault="00144471" w:rsidP="00144471">
      <w:pPr>
        <w:rPr>
          <w:rFonts w:ascii="Times New Roman" w:hAnsi="Times New Roman"/>
          <w:sz w:val="24"/>
          <w:szCs w:val="24"/>
        </w:rPr>
      </w:pPr>
      <w:r w:rsidRPr="00A61FB4">
        <w:rPr>
          <w:rFonts w:ascii="Times New Roman" w:hAnsi="Times New Roman"/>
          <w:sz w:val="24"/>
          <w:szCs w:val="24"/>
        </w:rPr>
        <w:t>Nepaskirstomosios sąnaudos – NPS</w:t>
      </w:r>
    </w:p>
    <w:p w14:paraId="173F00A8" w14:textId="77777777" w:rsidR="00144471" w:rsidRPr="00A61FB4" w:rsidRDefault="00144471" w:rsidP="00144471">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6321"/>
        <w:gridCol w:w="1717"/>
        <w:gridCol w:w="1718"/>
        <w:gridCol w:w="1337"/>
        <w:gridCol w:w="1387"/>
      </w:tblGrid>
      <w:tr w:rsidR="00854E4A" w:rsidRPr="00A61FB4" w14:paraId="7933A16D" w14:textId="77777777" w:rsidTr="002D6E07">
        <w:trPr>
          <w:tblHeader/>
        </w:trPr>
        <w:tc>
          <w:tcPr>
            <w:tcW w:w="7834" w:type="dxa"/>
            <w:gridSpan w:val="2"/>
            <w:shd w:val="clear" w:color="auto" w:fill="D9D9D9"/>
          </w:tcPr>
          <w:p w14:paraId="6708FD47" w14:textId="78BEF7BE" w:rsidR="0099308E" w:rsidRPr="00A61FB4" w:rsidRDefault="0099308E" w:rsidP="00144471">
            <w:pPr>
              <w:rPr>
                <w:rFonts w:ascii="Times New Roman" w:hAnsi="Times New Roman"/>
                <w:b/>
                <w:bCs/>
                <w:sz w:val="24"/>
                <w:szCs w:val="24"/>
              </w:rPr>
            </w:pPr>
            <w:r w:rsidRPr="00A61FB4">
              <w:rPr>
                <w:rFonts w:ascii="Times New Roman" w:hAnsi="Times New Roman"/>
                <w:b/>
                <w:bCs/>
                <w:sz w:val="24"/>
                <w:szCs w:val="24"/>
              </w:rPr>
              <w:t>Apraše numatyt</w:t>
            </w:r>
            <w:r w:rsidR="008D12C9" w:rsidRPr="00A61FB4">
              <w:rPr>
                <w:rFonts w:ascii="Times New Roman" w:hAnsi="Times New Roman"/>
                <w:b/>
                <w:bCs/>
                <w:sz w:val="24"/>
                <w:szCs w:val="24"/>
              </w:rPr>
              <w:t>os</w:t>
            </w:r>
            <w:r w:rsidRPr="00A61FB4">
              <w:rPr>
                <w:rFonts w:ascii="Times New Roman" w:hAnsi="Times New Roman"/>
                <w:b/>
                <w:bCs/>
                <w:sz w:val="24"/>
                <w:szCs w:val="24"/>
              </w:rPr>
              <w:t xml:space="preserve"> sąnaudų grup</w:t>
            </w:r>
            <w:r w:rsidR="008D12C9" w:rsidRPr="00A61FB4">
              <w:rPr>
                <w:rFonts w:ascii="Times New Roman" w:hAnsi="Times New Roman"/>
                <w:b/>
                <w:bCs/>
                <w:sz w:val="24"/>
                <w:szCs w:val="24"/>
              </w:rPr>
              <w:t>ės</w:t>
            </w:r>
            <w:r w:rsidR="00C13FCC" w:rsidRPr="00A61FB4">
              <w:rPr>
                <w:rFonts w:ascii="Times New Roman" w:hAnsi="Times New Roman"/>
                <w:b/>
                <w:bCs/>
                <w:sz w:val="24"/>
                <w:szCs w:val="24"/>
              </w:rPr>
              <w:t xml:space="preserve"> ir pogrupiai</w:t>
            </w:r>
          </w:p>
        </w:tc>
        <w:tc>
          <w:tcPr>
            <w:tcW w:w="1717" w:type="dxa"/>
            <w:vMerge w:val="restart"/>
            <w:shd w:val="clear" w:color="auto" w:fill="D9D9D9"/>
          </w:tcPr>
          <w:p w14:paraId="5EE97B3C" w14:textId="77777777" w:rsidR="0099308E" w:rsidRPr="00A61FB4" w:rsidRDefault="0099308E" w:rsidP="004D5C38">
            <w:pPr>
              <w:jc w:val="center"/>
              <w:rPr>
                <w:rFonts w:ascii="Times New Roman" w:hAnsi="Times New Roman"/>
                <w:b/>
                <w:bCs/>
                <w:sz w:val="24"/>
                <w:szCs w:val="24"/>
              </w:rPr>
            </w:pPr>
            <w:r w:rsidRPr="00A61FB4">
              <w:rPr>
                <w:rFonts w:ascii="Times New Roman" w:hAnsi="Times New Roman"/>
                <w:b/>
                <w:bCs/>
                <w:sz w:val="24"/>
                <w:szCs w:val="24"/>
              </w:rPr>
              <w:t>TS (galutiniam produktui)</w:t>
            </w:r>
          </w:p>
        </w:tc>
        <w:tc>
          <w:tcPr>
            <w:tcW w:w="1718" w:type="dxa"/>
            <w:vMerge w:val="restart"/>
            <w:shd w:val="clear" w:color="auto" w:fill="D9D9D9"/>
          </w:tcPr>
          <w:p w14:paraId="3E29A2F6" w14:textId="77777777" w:rsidR="0099308E" w:rsidRPr="00A61FB4" w:rsidRDefault="0099308E" w:rsidP="004D5C38">
            <w:pPr>
              <w:jc w:val="center"/>
              <w:rPr>
                <w:rFonts w:ascii="Times New Roman" w:hAnsi="Times New Roman"/>
                <w:b/>
                <w:bCs/>
                <w:sz w:val="24"/>
                <w:szCs w:val="24"/>
              </w:rPr>
            </w:pPr>
            <w:r w:rsidRPr="00A61FB4">
              <w:rPr>
                <w:rFonts w:ascii="Times New Roman" w:hAnsi="Times New Roman"/>
                <w:b/>
                <w:bCs/>
                <w:sz w:val="24"/>
                <w:szCs w:val="24"/>
              </w:rPr>
              <w:t>NS (galutiniam produktui)</w:t>
            </w:r>
          </w:p>
        </w:tc>
        <w:tc>
          <w:tcPr>
            <w:tcW w:w="1337" w:type="dxa"/>
            <w:vMerge w:val="restart"/>
            <w:shd w:val="clear" w:color="auto" w:fill="D9D9D9"/>
          </w:tcPr>
          <w:p w14:paraId="5E5D7C00" w14:textId="77777777" w:rsidR="0099308E" w:rsidRPr="00A61FB4" w:rsidRDefault="0099308E" w:rsidP="004D5C38">
            <w:pPr>
              <w:jc w:val="center"/>
              <w:rPr>
                <w:rFonts w:ascii="Times New Roman" w:hAnsi="Times New Roman"/>
                <w:b/>
                <w:bCs/>
                <w:sz w:val="24"/>
                <w:szCs w:val="24"/>
              </w:rPr>
            </w:pPr>
            <w:r w:rsidRPr="00A61FB4">
              <w:rPr>
                <w:rFonts w:ascii="Times New Roman" w:hAnsi="Times New Roman"/>
                <w:b/>
                <w:bCs/>
                <w:sz w:val="24"/>
                <w:szCs w:val="24"/>
              </w:rPr>
              <w:t>BS</w:t>
            </w:r>
          </w:p>
        </w:tc>
        <w:tc>
          <w:tcPr>
            <w:tcW w:w="1387" w:type="dxa"/>
            <w:vMerge w:val="restart"/>
            <w:shd w:val="clear" w:color="auto" w:fill="D9D9D9"/>
          </w:tcPr>
          <w:p w14:paraId="436AF486" w14:textId="4040BCA3" w:rsidR="0099308E" w:rsidRPr="00A61FB4" w:rsidRDefault="0099308E" w:rsidP="004D5C38">
            <w:pPr>
              <w:jc w:val="center"/>
              <w:rPr>
                <w:rFonts w:ascii="Times New Roman" w:hAnsi="Times New Roman"/>
                <w:b/>
                <w:bCs/>
                <w:sz w:val="24"/>
                <w:szCs w:val="24"/>
              </w:rPr>
            </w:pPr>
            <w:r w:rsidRPr="00A61FB4">
              <w:rPr>
                <w:rFonts w:ascii="Times New Roman" w:hAnsi="Times New Roman"/>
                <w:b/>
                <w:bCs/>
                <w:sz w:val="24"/>
                <w:szCs w:val="24"/>
              </w:rPr>
              <w:t>NPS</w:t>
            </w:r>
          </w:p>
        </w:tc>
      </w:tr>
      <w:tr w:rsidR="00854E4A" w:rsidRPr="00A61FB4" w14:paraId="37C39D7E" w14:textId="77777777" w:rsidTr="002D6E07">
        <w:trPr>
          <w:tblHeader/>
        </w:trPr>
        <w:tc>
          <w:tcPr>
            <w:tcW w:w="7834" w:type="dxa"/>
            <w:gridSpan w:val="2"/>
            <w:shd w:val="clear" w:color="auto" w:fill="D9D9D9"/>
          </w:tcPr>
          <w:p w14:paraId="4CC4D040" w14:textId="77777777" w:rsidR="0099308E" w:rsidRPr="00A61FB4" w:rsidRDefault="0099308E" w:rsidP="00144471">
            <w:pPr>
              <w:rPr>
                <w:rFonts w:ascii="Times New Roman" w:hAnsi="Times New Roman"/>
                <w:b/>
                <w:bCs/>
                <w:sz w:val="24"/>
                <w:szCs w:val="24"/>
              </w:rPr>
            </w:pPr>
            <w:r w:rsidRPr="00A61FB4">
              <w:rPr>
                <w:rFonts w:ascii="Times New Roman" w:hAnsi="Times New Roman"/>
                <w:b/>
                <w:bCs/>
                <w:sz w:val="24"/>
                <w:szCs w:val="24"/>
              </w:rPr>
              <w:t>Pavadinimas</w:t>
            </w:r>
          </w:p>
        </w:tc>
        <w:tc>
          <w:tcPr>
            <w:tcW w:w="1717" w:type="dxa"/>
            <w:vMerge/>
            <w:shd w:val="clear" w:color="auto" w:fill="auto"/>
          </w:tcPr>
          <w:p w14:paraId="3576189E" w14:textId="77777777" w:rsidR="0099308E" w:rsidRPr="00A61FB4" w:rsidRDefault="0099308E" w:rsidP="00144471">
            <w:pPr>
              <w:rPr>
                <w:rFonts w:ascii="Times New Roman" w:hAnsi="Times New Roman"/>
                <w:sz w:val="24"/>
                <w:szCs w:val="24"/>
              </w:rPr>
            </w:pPr>
          </w:p>
        </w:tc>
        <w:tc>
          <w:tcPr>
            <w:tcW w:w="1718" w:type="dxa"/>
            <w:vMerge/>
            <w:shd w:val="clear" w:color="auto" w:fill="auto"/>
          </w:tcPr>
          <w:p w14:paraId="0E9B386C" w14:textId="77777777" w:rsidR="0099308E" w:rsidRPr="00A61FB4" w:rsidRDefault="0099308E" w:rsidP="00144471">
            <w:pPr>
              <w:rPr>
                <w:rFonts w:ascii="Times New Roman" w:hAnsi="Times New Roman"/>
                <w:sz w:val="24"/>
                <w:szCs w:val="24"/>
              </w:rPr>
            </w:pPr>
          </w:p>
        </w:tc>
        <w:tc>
          <w:tcPr>
            <w:tcW w:w="1337" w:type="dxa"/>
            <w:vMerge/>
            <w:shd w:val="clear" w:color="auto" w:fill="auto"/>
          </w:tcPr>
          <w:p w14:paraId="73D04499" w14:textId="77777777" w:rsidR="0099308E" w:rsidRPr="00A61FB4" w:rsidRDefault="0099308E" w:rsidP="00144471">
            <w:pPr>
              <w:rPr>
                <w:rFonts w:ascii="Times New Roman" w:hAnsi="Times New Roman"/>
                <w:sz w:val="24"/>
                <w:szCs w:val="24"/>
              </w:rPr>
            </w:pPr>
          </w:p>
        </w:tc>
        <w:tc>
          <w:tcPr>
            <w:tcW w:w="1387" w:type="dxa"/>
            <w:vMerge/>
            <w:shd w:val="clear" w:color="auto" w:fill="auto"/>
          </w:tcPr>
          <w:p w14:paraId="17E498B9" w14:textId="77777777" w:rsidR="0099308E" w:rsidRPr="00A61FB4" w:rsidRDefault="0099308E" w:rsidP="00144471">
            <w:pPr>
              <w:rPr>
                <w:rFonts w:ascii="Times New Roman" w:hAnsi="Times New Roman"/>
                <w:sz w:val="24"/>
                <w:szCs w:val="24"/>
              </w:rPr>
            </w:pPr>
          </w:p>
        </w:tc>
      </w:tr>
      <w:tr w:rsidR="00854E4A" w:rsidRPr="00A61FB4" w14:paraId="38311079" w14:textId="77777777" w:rsidTr="002D6E07">
        <w:tc>
          <w:tcPr>
            <w:tcW w:w="1513" w:type="dxa"/>
            <w:shd w:val="clear" w:color="auto" w:fill="auto"/>
          </w:tcPr>
          <w:p w14:paraId="1DB125C0" w14:textId="0F7D44B6" w:rsidR="0099308E" w:rsidRPr="00A61FB4" w:rsidRDefault="006A65EB" w:rsidP="0099308E">
            <w:pPr>
              <w:rPr>
                <w:rFonts w:ascii="Times New Roman" w:hAnsi="Times New Roman"/>
                <w:b/>
                <w:bCs/>
                <w:sz w:val="24"/>
                <w:szCs w:val="24"/>
              </w:rPr>
            </w:pPr>
            <w:r w:rsidRPr="00A61FB4">
              <w:rPr>
                <w:rFonts w:ascii="Times New Roman" w:hAnsi="Times New Roman"/>
                <w:b/>
                <w:bCs/>
                <w:sz w:val="24"/>
                <w:szCs w:val="24"/>
              </w:rPr>
              <w:t>I</w:t>
            </w:r>
            <w:r w:rsidR="0099308E" w:rsidRPr="00A61FB4">
              <w:rPr>
                <w:rFonts w:ascii="Times New Roman" w:hAnsi="Times New Roman"/>
                <w:b/>
                <w:bCs/>
                <w:sz w:val="24"/>
                <w:szCs w:val="24"/>
              </w:rPr>
              <w:t>.</w:t>
            </w:r>
          </w:p>
        </w:tc>
        <w:tc>
          <w:tcPr>
            <w:tcW w:w="6321" w:type="dxa"/>
            <w:shd w:val="clear" w:color="auto" w:fill="auto"/>
          </w:tcPr>
          <w:p w14:paraId="3001E668" w14:textId="2BC55B97" w:rsidR="0099308E" w:rsidRPr="00A61FB4" w:rsidRDefault="000B4FDC" w:rsidP="0099308E">
            <w:pPr>
              <w:rPr>
                <w:rFonts w:ascii="Times New Roman" w:hAnsi="Times New Roman"/>
                <w:b/>
                <w:bCs/>
                <w:sz w:val="24"/>
                <w:szCs w:val="24"/>
              </w:rPr>
            </w:pPr>
            <w:r w:rsidRPr="00A61FB4">
              <w:rPr>
                <w:rFonts w:ascii="Times New Roman" w:hAnsi="Times New Roman"/>
                <w:b/>
                <w:bCs/>
                <w:sz w:val="24"/>
                <w:szCs w:val="24"/>
              </w:rPr>
              <w:t>ATLIEKŲ TVARKYMO REGIONINIAME SĄVARTYNE SĄNAUDOS</w:t>
            </w:r>
          </w:p>
        </w:tc>
        <w:tc>
          <w:tcPr>
            <w:tcW w:w="1717" w:type="dxa"/>
            <w:shd w:val="clear" w:color="auto" w:fill="auto"/>
          </w:tcPr>
          <w:p w14:paraId="53F0EB56" w14:textId="77777777" w:rsidR="0099308E" w:rsidRPr="00A61FB4" w:rsidRDefault="0099308E" w:rsidP="004D5C38">
            <w:pPr>
              <w:jc w:val="center"/>
              <w:rPr>
                <w:rFonts w:ascii="Times New Roman" w:hAnsi="Times New Roman"/>
                <w:sz w:val="24"/>
                <w:szCs w:val="24"/>
              </w:rPr>
            </w:pPr>
          </w:p>
        </w:tc>
        <w:tc>
          <w:tcPr>
            <w:tcW w:w="1718" w:type="dxa"/>
            <w:shd w:val="clear" w:color="auto" w:fill="auto"/>
          </w:tcPr>
          <w:p w14:paraId="5C812DFD" w14:textId="77777777" w:rsidR="0099308E" w:rsidRPr="00A61FB4" w:rsidRDefault="0099308E" w:rsidP="004D5C38">
            <w:pPr>
              <w:jc w:val="center"/>
              <w:rPr>
                <w:rFonts w:ascii="Times New Roman" w:hAnsi="Times New Roman"/>
                <w:sz w:val="24"/>
                <w:szCs w:val="24"/>
              </w:rPr>
            </w:pPr>
          </w:p>
        </w:tc>
        <w:tc>
          <w:tcPr>
            <w:tcW w:w="1337" w:type="dxa"/>
            <w:shd w:val="clear" w:color="auto" w:fill="auto"/>
          </w:tcPr>
          <w:p w14:paraId="62CE2464" w14:textId="77777777" w:rsidR="0099308E" w:rsidRPr="00A61FB4" w:rsidRDefault="0099308E" w:rsidP="004D5C38">
            <w:pPr>
              <w:jc w:val="center"/>
              <w:rPr>
                <w:rFonts w:ascii="Times New Roman" w:hAnsi="Times New Roman"/>
                <w:sz w:val="24"/>
                <w:szCs w:val="24"/>
              </w:rPr>
            </w:pPr>
          </w:p>
        </w:tc>
        <w:tc>
          <w:tcPr>
            <w:tcW w:w="1387" w:type="dxa"/>
            <w:shd w:val="clear" w:color="auto" w:fill="auto"/>
          </w:tcPr>
          <w:p w14:paraId="1956F63C" w14:textId="77777777" w:rsidR="0099308E" w:rsidRPr="00A61FB4" w:rsidRDefault="0099308E" w:rsidP="004D5C38">
            <w:pPr>
              <w:jc w:val="center"/>
              <w:rPr>
                <w:rFonts w:ascii="Times New Roman" w:hAnsi="Times New Roman"/>
                <w:sz w:val="24"/>
                <w:szCs w:val="24"/>
              </w:rPr>
            </w:pPr>
          </w:p>
        </w:tc>
      </w:tr>
      <w:tr w:rsidR="00854E4A" w:rsidRPr="00A61FB4" w14:paraId="23A7D6EB" w14:textId="77777777" w:rsidTr="002D6E07">
        <w:tc>
          <w:tcPr>
            <w:tcW w:w="1513" w:type="dxa"/>
            <w:shd w:val="clear" w:color="auto" w:fill="auto"/>
          </w:tcPr>
          <w:p w14:paraId="4D51C008" w14:textId="47A37819" w:rsidR="007C4C53" w:rsidRPr="00A61FB4" w:rsidRDefault="006A65EB" w:rsidP="007C4C53">
            <w:pPr>
              <w:rPr>
                <w:rFonts w:ascii="Times New Roman" w:hAnsi="Times New Roman"/>
                <w:sz w:val="24"/>
                <w:szCs w:val="24"/>
              </w:rPr>
            </w:pPr>
            <w:r w:rsidRPr="00A61FB4">
              <w:rPr>
                <w:rFonts w:ascii="Times New Roman" w:hAnsi="Times New Roman"/>
                <w:sz w:val="24"/>
                <w:szCs w:val="24"/>
              </w:rPr>
              <w:t>I</w:t>
            </w:r>
            <w:r w:rsidR="007C4C53" w:rsidRPr="00A61FB4">
              <w:rPr>
                <w:rFonts w:ascii="Times New Roman" w:hAnsi="Times New Roman"/>
                <w:sz w:val="24"/>
                <w:szCs w:val="24"/>
              </w:rPr>
              <w:t>.1.</w:t>
            </w:r>
          </w:p>
        </w:tc>
        <w:tc>
          <w:tcPr>
            <w:tcW w:w="6321" w:type="dxa"/>
            <w:shd w:val="clear" w:color="auto" w:fill="auto"/>
          </w:tcPr>
          <w:p w14:paraId="5440D716" w14:textId="2350874F" w:rsidR="007C4C53" w:rsidRPr="00A61FB4" w:rsidRDefault="001F0A87" w:rsidP="007C4C53">
            <w:pPr>
              <w:rPr>
                <w:rFonts w:ascii="Times New Roman" w:hAnsi="Times New Roman"/>
                <w:sz w:val="24"/>
                <w:szCs w:val="24"/>
              </w:rPr>
            </w:pPr>
            <w:r w:rsidRPr="00A61FB4">
              <w:rPr>
                <w:rFonts w:ascii="Times New Roman" w:hAnsi="Times New Roman"/>
                <w:sz w:val="24"/>
                <w:szCs w:val="24"/>
              </w:rPr>
              <w:t>Darbo</w:t>
            </w:r>
            <w:r w:rsidR="0000678B" w:rsidRPr="00A61FB4">
              <w:rPr>
                <w:rFonts w:ascii="Times New Roman" w:hAnsi="Times New Roman"/>
                <w:sz w:val="24"/>
                <w:szCs w:val="24"/>
              </w:rPr>
              <w:t xml:space="preserve"> </w:t>
            </w:r>
            <w:r w:rsidRPr="00A61FB4">
              <w:rPr>
                <w:rFonts w:ascii="Times New Roman" w:hAnsi="Times New Roman"/>
                <w:sz w:val="24"/>
                <w:szCs w:val="24"/>
              </w:rPr>
              <w:t xml:space="preserve">užmokesčio </w:t>
            </w:r>
            <w:r w:rsidR="0000678B" w:rsidRPr="00A61FB4">
              <w:rPr>
                <w:rFonts w:ascii="Times New Roman" w:hAnsi="Times New Roman"/>
                <w:sz w:val="24"/>
                <w:szCs w:val="24"/>
              </w:rPr>
              <w:t xml:space="preserve">ir su juo susijusių mokesčių </w:t>
            </w:r>
            <w:r w:rsidRPr="00A61FB4">
              <w:rPr>
                <w:rFonts w:ascii="Times New Roman" w:hAnsi="Times New Roman"/>
                <w:sz w:val="24"/>
                <w:szCs w:val="24"/>
              </w:rPr>
              <w:t>sąnaudos</w:t>
            </w:r>
          </w:p>
        </w:tc>
        <w:tc>
          <w:tcPr>
            <w:tcW w:w="1717" w:type="dxa"/>
            <w:shd w:val="clear" w:color="auto" w:fill="auto"/>
          </w:tcPr>
          <w:p w14:paraId="56883B36" w14:textId="4F315866" w:rsidR="007C4C53" w:rsidRPr="00A61FB4" w:rsidRDefault="001F0A87" w:rsidP="007C4C53">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435466C0" w14:textId="483B0E67" w:rsidR="007C4C53" w:rsidRPr="00A61FB4" w:rsidRDefault="001F0A87" w:rsidP="007C4C53">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17F6AF51" w14:textId="78468124" w:rsidR="007C4C53" w:rsidRPr="00A61FB4" w:rsidRDefault="00A40800" w:rsidP="007C4C53">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6DB0688D" w14:textId="7C128F0B" w:rsidR="007C4C53" w:rsidRPr="00A61FB4" w:rsidRDefault="00A40800" w:rsidP="007C4C53">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4978953E" w14:textId="77777777" w:rsidTr="002D6E07">
        <w:tc>
          <w:tcPr>
            <w:tcW w:w="1513" w:type="dxa"/>
            <w:shd w:val="clear" w:color="auto" w:fill="auto"/>
          </w:tcPr>
          <w:p w14:paraId="4CC16CDD" w14:textId="2DDC5A3D" w:rsidR="002E5822" w:rsidRPr="00A61FB4" w:rsidRDefault="002E5822" w:rsidP="002E5822">
            <w:pPr>
              <w:rPr>
                <w:rFonts w:ascii="Times New Roman" w:hAnsi="Times New Roman"/>
                <w:sz w:val="24"/>
                <w:szCs w:val="24"/>
              </w:rPr>
            </w:pPr>
            <w:r w:rsidRPr="00A61FB4">
              <w:rPr>
                <w:rFonts w:ascii="Times New Roman" w:hAnsi="Times New Roman"/>
                <w:sz w:val="24"/>
                <w:szCs w:val="24"/>
              </w:rPr>
              <w:t>I.2.</w:t>
            </w:r>
          </w:p>
        </w:tc>
        <w:tc>
          <w:tcPr>
            <w:tcW w:w="6321" w:type="dxa"/>
            <w:shd w:val="clear" w:color="auto" w:fill="auto"/>
          </w:tcPr>
          <w:p w14:paraId="337A29EF" w14:textId="70A8A35C" w:rsidR="002E5822" w:rsidRPr="00A61FB4" w:rsidRDefault="002E5822" w:rsidP="002E5822">
            <w:pPr>
              <w:rPr>
                <w:rFonts w:ascii="Times New Roman" w:hAnsi="Times New Roman"/>
                <w:sz w:val="24"/>
                <w:szCs w:val="24"/>
              </w:rPr>
            </w:pPr>
            <w:r w:rsidRPr="00A61FB4">
              <w:rPr>
                <w:rFonts w:ascii="Times New Roman" w:hAnsi="Times New Roman"/>
                <w:sz w:val="24"/>
                <w:szCs w:val="24"/>
              </w:rPr>
              <w:t>Transporto remonto ir eksploatacinės sąnaudos</w:t>
            </w:r>
          </w:p>
        </w:tc>
        <w:tc>
          <w:tcPr>
            <w:tcW w:w="1717" w:type="dxa"/>
            <w:shd w:val="clear" w:color="auto" w:fill="auto"/>
          </w:tcPr>
          <w:p w14:paraId="70A792E2" w14:textId="119ABC1A"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c>
          <w:tcPr>
            <w:tcW w:w="1718" w:type="dxa"/>
            <w:shd w:val="clear" w:color="auto" w:fill="auto"/>
          </w:tcPr>
          <w:p w14:paraId="67BAD8DE" w14:textId="782EF374"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37" w:type="dxa"/>
            <w:shd w:val="clear" w:color="auto" w:fill="auto"/>
          </w:tcPr>
          <w:p w14:paraId="061EA4BA" w14:textId="3C3EAA51"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87" w:type="dxa"/>
            <w:shd w:val="clear" w:color="auto" w:fill="auto"/>
          </w:tcPr>
          <w:p w14:paraId="60A23282" w14:textId="4B18C4F6"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r>
      <w:tr w:rsidR="00854E4A" w:rsidRPr="00A61FB4" w14:paraId="1BA8CA0B" w14:textId="77777777" w:rsidTr="002D6E07">
        <w:tc>
          <w:tcPr>
            <w:tcW w:w="1513" w:type="dxa"/>
            <w:shd w:val="clear" w:color="auto" w:fill="auto"/>
          </w:tcPr>
          <w:p w14:paraId="32025A91" w14:textId="1F951AB5" w:rsidR="002E5822" w:rsidRPr="00A61FB4" w:rsidRDefault="002E5822" w:rsidP="002E5822">
            <w:pPr>
              <w:rPr>
                <w:rFonts w:ascii="Times New Roman" w:hAnsi="Times New Roman"/>
                <w:sz w:val="24"/>
                <w:szCs w:val="24"/>
              </w:rPr>
            </w:pPr>
            <w:r w:rsidRPr="00A61FB4">
              <w:rPr>
                <w:rFonts w:ascii="Times New Roman" w:hAnsi="Times New Roman"/>
                <w:sz w:val="24"/>
                <w:szCs w:val="24"/>
              </w:rPr>
              <w:t>I.3</w:t>
            </w:r>
          </w:p>
        </w:tc>
        <w:tc>
          <w:tcPr>
            <w:tcW w:w="6321" w:type="dxa"/>
            <w:shd w:val="clear" w:color="auto" w:fill="auto"/>
          </w:tcPr>
          <w:p w14:paraId="1F594DDC" w14:textId="65D7DAA7" w:rsidR="002E5822" w:rsidRPr="00A61FB4" w:rsidRDefault="002E5822" w:rsidP="002E5822">
            <w:pPr>
              <w:rPr>
                <w:rFonts w:ascii="Times New Roman" w:hAnsi="Times New Roman"/>
                <w:sz w:val="24"/>
                <w:szCs w:val="24"/>
              </w:rPr>
            </w:pPr>
            <w:r w:rsidRPr="00A61FB4">
              <w:rPr>
                <w:rFonts w:ascii="Times New Roman" w:hAnsi="Times New Roman"/>
                <w:sz w:val="24"/>
                <w:szCs w:val="24"/>
              </w:rPr>
              <w:t>Transporto ir mechanizmų nuomos sąnaudos</w:t>
            </w:r>
          </w:p>
        </w:tc>
        <w:tc>
          <w:tcPr>
            <w:tcW w:w="1717" w:type="dxa"/>
            <w:shd w:val="clear" w:color="auto" w:fill="auto"/>
          </w:tcPr>
          <w:p w14:paraId="400CBAF4" w14:textId="1048DB8D"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c>
          <w:tcPr>
            <w:tcW w:w="1718" w:type="dxa"/>
            <w:shd w:val="clear" w:color="auto" w:fill="auto"/>
          </w:tcPr>
          <w:p w14:paraId="436CE7CD" w14:textId="561B5CF4"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37" w:type="dxa"/>
            <w:shd w:val="clear" w:color="auto" w:fill="auto"/>
          </w:tcPr>
          <w:p w14:paraId="4405700D" w14:textId="72C9E756"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87" w:type="dxa"/>
            <w:shd w:val="clear" w:color="auto" w:fill="auto"/>
          </w:tcPr>
          <w:p w14:paraId="1FA86EA1" w14:textId="46BCC142"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r>
      <w:tr w:rsidR="00854E4A" w:rsidRPr="00A61FB4" w14:paraId="0AABA498" w14:textId="77777777" w:rsidTr="002D6E07">
        <w:tc>
          <w:tcPr>
            <w:tcW w:w="1513" w:type="dxa"/>
            <w:shd w:val="clear" w:color="auto" w:fill="auto"/>
          </w:tcPr>
          <w:p w14:paraId="355BBA46" w14:textId="16898B5B" w:rsidR="002E5822" w:rsidRPr="00A61FB4" w:rsidRDefault="002E5822" w:rsidP="002E5822">
            <w:pPr>
              <w:rPr>
                <w:rFonts w:ascii="Times New Roman" w:hAnsi="Times New Roman"/>
                <w:sz w:val="24"/>
                <w:szCs w:val="24"/>
              </w:rPr>
            </w:pPr>
            <w:r w:rsidRPr="00A61FB4">
              <w:rPr>
                <w:rFonts w:ascii="Times New Roman" w:hAnsi="Times New Roman"/>
                <w:sz w:val="24"/>
                <w:szCs w:val="24"/>
              </w:rPr>
              <w:t>I.4</w:t>
            </w:r>
          </w:p>
        </w:tc>
        <w:tc>
          <w:tcPr>
            <w:tcW w:w="6321" w:type="dxa"/>
            <w:shd w:val="clear" w:color="auto" w:fill="auto"/>
          </w:tcPr>
          <w:p w14:paraId="1B05E4B3" w14:textId="333FE43F" w:rsidR="002E5822" w:rsidRPr="00A61FB4" w:rsidRDefault="002E5822" w:rsidP="002E5822">
            <w:pPr>
              <w:rPr>
                <w:rFonts w:ascii="Times New Roman" w:hAnsi="Times New Roman"/>
                <w:sz w:val="24"/>
                <w:szCs w:val="24"/>
              </w:rPr>
            </w:pPr>
            <w:r w:rsidRPr="00A61FB4">
              <w:rPr>
                <w:rFonts w:ascii="Times New Roman" w:hAnsi="Times New Roman"/>
                <w:sz w:val="24"/>
                <w:szCs w:val="24"/>
              </w:rPr>
              <w:t>Elektros energijos sąnaudos</w:t>
            </w:r>
          </w:p>
        </w:tc>
        <w:tc>
          <w:tcPr>
            <w:tcW w:w="1717" w:type="dxa"/>
            <w:shd w:val="clear" w:color="auto" w:fill="auto"/>
          </w:tcPr>
          <w:p w14:paraId="4C2375A0" w14:textId="524ED3EC"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c>
          <w:tcPr>
            <w:tcW w:w="1718" w:type="dxa"/>
            <w:shd w:val="clear" w:color="auto" w:fill="auto"/>
          </w:tcPr>
          <w:p w14:paraId="076469B9" w14:textId="3524E17F"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37" w:type="dxa"/>
            <w:shd w:val="clear" w:color="auto" w:fill="auto"/>
          </w:tcPr>
          <w:p w14:paraId="32389595" w14:textId="62EB9A07"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87" w:type="dxa"/>
            <w:shd w:val="clear" w:color="auto" w:fill="auto"/>
          </w:tcPr>
          <w:p w14:paraId="3FCF3185" w14:textId="0380F708"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r>
      <w:tr w:rsidR="00854E4A" w:rsidRPr="00A61FB4" w14:paraId="05FA036C" w14:textId="77777777" w:rsidTr="002D6E07">
        <w:tc>
          <w:tcPr>
            <w:tcW w:w="1513" w:type="dxa"/>
            <w:shd w:val="clear" w:color="auto" w:fill="auto"/>
          </w:tcPr>
          <w:p w14:paraId="5ED0E088" w14:textId="2C8EBA0A" w:rsidR="002E5822" w:rsidRPr="00A61FB4" w:rsidRDefault="002E5822" w:rsidP="002E5822">
            <w:pPr>
              <w:rPr>
                <w:rFonts w:ascii="Times New Roman" w:hAnsi="Times New Roman"/>
                <w:sz w:val="24"/>
                <w:szCs w:val="24"/>
              </w:rPr>
            </w:pPr>
            <w:r w:rsidRPr="00A61FB4">
              <w:rPr>
                <w:rFonts w:ascii="Times New Roman" w:hAnsi="Times New Roman"/>
                <w:sz w:val="24"/>
                <w:szCs w:val="24"/>
              </w:rPr>
              <w:t>I.5</w:t>
            </w:r>
          </w:p>
        </w:tc>
        <w:tc>
          <w:tcPr>
            <w:tcW w:w="6321" w:type="dxa"/>
            <w:shd w:val="clear" w:color="auto" w:fill="auto"/>
          </w:tcPr>
          <w:p w14:paraId="0E42A597" w14:textId="0F5B1A16" w:rsidR="002E5822" w:rsidRPr="00A61FB4" w:rsidRDefault="002E5822" w:rsidP="002E5822">
            <w:pPr>
              <w:rPr>
                <w:rFonts w:ascii="Times New Roman" w:hAnsi="Times New Roman"/>
                <w:sz w:val="24"/>
                <w:szCs w:val="24"/>
              </w:rPr>
            </w:pPr>
            <w:r w:rsidRPr="00A61FB4">
              <w:rPr>
                <w:rFonts w:ascii="Times New Roman" w:hAnsi="Times New Roman"/>
                <w:sz w:val="24"/>
                <w:szCs w:val="24"/>
              </w:rPr>
              <w:t>Svarstyklių, alkotesterių ir kitų prietaisų eksploatacinės sąnaudos</w:t>
            </w:r>
          </w:p>
        </w:tc>
        <w:tc>
          <w:tcPr>
            <w:tcW w:w="1717" w:type="dxa"/>
            <w:shd w:val="clear" w:color="auto" w:fill="auto"/>
          </w:tcPr>
          <w:p w14:paraId="2DD73FB7" w14:textId="5A892477"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c>
          <w:tcPr>
            <w:tcW w:w="1718" w:type="dxa"/>
            <w:shd w:val="clear" w:color="auto" w:fill="auto"/>
          </w:tcPr>
          <w:p w14:paraId="35B40940" w14:textId="5A48C8FD"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37" w:type="dxa"/>
            <w:shd w:val="clear" w:color="auto" w:fill="auto"/>
          </w:tcPr>
          <w:p w14:paraId="56D3B7D0" w14:textId="355370FF"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87" w:type="dxa"/>
            <w:shd w:val="clear" w:color="auto" w:fill="auto"/>
          </w:tcPr>
          <w:p w14:paraId="133F7F0E" w14:textId="5D22AD5E"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r>
      <w:tr w:rsidR="00854E4A" w:rsidRPr="00A61FB4" w14:paraId="039844D8" w14:textId="77777777" w:rsidTr="002D6E07">
        <w:tc>
          <w:tcPr>
            <w:tcW w:w="1513" w:type="dxa"/>
            <w:shd w:val="clear" w:color="auto" w:fill="auto"/>
          </w:tcPr>
          <w:p w14:paraId="6361F6B6" w14:textId="663D87C2" w:rsidR="002E5822" w:rsidRPr="00A61FB4" w:rsidRDefault="002E5822" w:rsidP="002E5822">
            <w:pPr>
              <w:rPr>
                <w:rFonts w:ascii="Times New Roman" w:hAnsi="Times New Roman"/>
                <w:sz w:val="24"/>
                <w:szCs w:val="24"/>
              </w:rPr>
            </w:pPr>
            <w:r w:rsidRPr="00A61FB4">
              <w:rPr>
                <w:rFonts w:ascii="Times New Roman" w:hAnsi="Times New Roman"/>
                <w:sz w:val="24"/>
                <w:szCs w:val="24"/>
              </w:rPr>
              <w:t>I.6</w:t>
            </w:r>
          </w:p>
        </w:tc>
        <w:tc>
          <w:tcPr>
            <w:tcW w:w="6321" w:type="dxa"/>
            <w:shd w:val="clear" w:color="auto" w:fill="auto"/>
          </w:tcPr>
          <w:p w14:paraId="404291F6" w14:textId="12A1013B" w:rsidR="002E5822" w:rsidRPr="00A61FB4" w:rsidRDefault="002E5822" w:rsidP="002E5822">
            <w:pPr>
              <w:rPr>
                <w:rFonts w:ascii="Times New Roman" w:hAnsi="Times New Roman"/>
                <w:sz w:val="24"/>
                <w:szCs w:val="24"/>
              </w:rPr>
            </w:pPr>
            <w:r w:rsidRPr="00A61FB4">
              <w:rPr>
                <w:rFonts w:ascii="Times New Roman" w:hAnsi="Times New Roman"/>
                <w:sz w:val="24"/>
                <w:szCs w:val="24"/>
              </w:rPr>
              <w:t>Atliekų utilizavimo sąnaudos</w:t>
            </w:r>
          </w:p>
        </w:tc>
        <w:tc>
          <w:tcPr>
            <w:tcW w:w="1717" w:type="dxa"/>
            <w:shd w:val="clear" w:color="auto" w:fill="auto"/>
          </w:tcPr>
          <w:p w14:paraId="54E66F25" w14:textId="1661DAF9"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c>
          <w:tcPr>
            <w:tcW w:w="1718" w:type="dxa"/>
            <w:shd w:val="clear" w:color="auto" w:fill="auto"/>
          </w:tcPr>
          <w:p w14:paraId="2742C40C" w14:textId="431A448B"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37" w:type="dxa"/>
            <w:shd w:val="clear" w:color="auto" w:fill="auto"/>
          </w:tcPr>
          <w:p w14:paraId="4767BF86" w14:textId="61C46A47"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87" w:type="dxa"/>
            <w:shd w:val="clear" w:color="auto" w:fill="auto"/>
          </w:tcPr>
          <w:p w14:paraId="722B563D" w14:textId="472E0135"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r>
      <w:tr w:rsidR="00854E4A" w:rsidRPr="00A61FB4" w14:paraId="343F8E7D" w14:textId="77777777" w:rsidTr="002D6E07">
        <w:tc>
          <w:tcPr>
            <w:tcW w:w="1513" w:type="dxa"/>
            <w:shd w:val="clear" w:color="auto" w:fill="auto"/>
          </w:tcPr>
          <w:p w14:paraId="0395CE7E" w14:textId="1AC18158" w:rsidR="002E5822" w:rsidRPr="00A61FB4" w:rsidRDefault="002E5822" w:rsidP="002E5822">
            <w:pPr>
              <w:rPr>
                <w:rFonts w:ascii="Times New Roman" w:hAnsi="Times New Roman"/>
                <w:sz w:val="24"/>
                <w:szCs w:val="24"/>
              </w:rPr>
            </w:pPr>
            <w:r w:rsidRPr="00A61FB4">
              <w:rPr>
                <w:rFonts w:ascii="Times New Roman" w:hAnsi="Times New Roman"/>
                <w:sz w:val="24"/>
                <w:szCs w:val="24"/>
              </w:rPr>
              <w:t>I.7</w:t>
            </w:r>
          </w:p>
        </w:tc>
        <w:tc>
          <w:tcPr>
            <w:tcW w:w="6321" w:type="dxa"/>
            <w:shd w:val="clear" w:color="auto" w:fill="auto"/>
          </w:tcPr>
          <w:p w14:paraId="251F57D8" w14:textId="791D9875" w:rsidR="002E5822" w:rsidRPr="00A61FB4" w:rsidRDefault="002E5822" w:rsidP="002E5822">
            <w:pPr>
              <w:rPr>
                <w:rFonts w:ascii="Times New Roman" w:hAnsi="Times New Roman"/>
                <w:sz w:val="24"/>
                <w:szCs w:val="24"/>
              </w:rPr>
            </w:pPr>
            <w:r w:rsidRPr="00A61FB4">
              <w:rPr>
                <w:rFonts w:ascii="Times New Roman" w:hAnsi="Times New Roman"/>
                <w:sz w:val="24"/>
                <w:szCs w:val="24"/>
              </w:rPr>
              <w:t>Remonto darbai</w:t>
            </w:r>
          </w:p>
        </w:tc>
        <w:tc>
          <w:tcPr>
            <w:tcW w:w="1717" w:type="dxa"/>
            <w:shd w:val="clear" w:color="auto" w:fill="auto"/>
          </w:tcPr>
          <w:p w14:paraId="3E79C96B" w14:textId="4AF118CF"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c>
          <w:tcPr>
            <w:tcW w:w="1718" w:type="dxa"/>
            <w:shd w:val="clear" w:color="auto" w:fill="auto"/>
          </w:tcPr>
          <w:p w14:paraId="6130E071" w14:textId="1E518CC7"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37" w:type="dxa"/>
            <w:shd w:val="clear" w:color="auto" w:fill="auto"/>
          </w:tcPr>
          <w:p w14:paraId="2B1F2F56" w14:textId="39925E06"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87" w:type="dxa"/>
            <w:shd w:val="clear" w:color="auto" w:fill="auto"/>
          </w:tcPr>
          <w:p w14:paraId="6667B960" w14:textId="3F2DDAB4"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r>
      <w:tr w:rsidR="00854E4A" w:rsidRPr="00A61FB4" w14:paraId="6460E412" w14:textId="77777777" w:rsidTr="002D6E07">
        <w:tc>
          <w:tcPr>
            <w:tcW w:w="1513" w:type="dxa"/>
            <w:shd w:val="clear" w:color="auto" w:fill="auto"/>
          </w:tcPr>
          <w:p w14:paraId="78ECCC36" w14:textId="54D2C94C" w:rsidR="007C4C53" w:rsidRPr="00A61FB4" w:rsidRDefault="006A65EB" w:rsidP="007C4C53">
            <w:pPr>
              <w:rPr>
                <w:rFonts w:ascii="Times New Roman" w:hAnsi="Times New Roman"/>
                <w:sz w:val="24"/>
                <w:szCs w:val="24"/>
              </w:rPr>
            </w:pPr>
            <w:r w:rsidRPr="00A61FB4">
              <w:rPr>
                <w:rFonts w:ascii="Times New Roman" w:hAnsi="Times New Roman"/>
                <w:sz w:val="24"/>
                <w:szCs w:val="24"/>
              </w:rPr>
              <w:lastRenderedPageBreak/>
              <w:t>I</w:t>
            </w:r>
            <w:r w:rsidR="007C4C53" w:rsidRPr="00A61FB4">
              <w:rPr>
                <w:rFonts w:ascii="Times New Roman" w:hAnsi="Times New Roman"/>
                <w:sz w:val="24"/>
                <w:szCs w:val="24"/>
              </w:rPr>
              <w:t>.</w:t>
            </w:r>
            <w:r w:rsidR="0045205D" w:rsidRPr="00A61FB4">
              <w:rPr>
                <w:rFonts w:ascii="Times New Roman" w:hAnsi="Times New Roman"/>
                <w:sz w:val="24"/>
                <w:szCs w:val="24"/>
              </w:rPr>
              <w:t>8</w:t>
            </w:r>
            <w:r w:rsidR="007C4C53" w:rsidRPr="00A61FB4">
              <w:rPr>
                <w:rFonts w:ascii="Times New Roman" w:hAnsi="Times New Roman"/>
                <w:sz w:val="24"/>
                <w:szCs w:val="24"/>
              </w:rPr>
              <w:t>.</w:t>
            </w:r>
          </w:p>
        </w:tc>
        <w:tc>
          <w:tcPr>
            <w:tcW w:w="6321" w:type="dxa"/>
            <w:shd w:val="clear" w:color="auto" w:fill="auto"/>
          </w:tcPr>
          <w:p w14:paraId="2F632177" w14:textId="405BE71C" w:rsidR="007C4C53" w:rsidRPr="00A61FB4" w:rsidRDefault="00A40800" w:rsidP="007C4C53">
            <w:pPr>
              <w:rPr>
                <w:rFonts w:ascii="Times New Roman" w:hAnsi="Times New Roman"/>
                <w:sz w:val="24"/>
                <w:szCs w:val="24"/>
              </w:rPr>
            </w:pPr>
            <w:r w:rsidRPr="00A61FB4">
              <w:rPr>
                <w:rFonts w:ascii="Times New Roman" w:hAnsi="Times New Roman"/>
                <w:sz w:val="24"/>
                <w:szCs w:val="24"/>
              </w:rPr>
              <w:t>Ilgalaikio turto nusidėvėjimo sąnaudos</w:t>
            </w:r>
          </w:p>
        </w:tc>
        <w:tc>
          <w:tcPr>
            <w:tcW w:w="1717" w:type="dxa"/>
            <w:shd w:val="clear" w:color="auto" w:fill="auto"/>
          </w:tcPr>
          <w:p w14:paraId="090790CD" w14:textId="4A6C39F0" w:rsidR="007C4C53" w:rsidRPr="00A61FB4" w:rsidRDefault="00A40800" w:rsidP="007C4C53">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024AAF4A" w14:textId="6168B51B" w:rsidR="007C4C53" w:rsidRPr="00A61FB4" w:rsidRDefault="00A40800" w:rsidP="007C4C53">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063360CF" w14:textId="4A03AC54" w:rsidR="007C4C53" w:rsidRPr="00A61FB4" w:rsidRDefault="00A40800" w:rsidP="007C4C53">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7C159E25" w14:textId="787EED92" w:rsidR="007C4C53" w:rsidRPr="00A61FB4" w:rsidRDefault="00A40800" w:rsidP="007C4C53">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0C32927B" w14:textId="77777777" w:rsidTr="002D6E07">
        <w:tc>
          <w:tcPr>
            <w:tcW w:w="1513" w:type="dxa"/>
            <w:shd w:val="clear" w:color="auto" w:fill="auto"/>
          </w:tcPr>
          <w:p w14:paraId="1717883E" w14:textId="3A830B97" w:rsidR="005D6C1A" w:rsidRPr="00A61FB4" w:rsidRDefault="005D6C1A" w:rsidP="005D6C1A">
            <w:pPr>
              <w:rPr>
                <w:rFonts w:ascii="Times New Roman" w:hAnsi="Times New Roman"/>
                <w:b/>
                <w:bCs/>
                <w:sz w:val="24"/>
                <w:szCs w:val="24"/>
              </w:rPr>
            </w:pPr>
            <w:r w:rsidRPr="00A61FB4">
              <w:rPr>
                <w:rFonts w:ascii="Times New Roman" w:hAnsi="Times New Roman"/>
                <w:sz w:val="24"/>
                <w:szCs w:val="24"/>
              </w:rPr>
              <w:t>I.</w:t>
            </w:r>
            <w:r w:rsidR="0045205D" w:rsidRPr="00A61FB4">
              <w:rPr>
                <w:rFonts w:ascii="Times New Roman" w:hAnsi="Times New Roman"/>
                <w:sz w:val="24"/>
                <w:szCs w:val="24"/>
              </w:rPr>
              <w:t>9</w:t>
            </w:r>
            <w:r w:rsidRPr="00A61FB4">
              <w:rPr>
                <w:rFonts w:ascii="Times New Roman" w:hAnsi="Times New Roman"/>
                <w:sz w:val="24"/>
                <w:szCs w:val="24"/>
              </w:rPr>
              <w:t>.</w:t>
            </w:r>
          </w:p>
        </w:tc>
        <w:tc>
          <w:tcPr>
            <w:tcW w:w="6321" w:type="dxa"/>
            <w:shd w:val="clear" w:color="auto" w:fill="auto"/>
          </w:tcPr>
          <w:p w14:paraId="7CD27A9A" w14:textId="4F1D649D" w:rsidR="005D6C1A" w:rsidRPr="00A61FB4" w:rsidRDefault="0045205D" w:rsidP="005D6C1A">
            <w:pPr>
              <w:rPr>
                <w:rFonts w:ascii="Times New Roman" w:hAnsi="Times New Roman"/>
                <w:b/>
                <w:bCs/>
                <w:sz w:val="24"/>
                <w:szCs w:val="24"/>
              </w:rPr>
            </w:pPr>
            <w:r w:rsidRPr="00A61FB4">
              <w:rPr>
                <w:rFonts w:ascii="Times New Roman" w:hAnsi="Times New Roman"/>
                <w:sz w:val="24"/>
                <w:szCs w:val="24"/>
              </w:rPr>
              <w:t>Monitoringo sąnaudos</w:t>
            </w:r>
          </w:p>
        </w:tc>
        <w:tc>
          <w:tcPr>
            <w:tcW w:w="1717" w:type="dxa"/>
            <w:shd w:val="clear" w:color="auto" w:fill="auto"/>
          </w:tcPr>
          <w:p w14:paraId="31B65C1C" w14:textId="2B4EB834" w:rsidR="005D6C1A" w:rsidRPr="00A61FB4" w:rsidRDefault="005D6C1A" w:rsidP="005D6C1A">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3BF862E2" w14:textId="05FD6189" w:rsidR="005D6C1A" w:rsidRPr="00A61FB4" w:rsidRDefault="005D6C1A" w:rsidP="005D6C1A">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42F6413B" w14:textId="6493728C" w:rsidR="005D6C1A" w:rsidRPr="00A61FB4" w:rsidRDefault="005D6C1A" w:rsidP="005D6C1A">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7C31590F" w14:textId="079E6464" w:rsidR="005D6C1A" w:rsidRPr="00A61FB4" w:rsidRDefault="005D6C1A" w:rsidP="005D6C1A">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6E1DD530" w14:textId="77777777" w:rsidTr="002D6E07">
        <w:tc>
          <w:tcPr>
            <w:tcW w:w="1513" w:type="dxa"/>
            <w:shd w:val="clear" w:color="auto" w:fill="auto"/>
          </w:tcPr>
          <w:p w14:paraId="6F6B8BBC" w14:textId="746EE2CE" w:rsidR="005D6C1A" w:rsidRPr="00A61FB4" w:rsidRDefault="005D6C1A" w:rsidP="005D6C1A">
            <w:pPr>
              <w:rPr>
                <w:rFonts w:ascii="Times New Roman" w:hAnsi="Times New Roman"/>
                <w:b/>
                <w:bCs/>
                <w:sz w:val="24"/>
                <w:szCs w:val="24"/>
              </w:rPr>
            </w:pPr>
            <w:r w:rsidRPr="00A61FB4">
              <w:rPr>
                <w:rFonts w:ascii="Times New Roman" w:hAnsi="Times New Roman"/>
                <w:sz w:val="24"/>
                <w:szCs w:val="24"/>
              </w:rPr>
              <w:t>I.</w:t>
            </w:r>
            <w:r w:rsidR="0045205D" w:rsidRPr="00A61FB4">
              <w:rPr>
                <w:rFonts w:ascii="Times New Roman" w:hAnsi="Times New Roman"/>
                <w:sz w:val="24"/>
                <w:szCs w:val="24"/>
              </w:rPr>
              <w:t>10</w:t>
            </w:r>
            <w:r w:rsidRPr="00A61FB4">
              <w:rPr>
                <w:rFonts w:ascii="Times New Roman" w:hAnsi="Times New Roman"/>
                <w:sz w:val="24"/>
                <w:szCs w:val="24"/>
              </w:rPr>
              <w:t>.</w:t>
            </w:r>
          </w:p>
        </w:tc>
        <w:tc>
          <w:tcPr>
            <w:tcW w:w="6321" w:type="dxa"/>
            <w:shd w:val="clear" w:color="auto" w:fill="auto"/>
          </w:tcPr>
          <w:p w14:paraId="0BDCA2BC" w14:textId="3C6820A2" w:rsidR="005D6C1A" w:rsidRPr="00A61FB4" w:rsidRDefault="0045205D" w:rsidP="005D6C1A">
            <w:pPr>
              <w:rPr>
                <w:rFonts w:ascii="Times New Roman" w:hAnsi="Times New Roman"/>
                <w:b/>
                <w:bCs/>
                <w:sz w:val="24"/>
                <w:szCs w:val="24"/>
              </w:rPr>
            </w:pPr>
            <w:r w:rsidRPr="00A61FB4">
              <w:rPr>
                <w:rFonts w:ascii="Times New Roman" w:hAnsi="Times New Roman"/>
                <w:sz w:val="24"/>
                <w:szCs w:val="24"/>
              </w:rPr>
              <w:t>Sanitarinės, higienos sąnaudos</w:t>
            </w:r>
          </w:p>
        </w:tc>
        <w:tc>
          <w:tcPr>
            <w:tcW w:w="1717" w:type="dxa"/>
            <w:shd w:val="clear" w:color="auto" w:fill="auto"/>
          </w:tcPr>
          <w:p w14:paraId="2A5BCE74" w14:textId="239211E1" w:rsidR="005D6C1A" w:rsidRPr="00A61FB4" w:rsidRDefault="005D6C1A" w:rsidP="005D6C1A">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1F0C0EE9" w14:textId="35C4B91C" w:rsidR="005D6C1A" w:rsidRPr="00A61FB4" w:rsidRDefault="005D6C1A" w:rsidP="005D6C1A">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2CA4C129" w14:textId="56FE2EE1" w:rsidR="005D6C1A" w:rsidRPr="00A61FB4" w:rsidRDefault="005D6C1A" w:rsidP="005D6C1A">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4793046E" w14:textId="7059410E" w:rsidR="005D6C1A" w:rsidRPr="00A61FB4" w:rsidRDefault="005D6C1A" w:rsidP="005D6C1A">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7DC199FD" w14:textId="77777777" w:rsidTr="002D6E07">
        <w:tc>
          <w:tcPr>
            <w:tcW w:w="1513" w:type="dxa"/>
            <w:shd w:val="clear" w:color="auto" w:fill="auto"/>
          </w:tcPr>
          <w:p w14:paraId="4EE0B27B" w14:textId="1FFBA8EE" w:rsidR="002E5822" w:rsidRPr="00A61FB4" w:rsidRDefault="002E5822" w:rsidP="002E5822">
            <w:pPr>
              <w:rPr>
                <w:rFonts w:ascii="Times New Roman" w:hAnsi="Times New Roman"/>
                <w:sz w:val="24"/>
                <w:szCs w:val="24"/>
              </w:rPr>
            </w:pPr>
            <w:r w:rsidRPr="00A61FB4">
              <w:rPr>
                <w:rFonts w:ascii="Times New Roman" w:hAnsi="Times New Roman"/>
                <w:sz w:val="24"/>
                <w:szCs w:val="24"/>
              </w:rPr>
              <w:t>I.11.</w:t>
            </w:r>
          </w:p>
        </w:tc>
        <w:tc>
          <w:tcPr>
            <w:tcW w:w="6321" w:type="dxa"/>
            <w:shd w:val="clear" w:color="auto" w:fill="auto"/>
          </w:tcPr>
          <w:p w14:paraId="1D2BFC31" w14:textId="573B2471" w:rsidR="002E5822" w:rsidRPr="00A61FB4" w:rsidRDefault="002E5822" w:rsidP="002E5822">
            <w:pPr>
              <w:rPr>
                <w:rFonts w:ascii="Times New Roman" w:hAnsi="Times New Roman"/>
                <w:sz w:val="24"/>
                <w:szCs w:val="24"/>
              </w:rPr>
            </w:pPr>
            <w:r w:rsidRPr="00A61FB4">
              <w:rPr>
                <w:rFonts w:ascii="Times New Roman" w:hAnsi="Times New Roman"/>
                <w:sz w:val="24"/>
                <w:szCs w:val="24"/>
              </w:rPr>
              <w:t xml:space="preserve">Transporto ir mechanizmų degalų sąnaudos </w:t>
            </w:r>
          </w:p>
        </w:tc>
        <w:tc>
          <w:tcPr>
            <w:tcW w:w="1717" w:type="dxa"/>
            <w:shd w:val="clear" w:color="auto" w:fill="auto"/>
          </w:tcPr>
          <w:p w14:paraId="3B769FAB" w14:textId="5F280FD1"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c>
          <w:tcPr>
            <w:tcW w:w="1718" w:type="dxa"/>
            <w:shd w:val="clear" w:color="auto" w:fill="auto"/>
          </w:tcPr>
          <w:p w14:paraId="50D841FB" w14:textId="077424F5"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37" w:type="dxa"/>
            <w:shd w:val="clear" w:color="auto" w:fill="auto"/>
          </w:tcPr>
          <w:p w14:paraId="13681261" w14:textId="499563B2"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87" w:type="dxa"/>
            <w:shd w:val="clear" w:color="auto" w:fill="auto"/>
          </w:tcPr>
          <w:p w14:paraId="1A95BEB3" w14:textId="44E6C258"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r>
      <w:tr w:rsidR="00854E4A" w:rsidRPr="00A61FB4" w14:paraId="267E9EF6" w14:textId="77777777" w:rsidTr="002D6E07">
        <w:tc>
          <w:tcPr>
            <w:tcW w:w="1513" w:type="dxa"/>
            <w:shd w:val="clear" w:color="auto" w:fill="auto"/>
          </w:tcPr>
          <w:p w14:paraId="073D6B43" w14:textId="2F6A7E73" w:rsidR="002E5822" w:rsidRPr="00A61FB4" w:rsidRDefault="002E5822" w:rsidP="002E5822">
            <w:pPr>
              <w:rPr>
                <w:rFonts w:ascii="Times New Roman" w:hAnsi="Times New Roman"/>
                <w:sz w:val="24"/>
                <w:szCs w:val="24"/>
              </w:rPr>
            </w:pPr>
            <w:r w:rsidRPr="00A61FB4">
              <w:rPr>
                <w:rFonts w:ascii="Times New Roman" w:hAnsi="Times New Roman"/>
                <w:sz w:val="24"/>
                <w:szCs w:val="24"/>
              </w:rPr>
              <w:t>I.12.</w:t>
            </w:r>
          </w:p>
        </w:tc>
        <w:tc>
          <w:tcPr>
            <w:tcW w:w="6321" w:type="dxa"/>
            <w:shd w:val="clear" w:color="auto" w:fill="auto"/>
          </w:tcPr>
          <w:p w14:paraId="5A488FA0" w14:textId="78FDD15E" w:rsidR="002E5822" w:rsidRPr="00A61FB4" w:rsidRDefault="002E5822" w:rsidP="002E5822">
            <w:pPr>
              <w:rPr>
                <w:rFonts w:ascii="Times New Roman" w:hAnsi="Times New Roman"/>
                <w:sz w:val="24"/>
                <w:szCs w:val="24"/>
              </w:rPr>
            </w:pPr>
            <w:r w:rsidRPr="00A61FB4">
              <w:rPr>
                <w:rFonts w:ascii="Times New Roman" w:hAnsi="Times New Roman"/>
                <w:sz w:val="24"/>
                <w:szCs w:val="24"/>
              </w:rPr>
              <w:t xml:space="preserve">Valymo įrenginių eksploatavimo sąnaudos </w:t>
            </w:r>
          </w:p>
        </w:tc>
        <w:tc>
          <w:tcPr>
            <w:tcW w:w="1717" w:type="dxa"/>
            <w:shd w:val="clear" w:color="auto" w:fill="auto"/>
          </w:tcPr>
          <w:p w14:paraId="2CBAE65C" w14:textId="058D82CF"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c>
          <w:tcPr>
            <w:tcW w:w="1718" w:type="dxa"/>
            <w:shd w:val="clear" w:color="auto" w:fill="auto"/>
          </w:tcPr>
          <w:p w14:paraId="19242D38" w14:textId="4A9E8652"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37" w:type="dxa"/>
            <w:shd w:val="clear" w:color="auto" w:fill="auto"/>
          </w:tcPr>
          <w:p w14:paraId="1BE76FFF" w14:textId="48CC746D"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87" w:type="dxa"/>
            <w:shd w:val="clear" w:color="auto" w:fill="auto"/>
          </w:tcPr>
          <w:p w14:paraId="18C05B63" w14:textId="70471C92"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r>
      <w:tr w:rsidR="00854E4A" w:rsidRPr="00A61FB4" w14:paraId="3C0F9A34" w14:textId="77777777" w:rsidTr="002D6E07">
        <w:tc>
          <w:tcPr>
            <w:tcW w:w="1513" w:type="dxa"/>
            <w:shd w:val="clear" w:color="auto" w:fill="auto"/>
          </w:tcPr>
          <w:p w14:paraId="16351548" w14:textId="6E2294A3" w:rsidR="005D6C1A" w:rsidRPr="00A61FB4" w:rsidRDefault="005D6C1A" w:rsidP="005D6C1A">
            <w:pPr>
              <w:rPr>
                <w:rFonts w:ascii="Times New Roman" w:hAnsi="Times New Roman"/>
                <w:sz w:val="24"/>
                <w:szCs w:val="24"/>
              </w:rPr>
            </w:pPr>
            <w:r w:rsidRPr="00A61FB4">
              <w:rPr>
                <w:rFonts w:ascii="Times New Roman" w:hAnsi="Times New Roman"/>
                <w:sz w:val="24"/>
                <w:szCs w:val="24"/>
              </w:rPr>
              <w:t>I.</w:t>
            </w:r>
            <w:r w:rsidR="0045205D" w:rsidRPr="00A61FB4">
              <w:rPr>
                <w:rFonts w:ascii="Times New Roman" w:hAnsi="Times New Roman"/>
                <w:sz w:val="24"/>
                <w:szCs w:val="24"/>
              </w:rPr>
              <w:t>13</w:t>
            </w:r>
            <w:r w:rsidRPr="00A61FB4">
              <w:rPr>
                <w:rFonts w:ascii="Times New Roman" w:hAnsi="Times New Roman"/>
                <w:sz w:val="24"/>
                <w:szCs w:val="24"/>
              </w:rPr>
              <w:t>.</w:t>
            </w:r>
          </w:p>
        </w:tc>
        <w:tc>
          <w:tcPr>
            <w:tcW w:w="6321" w:type="dxa"/>
            <w:shd w:val="clear" w:color="auto" w:fill="auto"/>
          </w:tcPr>
          <w:p w14:paraId="0D7E2754" w14:textId="574FE822" w:rsidR="005D6C1A" w:rsidRPr="00A61FB4" w:rsidRDefault="0045205D" w:rsidP="005D6C1A">
            <w:pPr>
              <w:rPr>
                <w:rFonts w:ascii="Times New Roman" w:hAnsi="Times New Roman"/>
                <w:sz w:val="24"/>
                <w:szCs w:val="24"/>
              </w:rPr>
            </w:pPr>
            <w:r w:rsidRPr="00A61FB4">
              <w:rPr>
                <w:rFonts w:ascii="Times New Roman" w:hAnsi="Times New Roman"/>
                <w:sz w:val="24"/>
                <w:szCs w:val="24"/>
              </w:rPr>
              <w:t>Draudimo sąnaudos</w:t>
            </w:r>
            <w:r w:rsidR="005D6C1A" w:rsidRPr="00A61FB4">
              <w:rPr>
                <w:rFonts w:ascii="Times New Roman" w:hAnsi="Times New Roman"/>
                <w:sz w:val="24"/>
                <w:szCs w:val="24"/>
              </w:rPr>
              <w:t xml:space="preserve"> </w:t>
            </w:r>
          </w:p>
        </w:tc>
        <w:tc>
          <w:tcPr>
            <w:tcW w:w="1717" w:type="dxa"/>
            <w:shd w:val="clear" w:color="auto" w:fill="auto"/>
          </w:tcPr>
          <w:p w14:paraId="3BB76F86" w14:textId="5F4554E0" w:rsidR="005D6C1A" w:rsidRPr="00A61FB4" w:rsidRDefault="005D6C1A" w:rsidP="005D6C1A">
            <w:pPr>
              <w:jc w:val="center"/>
              <w:rPr>
                <w:rFonts w:ascii="Times New Roman" w:hAnsi="Times New Roman"/>
                <w:i/>
                <w:iCs/>
                <w:sz w:val="24"/>
                <w:szCs w:val="24"/>
              </w:rPr>
            </w:pPr>
            <w:r w:rsidRPr="00A61FB4">
              <w:rPr>
                <w:rFonts w:ascii="Times New Roman" w:hAnsi="Times New Roman"/>
                <w:i/>
                <w:iCs/>
                <w:sz w:val="24"/>
                <w:szCs w:val="24"/>
              </w:rPr>
              <w:t>Ne</w:t>
            </w:r>
          </w:p>
        </w:tc>
        <w:tc>
          <w:tcPr>
            <w:tcW w:w="1718" w:type="dxa"/>
            <w:shd w:val="clear" w:color="auto" w:fill="auto"/>
          </w:tcPr>
          <w:p w14:paraId="073E2F64" w14:textId="01D5FAAF" w:rsidR="005D6C1A" w:rsidRPr="00A61FB4" w:rsidRDefault="005D6C1A" w:rsidP="005D6C1A">
            <w:pPr>
              <w:jc w:val="center"/>
              <w:rPr>
                <w:rFonts w:ascii="Times New Roman" w:hAnsi="Times New Roman"/>
                <w:i/>
                <w:iCs/>
                <w:sz w:val="24"/>
                <w:szCs w:val="24"/>
              </w:rPr>
            </w:pPr>
            <w:r w:rsidRPr="00A61FB4">
              <w:rPr>
                <w:rFonts w:ascii="Times New Roman" w:hAnsi="Times New Roman"/>
                <w:i/>
                <w:iCs/>
                <w:sz w:val="24"/>
                <w:szCs w:val="24"/>
              </w:rPr>
              <w:t>Taip</w:t>
            </w:r>
          </w:p>
        </w:tc>
        <w:tc>
          <w:tcPr>
            <w:tcW w:w="1337" w:type="dxa"/>
            <w:shd w:val="clear" w:color="auto" w:fill="auto"/>
          </w:tcPr>
          <w:p w14:paraId="77ACBC48" w14:textId="08FEAEDE" w:rsidR="005D6C1A" w:rsidRPr="00A61FB4" w:rsidRDefault="005D6C1A" w:rsidP="005D6C1A">
            <w:pPr>
              <w:jc w:val="center"/>
              <w:rPr>
                <w:rFonts w:ascii="Times New Roman" w:hAnsi="Times New Roman"/>
                <w:i/>
                <w:iCs/>
                <w:sz w:val="24"/>
                <w:szCs w:val="24"/>
              </w:rPr>
            </w:pPr>
            <w:r w:rsidRPr="00A61FB4">
              <w:rPr>
                <w:rFonts w:ascii="Times New Roman" w:hAnsi="Times New Roman"/>
                <w:i/>
                <w:iCs/>
                <w:sz w:val="24"/>
                <w:szCs w:val="24"/>
              </w:rPr>
              <w:t>Taip</w:t>
            </w:r>
          </w:p>
        </w:tc>
        <w:tc>
          <w:tcPr>
            <w:tcW w:w="1387" w:type="dxa"/>
            <w:shd w:val="clear" w:color="auto" w:fill="auto"/>
          </w:tcPr>
          <w:p w14:paraId="38C015C3" w14:textId="2D874355" w:rsidR="005D6C1A" w:rsidRPr="00A61FB4" w:rsidRDefault="005D6C1A" w:rsidP="005D6C1A">
            <w:pPr>
              <w:jc w:val="center"/>
              <w:rPr>
                <w:rFonts w:ascii="Times New Roman" w:hAnsi="Times New Roman"/>
                <w:i/>
                <w:iCs/>
                <w:sz w:val="24"/>
                <w:szCs w:val="24"/>
              </w:rPr>
            </w:pPr>
            <w:r w:rsidRPr="00A61FB4">
              <w:rPr>
                <w:rFonts w:ascii="Times New Roman" w:hAnsi="Times New Roman"/>
                <w:i/>
                <w:iCs/>
                <w:sz w:val="24"/>
                <w:szCs w:val="24"/>
              </w:rPr>
              <w:t>Ne</w:t>
            </w:r>
          </w:p>
        </w:tc>
      </w:tr>
      <w:tr w:rsidR="00854E4A" w:rsidRPr="00A61FB4" w14:paraId="2C35BDFC" w14:textId="77777777" w:rsidTr="002D6E07">
        <w:tc>
          <w:tcPr>
            <w:tcW w:w="1513" w:type="dxa"/>
            <w:shd w:val="clear" w:color="auto" w:fill="auto"/>
          </w:tcPr>
          <w:p w14:paraId="16E531A0" w14:textId="6136A963" w:rsidR="002E5822" w:rsidRPr="00A61FB4" w:rsidRDefault="002E5822" w:rsidP="002E5822">
            <w:pPr>
              <w:rPr>
                <w:rFonts w:ascii="Times New Roman" w:hAnsi="Times New Roman"/>
                <w:sz w:val="24"/>
                <w:szCs w:val="24"/>
              </w:rPr>
            </w:pPr>
            <w:r w:rsidRPr="00A61FB4">
              <w:rPr>
                <w:rFonts w:ascii="Times New Roman" w:hAnsi="Times New Roman"/>
                <w:sz w:val="24"/>
                <w:szCs w:val="24"/>
              </w:rPr>
              <w:t>I.14</w:t>
            </w:r>
          </w:p>
        </w:tc>
        <w:tc>
          <w:tcPr>
            <w:tcW w:w="6321" w:type="dxa"/>
            <w:shd w:val="clear" w:color="auto" w:fill="auto"/>
          </w:tcPr>
          <w:p w14:paraId="71AD74D4" w14:textId="73D2A550" w:rsidR="002E5822" w:rsidRPr="00A61FB4" w:rsidRDefault="002E5822" w:rsidP="002E5822">
            <w:pPr>
              <w:rPr>
                <w:rFonts w:ascii="Times New Roman" w:hAnsi="Times New Roman"/>
                <w:sz w:val="24"/>
                <w:szCs w:val="24"/>
              </w:rPr>
            </w:pPr>
            <w:r w:rsidRPr="00A61FB4">
              <w:rPr>
                <w:rFonts w:ascii="Times New Roman" w:hAnsi="Times New Roman"/>
                <w:sz w:val="24"/>
                <w:szCs w:val="24"/>
              </w:rPr>
              <w:t>Įvairios kitos sąnaudos</w:t>
            </w:r>
          </w:p>
        </w:tc>
        <w:tc>
          <w:tcPr>
            <w:tcW w:w="1717" w:type="dxa"/>
            <w:shd w:val="clear" w:color="auto" w:fill="auto"/>
          </w:tcPr>
          <w:p w14:paraId="2667E194" w14:textId="3CD7FE58"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c>
          <w:tcPr>
            <w:tcW w:w="1718" w:type="dxa"/>
            <w:shd w:val="clear" w:color="auto" w:fill="auto"/>
          </w:tcPr>
          <w:p w14:paraId="7A45A847" w14:textId="4545526E"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37" w:type="dxa"/>
            <w:shd w:val="clear" w:color="auto" w:fill="auto"/>
          </w:tcPr>
          <w:p w14:paraId="5D55B0DD" w14:textId="0F782559"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87" w:type="dxa"/>
            <w:shd w:val="clear" w:color="auto" w:fill="auto"/>
          </w:tcPr>
          <w:p w14:paraId="3B6EFEE7" w14:textId="0F3D8394"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r>
      <w:tr w:rsidR="00854E4A" w:rsidRPr="00A61FB4" w14:paraId="6416A316" w14:textId="77777777" w:rsidTr="002D6E07">
        <w:tc>
          <w:tcPr>
            <w:tcW w:w="1513" w:type="dxa"/>
            <w:shd w:val="clear" w:color="auto" w:fill="auto"/>
          </w:tcPr>
          <w:p w14:paraId="24C62CC3" w14:textId="4A966397" w:rsidR="002E5822" w:rsidRPr="00A61FB4" w:rsidRDefault="002E5822" w:rsidP="002E5822">
            <w:pPr>
              <w:rPr>
                <w:rFonts w:ascii="Times New Roman" w:hAnsi="Times New Roman"/>
                <w:sz w:val="24"/>
                <w:szCs w:val="24"/>
              </w:rPr>
            </w:pPr>
            <w:r w:rsidRPr="00A61FB4">
              <w:rPr>
                <w:rFonts w:ascii="Times New Roman" w:hAnsi="Times New Roman"/>
                <w:sz w:val="24"/>
                <w:szCs w:val="24"/>
              </w:rPr>
              <w:t>I.15</w:t>
            </w:r>
          </w:p>
        </w:tc>
        <w:tc>
          <w:tcPr>
            <w:tcW w:w="6321" w:type="dxa"/>
            <w:shd w:val="clear" w:color="auto" w:fill="auto"/>
          </w:tcPr>
          <w:p w14:paraId="61B001DD" w14:textId="367A4BFF" w:rsidR="002E5822" w:rsidRPr="00A61FB4" w:rsidRDefault="002E5822" w:rsidP="002E5822">
            <w:pPr>
              <w:rPr>
                <w:rFonts w:ascii="Times New Roman" w:hAnsi="Times New Roman"/>
                <w:sz w:val="24"/>
                <w:szCs w:val="24"/>
              </w:rPr>
            </w:pPr>
            <w:r w:rsidRPr="00A61FB4">
              <w:rPr>
                <w:rFonts w:ascii="Times New Roman" w:hAnsi="Times New Roman"/>
                <w:sz w:val="24"/>
                <w:szCs w:val="24"/>
              </w:rPr>
              <w:t>Trumpalaikio inventoriaus įsigijimo sąnaudos</w:t>
            </w:r>
          </w:p>
        </w:tc>
        <w:tc>
          <w:tcPr>
            <w:tcW w:w="1717" w:type="dxa"/>
            <w:shd w:val="clear" w:color="auto" w:fill="auto"/>
          </w:tcPr>
          <w:p w14:paraId="38447100" w14:textId="45ED79BD"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c>
          <w:tcPr>
            <w:tcW w:w="1718" w:type="dxa"/>
            <w:shd w:val="clear" w:color="auto" w:fill="auto"/>
          </w:tcPr>
          <w:p w14:paraId="34AFCE30" w14:textId="4264319C"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37" w:type="dxa"/>
            <w:shd w:val="clear" w:color="auto" w:fill="auto"/>
          </w:tcPr>
          <w:p w14:paraId="5785E253" w14:textId="18D0015F"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87" w:type="dxa"/>
            <w:shd w:val="clear" w:color="auto" w:fill="auto"/>
          </w:tcPr>
          <w:p w14:paraId="464870A7" w14:textId="7ED148DD"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r>
      <w:tr w:rsidR="00854E4A" w:rsidRPr="00A61FB4" w14:paraId="5091AB13" w14:textId="77777777" w:rsidTr="002D6E07">
        <w:tc>
          <w:tcPr>
            <w:tcW w:w="1513" w:type="dxa"/>
            <w:shd w:val="clear" w:color="auto" w:fill="auto"/>
          </w:tcPr>
          <w:p w14:paraId="537B7CD3" w14:textId="5FBF95B3" w:rsidR="002E5822" w:rsidRPr="00A61FB4" w:rsidRDefault="002E5822" w:rsidP="002E5822">
            <w:pPr>
              <w:rPr>
                <w:rFonts w:ascii="Times New Roman" w:hAnsi="Times New Roman"/>
                <w:sz w:val="24"/>
                <w:szCs w:val="24"/>
              </w:rPr>
            </w:pPr>
            <w:r w:rsidRPr="00A61FB4">
              <w:rPr>
                <w:rFonts w:ascii="Times New Roman" w:hAnsi="Times New Roman"/>
                <w:sz w:val="24"/>
                <w:szCs w:val="24"/>
              </w:rPr>
              <w:t>I.16</w:t>
            </w:r>
          </w:p>
        </w:tc>
        <w:tc>
          <w:tcPr>
            <w:tcW w:w="6321" w:type="dxa"/>
            <w:shd w:val="clear" w:color="auto" w:fill="auto"/>
          </w:tcPr>
          <w:p w14:paraId="437091D4" w14:textId="16EF0B9C" w:rsidR="002E5822" w:rsidRPr="00A61FB4" w:rsidRDefault="002E5822" w:rsidP="002E5822">
            <w:pPr>
              <w:rPr>
                <w:rFonts w:ascii="Times New Roman" w:hAnsi="Times New Roman"/>
                <w:sz w:val="24"/>
                <w:szCs w:val="24"/>
              </w:rPr>
            </w:pPr>
            <w:r w:rsidRPr="00A61FB4">
              <w:rPr>
                <w:rFonts w:ascii="Times New Roman" w:hAnsi="Times New Roman"/>
                <w:sz w:val="24"/>
                <w:szCs w:val="24"/>
              </w:rPr>
              <w:t>Vanduo ir nuotekos</w:t>
            </w:r>
          </w:p>
        </w:tc>
        <w:tc>
          <w:tcPr>
            <w:tcW w:w="1717" w:type="dxa"/>
            <w:shd w:val="clear" w:color="auto" w:fill="auto"/>
          </w:tcPr>
          <w:p w14:paraId="5097506D" w14:textId="3DE53EB2"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c>
          <w:tcPr>
            <w:tcW w:w="1718" w:type="dxa"/>
            <w:shd w:val="clear" w:color="auto" w:fill="auto"/>
          </w:tcPr>
          <w:p w14:paraId="57F53A57" w14:textId="1EA3089C"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37" w:type="dxa"/>
            <w:shd w:val="clear" w:color="auto" w:fill="auto"/>
          </w:tcPr>
          <w:p w14:paraId="75CC0627" w14:textId="6F8E0942"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87" w:type="dxa"/>
            <w:shd w:val="clear" w:color="auto" w:fill="auto"/>
          </w:tcPr>
          <w:p w14:paraId="2F14EB3F" w14:textId="370618D8"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r>
      <w:tr w:rsidR="00854E4A" w:rsidRPr="00A61FB4" w14:paraId="5E015F85" w14:textId="77777777" w:rsidTr="002D6E07">
        <w:tc>
          <w:tcPr>
            <w:tcW w:w="1513" w:type="dxa"/>
            <w:shd w:val="clear" w:color="auto" w:fill="auto"/>
          </w:tcPr>
          <w:p w14:paraId="7F5CD3E9" w14:textId="0376FCD5" w:rsidR="002E5822" w:rsidRPr="00A61FB4" w:rsidRDefault="002E5822" w:rsidP="002E5822">
            <w:pPr>
              <w:rPr>
                <w:rFonts w:ascii="Times New Roman" w:hAnsi="Times New Roman"/>
                <w:sz w:val="24"/>
                <w:szCs w:val="24"/>
              </w:rPr>
            </w:pPr>
            <w:r w:rsidRPr="00A61FB4">
              <w:rPr>
                <w:rFonts w:ascii="Times New Roman" w:hAnsi="Times New Roman"/>
                <w:sz w:val="24"/>
                <w:szCs w:val="24"/>
              </w:rPr>
              <w:t>I.17</w:t>
            </w:r>
          </w:p>
        </w:tc>
        <w:tc>
          <w:tcPr>
            <w:tcW w:w="6321" w:type="dxa"/>
            <w:shd w:val="clear" w:color="auto" w:fill="auto"/>
          </w:tcPr>
          <w:p w14:paraId="273A93F2" w14:textId="1999A5FD" w:rsidR="002E5822" w:rsidRPr="00A61FB4" w:rsidRDefault="002E5822" w:rsidP="002E5822">
            <w:pPr>
              <w:rPr>
                <w:rFonts w:ascii="Times New Roman" w:hAnsi="Times New Roman"/>
                <w:sz w:val="24"/>
                <w:szCs w:val="24"/>
              </w:rPr>
            </w:pPr>
            <w:r w:rsidRPr="00A61FB4">
              <w:rPr>
                <w:rFonts w:ascii="Times New Roman" w:hAnsi="Times New Roman"/>
                <w:sz w:val="24"/>
                <w:szCs w:val="24"/>
              </w:rPr>
              <w:t>Reagavimo sąnaudos</w:t>
            </w:r>
          </w:p>
        </w:tc>
        <w:tc>
          <w:tcPr>
            <w:tcW w:w="1717" w:type="dxa"/>
            <w:shd w:val="clear" w:color="auto" w:fill="auto"/>
          </w:tcPr>
          <w:p w14:paraId="0D4A7FF6" w14:textId="7FF3F7A6"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c>
          <w:tcPr>
            <w:tcW w:w="1718" w:type="dxa"/>
            <w:shd w:val="clear" w:color="auto" w:fill="auto"/>
          </w:tcPr>
          <w:p w14:paraId="7E1BBA0F" w14:textId="4D708BB2"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37" w:type="dxa"/>
            <w:shd w:val="clear" w:color="auto" w:fill="auto"/>
          </w:tcPr>
          <w:p w14:paraId="08BDCC69" w14:textId="71AC172F"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87" w:type="dxa"/>
            <w:shd w:val="clear" w:color="auto" w:fill="auto"/>
          </w:tcPr>
          <w:p w14:paraId="74578E77" w14:textId="72025903"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r>
      <w:tr w:rsidR="00854E4A" w:rsidRPr="00A61FB4" w14:paraId="2296FBF9" w14:textId="77777777" w:rsidTr="002D6E07">
        <w:tc>
          <w:tcPr>
            <w:tcW w:w="1513" w:type="dxa"/>
            <w:shd w:val="clear" w:color="auto" w:fill="auto"/>
          </w:tcPr>
          <w:p w14:paraId="2CFE7172" w14:textId="32645821" w:rsidR="002E5822" w:rsidRPr="00A61FB4" w:rsidRDefault="002E5822" w:rsidP="002E5822">
            <w:pPr>
              <w:rPr>
                <w:rFonts w:ascii="Times New Roman" w:hAnsi="Times New Roman"/>
                <w:sz w:val="24"/>
                <w:szCs w:val="24"/>
              </w:rPr>
            </w:pPr>
            <w:r w:rsidRPr="00A61FB4">
              <w:rPr>
                <w:rFonts w:ascii="Times New Roman" w:hAnsi="Times New Roman"/>
                <w:sz w:val="24"/>
                <w:szCs w:val="24"/>
              </w:rPr>
              <w:t>I.18.</w:t>
            </w:r>
          </w:p>
        </w:tc>
        <w:tc>
          <w:tcPr>
            <w:tcW w:w="6321" w:type="dxa"/>
            <w:shd w:val="clear" w:color="auto" w:fill="auto"/>
          </w:tcPr>
          <w:p w14:paraId="3852FFA0" w14:textId="2CB85EAE" w:rsidR="002E5822" w:rsidRPr="00A61FB4" w:rsidRDefault="002E5822" w:rsidP="002E5822">
            <w:pPr>
              <w:rPr>
                <w:rFonts w:ascii="Times New Roman" w:hAnsi="Times New Roman"/>
                <w:sz w:val="24"/>
                <w:szCs w:val="24"/>
              </w:rPr>
            </w:pPr>
            <w:r w:rsidRPr="00A61FB4">
              <w:rPr>
                <w:rFonts w:ascii="Times New Roman" w:hAnsi="Times New Roman"/>
                <w:sz w:val="24"/>
                <w:szCs w:val="24"/>
              </w:rPr>
              <w:t>Komandiruočių sąnaudos</w:t>
            </w:r>
          </w:p>
        </w:tc>
        <w:tc>
          <w:tcPr>
            <w:tcW w:w="1717" w:type="dxa"/>
            <w:shd w:val="clear" w:color="auto" w:fill="auto"/>
          </w:tcPr>
          <w:p w14:paraId="63257577" w14:textId="5F1DBA81"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c>
          <w:tcPr>
            <w:tcW w:w="1718" w:type="dxa"/>
            <w:shd w:val="clear" w:color="auto" w:fill="auto"/>
          </w:tcPr>
          <w:p w14:paraId="2F1835FD" w14:textId="1288CECB"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37" w:type="dxa"/>
            <w:shd w:val="clear" w:color="auto" w:fill="auto"/>
          </w:tcPr>
          <w:p w14:paraId="4EDC09FE" w14:textId="2571F2C0"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87" w:type="dxa"/>
            <w:shd w:val="clear" w:color="auto" w:fill="auto"/>
          </w:tcPr>
          <w:p w14:paraId="6A78425E" w14:textId="1F7A81A6"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r>
      <w:tr w:rsidR="00854E4A" w:rsidRPr="00A61FB4" w14:paraId="24B88FB5" w14:textId="77777777" w:rsidTr="002D6E07">
        <w:tc>
          <w:tcPr>
            <w:tcW w:w="1513" w:type="dxa"/>
            <w:shd w:val="clear" w:color="auto" w:fill="auto"/>
          </w:tcPr>
          <w:p w14:paraId="154D418C" w14:textId="387C130F" w:rsidR="002E5822" w:rsidRPr="00A61FB4" w:rsidRDefault="002E5822" w:rsidP="002E5822">
            <w:pPr>
              <w:rPr>
                <w:rFonts w:ascii="Times New Roman" w:hAnsi="Times New Roman"/>
                <w:sz w:val="24"/>
                <w:szCs w:val="24"/>
              </w:rPr>
            </w:pPr>
            <w:r w:rsidRPr="00A61FB4">
              <w:rPr>
                <w:rFonts w:ascii="Times New Roman" w:hAnsi="Times New Roman"/>
                <w:sz w:val="24"/>
                <w:szCs w:val="24"/>
              </w:rPr>
              <w:t>I.19</w:t>
            </w:r>
          </w:p>
        </w:tc>
        <w:tc>
          <w:tcPr>
            <w:tcW w:w="6321" w:type="dxa"/>
            <w:shd w:val="clear" w:color="auto" w:fill="auto"/>
          </w:tcPr>
          <w:p w14:paraId="4FD85347" w14:textId="13CFAF4A" w:rsidR="002E5822" w:rsidRPr="00A61FB4" w:rsidRDefault="002E5822" w:rsidP="002E5822">
            <w:pPr>
              <w:rPr>
                <w:rFonts w:ascii="Times New Roman" w:hAnsi="Times New Roman"/>
                <w:sz w:val="24"/>
                <w:szCs w:val="24"/>
              </w:rPr>
            </w:pPr>
            <w:r w:rsidRPr="00A61FB4">
              <w:rPr>
                <w:rFonts w:ascii="Times New Roman" w:hAnsi="Times New Roman"/>
                <w:sz w:val="24"/>
                <w:szCs w:val="24"/>
              </w:rPr>
              <w:t>Kompiuterinės technikos ir programinės įrangos aptarnavimo sąnaudos</w:t>
            </w:r>
          </w:p>
        </w:tc>
        <w:tc>
          <w:tcPr>
            <w:tcW w:w="1717" w:type="dxa"/>
            <w:shd w:val="clear" w:color="auto" w:fill="auto"/>
          </w:tcPr>
          <w:p w14:paraId="38FFA635" w14:textId="39CC853D"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c>
          <w:tcPr>
            <w:tcW w:w="1718" w:type="dxa"/>
            <w:shd w:val="clear" w:color="auto" w:fill="auto"/>
          </w:tcPr>
          <w:p w14:paraId="429809CF" w14:textId="76203705"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37" w:type="dxa"/>
            <w:shd w:val="clear" w:color="auto" w:fill="auto"/>
          </w:tcPr>
          <w:p w14:paraId="5DBD19C6" w14:textId="4CEBAE0E"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87" w:type="dxa"/>
            <w:shd w:val="clear" w:color="auto" w:fill="auto"/>
          </w:tcPr>
          <w:p w14:paraId="3A929706" w14:textId="08813704"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r>
      <w:tr w:rsidR="00854E4A" w:rsidRPr="00A61FB4" w14:paraId="5E2C706D" w14:textId="77777777" w:rsidTr="002D6E07">
        <w:tc>
          <w:tcPr>
            <w:tcW w:w="1513" w:type="dxa"/>
            <w:shd w:val="clear" w:color="auto" w:fill="auto"/>
          </w:tcPr>
          <w:p w14:paraId="576DD404" w14:textId="6D32A183" w:rsidR="002E5822" w:rsidRPr="00A61FB4" w:rsidRDefault="002E5822" w:rsidP="002E5822">
            <w:pPr>
              <w:rPr>
                <w:rFonts w:ascii="Times New Roman" w:hAnsi="Times New Roman"/>
                <w:sz w:val="24"/>
                <w:szCs w:val="24"/>
              </w:rPr>
            </w:pPr>
            <w:r w:rsidRPr="00A61FB4">
              <w:rPr>
                <w:rFonts w:ascii="Times New Roman" w:hAnsi="Times New Roman"/>
                <w:sz w:val="24"/>
                <w:szCs w:val="24"/>
              </w:rPr>
              <w:t>I.20</w:t>
            </w:r>
          </w:p>
        </w:tc>
        <w:tc>
          <w:tcPr>
            <w:tcW w:w="6321" w:type="dxa"/>
            <w:shd w:val="clear" w:color="auto" w:fill="auto"/>
          </w:tcPr>
          <w:p w14:paraId="2B6B7F50" w14:textId="556F7711" w:rsidR="002E5822" w:rsidRPr="00A61FB4" w:rsidRDefault="002E5822" w:rsidP="002E5822">
            <w:pPr>
              <w:rPr>
                <w:rFonts w:ascii="Times New Roman" w:hAnsi="Times New Roman"/>
                <w:sz w:val="24"/>
                <w:szCs w:val="24"/>
              </w:rPr>
            </w:pPr>
            <w:r w:rsidRPr="00A61FB4">
              <w:rPr>
                <w:rFonts w:ascii="Times New Roman" w:hAnsi="Times New Roman"/>
                <w:sz w:val="24"/>
                <w:szCs w:val="24"/>
              </w:rPr>
              <w:t>Patalpų eksploatacinės sąnaudos</w:t>
            </w:r>
          </w:p>
        </w:tc>
        <w:tc>
          <w:tcPr>
            <w:tcW w:w="1717" w:type="dxa"/>
            <w:shd w:val="clear" w:color="auto" w:fill="auto"/>
          </w:tcPr>
          <w:p w14:paraId="55FFDC14" w14:textId="60284574"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c>
          <w:tcPr>
            <w:tcW w:w="1718" w:type="dxa"/>
            <w:shd w:val="clear" w:color="auto" w:fill="auto"/>
          </w:tcPr>
          <w:p w14:paraId="53AAD810" w14:textId="03FD6B68"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37" w:type="dxa"/>
            <w:shd w:val="clear" w:color="auto" w:fill="auto"/>
          </w:tcPr>
          <w:p w14:paraId="5C2FADC2" w14:textId="2C0E165A"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87" w:type="dxa"/>
            <w:shd w:val="clear" w:color="auto" w:fill="auto"/>
          </w:tcPr>
          <w:p w14:paraId="2C29E46A" w14:textId="337C3C8F"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r>
      <w:tr w:rsidR="00854E4A" w:rsidRPr="00A61FB4" w14:paraId="598DBA77" w14:textId="77777777" w:rsidTr="002D6E07">
        <w:tc>
          <w:tcPr>
            <w:tcW w:w="1513" w:type="dxa"/>
            <w:shd w:val="clear" w:color="auto" w:fill="auto"/>
          </w:tcPr>
          <w:p w14:paraId="69E1EF18" w14:textId="128B68E2" w:rsidR="002E5822" w:rsidRPr="00A61FB4" w:rsidRDefault="002E5822" w:rsidP="002E5822">
            <w:pPr>
              <w:rPr>
                <w:rFonts w:ascii="Times New Roman" w:hAnsi="Times New Roman"/>
                <w:sz w:val="24"/>
                <w:szCs w:val="24"/>
              </w:rPr>
            </w:pPr>
            <w:r w:rsidRPr="00A61FB4">
              <w:rPr>
                <w:rFonts w:ascii="Times New Roman" w:hAnsi="Times New Roman"/>
                <w:sz w:val="24"/>
                <w:szCs w:val="24"/>
              </w:rPr>
              <w:t>I.21</w:t>
            </w:r>
          </w:p>
        </w:tc>
        <w:tc>
          <w:tcPr>
            <w:tcW w:w="6321" w:type="dxa"/>
            <w:shd w:val="clear" w:color="auto" w:fill="auto"/>
          </w:tcPr>
          <w:p w14:paraId="1B9E6255" w14:textId="089E9FCC" w:rsidR="002E5822" w:rsidRPr="00A61FB4" w:rsidRDefault="002E5822" w:rsidP="002E5822">
            <w:pPr>
              <w:rPr>
                <w:rFonts w:ascii="Times New Roman" w:hAnsi="Times New Roman"/>
                <w:sz w:val="24"/>
                <w:szCs w:val="24"/>
              </w:rPr>
            </w:pPr>
            <w:r w:rsidRPr="00A61FB4">
              <w:rPr>
                <w:rFonts w:ascii="Times New Roman" w:hAnsi="Times New Roman"/>
                <w:sz w:val="24"/>
                <w:szCs w:val="24"/>
              </w:rPr>
              <w:t>Ryšių sąnaudos</w:t>
            </w:r>
          </w:p>
        </w:tc>
        <w:tc>
          <w:tcPr>
            <w:tcW w:w="1717" w:type="dxa"/>
            <w:shd w:val="clear" w:color="auto" w:fill="auto"/>
          </w:tcPr>
          <w:p w14:paraId="262F1EF6" w14:textId="402C06D3"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c>
          <w:tcPr>
            <w:tcW w:w="1718" w:type="dxa"/>
            <w:shd w:val="clear" w:color="auto" w:fill="auto"/>
          </w:tcPr>
          <w:p w14:paraId="78C3932A" w14:textId="740EB46D"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37" w:type="dxa"/>
            <w:shd w:val="clear" w:color="auto" w:fill="auto"/>
          </w:tcPr>
          <w:p w14:paraId="01F19D42" w14:textId="732CA963"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87" w:type="dxa"/>
            <w:shd w:val="clear" w:color="auto" w:fill="auto"/>
          </w:tcPr>
          <w:p w14:paraId="2D2AAF24" w14:textId="136B3B78"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r>
      <w:tr w:rsidR="00854E4A" w:rsidRPr="00A61FB4" w14:paraId="6BDF6A98" w14:textId="77777777" w:rsidTr="002D6E07">
        <w:tc>
          <w:tcPr>
            <w:tcW w:w="1513" w:type="dxa"/>
            <w:shd w:val="clear" w:color="auto" w:fill="auto"/>
          </w:tcPr>
          <w:p w14:paraId="4BCCF19F" w14:textId="51CA8B80" w:rsidR="002E5822" w:rsidRPr="00A61FB4" w:rsidRDefault="002E5822" w:rsidP="002E5822">
            <w:pPr>
              <w:rPr>
                <w:rFonts w:ascii="Times New Roman" w:hAnsi="Times New Roman"/>
                <w:sz w:val="24"/>
                <w:szCs w:val="24"/>
              </w:rPr>
            </w:pPr>
            <w:r w:rsidRPr="00A61FB4">
              <w:rPr>
                <w:rFonts w:ascii="Times New Roman" w:hAnsi="Times New Roman"/>
                <w:sz w:val="24"/>
                <w:szCs w:val="24"/>
              </w:rPr>
              <w:t>I.22</w:t>
            </w:r>
          </w:p>
        </w:tc>
        <w:tc>
          <w:tcPr>
            <w:tcW w:w="6321" w:type="dxa"/>
            <w:shd w:val="clear" w:color="auto" w:fill="auto"/>
          </w:tcPr>
          <w:p w14:paraId="105E3EA6" w14:textId="140D13D1" w:rsidR="002E5822" w:rsidRPr="00A61FB4" w:rsidRDefault="002E5822" w:rsidP="002E5822">
            <w:pPr>
              <w:rPr>
                <w:rFonts w:ascii="Times New Roman" w:hAnsi="Times New Roman"/>
                <w:sz w:val="24"/>
                <w:szCs w:val="24"/>
              </w:rPr>
            </w:pPr>
            <w:r w:rsidRPr="00A61FB4">
              <w:rPr>
                <w:rFonts w:ascii="Times New Roman" w:hAnsi="Times New Roman"/>
                <w:sz w:val="24"/>
                <w:szCs w:val="24"/>
              </w:rPr>
              <w:t>Spec. drabužių įsigijimo sąnaudos</w:t>
            </w:r>
          </w:p>
        </w:tc>
        <w:tc>
          <w:tcPr>
            <w:tcW w:w="1717" w:type="dxa"/>
            <w:shd w:val="clear" w:color="auto" w:fill="auto"/>
          </w:tcPr>
          <w:p w14:paraId="0A9630A3" w14:textId="13D531DB"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c>
          <w:tcPr>
            <w:tcW w:w="1718" w:type="dxa"/>
            <w:shd w:val="clear" w:color="auto" w:fill="auto"/>
          </w:tcPr>
          <w:p w14:paraId="3ED497E2" w14:textId="74E64811"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37" w:type="dxa"/>
            <w:shd w:val="clear" w:color="auto" w:fill="auto"/>
          </w:tcPr>
          <w:p w14:paraId="7CD39B8E" w14:textId="4167A624"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87" w:type="dxa"/>
            <w:shd w:val="clear" w:color="auto" w:fill="auto"/>
          </w:tcPr>
          <w:p w14:paraId="5D038A59" w14:textId="405D978F"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r>
      <w:tr w:rsidR="00854E4A" w:rsidRPr="00A61FB4" w14:paraId="23DAF2D4" w14:textId="77777777" w:rsidTr="002D6E07">
        <w:tc>
          <w:tcPr>
            <w:tcW w:w="1513" w:type="dxa"/>
            <w:shd w:val="clear" w:color="auto" w:fill="auto"/>
          </w:tcPr>
          <w:p w14:paraId="3D9B97DB" w14:textId="4285DFB6" w:rsidR="002E5822" w:rsidRPr="00A61FB4" w:rsidRDefault="002E5822" w:rsidP="002E5822">
            <w:pPr>
              <w:rPr>
                <w:rFonts w:ascii="Times New Roman" w:hAnsi="Times New Roman"/>
                <w:sz w:val="24"/>
                <w:szCs w:val="24"/>
              </w:rPr>
            </w:pPr>
            <w:r w:rsidRPr="00A61FB4">
              <w:rPr>
                <w:rFonts w:ascii="Times New Roman" w:hAnsi="Times New Roman"/>
                <w:sz w:val="24"/>
                <w:szCs w:val="24"/>
              </w:rPr>
              <w:t>I.23.</w:t>
            </w:r>
          </w:p>
        </w:tc>
        <w:tc>
          <w:tcPr>
            <w:tcW w:w="6321" w:type="dxa"/>
            <w:shd w:val="clear" w:color="auto" w:fill="auto"/>
          </w:tcPr>
          <w:p w14:paraId="151D73AB" w14:textId="67283C23" w:rsidR="002E5822" w:rsidRPr="00A61FB4" w:rsidRDefault="002E5822" w:rsidP="002E5822">
            <w:pPr>
              <w:rPr>
                <w:rFonts w:ascii="Times New Roman" w:hAnsi="Times New Roman"/>
                <w:sz w:val="24"/>
                <w:szCs w:val="24"/>
              </w:rPr>
            </w:pPr>
            <w:r w:rsidRPr="00A61FB4">
              <w:rPr>
                <w:rFonts w:ascii="Times New Roman" w:hAnsi="Times New Roman"/>
                <w:sz w:val="24"/>
                <w:szCs w:val="24"/>
              </w:rPr>
              <w:t xml:space="preserve">Mokestis už aplinkos teršimą sąvartyne šalinamoms atliekomis </w:t>
            </w:r>
          </w:p>
        </w:tc>
        <w:tc>
          <w:tcPr>
            <w:tcW w:w="1717" w:type="dxa"/>
            <w:shd w:val="clear" w:color="auto" w:fill="auto"/>
          </w:tcPr>
          <w:p w14:paraId="25EB290F" w14:textId="55B56CDC"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c>
          <w:tcPr>
            <w:tcW w:w="1718" w:type="dxa"/>
            <w:shd w:val="clear" w:color="auto" w:fill="auto"/>
          </w:tcPr>
          <w:p w14:paraId="4992F84B" w14:textId="187E5DF4"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37" w:type="dxa"/>
            <w:shd w:val="clear" w:color="auto" w:fill="auto"/>
          </w:tcPr>
          <w:p w14:paraId="264C38E7" w14:textId="370E5121"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87" w:type="dxa"/>
            <w:shd w:val="clear" w:color="auto" w:fill="auto"/>
          </w:tcPr>
          <w:p w14:paraId="552FBFB9" w14:textId="4E012382"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r>
      <w:tr w:rsidR="00854E4A" w:rsidRPr="00A61FB4" w14:paraId="0CC5A98C" w14:textId="77777777" w:rsidTr="002D6E07">
        <w:tc>
          <w:tcPr>
            <w:tcW w:w="1513" w:type="dxa"/>
            <w:shd w:val="clear" w:color="auto" w:fill="auto"/>
          </w:tcPr>
          <w:p w14:paraId="649A333B" w14:textId="1668C1F6" w:rsidR="002E5822" w:rsidRPr="00A61FB4" w:rsidRDefault="002E5822" w:rsidP="002E5822">
            <w:pPr>
              <w:rPr>
                <w:rFonts w:ascii="Times New Roman" w:hAnsi="Times New Roman"/>
                <w:sz w:val="24"/>
                <w:szCs w:val="24"/>
              </w:rPr>
            </w:pPr>
            <w:r w:rsidRPr="00A61FB4">
              <w:rPr>
                <w:rFonts w:ascii="Times New Roman" w:hAnsi="Times New Roman"/>
                <w:sz w:val="24"/>
                <w:szCs w:val="24"/>
              </w:rPr>
              <w:t>I.24.</w:t>
            </w:r>
          </w:p>
        </w:tc>
        <w:tc>
          <w:tcPr>
            <w:tcW w:w="6321" w:type="dxa"/>
            <w:shd w:val="clear" w:color="auto" w:fill="auto"/>
          </w:tcPr>
          <w:p w14:paraId="0AAC4A1C" w14:textId="776A2588" w:rsidR="002E5822" w:rsidRPr="00A61FB4" w:rsidRDefault="002E5822" w:rsidP="002E5822">
            <w:pPr>
              <w:rPr>
                <w:rFonts w:ascii="Times New Roman" w:hAnsi="Times New Roman"/>
                <w:sz w:val="24"/>
                <w:szCs w:val="24"/>
              </w:rPr>
            </w:pPr>
            <w:r w:rsidRPr="00A61FB4">
              <w:rPr>
                <w:rFonts w:ascii="Times New Roman" w:hAnsi="Times New Roman"/>
                <w:sz w:val="24"/>
                <w:szCs w:val="24"/>
              </w:rPr>
              <w:t xml:space="preserve">Atidėjiniai sąvartyno uždarymui </w:t>
            </w:r>
          </w:p>
        </w:tc>
        <w:tc>
          <w:tcPr>
            <w:tcW w:w="1717" w:type="dxa"/>
            <w:shd w:val="clear" w:color="auto" w:fill="auto"/>
          </w:tcPr>
          <w:p w14:paraId="0EA3C853" w14:textId="76C88718"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c>
          <w:tcPr>
            <w:tcW w:w="1718" w:type="dxa"/>
            <w:shd w:val="clear" w:color="auto" w:fill="auto"/>
          </w:tcPr>
          <w:p w14:paraId="3C48DBD0" w14:textId="6B832D7B"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37" w:type="dxa"/>
            <w:shd w:val="clear" w:color="auto" w:fill="auto"/>
          </w:tcPr>
          <w:p w14:paraId="5225953A" w14:textId="7356561B"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87" w:type="dxa"/>
            <w:shd w:val="clear" w:color="auto" w:fill="auto"/>
          </w:tcPr>
          <w:p w14:paraId="06DAA3AC" w14:textId="6C45DE51"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r>
      <w:tr w:rsidR="00854E4A" w:rsidRPr="00A61FB4" w14:paraId="60EC3A6A" w14:textId="77777777" w:rsidTr="002D6E07">
        <w:tc>
          <w:tcPr>
            <w:tcW w:w="1513" w:type="dxa"/>
            <w:shd w:val="clear" w:color="auto" w:fill="auto"/>
          </w:tcPr>
          <w:p w14:paraId="16060BD8" w14:textId="1B4ECF07" w:rsidR="002E5822" w:rsidRPr="00A61FB4" w:rsidRDefault="002E5822" w:rsidP="002E5822">
            <w:pPr>
              <w:rPr>
                <w:rFonts w:ascii="Times New Roman" w:hAnsi="Times New Roman"/>
                <w:sz w:val="24"/>
                <w:szCs w:val="24"/>
              </w:rPr>
            </w:pPr>
            <w:r w:rsidRPr="00A61FB4">
              <w:rPr>
                <w:rFonts w:ascii="Times New Roman" w:hAnsi="Times New Roman"/>
                <w:sz w:val="24"/>
                <w:szCs w:val="24"/>
              </w:rPr>
              <w:lastRenderedPageBreak/>
              <w:t>I.25.</w:t>
            </w:r>
          </w:p>
        </w:tc>
        <w:tc>
          <w:tcPr>
            <w:tcW w:w="6321" w:type="dxa"/>
            <w:shd w:val="clear" w:color="auto" w:fill="auto"/>
          </w:tcPr>
          <w:p w14:paraId="010128DA" w14:textId="1FAFC1F6" w:rsidR="002E5822" w:rsidRPr="00A61FB4" w:rsidRDefault="002E5822" w:rsidP="002E5822">
            <w:pPr>
              <w:rPr>
                <w:rFonts w:ascii="Times New Roman" w:hAnsi="Times New Roman"/>
                <w:sz w:val="24"/>
                <w:szCs w:val="24"/>
              </w:rPr>
            </w:pPr>
            <w:r w:rsidRPr="00A61FB4">
              <w:rPr>
                <w:rFonts w:ascii="Times New Roman" w:hAnsi="Times New Roman"/>
                <w:sz w:val="24"/>
                <w:szCs w:val="24"/>
              </w:rPr>
              <w:t>Darbų saugos sąnaudos</w:t>
            </w:r>
          </w:p>
        </w:tc>
        <w:tc>
          <w:tcPr>
            <w:tcW w:w="1717" w:type="dxa"/>
            <w:shd w:val="clear" w:color="auto" w:fill="auto"/>
          </w:tcPr>
          <w:p w14:paraId="2488DC55" w14:textId="670C24E3"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c>
          <w:tcPr>
            <w:tcW w:w="1718" w:type="dxa"/>
            <w:shd w:val="clear" w:color="auto" w:fill="auto"/>
          </w:tcPr>
          <w:p w14:paraId="31797801" w14:textId="2ECFE23D"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37" w:type="dxa"/>
            <w:shd w:val="clear" w:color="auto" w:fill="auto"/>
          </w:tcPr>
          <w:p w14:paraId="1BFD9C83" w14:textId="0ABD189F"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87" w:type="dxa"/>
            <w:shd w:val="clear" w:color="auto" w:fill="auto"/>
          </w:tcPr>
          <w:p w14:paraId="6B6A1D20" w14:textId="547DD9DE"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r>
      <w:tr w:rsidR="00854E4A" w:rsidRPr="00A61FB4" w14:paraId="3F43539B" w14:textId="77777777" w:rsidTr="002D6E07">
        <w:tc>
          <w:tcPr>
            <w:tcW w:w="1513" w:type="dxa"/>
            <w:shd w:val="clear" w:color="auto" w:fill="auto"/>
          </w:tcPr>
          <w:p w14:paraId="603FDC6E" w14:textId="1EA3792F" w:rsidR="002E5822" w:rsidRPr="00A61FB4" w:rsidRDefault="002E5822" w:rsidP="002E5822">
            <w:pPr>
              <w:rPr>
                <w:rFonts w:ascii="Times New Roman" w:hAnsi="Times New Roman"/>
                <w:sz w:val="24"/>
                <w:szCs w:val="24"/>
              </w:rPr>
            </w:pPr>
            <w:r w:rsidRPr="00A61FB4">
              <w:rPr>
                <w:rFonts w:ascii="Times New Roman" w:hAnsi="Times New Roman"/>
                <w:sz w:val="24"/>
                <w:szCs w:val="24"/>
              </w:rPr>
              <w:t>I.26.</w:t>
            </w:r>
          </w:p>
        </w:tc>
        <w:tc>
          <w:tcPr>
            <w:tcW w:w="6321" w:type="dxa"/>
            <w:shd w:val="clear" w:color="auto" w:fill="auto"/>
          </w:tcPr>
          <w:p w14:paraId="0CF85B94" w14:textId="27C68AA8" w:rsidR="002E5822" w:rsidRPr="00A61FB4" w:rsidRDefault="002E5822" w:rsidP="002E5822">
            <w:pPr>
              <w:rPr>
                <w:rFonts w:ascii="Times New Roman" w:hAnsi="Times New Roman"/>
                <w:sz w:val="24"/>
                <w:szCs w:val="24"/>
              </w:rPr>
            </w:pPr>
            <w:r w:rsidRPr="00A61FB4">
              <w:rPr>
                <w:rFonts w:ascii="Times New Roman" w:hAnsi="Times New Roman"/>
                <w:sz w:val="24"/>
                <w:szCs w:val="24"/>
              </w:rPr>
              <w:t>Kvalifikacijos kėlimo sąnaudos</w:t>
            </w:r>
          </w:p>
        </w:tc>
        <w:tc>
          <w:tcPr>
            <w:tcW w:w="1717" w:type="dxa"/>
            <w:shd w:val="clear" w:color="auto" w:fill="auto"/>
          </w:tcPr>
          <w:p w14:paraId="2EDDFAA8" w14:textId="7B1BEDA4"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c>
          <w:tcPr>
            <w:tcW w:w="1718" w:type="dxa"/>
            <w:shd w:val="clear" w:color="auto" w:fill="auto"/>
          </w:tcPr>
          <w:p w14:paraId="14E5DA39" w14:textId="79789E2B"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37" w:type="dxa"/>
            <w:shd w:val="clear" w:color="auto" w:fill="auto"/>
          </w:tcPr>
          <w:p w14:paraId="50F1725B" w14:textId="2358BF8C"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c>
          <w:tcPr>
            <w:tcW w:w="1387" w:type="dxa"/>
            <w:shd w:val="clear" w:color="auto" w:fill="auto"/>
          </w:tcPr>
          <w:p w14:paraId="59BCE8FF" w14:textId="1EB9354E"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r>
      <w:tr w:rsidR="00854E4A" w:rsidRPr="00A61FB4" w14:paraId="50F46AA3" w14:textId="77777777" w:rsidTr="002D6E07">
        <w:tc>
          <w:tcPr>
            <w:tcW w:w="1513" w:type="dxa"/>
            <w:shd w:val="clear" w:color="auto" w:fill="auto"/>
          </w:tcPr>
          <w:p w14:paraId="29E21E4B" w14:textId="600D5819" w:rsidR="002E5822" w:rsidRPr="00A61FB4" w:rsidRDefault="002E5822" w:rsidP="002E5822">
            <w:pPr>
              <w:rPr>
                <w:rFonts w:ascii="Times New Roman" w:hAnsi="Times New Roman"/>
                <w:sz w:val="24"/>
                <w:szCs w:val="24"/>
              </w:rPr>
            </w:pPr>
            <w:r w:rsidRPr="00A61FB4">
              <w:rPr>
                <w:rFonts w:ascii="Times New Roman" w:hAnsi="Times New Roman"/>
                <w:sz w:val="24"/>
                <w:szCs w:val="24"/>
              </w:rPr>
              <w:t>I.27</w:t>
            </w:r>
          </w:p>
        </w:tc>
        <w:tc>
          <w:tcPr>
            <w:tcW w:w="6321" w:type="dxa"/>
            <w:shd w:val="clear" w:color="auto" w:fill="auto"/>
          </w:tcPr>
          <w:p w14:paraId="62B0EE3F" w14:textId="129142F8" w:rsidR="002E5822" w:rsidRPr="00A61FB4" w:rsidRDefault="002E5822" w:rsidP="002E5822">
            <w:pPr>
              <w:rPr>
                <w:rFonts w:ascii="Times New Roman" w:hAnsi="Times New Roman"/>
                <w:sz w:val="24"/>
                <w:szCs w:val="24"/>
              </w:rPr>
            </w:pPr>
            <w:r w:rsidRPr="00A61FB4">
              <w:rPr>
                <w:rFonts w:ascii="Times New Roman" w:hAnsi="Times New Roman"/>
                <w:sz w:val="24"/>
                <w:szCs w:val="24"/>
              </w:rPr>
              <w:t>Banko palūkanos</w:t>
            </w:r>
          </w:p>
        </w:tc>
        <w:tc>
          <w:tcPr>
            <w:tcW w:w="1717" w:type="dxa"/>
            <w:shd w:val="clear" w:color="auto" w:fill="auto"/>
          </w:tcPr>
          <w:p w14:paraId="38B0E045" w14:textId="1EFCA137"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c>
          <w:tcPr>
            <w:tcW w:w="1718" w:type="dxa"/>
            <w:shd w:val="clear" w:color="auto" w:fill="auto"/>
          </w:tcPr>
          <w:p w14:paraId="74989ACB" w14:textId="03D13A84"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c>
          <w:tcPr>
            <w:tcW w:w="1337" w:type="dxa"/>
            <w:shd w:val="clear" w:color="auto" w:fill="auto"/>
          </w:tcPr>
          <w:p w14:paraId="1D7754E2" w14:textId="58C2C8B8"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Ne</w:t>
            </w:r>
          </w:p>
        </w:tc>
        <w:tc>
          <w:tcPr>
            <w:tcW w:w="1387" w:type="dxa"/>
            <w:shd w:val="clear" w:color="auto" w:fill="auto"/>
          </w:tcPr>
          <w:p w14:paraId="060034C0" w14:textId="11338465" w:rsidR="002E5822" w:rsidRPr="00A61FB4" w:rsidRDefault="002E5822" w:rsidP="002E5822">
            <w:pPr>
              <w:jc w:val="center"/>
              <w:rPr>
                <w:rFonts w:ascii="Times New Roman" w:hAnsi="Times New Roman"/>
                <w:i/>
                <w:iCs/>
                <w:sz w:val="24"/>
                <w:szCs w:val="24"/>
              </w:rPr>
            </w:pPr>
            <w:r w:rsidRPr="00A61FB4">
              <w:rPr>
                <w:rFonts w:ascii="Times New Roman" w:hAnsi="Times New Roman"/>
                <w:i/>
                <w:iCs/>
                <w:sz w:val="24"/>
                <w:szCs w:val="24"/>
              </w:rPr>
              <w:t>Taip</w:t>
            </w:r>
          </w:p>
        </w:tc>
      </w:tr>
      <w:tr w:rsidR="00854E4A" w:rsidRPr="00A61FB4" w14:paraId="7D6183B5" w14:textId="77777777" w:rsidTr="002D6E07">
        <w:tc>
          <w:tcPr>
            <w:tcW w:w="1513" w:type="dxa"/>
            <w:shd w:val="clear" w:color="auto" w:fill="auto"/>
          </w:tcPr>
          <w:p w14:paraId="5D3136AE" w14:textId="62C74909" w:rsidR="005D6C1A" w:rsidRPr="00A61FB4" w:rsidRDefault="005D6C1A" w:rsidP="005D6C1A">
            <w:pPr>
              <w:rPr>
                <w:rFonts w:ascii="Times New Roman" w:hAnsi="Times New Roman"/>
                <w:b/>
                <w:bCs/>
                <w:sz w:val="24"/>
                <w:szCs w:val="24"/>
              </w:rPr>
            </w:pPr>
            <w:r w:rsidRPr="00A61FB4">
              <w:rPr>
                <w:rFonts w:ascii="Times New Roman" w:hAnsi="Times New Roman"/>
                <w:b/>
                <w:bCs/>
                <w:sz w:val="24"/>
                <w:szCs w:val="24"/>
              </w:rPr>
              <w:t>II.</w:t>
            </w:r>
          </w:p>
        </w:tc>
        <w:tc>
          <w:tcPr>
            <w:tcW w:w="6321" w:type="dxa"/>
            <w:shd w:val="clear" w:color="auto" w:fill="auto"/>
          </w:tcPr>
          <w:p w14:paraId="440BA8F2" w14:textId="0A82ABDC" w:rsidR="005D6C1A" w:rsidRPr="00A61FB4" w:rsidRDefault="005D6C1A" w:rsidP="005D6C1A">
            <w:pPr>
              <w:rPr>
                <w:rFonts w:ascii="Times New Roman" w:hAnsi="Times New Roman"/>
                <w:b/>
                <w:bCs/>
                <w:sz w:val="24"/>
                <w:szCs w:val="24"/>
              </w:rPr>
            </w:pPr>
            <w:r w:rsidRPr="00A61FB4">
              <w:rPr>
                <w:rFonts w:ascii="Times New Roman" w:hAnsi="Times New Roman"/>
                <w:b/>
                <w:bCs/>
                <w:sz w:val="24"/>
                <w:szCs w:val="24"/>
              </w:rPr>
              <w:t>ATLIEKŲ APDOROJIMO MBA AR MA ĮRENGINIUOSE SĄNAUDOS</w:t>
            </w:r>
          </w:p>
        </w:tc>
        <w:tc>
          <w:tcPr>
            <w:tcW w:w="1717" w:type="dxa"/>
            <w:shd w:val="clear" w:color="auto" w:fill="auto"/>
          </w:tcPr>
          <w:p w14:paraId="0E5D2FCC" w14:textId="77777777" w:rsidR="005D6C1A" w:rsidRPr="00A61FB4" w:rsidRDefault="005D6C1A" w:rsidP="005D6C1A">
            <w:pPr>
              <w:jc w:val="center"/>
              <w:rPr>
                <w:rFonts w:ascii="Times New Roman" w:hAnsi="Times New Roman"/>
                <w:sz w:val="24"/>
                <w:szCs w:val="24"/>
              </w:rPr>
            </w:pPr>
          </w:p>
        </w:tc>
        <w:tc>
          <w:tcPr>
            <w:tcW w:w="1718" w:type="dxa"/>
            <w:shd w:val="clear" w:color="auto" w:fill="auto"/>
          </w:tcPr>
          <w:p w14:paraId="27FF5D75" w14:textId="77777777" w:rsidR="005D6C1A" w:rsidRPr="00A61FB4" w:rsidRDefault="005D6C1A" w:rsidP="005D6C1A">
            <w:pPr>
              <w:jc w:val="center"/>
              <w:rPr>
                <w:rFonts w:ascii="Times New Roman" w:hAnsi="Times New Roman"/>
                <w:sz w:val="24"/>
                <w:szCs w:val="24"/>
              </w:rPr>
            </w:pPr>
          </w:p>
        </w:tc>
        <w:tc>
          <w:tcPr>
            <w:tcW w:w="1337" w:type="dxa"/>
            <w:shd w:val="clear" w:color="auto" w:fill="auto"/>
          </w:tcPr>
          <w:p w14:paraId="0AB11BC3" w14:textId="77777777" w:rsidR="005D6C1A" w:rsidRPr="00A61FB4" w:rsidRDefault="005D6C1A" w:rsidP="005D6C1A">
            <w:pPr>
              <w:jc w:val="center"/>
              <w:rPr>
                <w:rFonts w:ascii="Times New Roman" w:hAnsi="Times New Roman"/>
                <w:sz w:val="24"/>
                <w:szCs w:val="24"/>
              </w:rPr>
            </w:pPr>
          </w:p>
        </w:tc>
        <w:tc>
          <w:tcPr>
            <w:tcW w:w="1387" w:type="dxa"/>
            <w:shd w:val="clear" w:color="auto" w:fill="auto"/>
          </w:tcPr>
          <w:p w14:paraId="4782BB8A" w14:textId="77777777" w:rsidR="005D6C1A" w:rsidRPr="00A61FB4" w:rsidRDefault="005D6C1A" w:rsidP="005D6C1A">
            <w:pPr>
              <w:jc w:val="center"/>
              <w:rPr>
                <w:rFonts w:ascii="Times New Roman" w:hAnsi="Times New Roman"/>
                <w:sz w:val="24"/>
                <w:szCs w:val="24"/>
              </w:rPr>
            </w:pPr>
          </w:p>
        </w:tc>
      </w:tr>
      <w:tr w:rsidR="00854E4A" w:rsidRPr="00A61FB4" w14:paraId="6C8E9BC2" w14:textId="77777777" w:rsidTr="002D6E07">
        <w:tc>
          <w:tcPr>
            <w:tcW w:w="1513" w:type="dxa"/>
            <w:shd w:val="clear" w:color="auto" w:fill="auto"/>
          </w:tcPr>
          <w:p w14:paraId="2106AA25" w14:textId="4B615CDB" w:rsidR="002E5822" w:rsidRPr="00A61FB4" w:rsidRDefault="002E5822" w:rsidP="002E5822">
            <w:pPr>
              <w:rPr>
                <w:rFonts w:ascii="Times New Roman" w:hAnsi="Times New Roman"/>
                <w:sz w:val="24"/>
                <w:szCs w:val="24"/>
              </w:rPr>
            </w:pPr>
            <w:r w:rsidRPr="00A61FB4">
              <w:rPr>
                <w:rFonts w:ascii="Times New Roman" w:hAnsi="Times New Roman"/>
                <w:sz w:val="24"/>
                <w:szCs w:val="24"/>
              </w:rPr>
              <w:t>I</w:t>
            </w:r>
            <w:r w:rsidR="001C5AC0" w:rsidRPr="00A61FB4">
              <w:rPr>
                <w:rFonts w:ascii="Times New Roman" w:hAnsi="Times New Roman"/>
                <w:sz w:val="24"/>
                <w:szCs w:val="24"/>
              </w:rPr>
              <w:t>I</w:t>
            </w:r>
            <w:r w:rsidRPr="00A61FB4">
              <w:rPr>
                <w:rFonts w:ascii="Times New Roman" w:hAnsi="Times New Roman"/>
                <w:sz w:val="24"/>
                <w:szCs w:val="24"/>
              </w:rPr>
              <w:t>.1.</w:t>
            </w:r>
          </w:p>
        </w:tc>
        <w:tc>
          <w:tcPr>
            <w:tcW w:w="6321" w:type="dxa"/>
            <w:shd w:val="clear" w:color="auto" w:fill="auto"/>
          </w:tcPr>
          <w:p w14:paraId="17BA1CCB" w14:textId="5F445C79" w:rsidR="002E5822" w:rsidRPr="00A61FB4" w:rsidRDefault="002E5822" w:rsidP="002E5822">
            <w:pPr>
              <w:rPr>
                <w:rFonts w:ascii="Times New Roman" w:hAnsi="Times New Roman"/>
                <w:sz w:val="24"/>
                <w:szCs w:val="24"/>
              </w:rPr>
            </w:pPr>
            <w:r w:rsidRPr="00A61FB4">
              <w:rPr>
                <w:rFonts w:ascii="Times New Roman" w:hAnsi="Times New Roman"/>
                <w:sz w:val="24"/>
                <w:szCs w:val="24"/>
              </w:rPr>
              <w:t>Darbo užmokesčio ir su juo susijusių mokesčių sąnaudos</w:t>
            </w:r>
          </w:p>
        </w:tc>
        <w:tc>
          <w:tcPr>
            <w:tcW w:w="1717" w:type="dxa"/>
            <w:shd w:val="clear" w:color="auto" w:fill="auto"/>
          </w:tcPr>
          <w:p w14:paraId="59EF58EF" w14:textId="783E03A8"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4E33A3B6" w14:textId="0F19941A"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2E1C639F" w14:textId="0FADA095"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122690D3" w14:textId="09FDE41A"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69A3EB72" w14:textId="77777777" w:rsidTr="002D6E07">
        <w:tc>
          <w:tcPr>
            <w:tcW w:w="1513" w:type="dxa"/>
            <w:shd w:val="clear" w:color="auto" w:fill="auto"/>
          </w:tcPr>
          <w:p w14:paraId="35FA48A7" w14:textId="71342BB3" w:rsidR="002E5822" w:rsidRPr="00A61FB4" w:rsidRDefault="002E5822" w:rsidP="002E5822">
            <w:pPr>
              <w:rPr>
                <w:rFonts w:ascii="Times New Roman" w:hAnsi="Times New Roman"/>
                <w:sz w:val="24"/>
                <w:szCs w:val="24"/>
              </w:rPr>
            </w:pPr>
            <w:r w:rsidRPr="00A61FB4">
              <w:rPr>
                <w:rFonts w:ascii="Times New Roman" w:hAnsi="Times New Roman"/>
                <w:sz w:val="24"/>
                <w:szCs w:val="24"/>
              </w:rPr>
              <w:t>I</w:t>
            </w:r>
            <w:r w:rsidR="001C5AC0" w:rsidRPr="00A61FB4">
              <w:rPr>
                <w:rFonts w:ascii="Times New Roman" w:hAnsi="Times New Roman"/>
                <w:sz w:val="24"/>
                <w:szCs w:val="24"/>
              </w:rPr>
              <w:t>I</w:t>
            </w:r>
            <w:r w:rsidRPr="00A61FB4">
              <w:rPr>
                <w:rFonts w:ascii="Times New Roman" w:hAnsi="Times New Roman"/>
                <w:sz w:val="24"/>
                <w:szCs w:val="24"/>
              </w:rPr>
              <w:t>.2.</w:t>
            </w:r>
          </w:p>
        </w:tc>
        <w:tc>
          <w:tcPr>
            <w:tcW w:w="6321" w:type="dxa"/>
            <w:shd w:val="clear" w:color="auto" w:fill="auto"/>
          </w:tcPr>
          <w:p w14:paraId="5DC20D27" w14:textId="4E33D73B" w:rsidR="002E5822" w:rsidRPr="00A61FB4" w:rsidRDefault="002E5822" w:rsidP="002E5822">
            <w:pPr>
              <w:rPr>
                <w:rFonts w:ascii="Times New Roman" w:hAnsi="Times New Roman"/>
                <w:sz w:val="24"/>
                <w:szCs w:val="24"/>
              </w:rPr>
            </w:pPr>
            <w:r w:rsidRPr="00A61FB4">
              <w:rPr>
                <w:rFonts w:ascii="Times New Roman" w:hAnsi="Times New Roman"/>
                <w:sz w:val="24"/>
                <w:szCs w:val="24"/>
              </w:rPr>
              <w:t>Transporto remonto ir eksploatacinės sąnaudos</w:t>
            </w:r>
          </w:p>
        </w:tc>
        <w:tc>
          <w:tcPr>
            <w:tcW w:w="1717" w:type="dxa"/>
            <w:shd w:val="clear" w:color="auto" w:fill="auto"/>
          </w:tcPr>
          <w:p w14:paraId="787F6CE1" w14:textId="35D4D544"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4B80DA2A" w14:textId="41065B95"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293E62CA" w14:textId="2BF440B7"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59609794" w14:textId="5463814C"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2C194885" w14:textId="77777777" w:rsidTr="002D6E07">
        <w:tc>
          <w:tcPr>
            <w:tcW w:w="1513" w:type="dxa"/>
            <w:shd w:val="clear" w:color="auto" w:fill="auto"/>
          </w:tcPr>
          <w:p w14:paraId="229230AD" w14:textId="040DBB37" w:rsidR="002E5822" w:rsidRPr="00A61FB4" w:rsidRDefault="002E5822" w:rsidP="002E5822">
            <w:pPr>
              <w:rPr>
                <w:rFonts w:ascii="Times New Roman" w:hAnsi="Times New Roman"/>
                <w:sz w:val="24"/>
                <w:szCs w:val="24"/>
              </w:rPr>
            </w:pPr>
            <w:r w:rsidRPr="00A61FB4">
              <w:rPr>
                <w:rFonts w:ascii="Times New Roman" w:hAnsi="Times New Roman"/>
                <w:sz w:val="24"/>
                <w:szCs w:val="24"/>
              </w:rPr>
              <w:t>I</w:t>
            </w:r>
            <w:r w:rsidR="001C5AC0" w:rsidRPr="00A61FB4">
              <w:rPr>
                <w:rFonts w:ascii="Times New Roman" w:hAnsi="Times New Roman"/>
                <w:sz w:val="24"/>
                <w:szCs w:val="24"/>
              </w:rPr>
              <w:t>I</w:t>
            </w:r>
            <w:r w:rsidRPr="00A61FB4">
              <w:rPr>
                <w:rFonts w:ascii="Times New Roman" w:hAnsi="Times New Roman"/>
                <w:sz w:val="24"/>
                <w:szCs w:val="24"/>
              </w:rPr>
              <w:t>.3</w:t>
            </w:r>
            <w:r w:rsidR="001C5AC0" w:rsidRPr="00A61FB4">
              <w:rPr>
                <w:rFonts w:ascii="Times New Roman" w:hAnsi="Times New Roman"/>
                <w:sz w:val="24"/>
                <w:szCs w:val="24"/>
              </w:rPr>
              <w:t>.</w:t>
            </w:r>
          </w:p>
        </w:tc>
        <w:tc>
          <w:tcPr>
            <w:tcW w:w="6321" w:type="dxa"/>
            <w:shd w:val="clear" w:color="auto" w:fill="auto"/>
          </w:tcPr>
          <w:p w14:paraId="5D6216FE" w14:textId="06E3D696" w:rsidR="002E5822" w:rsidRPr="00A61FB4" w:rsidRDefault="002E5822" w:rsidP="002E5822">
            <w:pPr>
              <w:rPr>
                <w:rFonts w:ascii="Times New Roman" w:hAnsi="Times New Roman"/>
                <w:sz w:val="24"/>
                <w:szCs w:val="24"/>
              </w:rPr>
            </w:pPr>
            <w:r w:rsidRPr="00A61FB4">
              <w:rPr>
                <w:rFonts w:ascii="Times New Roman" w:hAnsi="Times New Roman"/>
                <w:sz w:val="24"/>
                <w:szCs w:val="24"/>
              </w:rPr>
              <w:t>Transporto ir mechanizmų nuomos sąnaudos</w:t>
            </w:r>
          </w:p>
        </w:tc>
        <w:tc>
          <w:tcPr>
            <w:tcW w:w="1717" w:type="dxa"/>
            <w:shd w:val="clear" w:color="auto" w:fill="auto"/>
          </w:tcPr>
          <w:p w14:paraId="1718E651" w14:textId="6DABED9D"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31487550" w14:textId="77C797EB"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43C94744" w14:textId="3F1C0430"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1BBFE74D" w14:textId="30D97BFB"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5E3116ED" w14:textId="77777777" w:rsidTr="002D6E07">
        <w:tc>
          <w:tcPr>
            <w:tcW w:w="1513" w:type="dxa"/>
            <w:shd w:val="clear" w:color="auto" w:fill="auto"/>
          </w:tcPr>
          <w:p w14:paraId="60FFDE19" w14:textId="1DD3D1D9" w:rsidR="002E5822" w:rsidRPr="00A61FB4" w:rsidRDefault="002E5822" w:rsidP="002E5822">
            <w:pPr>
              <w:rPr>
                <w:rFonts w:ascii="Times New Roman" w:hAnsi="Times New Roman"/>
                <w:sz w:val="24"/>
                <w:szCs w:val="24"/>
              </w:rPr>
            </w:pPr>
            <w:r w:rsidRPr="00A61FB4">
              <w:rPr>
                <w:rFonts w:ascii="Times New Roman" w:hAnsi="Times New Roman"/>
                <w:sz w:val="24"/>
                <w:szCs w:val="24"/>
              </w:rPr>
              <w:t>I</w:t>
            </w:r>
            <w:r w:rsidR="001C5AC0" w:rsidRPr="00A61FB4">
              <w:rPr>
                <w:rFonts w:ascii="Times New Roman" w:hAnsi="Times New Roman"/>
                <w:sz w:val="24"/>
                <w:szCs w:val="24"/>
              </w:rPr>
              <w:t>I.</w:t>
            </w:r>
            <w:r w:rsidRPr="00A61FB4">
              <w:rPr>
                <w:rFonts w:ascii="Times New Roman" w:hAnsi="Times New Roman"/>
                <w:sz w:val="24"/>
                <w:szCs w:val="24"/>
              </w:rPr>
              <w:t>4</w:t>
            </w:r>
            <w:r w:rsidR="001C5AC0" w:rsidRPr="00A61FB4">
              <w:rPr>
                <w:rFonts w:ascii="Times New Roman" w:hAnsi="Times New Roman"/>
                <w:sz w:val="24"/>
                <w:szCs w:val="24"/>
              </w:rPr>
              <w:t>.</w:t>
            </w:r>
          </w:p>
        </w:tc>
        <w:tc>
          <w:tcPr>
            <w:tcW w:w="6321" w:type="dxa"/>
            <w:shd w:val="clear" w:color="auto" w:fill="auto"/>
          </w:tcPr>
          <w:p w14:paraId="52F83F5F" w14:textId="286FB36F" w:rsidR="002E5822" w:rsidRPr="00A61FB4" w:rsidRDefault="002E5822" w:rsidP="002E5822">
            <w:pPr>
              <w:rPr>
                <w:rFonts w:ascii="Times New Roman" w:hAnsi="Times New Roman"/>
                <w:sz w:val="24"/>
                <w:szCs w:val="24"/>
              </w:rPr>
            </w:pPr>
            <w:r w:rsidRPr="00A61FB4">
              <w:rPr>
                <w:rFonts w:ascii="Times New Roman" w:hAnsi="Times New Roman"/>
                <w:sz w:val="24"/>
                <w:szCs w:val="24"/>
              </w:rPr>
              <w:t>Elektros energijos sąnaudos</w:t>
            </w:r>
          </w:p>
        </w:tc>
        <w:tc>
          <w:tcPr>
            <w:tcW w:w="1717" w:type="dxa"/>
            <w:shd w:val="clear" w:color="auto" w:fill="auto"/>
          </w:tcPr>
          <w:p w14:paraId="18A3F4A2" w14:textId="60436710"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64ECAB83" w14:textId="14D5C46E"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667CB76D" w14:textId="67DD6DD9"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5995AD95" w14:textId="34CC1F62"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23952398" w14:textId="77777777" w:rsidTr="002D6E07">
        <w:tc>
          <w:tcPr>
            <w:tcW w:w="1513" w:type="dxa"/>
            <w:shd w:val="clear" w:color="auto" w:fill="auto"/>
          </w:tcPr>
          <w:p w14:paraId="5D27285E" w14:textId="62263364" w:rsidR="002E5822" w:rsidRPr="00A61FB4" w:rsidRDefault="002E5822" w:rsidP="002E5822">
            <w:pPr>
              <w:rPr>
                <w:rFonts w:ascii="Times New Roman" w:hAnsi="Times New Roman"/>
                <w:sz w:val="24"/>
                <w:szCs w:val="24"/>
              </w:rPr>
            </w:pPr>
            <w:r w:rsidRPr="00A61FB4">
              <w:rPr>
                <w:rFonts w:ascii="Times New Roman" w:hAnsi="Times New Roman"/>
                <w:sz w:val="24"/>
                <w:szCs w:val="24"/>
              </w:rPr>
              <w:t>I</w:t>
            </w:r>
            <w:r w:rsidR="001C5AC0" w:rsidRPr="00A61FB4">
              <w:rPr>
                <w:rFonts w:ascii="Times New Roman" w:hAnsi="Times New Roman"/>
                <w:sz w:val="24"/>
                <w:szCs w:val="24"/>
              </w:rPr>
              <w:t>I</w:t>
            </w:r>
            <w:r w:rsidRPr="00A61FB4">
              <w:rPr>
                <w:rFonts w:ascii="Times New Roman" w:hAnsi="Times New Roman"/>
                <w:sz w:val="24"/>
                <w:szCs w:val="24"/>
              </w:rPr>
              <w:t>.5</w:t>
            </w:r>
          </w:p>
        </w:tc>
        <w:tc>
          <w:tcPr>
            <w:tcW w:w="6321" w:type="dxa"/>
            <w:shd w:val="clear" w:color="auto" w:fill="auto"/>
          </w:tcPr>
          <w:p w14:paraId="42449955" w14:textId="52EF38F9" w:rsidR="002E5822" w:rsidRPr="00A61FB4" w:rsidRDefault="002E5822" w:rsidP="002E5822">
            <w:pPr>
              <w:rPr>
                <w:rFonts w:ascii="Times New Roman" w:hAnsi="Times New Roman"/>
                <w:sz w:val="24"/>
                <w:szCs w:val="24"/>
              </w:rPr>
            </w:pPr>
            <w:r w:rsidRPr="00A61FB4">
              <w:rPr>
                <w:rFonts w:ascii="Times New Roman" w:hAnsi="Times New Roman"/>
                <w:sz w:val="24"/>
                <w:szCs w:val="24"/>
              </w:rPr>
              <w:t>Svarstyklių, alkotesterių ir kitų prietaisų eksploatacinės sąnaudos</w:t>
            </w:r>
          </w:p>
        </w:tc>
        <w:tc>
          <w:tcPr>
            <w:tcW w:w="1717" w:type="dxa"/>
            <w:shd w:val="clear" w:color="auto" w:fill="auto"/>
          </w:tcPr>
          <w:p w14:paraId="5CBB1D08" w14:textId="3E697D6D"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11559CDE" w14:textId="6FFD97AF"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1C6FA5C6" w14:textId="6EB113A6"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02376E75" w14:textId="1A4BC9E8"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06FA470A" w14:textId="77777777" w:rsidTr="002D6E07">
        <w:tc>
          <w:tcPr>
            <w:tcW w:w="1513" w:type="dxa"/>
            <w:shd w:val="clear" w:color="auto" w:fill="auto"/>
          </w:tcPr>
          <w:p w14:paraId="2B8354B1" w14:textId="6E8E810E" w:rsidR="002E5822" w:rsidRPr="00A61FB4" w:rsidRDefault="002E5822" w:rsidP="002E5822">
            <w:pPr>
              <w:rPr>
                <w:rFonts w:ascii="Times New Roman" w:hAnsi="Times New Roman"/>
                <w:sz w:val="24"/>
                <w:szCs w:val="24"/>
              </w:rPr>
            </w:pPr>
            <w:r w:rsidRPr="00A61FB4">
              <w:rPr>
                <w:rFonts w:ascii="Times New Roman" w:hAnsi="Times New Roman"/>
                <w:sz w:val="24"/>
                <w:szCs w:val="24"/>
              </w:rPr>
              <w:t>I</w:t>
            </w:r>
            <w:r w:rsidR="001C5AC0" w:rsidRPr="00A61FB4">
              <w:rPr>
                <w:rFonts w:ascii="Times New Roman" w:hAnsi="Times New Roman"/>
                <w:sz w:val="24"/>
                <w:szCs w:val="24"/>
              </w:rPr>
              <w:t>I</w:t>
            </w:r>
            <w:r w:rsidRPr="00A61FB4">
              <w:rPr>
                <w:rFonts w:ascii="Times New Roman" w:hAnsi="Times New Roman"/>
                <w:sz w:val="24"/>
                <w:szCs w:val="24"/>
              </w:rPr>
              <w:t>.6</w:t>
            </w:r>
          </w:p>
        </w:tc>
        <w:tc>
          <w:tcPr>
            <w:tcW w:w="6321" w:type="dxa"/>
            <w:shd w:val="clear" w:color="auto" w:fill="auto"/>
          </w:tcPr>
          <w:p w14:paraId="6854C5F1" w14:textId="1A6D4852" w:rsidR="002E5822" w:rsidRPr="00A61FB4" w:rsidRDefault="002E5822" w:rsidP="002E5822">
            <w:pPr>
              <w:rPr>
                <w:rFonts w:ascii="Times New Roman" w:hAnsi="Times New Roman"/>
                <w:sz w:val="24"/>
                <w:szCs w:val="24"/>
              </w:rPr>
            </w:pPr>
            <w:r w:rsidRPr="00A61FB4">
              <w:rPr>
                <w:rFonts w:ascii="Times New Roman" w:hAnsi="Times New Roman"/>
                <w:sz w:val="24"/>
                <w:szCs w:val="24"/>
              </w:rPr>
              <w:t>Atliekų utilizavimo sąnaudos</w:t>
            </w:r>
          </w:p>
        </w:tc>
        <w:tc>
          <w:tcPr>
            <w:tcW w:w="1717" w:type="dxa"/>
            <w:shd w:val="clear" w:color="auto" w:fill="auto"/>
          </w:tcPr>
          <w:p w14:paraId="173A9EDF" w14:textId="6D7C2184"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3EED8F34" w14:textId="4E1EB9D7"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3A9B8E97" w14:textId="0BCC54BC"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7CBA0261" w14:textId="38DB6BCA"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06CCC125" w14:textId="77777777" w:rsidTr="002D6E07">
        <w:tc>
          <w:tcPr>
            <w:tcW w:w="1513" w:type="dxa"/>
            <w:shd w:val="clear" w:color="auto" w:fill="auto"/>
          </w:tcPr>
          <w:p w14:paraId="4A841197" w14:textId="6BF9EE58" w:rsidR="002E5822" w:rsidRPr="00A61FB4" w:rsidRDefault="001C5AC0" w:rsidP="002E5822">
            <w:pPr>
              <w:rPr>
                <w:rFonts w:ascii="Times New Roman" w:hAnsi="Times New Roman"/>
                <w:sz w:val="24"/>
                <w:szCs w:val="24"/>
              </w:rPr>
            </w:pPr>
            <w:r w:rsidRPr="00A61FB4">
              <w:rPr>
                <w:rFonts w:ascii="Times New Roman" w:hAnsi="Times New Roman"/>
                <w:sz w:val="24"/>
                <w:szCs w:val="24"/>
              </w:rPr>
              <w:t>I</w:t>
            </w:r>
            <w:r w:rsidR="002E5822" w:rsidRPr="00A61FB4">
              <w:rPr>
                <w:rFonts w:ascii="Times New Roman" w:hAnsi="Times New Roman"/>
                <w:sz w:val="24"/>
                <w:szCs w:val="24"/>
              </w:rPr>
              <w:t>I.7</w:t>
            </w:r>
          </w:p>
        </w:tc>
        <w:tc>
          <w:tcPr>
            <w:tcW w:w="6321" w:type="dxa"/>
            <w:shd w:val="clear" w:color="auto" w:fill="auto"/>
          </w:tcPr>
          <w:p w14:paraId="47A3A838" w14:textId="58E753A2" w:rsidR="002E5822" w:rsidRPr="00A61FB4" w:rsidRDefault="002E5822" w:rsidP="002E5822">
            <w:pPr>
              <w:rPr>
                <w:rFonts w:ascii="Times New Roman" w:hAnsi="Times New Roman"/>
                <w:sz w:val="24"/>
                <w:szCs w:val="24"/>
              </w:rPr>
            </w:pPr>
            <w:r w:rsidRPr="00A61FB4">
              <w:rPr>
                <w:rFonts w:ascii="Times New Roman" w:hAnsi="Times New Roman"/>
                <w:sz w:val="24"/>
                <w:szCs w:val="24"/>
              </w:rPr>
              <w:t>Remonto darbai</w:t>
            </w:r>
          </w:p>
        </w:tc>
        <w:tc>
          <w:tcPr>
            <w:tcW w:w="1717" w:type="dxa"/>
            <w:shd w:val="clear" w:color="auto" w:fill="auto"/>
          </w:tcPr>
          <w:p w14:paraId="6C79486E" w14:textId="3D80642A"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03DC86DF" w14:textId="018F71D5"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3E2EC37F" w14:textId="770EB24C"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230EB89A" w14:textId="09DAF71D"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081D43E8" w14:textId="77777777" w:rsidTr="002D6E07">
        <w:tc>
          <w:tcPr>
            <w:tcW w:w="1513" w:type="dxa"/>
            <w:shd w:val="clear" w:color="auto" w:fill="auto"/>
          </w:tcPr>
          <w:p w14:paraId="781A49B5" w14:textId="6E399456" w:rsidR="002E5822" w:rsidRPr="00A61FB4" w:rsidRDefault="002E5822" w:rsidP="002E5822">
            <w:pPr>
              <w:rPr>
                <w:rFonts w:ascii="Times New Roman" w:hAnsi="Times New Roman"/>
                <w:sz w:val="24"/>
                <w:szCs w:val="24"/>
              </w:rPr>
            </w:pPr>
            <w:r w:rsidRPr="00A61FB4">
              <w:rPr>
                <w:rFonts w:ascii="Times New Roman" w:hAnsi="Times New Roman"/>
                <w:sz w:val="24"/>
                <w:szCs w:val="24"/>
              </w:rPr>
              <w:t>I</w:t>
            </w:r>
            <w:r w:rsidR="001C5AC0" w:rsidRPr="00A61FB4">
              <w:rPr>
                <w:rFonts w:ascii="Times New Roman" w:hAnsi="Times New Roman"/>
                <w:sz w:val="24"/>
                <w:szCs w:val="24"/>
              </w:rPr>
              <w:t>I</w:t>
            </w:r>
            <w:r w:rsidRPr="00A61FB4">
              <w:rPr>
                <w:rFonts w:ascii="Times New Roman" w:hAnsi="Times New Roman"/>
                <w:sz w:val="24"/>
                <w:szCs w:val="24"/>
              </w:rPr>
              <w:t>.8.</w:t>
            </w:r>
          </w:p>
        </w:tc>
        <w:tc>
          <w:tcPr>
            <w:tcW w:w="6321" w:type="dxa"/>
            <w:shd w:val="clear" w:color="auto" w:fill="auto"/>
          </w:tcPr>
          <w:p w14:paraId="238A9779" w14:textId="26984C67" w:rsidR="002E5822" w:rsidRPr="00A61FB4" w:rsidRDefault="002E5822" w:rsidP="002E5822">
            <w:pPr>
              <w:rPr>
                <w:rFonts w:ascii="Times New Roman" w:hAnsi="Times New Roman"/>
                <w:sz w:val="24"/>
                <w:szCs w:val="24"/>
              </w:rPr>
            </w:pPr>
            <w:r w:rsidRPr="00A61FB4">
              <w:rPr>
                <w:rFonts w:ascii="Times New Roman" w:hAnsi="Times New Roman"/>
                <w:sz w:val="24"/>
                <w:szCs w:val="24"/>
              </w:rPr>
              <w:t>Ilgalaikio turto nusidėvėjimo sąnaudos</w:t>
            </w:r>
          </w:p>
        </w:tc>
        <w:tc>
          <w:tcPr>
            <w:tcW w:w="1717" w:type="dxa"/>
            <w:shd w:val="clear" w:color="auto" w:fill="auto"/>
          </w:tcPr>
          <w:p w14:paraId="16E1B408" w14:textId="3BB7C663"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6BC45DC9" w14:textId="14429BEF"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674EE1C7" w14:textId="5A64DCBD"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58386F93" w14:textId="6A753259"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37EF3C7D" w14:textId="77777777" w:rsidTr="002D6E07">
        <w:tc>
          <w:tcPr>
            <w:tcW w:w="1513" w:type="dxa"/>
            <w:shd w:val="clear" w:color="auto" w:fill="auto"/>
          </w:tcPr>
          <w:p w14:paraId="4DD37F83" w14:textId="31FC9683" w:rsidR="002E5822" w:rsidRPr="00A61FB4" w:rsidRDefault="002E5822" w:rsidP="002E5822">
            <w:pPr>
              <w:rPr>
                <w:rFonts w:ascii="Times New Roman" w:hAnsi="Times New Roman"/>
                <w:sz w:val="24"/>
                <w:szCs w:val="24"/>
              </w:rPr>
            </w:pPr>
            <w:r w:rsidRPr="00A61FB4">
              <w:rPr>
                <w:rFonts w:ascii="Times New Roman" w:hAnsi="Times New Roman"/>
                <w:sz w:val="24"/>
                <w:szCs w:val="24"/>
              </w:rPr>
              <w:t>I</w:t>
            </w:r>
            <w:r w:rsidR="001C5AC0" w:rsidRPr="00A61FB4">
              <w:rPr>
                <w:rFonts w:ascii="Times New Roman" w:hAnsi="Times New Roman"/>
                <w:sz w:val="24"/>
                <w:szCs w:val="24"/>
              </w:rPr>
              <w:t>I</w:t>
            </w:r>
            <w:r w:rsidRPr="00A61FB4">
              <w:rPr>
                <w:rFonts w:ascii="Times New Roman" w:hAnsi="Times New Roman"/>
                <w:sz w:val="24"/>
                <w:szCs w:val="24"/>
              </w:rPr>
              <w:t>.9.</w:t>
            </w:r>
          </w:p>
        </w:tc>
        <w:tc>
          <w:tcPr>
            <w:tcW w:w="6321" w:type="dxa"/>
            <w:shd w:val="clear" w:color="auto" w:fill="auto"/>
          </w:tcPr>
          <w:p w14:paraId="45CFB2BC" w14:textId="433FFDA7" w:rsidR="002E5822" w:rsidRPr="00A61FB4" w:rsidRDefault="002E5822" w:rsidP="002E5822">
            <w:pPr>
              <w:rPr>
                <w:rFonts w:ascii="Times New Roman" w:hAnsi="Times New Roman"/>
                <w:sz w:val="24"/>
                <w:szCs w:val="24"/>
              </w:rPr>
            </w:pPr>
            <w:r w:rsidRPr="00A61FB4">
              <w:rPr>
                <w:rFonts w:ascii="Times New Roman" w:hAnsi="Times New Roman"/>
                <w:sz w:val="24"/>
                <w:szCs w:val="24"/>
              </w:rPr>
              <w:t>Monitoringo sąnaudos</w:t>
            </w:r>
          </w:p>
        </w:tc>
        <w:tc>
          <w:tcPr>
            <w:tcW w:w="1717" w:type="dxa"/>
            <w:shd w:val="clear" w:color="auto" w:fill="auto"/>
          </w:tcPr>
          <w:p w14:paraId="4C08B096" w14:textId="08F2CC0F"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046B3F9D" w14:textId="658B0D80"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21742AB3" w14:textId="2291CE3B"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0096E581" w14:textId="4EA16208"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76BE6633" w14:textId="77777777" w:rsidTr="002D6E07">
        <w:tc>
          <w:tcPr>
            <w:tcW w:w="1513" w:type="dxa"/>
            <w:shd w:val="clear" w:color="auto" w:fill="auto"/>
          </w:tcPr>
          <w:p w14:paraId="6FF04AD8" w14:textId="4226EF63" w:rsidR="002E5822" w:rsidRPr="00A61FB4" w:rsidRDefault="002E5822" w:rsidP="002E5822">
            <w:pPr>
              <w:rPr>
                <w:rFonts w:ascii="Times New Roman" w:hAnsi="Times New Roman"/>
                <w:sz w:val="24"/>
                <w:szCs w:val="24"/>
              </w:rPr>
            </w:pPr>
            <w:r w:rsidRPr="00A61FB4">
              <w:rPr>
                <w:rFonts w:ascii="Times New Roman" w:hAnsi="Times New Roman"/>
                <w:sz w:val="24"/>
                <w:szCs w:val="24"/>
              </w:rPr>
              <w:t>I</w:t>
            </w:r>
            <w:r w:rsidR="001C5AC0" w:rsidRPr="00A61FB4">
              <w:rPr>
                <w:rFonts w:ascii="Times New Roman" w:hAnsi="Times New Roman"/>
                <w:sz w:val="24"/>
                <w:szCs w:val="24"/>
              </w:rPr>
              <w:t>I</w:t>
            </w:r>
            <w:r w:rsidRPr="00A61FB4">
              <w:rPr>
                <w:rFonts w:ascii="Times New Roman" w:hAnsi="Times New Roman"/>
                <w:sz w:val="24"/>
                <w:szCs w:val="24"/>
              </w:rPr>
              <w:t>.10.</w:t>
            </w:r>
          </w:p>
        </w:tc>
        <w:tc>
          <w:tcPr>
            <w:tcW w:w="6321" w:type="dxa"/>
            <w:shd w:val="clear" w:color="auto" w:fill="auto"/>
          </w:tcPr>
          <w:p w14:paraId="7074380D" w14:textId="080CDD2E" w:rsidR="002E5822" w:rsidRPr="00A61FB4" w:rsidRDefault="002E5822" w:rsidP="002E5822">
            <w:pPr>
              <w:rPr>
                <w:rFonts w:ascii="Times New Roman" w:hAnsi="Times New Roman"/>
                <w:sz w:val="24"/>
                <w:szCs w:val="24"/>
              </w:rPr>
            </w:pPr>
            <w:r w:rsidRPr="00A61FB4">
              <w:rPr>
                <w:rFonts w:ascii="Times New Roman" w:hAnsi="Times New Roman"/>
                <w:sz w:val="24"/>
                <w:szCs w:val="24"/>
              </w:rPr>
              <w:t>Sanitarinės, higienos sąnaudos</w:t>
            </w:r>
          </w:p>
        </w:tc>
        <w:tc>
          <w:tcPr>
            <w:tcW w:w="1717" w:type="dxa"/>
            <w:shd w:val="clear" w:color="auto" w:fill="auto"/>
          </w:tcPr>
          <w:p w14:paraId="35974708" w14:textId="708DDB31"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078CBE93" w14:textId="0D1ECA75"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3D77B783" w14:textId="7149B475"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34C7F994" w14:textId="339CD10F"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3675C181" w14:textId="77777777" w:rsidTr="002D6E07">
        <w:tc>
          <w:tcPr>
            <w:tcW w:w="1513" w:type="dxa"/>
            <w:shd w:val="clear" w:color="auto" w:fill="auto"/>
          </w:tcPr>
          <w:p w14:paraId="5DCD0DF6" w14:textId="6ABA93F6" w:rsidR="002E5822" w:rsidRPr="00A61FB4" w:rsidRDefault="002E5822" w:rsidP="002E5822">
            <w:pPr>
              <w:rPr>
                <w:rFonts w:ascii="Times New Roman" w:hAnsi="Times New Roman"/>
                <w:sz w:val="24"/>
                <w:szCs w:val="24"/>
              </w:rPr>
            </w:pPr>
            <w:r w:rsidRPr="00A61FB4">
              <w:rPr>
                <w:rFonts w:ascii="Times New Roman" w:hAnsi="Times New Roman"/>
                <w:sz w:val="24"/>
                <w:szCs w:val="24"/>
              </w:rPr>
              <w:t>I</w:t>
            </w:r>
            <w:r w:rsidR="001C5AC0" w:rsidRPr="00A61FB4">
              <w:rPr>
                <w:rFonts w:ascii="Times New Roman" w:hAnsi="Times New Roman"/>
                <w:sz w:val="24"/>
                <w:szCs w:val="24"/>
              </w:rPr>
              <w:t>I</w:t>
            </w:r>
            <w:r w:rsidRPr="00A61FB4">
              <w:rPr>
                <w:rFonts w:ascii="Times New Roman" w:hAnsi="Times New Roman"/>
                <w:sz w:val="24"/>
                <w:szCs w:val="24"/>
              </w:rPr>
              <w:t>.11.</w:t>
            </w:r>
          </w:p>
        </w:tc>
        <w:tc>
          <w:tcPr>
            <w:tcW w:w="6321" w:type="dxa"/>
            <w:shd w:val="clear" w:color="auto" w:fill="auto"/>
          </w:tcPr>
          <w:p w14:paraId="1E9D7C92" w14:textId="675E2612" w:rsidR="002E5822" w:rsidRPr="00A61FB4" w:rsidRDefault="002E5822" w:rsidP="002E5822">
            <w:pPr>
              <w:rPr>
                <w:rFonts w:ascii="Times New Roman" w:hAnsi="Times New Roman"/>
                <w:sz w:val="24"/>
                <w:szCs w:val="24"/>
              </w:rPr>
            </w:pPr>
            <w:r w:rsidRPr="00A61FB4">
              <w:rPr>
                <w:rFonts w:ascii="Times New Roman" w:hAnsi="Times New Roman"/>
                <w:sz w:val="24"/>
                <w:szCs w:val="24"/>
              </w:rPr>
              <w:t xml:space="preserve">Transporto ir mechanizmų degalų sąnaudos </w:t>
            </w:r>
          </w:p>
        </w:tc>
        <w:tc>
          <w:tcPr>
            <w:tcW w:w="1717" w:type="dxa"/>
            <w:shd w:val="clear" w:color="auto" w:fill="auto"/>
          </w:tcPr>
          <w:p w14:paraId="1AC0BD97" w14:textId="21E77C19"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6F360772" w14:textId="489092B7"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06C88618" w14:textId="6D5942D4"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55CD0CED" w14:textId="1465C2BE"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2E750788" w14:textId="77777777" w:rsidTr="002D6E07">
        <w:tc>
          <w:tcPr>
            <w:tcW w:w="1513" w:type="dxa"/>
            <w:shd w:val="clear" w:color="auto" w:fill="auto"/>
          </w:tcPr>
          <w:p w14:paraId="5E8D50CC" w14:textId="12CB2CE5" w:rsidR="002E5822" w:rsidRPr="00A61FB4" w:rsidRDefault="002E5822" w:rsidP="002E5822">
            <w:pPr>
              <w:rPr>
                <w:rFonts w:ascii="Times New Roman" w:hAnsi="Times New Roman"/>
                <w:sz w:val="24"/>
                <w:szCs w:val="24"/>
              </w:rPr>
            </w:pPr>
            <w:r w:rsidRPr="00A61FB4">
              <w:rPr>
                <w:rFonts w:ascii="Times New Roman" w:hAnsi="Times New Roman"/>
                <w:sz w:val="24"/>
                <w:szCs w:val="24"/>
              </w:rPr>
              <w:t>I</w:t>
            </w:r>
            <w:r w:rsidR="001C5AC0" w:rsidRPr="00A61FB4">
              <w:rPr>
                <w:rFonts w:ascii="Times New Roman" w:hAnsi="Times New Roman"/>
                <w:sz w:val="24"/>
                <w:szCs w:val="24"/>
              </w:rPr>
              <w:t>I</w:t>
            </w:r>
            <w:r w:rsidRPr="00A61FB4">
              <w:rPr>
                <w:rFonts w:ascii="Times New Roman" w:hAnsi="Times New Roman"/>
                <w:sz w:val="24"/>
                <w:szCs w:val="24"/>
              </w:rPr>
              <w:t>.12.</w:t>
            </w:r>
          </w:p>
        </w:tc>
        <w:tc>
          <w:tcPr>
            <w:tcW w:w="6321" w:type="dxa"/>
            <w:shd w:val="clear" w:color="auto" w:fill="auto"/>
          </w:tcPr>
          <w:p w14:paraId="6E618144" w14:textId="799F3871" w:rsidR="002E5822" w:rsidRPr="00A61FB4" w:rsidRDefault="002E5822" w:rsidP="002E5822">
            <w:pPr>
              <w:rPr>
                <w:rFonts w:ascii="Times New Roman" w:hAnsi="Times New Roman"/>
                <w:sz w:val="24"/>
                <w:szCs w:val="24"/>
              </w:rPr>
            </w:pPr>
            <w:r w:rsidRPr="00A61FB4">
              <w:rPr>
                <w:rFonts w:ascii="Times New Roman" w:hAnsi="Times New Roman"/>
                <w:sz w:val="24"/>
                <w:szCs w:val="24"/>
              </w:rPr>
              <w:t xml:space="preserve">Valymo įrenginių eksploatavimo sąnaudos </w:t>
            </w:r>
          </w:p>
        </w:tc>
        <w:tc>
          <w:tcPr>
            <w:tcW w:w="1717" w:type="dxa"/>
            <w:shd w:val="clear" w:color="auto" w:fill="auto"/>
          </w:tcPr>
          <w:p w14:paraId="2DA901C5" w14:textId="6C454501"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47B5A3FB" w14:textId="38751E3E"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1E609D9E" w14:textId="0015F324"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7B8B6A2C" w14:textId="651D4B8C"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0BD6C215" w14:textId="77777777" w:rsidTr="002D6E07">
        <w:tc>
          <w:tcPr>
            <w:tcW w:w="1513" w:type="dxa"/>
            <w:shd w:val="clear" w:color="auto" w:fill="auto"/>
          </w:tcPr>
          <w:p w14:paraId="5AAEB576" w14:textId="17860F95" w:rsidR="002E5822" w:rsidRPr="00A61FB4" w:rsidRDefault="002E5822" w:rsidP="002E5822">
            <w:pPr>
              <w:rPr>
                <w:rFonts w:ascii="Times New Roman" w:hAnsi="Times New Roman"/>
                <w:sz w:val="24"/>
                <w:szCs w:val="24"/>
              </w:rPr>
            </w:pPr>
            <w:r w:rsidRPr="00A61FB4">
              <w:rPr>
                <w:rFonts w:ascii="Times New Roman" w:hAnsi="Times New Roman"/>
                <w:sz w:val="24"/>
                <w:szCs w:val="24"/>
              </w:rPr>
              <w:lastRenderedPageBreak/>
              <w:t>I</w:t>
            </w:r>
            <w:r w:rsidR="001C5AC0" w:rsidRPr="00A61FB4">
              <w:rPr>
                <w:rFonts w:ascii="Times New Roman" w:hAnsi="Times New Roman"/>
                <w:sz w:val="24"/>
                <w:szCs w:val="24"/>
              </w:rPr>
              <w:t>I</w:t>
            </w:r>
            <w:r w:rsidRPr="00A61FB4">
              <w:rPr>
                <w:rFonts w:ascii="Times New Roman" w:hAnsi="Times New Roman"/>
                <w:sz w:val="24"/>
                <w:szCs w:val="24"/>
              </w:rPr>
              <w:t>.13.</w:t>
            </w:r>
          </w:p>
        </w:tc>
        <w:tc>
          <w:tcPr>
            <w:tcW w:w="6321" w:type="dxa"/>
            <w:shd w:val="clear" w:color="auto" w:fill="auto"/>
          </w:tcPr>
          <w:p w14:paraId="7B744D86" w14:textId="76F20631" w:rsidR="002E5822" w:rsidRPr="00A61FB4" w:rsidRDefault="002E5822" w:rsidP="002E5822">
            <w:pPr>
              <w:rPr>
                <w:rFonts w:ascii="Times New Roman" w:hAnsi="Times New Roman"/>
                <w:sz w:val="24"/>
                <w:szCs w:val="24"/>
              </w:rPr>
            </w:pPr>
            <w:r w:rsidRPr="00A61FB4">
              <w:rPr>
                <w:rFonts w:ascii="Times New Roman" w:hAnsi="Times New Roman"/>
                <w:sz w:val="24"/>
                <w:szCs w:val="24"/>
              </w:rPr>
              <w:t xml:space="preserve">Draudimo sąnaudos </w:t>
            </w:r>
          </w:p>
        </w:tc>
        <w:tc>
          <w:tcPr>
            <w:tcW w:w="1717" w:type="dxa"/>
            <w:shd w:val="clear" w:color="auto" w:fill="auto"/>
          </w:tcPr>
          <w:p w14:paraId="37CF0FD5" w14:textId="3DE48BB3"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1D9F257D" w14:textId="03D01C49"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7D6DEE58" w14:textId="61D9D038"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7D5DA02C" w14:textId="7C15DAEB"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10007BA6" w14:textId="77777777" w:rsidTr="002D6E07">
        <w:tc>
          <w:tcPr>
            <w:tcW w:w="1513" w:type="dxa"/>
            <w:shd w:val="clear" w:color="auto" w:fill="auto"/>
          </w:tcPr>
          <w:p w14:paraId="48E04A1D" w14:textId="4BDAA261" w:rsidR="002E5822" w:rsidRPr="00A61FB4" w:rsidRDefault="001C5AC0" w:rsidP="002E5822">
            <w:pPr>
              <w:rPr>
                <w:rFonts w:ascii="Times New Roman" w:hAnsi="Times New Roman"/>
                <w:sz w:val="24"/>
                <w:szCs w:val="24"/>
              </w:rPr>
            </w:pPr>
            <w:r w:rsidRPr="00A61FB4">
              <w:rPr>
                <w:rFonts w:ascii="Times New Roman" w:hAnsi="Times New Roman"/>
                <w:sz w:val="24"/>
                <w:szCs w:val="24"/>
              </w:rPr>
              <w:t>I</w:t>
            </w:r>
            <w:r w:rsidR="002E5822" w:rsidRPr="00A61FB4">
              <w:rPr>
                <w:rFonts w:ascii="Times New Roman" w:hAnsi="Times New Roman"/>
                <w:sz w:val="24"/>
                <w:szCs w:val="24"/>
              </w:rPr>
              <w:t>I.14</w:t>
            </w:r>
            <w:r w:rsidRPr="00A61FB4">
              <w:rPr>
                <w:rFonts w:ascii="Times New Roman" w:hAnsi="Times New Roman"/>
                <w:sz w:val="24"/>
                <w:szCs w:val="24"/>
              </w:rPr>
              <w:t>.</w:t>
            </w:r>
          </w:p>
        </w:tc>
        <w:tc>
          <w:tcPr>
            <w:tcW w:w="6321" w:type="dxa"/>
            <w:shd w:val="clear" w:color="auto" w:fill="auto"/>
          </w:tcPr>
          <w:p w14:paraId="5F8813FF" w14:textId="56FF7430" w:rsidR="002E5822" w:rsidRPr="00A61FB4" w:rsidRDefault="002E5822" w:rsidP="002E5822">
            <w:pPr>
              <w:rPr>
                <w:rFonts w:ascii="Times New Roman" w:hAnsi="Times New Roman"/>
                <w:sz w:val="24"/>
                <w:szCs w:val="24"/>
              </w:rPr>
            </w:pPr>
            <w:r w:rsidRPr="00A61FB4">
              <w:rPr>
                <w:rFonts w:ascii="Times New Roman" w:hAnsi="Times New Roman"/>
                <w:sz w:val="24"/>
                <w:szCs w:val="24"/>
              </w:rPr>
              <w:t>Įvairios kitos sąnaudos</w:t>
            </w:r>
          </w:p>
        </w:tc>
        <w:tc>
          <w:tcPr>
            <w:tcW w:w="1717" w:type="dxa"/>
            <w:shd w:val="clear" w:color="auto" w:fill="auto"/>
          </w:tcPr>
          <w:p w14:paraId="02741933" w14:textId="21193D11"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3AF75ACC" w14:textId="604870AB"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3E631077" w14:textId="56173280"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797B733A" w14:textId="52F9454C"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6A8D31B8" w14:textId="77777777" w:rsidTr="002D6E07">
        <w:tc>
          <w:tcPr>
            <w:tcW w:w="1513" w:type="dxa"/>
            <w:shd w:val="clear" w:color="auto" w:fill="auto"/>
          </w:tcPr>
          <w:p w14:paraId="7D944147" w14:textId="1D942F4B" w:rsidR="002E5822" w:rsidRPr="00A61FB4" w:rsidRDefault="002E5822" w:rsidP="002E5822">
            <w:pPr>
              <w:rPr>
                <w:rFonts w:ascii="Times New Roman" w:hAnsi="Times New Roman"/>
                <w:sz w:val="24"/>
                <w:szCs w:val="24"/>
              </w:rPr>
            </w:pPr>
            <w:r w:rsidRPr="00A61FB4">
              <w:rPr>
                <w:rFonts w:ascii="Times New Roman" w:hAnsi="Times New Roman"/>
                <w:sz w:val="24"/>
                <w:szCs w:val="24"/>
              </w:rPr>
              <w:t>I</w:t>
            </w:r>
            <w:r w:rsidR="001C5AC0" w:rsidRPr="00A61FB4">
              <w:rPr>
                <w:rFonts w:ascii="Times New Roman" w:hAnsi="Times New Roman"/>
                <w:sz w:val="24"/>
                <w:szCs w:val="24"/>
              </w:rPr>
              <w:t>I</w:t>
            </w:r>
            <w:r w:rsidRPr="00A61FB4">
              <w:rPr>
                <w:rFonts w:ascii="Times New Roman" w:hAnsi="Times New Roman"/>
                <w:sz w:val="24"/>
                <w:szCs w:val="24"/>
              </w:rPr>
              <w:t>.15</w:t>
            </w:r>
          </w:p>
        </w:tc>
        <w:tc>
          <w:tcPr>
            <w:tcW w:w="6321" w:type="dxa"/>
            <w:shd w:val="clear" w:color="auto" w:fill="auto"/>
          </w:tcPr>
          <w:p w14:paraId="3B9946EA" w14:textId="3326F485" w:rsidR="002E5822" w:rsidRPr="00A61FB4" w:rsidRDefault="002E5822" w:rsidP="002E5822">
            <w:pPr>
              <w:rPr>
                <w:rFonts w:ascii="Times New Roman" w:hAnsi="Times New Roman"/>
                <w:sz w:val="24"/>
                <w:szCs w:val="24"/>
              </w:rPr>
            </w:pPr>
            <w:r w:rsidRPr="00A61FB4">
              <w:rPr>
                <w:rFonts w:ascii="Times New Roman" w:hAnsi="Times New Roman"/>
                <w:sz w:val="24"/>
                <w:szCs w:val="24"/>
              </w:rPr>
              <w:t>Trumpalaikio inventoriaus įsigijimo sąnaudos</w:t>
            </w:r>
          </w:p>
        </w:tc>
        <w:tc>
          <w:tcPr>
            <w:tcW w:w="1717" w:type="dxa"/>
            <w:shd w:val="clear" w:color="auto" w:fill="auto"/>
          </w:tcPr>
          <w:p w14:paraId="02425E3F" w14:textId="787F7299"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47264531" w14:textId="4C5C4115"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22394C63" w14:textId="0A3992E1"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0B342572" w14:textId="5DC489D1"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3002F8B2" w14:textId="77777777" w:rsidTr="002D6E07">
        <w:tc>
          <w:tcPr>
            <w:tcW w:w="1513" w:type="dxa"/>
            <w:shd w:val="clear" w:color="auto" w:fill="auto"/>
          </w:tcPr>
          <w:p w14:paraId="45B95F99" w14:textId="58E711BB" w:rsidR="002E5822" w:rsidRPr="00A61FB4" w:rsidRDefault="001C5AC0" w:rsidP="002E5822">
            <w:pPr>
              <w:rPr>
                <w:rFonts w:ascii="Times New Roman" w:hAnsi="Times New Roman"/>
                <w:sz w:val="24"/>
                <w:szCs w:val="24"/>
              </w:rPr>
            </w:pPr>
            <w:r w:rsidRPr="00A61FB4">
              <w:rPr>
                <w:rFonts w:ascii="Times New Roman" w:hAnsi="Times New Roman"/>
                <w:sz w:val="24"/>
                <w:szCs w:val="24"/>
              </w:rPr>
              <w:t>I</w:t>
            </w:r>
            <w:r w:rsidR="002E5822" w:rsidRPr="00A61FB4">
              <w:rPr>
                <w:rFonts w:ascii="Times New Roman" w:hAnsi="Times New Roman"/>
                <w:sz w:val="24"/>
                <w:szCs w:val="24"/>
              </w:rPr>
              <w:t>I.16</w:t>
            </w:r>
          </w:p>
        </w:tc>
        <w:tc>
          <w:tcPr>
            <w:tcW w:w="6321" w:type="dxa"/>
            <w:shd w:val="clear" w:color="auto" w:fill="auto"/>
          </w:tcPr>
          <w:p w14:paraId="73953ECE" w14:textId="7C4AEFFD" w:rsidR="002E5822" w:rsidRPr="00A61FB4" w:rsidRDefault="002E5822" w:rsidP="002E5822">
            <w:pPr>
              <w:rPr>
                <w:rFonts w:ascii="Times New Roman" w:hAnsi="Times New Roman"/>
                <w:sz w:val="24"/>
                <w:szCs w:val="24"/>
              </w:rPr>
            </w:pPr>
            <w:r w:rsidRPr="00A61FB4">
              <w:rPr>
                <w:rFonts w:ascii="Times New Roman" w:hAnsi="Times New Roman"/>
                <w:sz w:val="24"/>
                <w:szCs w:val="24"/>
              </w:rPr>
              <w:t>Vanduo ir nuotekos</w:t>
            </w:r>
          </w:p>
        </w:tc>
        <w:tc>
          <w:tcPr>
            <w:tcW w:w="1717" w:type="dxa"/>
            <w:shd w:val="clear" w:color="auto" w:fill="auto"/>
          </w:tcPr>
          <w:p w14:paraId="3F9756F4" w14:textId="61E5A56F"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2BEF9AB2" w14:textId="42087C26"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220E6027" w14:textId="5A8F9C10"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1C8B8892" w14:textId="5262FEFB"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353DDBE5" w14:textId="77777777" w:rsidTr="002D6E07">
        <w:tc>
          <w:tcPr>
            <w:tcW w:w="1513" w:type="dxa"/>
            <w:shd w:val="clear" w:color="auto" w:fill="auto"/>
          </w:tcPr>
          <w:p w14:paraId="7D0B8C38" w14:textId="33A029B2" w:rsidR="002E5822" w:rsidRPr="00A61FB4" w:rsidRDefault="002E5822" w:rsidP="002E5822">
            <w:pPr>
              <w:rPr>
                <w:rFonts w:ascii="Times New Roman" w:hAnsi="Times New Roman"/>
                <w:sz w:val="24"/>
                <w:szCs w:val="24"/>
              </w:rPr>
            </w:pPr>
            <w:r w:rsidRPr="00A61FB4">
              <w:rPr>
                <w:rFonts w:ascii="Times New Roman" w:hAnsi="Times New Roman"/>
                <w:sz w:val="24"/>
                <w:szCs w:val="24"/>
              </w:rPr>
              <w:t>I</w:t>
            </w:r>
            <w:r w:rsidR="001C5AC0" w:rsidRPr="00A61FB4">
              <w:rPr>
                <w:rFonts w:ascii="Times New Roman" w:hAnsi="Times New Roman"/>
                <w:sz w:val="24"/>
                <w:szCs w:val="24"/>
              </w:rPr>
              <w:t>I</w:t>
            </w:r>
            <w:r w:rsidRPr="00A61FB4">
              <w:rPr>
                <w:rFonts w:ascii="Times New Roman" w:hAnsi="Times New Roman"/>
                <w:sz w:val="24"/>
                <w:szCs w:val="24"/>
              </w:rPr>
              <w:t>.17</w:t>
            </w:r>
          </w:p>
        </w:tc>
        <w:tc>
          <w:tcPr>
            <w:tcW w:w="6321" w:type="dxa"/>
            <w:shd w:val="clear" w:color="auto" w:fill="auto"/>
          </w:tcPr>
          <w:p w14:paraId="3F0F2C17" w14:textId="450995C9" w:rsidR="002E5822" w:rsidRPr="00A61FB4" w:rsidRDefault="002E5822" w:rsidP="002E5822">
            <w:pPr>
              <w:rPr>
                <w:rFonts w:ascii="Times New Roman" w:hAnsi="Times New Roman"/>
                <w:sz w:val="24"/>
                <w:szCs w:val="24"/>
              </w:rPr>
            </w:pPr>
            <w:r w:rsidRPr="00A61FB4">
              <w:rPr>
                <w:rFonts w:ascii="Times New Roman" w:hAnsi="Times New Roman"/>
                <w:sz w:val="24"/>
                <w:szCs w:val="24"/>
              </w:rPr>
              <w:t>Reagavimo sąnaudos</w:t>
            </w:r>
          </w:p>
        </w:tc>
        <w:tc>
          <w:tcPr>
            <w:tcW w:w="1717" w:type="dxa"/>
            <w:shd w:val="clear" w:color="auto" w:fill="auto"/>
          </w:tcPr>
          <w:p w14:paraId="441B4FFD" w14:textId="1BC4222E"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66D86A62" w14:textId="4E5FF03D"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17762AC3" w14:textId="51903079"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2B5349AA" w14:textId="23A06368"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70524B76" w14:textId="77777777" w:rsidTr="002D6E07">
        <w:tc>
          <w:tcPr>
            <w:tcW w:w="1513" w:type="dxa"/>
            <w:shd w:val="clear" w:color="auto" w:fill="auto"/>
          </w:tcPr>
          <w:p w14:paraId="2129B191" w14:textId="226C67AF" w:rsidR="002E5822" w:rsidRPr="00A61FB4" w:rsidRDefault="002E5822" w:rsidP="002E5822">
            <w:pPr>
              <w:rPr>
                <w:rFonts w:ascii="Times New Roman" w:hAnsi="Times New Roman"/>
                <w:sz w:val="24"/>
                <w:szCs w:val="24"/>
              </w:rPr>
            </w:pPr>
            <w:r w:rsidRPr="00A61FB4">
              <w:rPr>
                <w:rFonts w:ascii="Times New Roman" w:hAnsi="Times New Roman"/>
                <w:sz w:val="24"/>
                <w:szCs w:val="24"/>
              </w:rPr>
              <w:t>I</w:t>
            </w:r>
            <w:r w:rsidR="001C5AC0" w:rsidRPr="00A61FB4">
              <w:rPr>
                <w:rFonts w:ascii="Times New Roman" w:hAnsi="Times New Roman"/>
                <w:sz w:val="24"/>
                <w:szCs w:val="24"/>
              </w:rPr>
              <w:t>I</w:t>
            </w:r>
            <w:r w:rsidRPr="00A61FB4">
              <w:rPr>
                <w:rFonts w:ascii="Times New Roman" w:hAnsi="Times New Roman"/>
                <w:sz w:val="24"/>
                <w:szCs w:val="24"/>
              </w:rPr>
              <w:t>.18.</w:t>
            </w:r>
          </w:p>
        </w:tc>
        <w:tc>
          <w:tcPr>
            <w:tcW w:w="6321" w:type="dxa"/>
            <w:shd w:val="clear" w:color="auto" w:fill="auto"/>
          </w:tcPr>
          <w:p w14:paraId="578DC531" w14:textId="68C4784A" w:rsidR="002E5822" w:rsidRPr="00A61FB4" w:rsidRDefault="002E5822" w:rsidP="002E5822">
            <w:pPr>
              <w:rPr>
                <w:rFonts w:ascii="Times New Roman" w:hAnsi="Times New Roman"/>
                <w:sz w:val="24"/>
                <w:szCs w:val="24"/>
              </w:rPr>
            </w:pPr>
            <w:r w:rsidRPr="00A61FB4">
              <w:rPr>
                <w:rFonts w:ascii="Times New Roman" w:hAnsi="Times New Roman"/>
                <w:sz w:val="24"/>
                <w:szCs w:val="24"/>
              </w:rPr>
              <w:t>Komandiruočių sąnaudos</w:t>
            </w:r>
          </w:p>
        </w:tc>
        <w:tc>
          <w:tcPr>
            <w:tcW w:w="1717" w:type="dxa"/>
            <w:shd w:val="clear" w:color="auto" w:fill="auto"/>
          </w:tcPr>
          <w:p w14:paraId="74D2C782" w14:textId="54479FE0"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553CB6D8" w14:textId="5ACD2AEA"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153F569C" w14:textId="0BF44B59"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39EA65DB" w14:textId="35FB3DDF"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405E9327" w14:textId="77777777" w:rsidTr="002D6E07">
        <w:tc>
          <w:tcPr>
            <w:tcW w:w="1513" w:type="dxa"/>
            <w:shd w:val="clear" w:color="auto" w:fill="auto"/>
          </w:tcPr>
          <w:p w14:paraId="2025E3F5" w14:textId="33D26C22" w:rsidR="002E5822" w:rsidRPr="00A61FB4" w:rsidRDefault="001C5AC0" w:rsidP="002E5822">
            <w:pPr>
              <w:rPr>
                <w:rFonts w:ascii="Times New Roman" w:hAnsi="Times New Roman"/>
                <w:sz w:val="24"/>
                <w:szCs w:val="24"/>
              </w:rPr>
            </w:pPr>
            <w:r w:rsidRPr="00A61FB4">
              <w:rPr>
                <w:rFonts w:ascii="Times New Roman" w:hAnsi="Times New Roman"/>
                <w:sz w:val="24"/>
                <w:szCs w:val="24"/>
              </w:rPr>
              <w:t>I</w:t>
            </w:r>
            <w:r w:rsidR="002E5822" w:rsidRPr="00A61FB4">
              <w:rPr>
                <w:rFonts w:ascii="Times New Roman" w:hAnsi="Times New Roman"/>
                <w:sz w:val="24"/>
                <w:szCs w:val="24"/>
              </w:rPr>
              <w:t>I.19</w:t>
            </w:r>
          </w:p>
        </w:tc>
        <w:tc>
          <w:tcPr>
            <w:tcW w:w="6321" w:type="dxa"/>
            <w:shd w:val="clear" w:color="auto" w:fill="auto"/>
          </w:tcPr>
          <w:p w14:paraId="68A6EBAB" w14:textId="362A265E" w:rsidR="002E5822" w:rsidRPr="00A61FB4" w:rsidRDefault="002E5822" w:rsidP="002E5822">
            <w:pPr>
              <w:rPr>
                <w:rFonts w:ascii="Times New Roman" w:hAnsi="Times New Roman"/>
                <w:sz w:val="24"/>
                <w:szCs w:val="24"/>
              </w:rPr>
            </w:pPr>
            <w:r w:rsidRPr="00A61FB4">
              <w:rPr>
                <w:rFonts w:ascii="Times New Roman" w:hAnsi="Times New Roman"/>
                <w:sz w:val="24"/>
                <w:szCs w:val="24"/>
              </w:rPr>
              <w:t>Kompiuterinės technikos ir programinės įrangos aptarnavimo sąnaudos</w:t>
            </w:r>
          </w:p>
        </w:tc>
        <w:tc>
          <w:tcPr>
            <w:tcW w:w="1717" w:type="dxa"/>
            <w:shd w:val="clear" w:color="auto" w:fill="auto"/>
          </w:tcPr>
          <w:p w14:paraId="66ABEBC4" w14:textId="0A0EA20C"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6C80A693" w14:textId="6E6B4BD2"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1E835695" w14:textId="2548B09A"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2F9D4B4D" w14:textId="70ABBA6A"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46258B8A" w14:textId="77777777" w:rsidTr="002D6E07">
        <w:tc>
          <w:tcPr>
            <w:tcW w:w="1513" w:type="dxa"/>
            <w:shd w:val="clear" w:color="auto" w:fill="auto"/>
          </w:tcPr>
          <w:p w14:paraId="07401244" w14:textId="2A8B19BD" w:rsidR="002E5822" w:rsidRPr="00A61FB4" w:rsidRDefault="001C5AC0" w:rsidP="002E5822">
            <w:pPr>
              <w:rPr>
                <w:rFonts w:ascii="Times New Roman" w:hAnsi="Times New Roman"/>
                <w:sz w:val="24"/>
                <w:szCs w:val="24"/>
              </w:rPr>
            </w:pPr>
            <w:r w:rsidRPr="00A61FB4">
              <w:rPr>
                <w:rFonts w:ascii="Times New Roman" w:hAnsi="Times New Roman"/>
                <w:sz w:val="24"/>
                <w:szCs w:val="24"/>
              </w:rPr>
              <w:t>I</w:t>
            </w:r>
            <w:r w:rsidR="002E5822" w:rsidRPr="00A61FB4">
              <w:rPr>
                <w:rFonts w:ascii="Times New Roman" w:hAnsi="Times New Roman"/>
                <w:sz w:val="24"/>
                <w:szCs w:val="24"/>
              </w:rPr>
              <w:t>I.20</w:t>
            </w:r>
          </w:p>
        </w:tc>
        <w:tc>
          <w:tcPr>
            <w:tcW w:w="6321" w:type="dxa"/>
            <w:shd w:val="clear" w:color="auto" w:fill="auto"/>
          </w:tcPr>
          <w:p w14:paraId="40097F0A" w14:textId="43A6D872" w:rsidR="002E5822" w:rsidRPr="00A61FB4" w:rsidRDefault="002E5822" w:rsidP="002E5822">
            <w:pPr>
              <w:rPr>
                <w:rFonts w:ascii="Times New Roman" w:hAnsi="Times New Roman"/>
                <w:sz w:val="24"/>
                <w:szCs w:val="24"/>
              </w:rPr>
            </w:pPr>
            <w:r w:rsidRPr="00A61FB4">
              <w:rPr>
                <w:rFonts w:ascii="Times New Roman" w:hAnsi="Times New Roman"/>
                <w:sz w:val="24"/>
                <w:szCs w:val="24"/>
              </w:rPr>
              <w:t>Patalpų eksploatacinės sąnaudos</w:t>
            </w:r>
          </w:p>
        </w:tc>
        <w:tc>
          <w:tcPr>
            <w:tcW w:w="1717" w:type="dxa"/>
            <w:shd w:val="clear" w:color="auto" w:fill="auto"/>
          </w:tcPr>
          <w:p w14:paraId="475B6F49" w14:textId="72CA788F"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19C91665" w14:textId="5C7FFC69"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526CD01F" w14:textId="350328BA"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33790E47" w14:textId="553E4694"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1637750C" w14:textId="77777777" w:rsidTr="002D6E07">
        <w:tc>
          <w:tcPr>
            <w:tcW w:w="1513" w:type="dxa"/>
            <w:shd w:val="clear" w:color="auto" w:fill="auto"/>
          </w:tcPr>
          <w:p w14:paraId="01639EA7" w14:textId="356722C8" w:rsidR="002E5822" w:rsidRPr="00A61FB4" w:rsidRDefault="002E5822" w:rsidP="002E5822">
            <w:pPr>
              <w:rPr>
                <w:rFonts w:ascii="Times New Roman" w:hAnsi="Times New Roman"/>
                <w:sz w:val="24"/>
                <w:szCs w:val="24"/>
              </w:rPr>
            </w:pPr>
            <w:r w:rsidRPr="00A61FB4">
              <w:rPr>
                <w:rFonts w:ascii="Times New Roman" w:hAnsi="Times New Roman"/>
                <w:sz w:val="24"/>
                <w:szCs w:val="24"/>
              </w:rPr>
              <w:t>I</w:t>
            </w:r>
            <w:r w:rsidR="001C5AC0" w:rsidRPr="00A61FB4">
              <w:rPr>
                <w:rFonts w:ascii="Times New Roman" w:hAnsi="Times New Roman"/>
                <w:sz w:val="24"/>
                <w:szCs w:val="24"/>
              </w:rPr>
              <w:t>I</w:t>
            </w:r>
            <w:r w:rsidRPr="00A61FB4">
              <w:rPr>
                <w:rFonts w:ascii="Times New Roman" w:hAnsi="Times New Roman"/>
                <w:sz w:val="24"/>
                <w:szCs w:val="24"/>
              </w:rPr>
              <w:t>.21</w:t>
            </w:r>
          </w:p>
        </w:tc>
        <w:tc>
          <w:tcPr>
            <w:tcW w:w="6321" w:type="dxa"/>
            <w:shd w:val="clear" w:color="auto" w:fill="auto"/>
          </w:tcPr>
          <w:p w14:paraId="65CA2456" w14:textId="4D51F7C5" w:rsidR="002E5822" w:rsidRPr="00A61FB4" w:rsidRDefault="002E5822" w:rsidP="002E5822">
            <w:pPr>
              <w:rPr>
                <w:rFonts w:ascii="Times New Roman" w:hAnsi="Times New Roman"/>
                <w:sz w:val="24"/>
                <w:szCs w:val="24"/>
              </w:rPr>
            </w:pPr>
            <w:r w:rsidRPr="00A61FB4">
              <w:rPr>
                <w:rFonts w:ascii="Times New Roman" w:hAnsi="Times New Roman"/>
                <w:sz w:val="24"/>
                <w:szCs w:val="24"/>
              </w:rPr>
              <w:t>Ryšių sąnaudos</w:t>
            </w:r>
          </w:p>
        </w:tc>
        <w:tc>
          <w:tcPr>
            <w:tcW w:w="1717" w:type="dxa"/>
            <w:shd w:val="clear" w:color="auto" w:fill="auto"/>
          </w:tcPr>
          <w:p w14:paraId="16E0F5E0" w14:textId="5C9B28A4"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4F455044" w14:textId="477300E2"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31251BE4" w14:textId="21F5A7C2"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77ABD5D6" w14:textId="68318628"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34C0F342" w14:textId="77777777" w:rsidTr="002D6E07">
        <w:tc>
          <w:tcPr>
            <w:tcW w:w="1513" w:type="dxa"/>
            <w:shd w:val="clear" w:color="auto" w:fill="auto"/>
          </w:tcPr>
          <w:p w14:paraId="6891FC0A" w14:textId="50AE1232" w:rsidR="002E5822" w:rsidRPr="00A61FB4" w:rsidRDefault="001C5AC0" w:rsidP="002E5822">
            <w:pPr>
              <w:rPr>
                <w:rFonts w:ascii="Times New Roman" w:hAnsi="Times New Roman"/>
                <w:sz w:val="24"/>
                <w:szCs w:val="24"/>
              </w:rPr>
            </w:pPr>
            <w:r w:rsidRPr="00A61FB4">
              <w:rPr>
                <w:rFonts w:ascii="Times New Roman" w:hAnsi="Times New Roman"/>
                <w:sz w:val="24"/>
                <w:szCs w:val="24"/>
              </w:rPr>
              <w:t>I</w:t>
            </w:r>
            <w:r w:rsidR="002E5822" w:rsidRPr="00A61FB4">
              <w:rPr>
                <w:rFonts w:ascii="Times New Roman" w:hAnsi="Times New Roman"/>
                <w:sz w:val="24"/>
                <w:szCs w:val="24"/>
              </w:rPr>
              <w:t>I.22</w:t>
            </w:r>
          </w:p>
        </w:tc>
        <w:tc>
          <w:tcPr>
            <w:tcW w:w="6321" w:type="dxa"/>
            <w:shd w:val="clear" w:color="auto" w:fill="auto"/>
          </w:tcPr>
          <w:p w14:paraId="437EEBB1" w14:textId="16ED6F83" w:rsidR="002E5822" w:rsidRPr="00A61FB4" w:rsidRDefault="002E5822" w:rsidP="002E5822">
            <w:pPr>
              <w:rPr>
                <w:rFonts w:ascii="Times New Roman" w:hAnsi="Times New Roman"/>
                <w:sz w:val="24"/>
                <w:szCs w:val="24"/>
              </w:rPr>
            </w:pPr>
            <w:r w:rsidRPr="00A61FB4">
              <w:rPr>
                <w:rFonts w:ascii="Times New Roman" w:hAnsi="Times New Roman"/>
                <w:sz w:val="24"/>
                <w:szCs w:val="24"/>
              </w:rPr>
              <w:t>Spec. drabužių įsigijimo sąnaudos</w:t>
            </w:r>
          </w:p>
        </w:tc>
        <w:tc>
          <w:tcPr>
            <w:tcW w:w="1717" w:type="dxa"/>
            <w:shd w:val="clear" w:color="auto" w:fill="auto"/>
          </w:tcPr>
          <w:p w14:paraId="7724B9E4" w14:textId="2DDBB9C0"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56FC62CD" w14:textId="6171C753"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2B673FCB" w14:textId="64F8AD6B"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3307291C" w14:textId="3321BBC9"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0712C3D4" w14:textId="77777777" w:rsidTr="002D6E07">
        <w:tc>
          <w:tcPr>
            <w:tcW w:w="1513" w:type="dxa"/>
            <w:shd w:val="clear" w:color="auto" w:fill="auto"/>
          </w:tcPr>
          <w:p w14:paraId="69410DE1" w14:textId="4951A030" w:rsidR="002E5822" w:rsidRPr="00A61FB4" w:rsidRDefault="002E5822" w:rsidP="002E5822">
            <w:pPr>
              <w:rPr>
                <w:rFonts w:ascii="Times New Roman" w:hAnsi="Times New Roman"/>
                <w:sz w:val="24"/>
                <w:szCs w:val="24"/>
              </w:rPr>
            </w:pPr>
            <w:r w:rsidRPr="00A61FB4">
              <w:rPr>
                <w:rFonts w:ascii="Times New Roman" w:hAnsi="Times New Roman"/>
                <w:sz w:val="24"/>
                <w:szCs w:val="24"/>
              </w:rPr>
              <w:t>I</w:t>
            </w:r>
            <w:r w:rsidR="001C5AC0" w:rsidRPr="00A61FB4">
              <w:rPr>
                <w:rFonts w:ascii="Times New Roman" w:hAnsi="Times New Roman"/>
                <w:sz w:val="24"/>
                <w:szCs w:val="24"/>
              </w:rPr>
              <w:t>I</w:t>
            </w:r>
            <w:r w:rsidRPr="00A61FB4">
              <w:rPr>
                <w:rFonts w:ascii="Times New Roman" w:hAnsi="Times New Roman"/>
                <w:sz w:val="24"/>
                <w:szCs w:val="24"/>
              </w:rPr>
              <w:t>.23.</w:t>
            </w:r>
          </w:p>
        </w:tc>
        <w:tc>
          <w:tcPr>
            <w:tcW w:w="6321" w:type="dxa"/>
            <w:shd w:val="clear" w:color="auto" w:fill="auto"/>
          </w:tcPr>
          <w:p w14:paraId="7FBE67F2" w14:textId="28F3E1AB" w:rsidR="002E5822" w:rsidRPr="00A61FB4" w:rsidRDefault="001C5AC0" w:rsidP="002E5822">
            <w:pPr>
              <w:rPr>
                <w:rFonts w:ascii="Times New Roman" w:hAnsi="Times New Roman"/>
                <w:sz w:val="24"/>
                <w:szCs w:val="24"/>
              </w:rPr>
            </w:pPr>
            <w:r w:rsidRPr="00A61FB4">
              <w:rPr>
                <w:rFonts w:ascii="Times New Roman" w:hAnsi="Times New Roman"/>
                <w:sz w:val="24"/>
                <w:szCs w:val="24"/>
              </w:rPr>
              <w:t>Inventorius -Biologinio apdorojimo padalinys cheminiai reagentai</w:t>
            </w:r>
            <w:r w:rsidR="002E5822" w:rsidRPr="00A61FB4">
              <w:rPr>
                <w:rFonts w:ascii="Times New Roman" w:hAnsi="Times New Roman"/>
                <w:sz w:val="24"/>
                <w:szCs w:val="24"/>
              </w:rPr>
              <w:t xml:space="preserve"> </w:t>
            </w:r>
          </w:p>
        </w:tc>
        <w:tc>
          <w:tcPr>
            <w:tcW w:w="1717" w:type="dxa"/>
            <w:shd w:val="clear" w:color="auto" w:fill="auto"/>
          </w:tcPr>
          <w:p w14:paraId="46A6AEBE" w14:textId="72CA665B"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038A845F" w14:textId="59C59FBA"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7404DFB7" w14:textId="0D8D875A"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7A0759F3" w14:textId="098E46F0"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27FF1578" w14:textId="77777777" w:rsidTr="002D6E07">
        <w:tc>
          <w:tcPr>
            <w:tcW w:w="1513" w:type="dxa"/>
            <w:shd w:val="clear" w:color="auto" w:fill="auto"/>
          </w:tcPr>
          <w:p w14:paraId="75EF5BED" w14:textId="5B7B2954" w:rsidR="002E5822" w:rsidRPr="00A61FB4" w:rsidRDefault="002E5822" w:rsidP="002E5822">
            <w:pPr>
              <w:rPr>
                <w:rFonts w:ascii="Times New Roman" w:hAnsi="Times New Roman"/>
                <w:sz w:val="24"/>
                <w:szCs w:val="24"/>
              </w:rPr>
            </w:pPr>
            <w:r w:rsidRPr="00A61FB4">
              <w:rPr>
                <w:rFonts w:ascii="Times New Roman" w:hAnsi="Times New Roman"/>
                <w:sz w:val="24"/>
                <w:szCs w:val="24"/>
              </w:rPr>
              <w:t>I</w:t>
            </w:r>
            <w:r w:rsidR="001C5AC0" w:rsidRPr="00A61FB4">
              <w:rPr>
                <w:rFonts w:ascii="Times New Roman" w:hAnsi="Times New Roman"/>
                <w:sz w:val="24"/>
                <w:szCs w:val="24"/>
              </w:rPr>
              <w:t>I</w:t>
            </w:r>
            <w:r w:rsidRPr="00A61FB4">
              <w:rPr>
                <w:rFonts w:ascii="Times New Roman" w:hAnsi="Times New Roman"/>
                <w:sz w:val="24"/>
                <w:szCs w:val="24"/>
              </w:rPr>
              <w:t>.24.</w:t>
            </w:r>
          </w:p>
        </w:tc>
        <w:tc>
          <w:tcPr>
            <w:tcW w:w="6321" w:type="dxa"/>
            <w:shd w:val="clear" w:color="auto" w:fill="auto"/>
          </w:tcPr>
          <w:p w14:paraId="7AA690F9" w14:textId="4D6839BE" w:rsidR="002E5822" w:rsidRPr="00A61FB4" w:rsidRDefault="001C5AC0" w:rsidP="002E5822">
            <w:pPr>
              <w:rPr>
                <w:rFonts w:ascii="Times New Roman" w:hAnsi="Times New Roman"/>
                <w:sz w:val="24"/>
                <w:szCs w:val="24"/>
              </w:rPr>
            </w:pPr>
            <w:r w:rsidRPr="00A61FB4">
              <w:rPr>
                <w:rFonts w:ascii="Times New Roman" w:hAnsi="Times New Roman"/>
                <w:sz w:val="24"/>
                <w:szCs w:val="24"/>
              </w:rPr>
              <w:t>Kvapų neutralizavimo sąnaudos</w:t>
            </w:r>
          </w:p>
        </w:tc>
        <w:tc>
          <w:tcPr>
            <w:tcW w:w="1717" w:type="dxa"/>
            <w:shd w:val="clear" w:color="auto" w:fill="auto"/>
          </w:tcPr>
          <w:p w14:paraId="6314A6A7" w14:textId="7F3FF34A"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2A4A3ACC" w14:textId="536566A0"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7CBE6DB0" w14:textId="741EF4FE"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3082E104" w14:textId="62A9B18D"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1C479DA9" w14:textId="77777777" w:rsidTr="002D6E07">
        <w:tc>
          <w:tcPr>
            <w:tcW w:w="1513" w:type="dxa"/>
            <w:shd w:val="clear" w:color="auto" w:fill="auto"/>
          </w:tcPr>
          <w:p w14:paraId="7FE76D37" w14:textId="1EED57D4" w:rsidR="002E5822" w:rsidRPr="00A61FB4" w:rsidRDefault="002E5822" w:rsidP="002E5822">
            <w:pPr>
              <w:rPr>
                <w:rFonts w:ascii="Times New Roman" w:hAnsi="Times New Roman"/>
                <w:sz w:val="24"/>
                <w:szCs w:val="24"/>
              </w:rPr>
            </w:pPr>
            <w:r w:rsidRPr="00A61FB4">
              <w:rPr>
                <w:rFonts w:ascii="Times New Roman" w:hAnsi="Times New Roman"/>
                <w:sz w:val="24"/>
                <w:szCs w:val="24"/>
              </w:rPr>
              <w:t>I</w:t>
            </w:r>
            <w:r w:rsidR="001C5AC0" w:rsidRPr="00A61FB4">
              <w:rPr>
                <w:rFonts w:ascii="Times New Roman" w:hAnsi="Times New Roman"/>
                <w:sz w:val="24"/>
                <w:szCs w:val="24"/>
              </w:rPr>
              <w:t>I</w:t>
            </w:r>
            <w:r w:rsidRPr="00A61FB4">
              <w:rPr>
                <w:rFonts w:ascii="Times New Roman" w:hAnsi="Times New Roman"/>
                <w:sz w:val="24"/>
                <w:szCs w:val="24"/>
              </w:rPr>
              <w:t>.25.</w:t>
            </w:r>
          </w:p>
        </w:tc>
        <w:tc>
          <w:tcPr>
            <w:tcW w:w="6321" w:type="dxa"/>
            <w:shd w:val="clear" w:color="auto" w:fill="auto"/>
          </w:tcPr>
          <w:p w14:paraId="6C55C1E7" w14:textId="539D30ED" w:rsidR="002E5822" w:rsidRPr="00A61FB4" w:rsidRDefault="002E5822" w:rsidP="002E5822">
            <w:pPr>
              <w:rPr>
                <w:rFonts w:ascii="Times New Roman" w:hAnsi="Times New Roman"/>
                <w:sz w:val="24"/>
                <w:szCs w:val="24"/>
              </w:rPr>
            </w:pPr>
            <w:r w:rsidRPr="00A61FB4">
              <w:rPr>
                <w:rFonts w:ascii="Times New Roman" w:hAnsi="Times New Roman"/>
                <w:sz w:val="24"/>
                <w:szCs w:val="24"/>
              </w:rPr>
              <w:t>Darbų saugos sąnaudos</w:t>
            </w:r>
          </w:p>
        </w:tc>
        <w:tc>
          <w:tcPr>
            <w:tcW w:w="1717" w:type="dxa"/>
            <w:shd w:val="clear" w:color="auto" w:fill="auto"/>
          </w:tcPr>
          <w:p w14:paraId="30FC9C8D" w14:textId="506ADA13"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660E9AC5" w14:textId="2E3CECE9"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595477B1" w14:textId="72597099"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1880B25F" w14:textId="6C418222"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1A5929A5" w14:textId="77777777" w:rsidTr="002D6E07">
        <w:tc>
          <w:tcPr>
            <w:tcW w:w="1513" w:type="dxa"/>
            <w:shd w:val="clear" w:color="auto" w:fill="auto"/>
          </w:tcPr>
          <w:p w14:paraId="02782A40" w14:textId="124F3177" w:rsidR="002E5822" w:rsidRPr="00A61FB4" w:rsidRDefault="001C5AC0" w:rsidP="002E5822">
            <w:pPr>
              <w:rPr>
                <w:rFonts w:ascii="Times New Roman" w:hAnsi="Times New Roman"/>
                <w:sz w:val="24"/>
                <w:szCs w:val="24"/>
              </w:rPr>
            </w:pPr>
            <w:r w:rsidRPr="00A61FB4">
              <w:rPr>
                <w:rFonts w:ascii="Times New Roman" w:hAnsi="Times New Roman"/>
                <w:sz w:val="24"/>
                <w:szCs w:val="24"/>
              </w:rPr>
              <w:t>I</w:t>
            </w:r>
            <w:r w:rsidR="002E5822" w:rsidRPr="00A61FB4">
              <w:rPr>
                <w:rFonts w:ascii="Times New Roman" w:hAnsi="Times New Roman"/>
                <w:sz w:val="24"/>
                <w:szCs w:val="24"/>
              </w:rPr>
              <w:t>I.26.</w:t>
            </w:r>
          </w:p>
        </w:tc>
        <w:tc>
          <w:tcPr>
            <w:tcW w:w="6321" w:type="dxa"/>
            <w:shd w:val="clear" w:color="auto" w:fill="auto"/>
          </w:tcPr>
          <w:p w14:paraId="56F98229" w14:textId="7954F2D9" w:rsidR="002E5822" w:rsidRPr="00A61FB4" w:rsidRDefault="002E5822" w:rsidP="002E5822">
            <w:pPr>
              <w:rPr>
                <w:rFonts w:ascii="Times New Roman" w:hAnsi="Times New Roman"/>
                <w:sz w:val="24"/>
                <w:szCs w:val="24"/>
              </w:rPr>
            </w:pPr>
            <w:r w:rsidRPr="00A61FB4">
              <w:rPr>
                <w:rFonts w:ascii="Times New Roman" w:hAnsi="Times New Roman"/>
                <w:sz w:val="24"/>
                <w:szCs w:val="24"/>
              </w:rPr>
              <w:t>Kvalifikacijos kėlimo sąnaudos</w:t>
            </w:r>
          </w:p>
        </w:tc>
        <w:tc>
          <w:tcPr>
            <w:tcW w:w="1717" w:type="dxa"/>
            <w:shd w:val="clear" w:color="auto" w:fill="auto"/>
          </w:tcPr>
          <w:p w14:paraId="3D033F7B" w14:textId="4AF5715B"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40A72155" w14:textId="450A9A15"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66B696F0" w14:textId="42C5F24B"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05C965F5" w14:textId="3EECF8D8"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352C38DD" w14:textId="77777777" w:rsidTr="002D6E07">
        <w:tc>
          <w:tcPr>
            <w:tcW w:w="1513" w:type="dxa"/>
            <w:shd w:val="clear" w:color="auto" w:fill="auto"/>
          </w:tcPr>
          <w:p w14:paraId="3A3DBDE4" w14:textId="032966B8" w:rsidR="002E5822" w:rsidRPr="00A61FB4" w:rsidRDefault="002E5822" w:rsidP="002E5822">
            <w:pPr>
              <w:rPr>
                <w:rFonts w:ascii="Times New Roman" w:hAnsi="Times New Roman"/>
                <w:sz w:val="24"/>
                <w:szCs w:val="24"/>
              </w:rPr>
            </w:pPr>
            <w:r w:rsidRPr="00A61FB4">
              <w:rPr>
                <w:rFonts w:ascii="Times New Roman" w:hAnsi="Times New Roman"/>
                <w:sz w:val="24"/>
                <w:szCs w:val="24"/>
              </w:rPr>
              <w:t>I</w:t>
            </w:r>
            <w:r w:rsidR="001C5AC0" w:rsidRPr="00A61FB4">
              <w:rPr>
                <w:rFonts w:ascii="Times New Roman" w:hAnsi="Times New Roman"/>
                <w:sz w:val="24"/>
                <w:szCs w:val="24"/>
              </w:rPr>
              <w:t>I</w:t>
            </w:r>
            <w:r w:rsidRPr="00A61FB4">
              <w:rPr>
                <w:rFonts w:ascii="Times New Roman" w:hAnsi="Times New Roman"/>
                <w:sz w:val="24"/>
                <w:szCs w:val="24"/>
              </w:rPr>
              <w:t>.27</w:t>
            </w:r>
          </w:p>
        </w:tc>
        <w:tc>
          <w:tcPr>
            <w:tcW w:w="6321" w:type="dxa"/>
            <w:shd w:val="clear" w:color="auto" w:fill="auto"/>
          </w:tcPr>
          <w:p w14:paraId="6DAAAB6B" w14:textId="12E0252D" w:rsidR="002E5822" w:rsidRPr="00A61FB4" w:rsidRDefault="002E5822" w:rsidP="002E5822">
            <w:pPr>
              <w:rPr>
                <w:rFonts w:ascii="Times New Roman" w:hAnsi="Times New Roman"/>
                <w:sz w:val="24"/>
                <w:szCs w:val="24"/>
              </w:rPr>
            </w:pPr>
            <w:r w:rsidRPr="00A61FB4">
              <w:rPr>
                <w:rFonts w:ascii="Times New Roman" w:hAnsi="Times New Roman"/>
                <w:sz w:val="24"/>
                <w:szCs w:val="24"/>
              </w:rPr>
              <w:t>Banko palūkanos</w:t>
            </w:r>
          </w:p>
        </w:tc>
        <w:tc>
          <w:tcPr>
            <w:tcW w:w="1717" w:type="dxa"/>
            <w:shd w:val="clear" w:color="auto" w:fill="auto"/>
          </w:tcPr>
          <w:p w14:paraId="477F0EAC" w14:textId="3BFEFABA"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7062BE6A" w14:textId="3FE58112"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c>
          <w:tcPr>
            <w:tcW w:w="1337" w:type="dxa"/>
            <w:shd w:val="clear" w:color="auto" w:fill="auto"/>
          </w:tcPr>
          <w:p w14:paraId="172FD1DC" w14:textId="62955EA9"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Ne</w:t>
            </w:r>
          </w:p>
        </w:tc>
        <w:tc>
          <w:tcPr>
            <w:tcW w:w="1387" w:type="dxa"/>
            <w:shd w:val="clear" w:color="auto" w:fill="auto"/>
          </w:tcPr>
          <w:p w14:paraId="2092A763" w14:textId="175D7268" w:rsidR="002E5822" w:rsidRPr="00A61FB4" w:rsidRDefault="002E5822" w:rsidP="002E5822">
            <w:pPr>
              <w:jc w:val="center"/>
              <w:rPr>
                <w:rFonts w:ascii="Times New Roman" w:hAnsi="Times New Roman"/>
                <w:sz w:val="24"/>
                <w:szCs w:val="24"/>
              </w:rPr>
            </w:pPr>
            <w:r w:rsidRPr="00A61FB4">
              <w:rPr>
                <w:rFonts w:ascii="Times New Roman" w:hAnsi="Times New Roman"/>
                <w:i/>
                <w:iCs/>
                <w:sz w:val="24"/>
                <w:szCs w:val="24"/>
              </w:rPr>
              <w:t>Taip</w:t>
            </w:r>
          </w:p>
        </w:tc>
      </w:tr>
      <w:tr w:rsidR="00854E4A" w:rsidRPr="00A61FB4" w14:paraId="3F4FB7F0" w14:textId="77777777" w:rsidTr="002D6E07">
        <w:tc>
          <w:tcPr>
            <w:tcW w:w="1513" w:type="dxa"/>
            <w:shd w:val="clear" w:color="auto" w:fill="auto"/>
          </w:tcPr>
          <w:p w14:paraId="29D20027" w14:textId="659B2D5C" w:rsidR="002E5822" w:rsidRPr="00A61FB4" w:rsidRDefault="002E5822" w:rsidP="002E5822">
            <w:pPr>
              <w:rPr>
                <w:rFonts w:ascii="Times New Roman" w:hAnsi="Times New Roman"/>
                <w:b/>
                <w:bCs/>
                <w:sz w:val="24"/>
                <w:szCs w:val="24"/>
              </w:rPr>
            </w:pPr>
            <w:r w:rsidRPr="00A61FB4">
              <w:rPr>
                <w:rFonts w:ascii="Times New Roman" w:hAnsi="Times New Roman"/>
                <w:b/>
                <w:bCs/>
                <w:sz w:val="24"/>
                <w:szCs w:val="24"/>
              </w:rPr>
              <w:t>I</w:t>
            </w:r>
            <w:r w:rsidR="00854E4A" w:rsidRPr="00A61FB4">
              <w:rPr>
                <w:rFonts w:ascii="Times New Roman" w:hAnsi="Times New Roman"/>
                <w:b/>
                <w:bCs/>
                <w:sz w:val="24"/>
                <w:szCs w:val="24"/>
              </w:rPr>
              <w:t>II</w:t>
            </w:r>
            <w:r w:rsidRPr="00A61FB4">
              <w:rPr>
                <w:rFonts w:ascii="Times New Roman" w:hAnsi="Times New Roman"/>
                <w:b/>
                <w:bCs/>
                <w:sz w:val="24"/>
                <w:szCs w:val="24"/>
              </w:rPr>
              <w:t>.</w:t>
            </w:r>
          </w:p>
          <w:p w14:paraId="508C56B8" w14:textId="25053EB8" w:rsidR="002E5822" w:rsidRPr="00A61FB4" w:rsidRDefault="002E5822" w:rsidP="002E5822">
            <w:pPr>
              <w:rPr>
                <w:rFonts w:ascii="Times New Roman" w:hAnsi="Times New Roman"/>
                <w:b/>
                <w:bCs/>
                <w:sz w:val="24"/>
                <w:szCs w:val="24"/>
              </w:rPr>
            </w:pPr>
            <w:r w:rsidRPr="00A61FB4">
              <w:rPr>
                <w:rFonts w:ascii="Times New Roman" w:hAnsi="Times New Roman"/>
                <w:b/>
                <w:bCs/>
                <w:sz w:val="24"/>
                <w:szCs w:val="24"/>
              </w:rPr>
              <w:lastRenderedPageBreak/>
              <w:tab/>
            </w:r>
          </w:p>
        </w:tc>
        <w:tc>
          <w:tcPr>
            <w:tcW w:w="6321" w:type="dxa"/>
            <w:shd w:val="clear" w:color="auto" w:fill="auto"/>
          </w:tcPr>
          <w:p w14:paraId="32E7B6AC" w14:textId="145A920B" w:rsidR="002E5822" w:rsidRPr="00A61FB4" w:rsidRDefault="002E5822" w:rsidP="002E5822">
            <w:pPr>
              <w:rPr>
                <w:rFonts w:ascii="Times New Roman" w:hAnsi="Times New Roman"/>
                <w:b/>
                <w:bCs/>
                <w:sz w:val="24"/>
                <w:szCs w:val="24"/>
              </w:rPr>
            </w:pPr>
            <w:r w:rsidRPr="00A61FB4">
              <w:rPr>
                <w:rFonts w:ascii="Times New Roman" w:hAnsi="Times New Roman"/>
                <w:b/>
                <w:bCs/>
                <w:sz w:val="24"/>
                <w:szCs w:val="24"/>
              </w:rPr>
              <w:lastRenderedPageBreak/>
              <w:t>KOMUNALINIŲ ATLIEKŲ DEGINIMO SĄNAUDO</w:t>
            </w:r>
            <w:r w:rsidR="00854E4A" w:rsidRPr="00A61FB4">
              <w:rPr>
                <w:rFonts w:ascii="Times New Roman" w:hAnsi="Times New Roman"/>
                <w:b/>
                <w:bCs/>
                <w:sz w:val="24"/>
                <w:szCs w:val="24"/>
              </w:rPr>
              <w:t>S</w:t>
            </w:r>
          </w:p>
        </w:tc>
        <w:tc>
          <w:tcPr>
            <w:tcW w:w="1717" w:type="dxa"/>
            <w:shd w:val="clear" w:color="auto" w:fill="auto"/>
          </w:tcPr>
          <w:p w14:paraId="7E57B88D" w14:textId="77777777" w:rsidR="002E5822" w:rsidRPr="00A61FB4" w:rsidRDefault="002E5822" w:rsidP="002E5822">
            <w:pPr>
              <w:jc w:val="center"/>
              <w:rPr>
                <w:rFonts w:ascii="Times New Roman" w:hAnsi="Times New Roman"/>
                <w:sz w:val="24"/>
                <w:szCs w:val="24"/>
              </w:rPr>
            </w:pPr>
          </w:p>
        </w:tc>
        <w:tc>
          <w:tcPr>
            <w:tcW w:w="1718" w:type="dxa"/>
            <w:shd w:val="clear" w:color="auto" w:fill="auto"/>
          </w:tcPr>
          <w:p w14:paraId="064FF1C9" w14:textId="77777777" w:rsidR="002E5822" w:rsidRPr="00A61FB4" w:rsidRDefault="002E5822" w:rsidP="002E5822">
            <w:pPr>
              <w:jc w:val="center"/>
              <w:rPr>
                <w:rFonts w:ascii="Times New Roman" w:hAnsi="Times New Roman"/>
                <w:sz w:val="24"/>
                <w:szCs w:val="24"/>
              </w:rPr>
            </w:pPr>
          </w:p>
        </w:tc>
        <w:tc>
          <w:tcPr>
            <w:tcW w:w="1337" w:type="dxa"/>
            <w:shd w:val="clear" w:color="auto" w:fill="auto"/>
          </w:tcPr>
          <w:p w14:paraId="43FB6989" w14:textId="77777777" w:rsidR="002E5822" w:rsidRPr="00A61FB4" w:rsidRDefault="002E5822" w:rsidP="002E5822">
            <w:pPr>
              <w:jc w:val="center"/>
              <w:rPr>
                <w:rFonts w:ascii="Times New Roman" w:hAnsi="Times New Roman"/>
                <w:sz w:val="24"/>
                <w:szCs w:val="24"/>
              </w:rPr>
            </w:pPr>
          </w:p>
        </w:tc>
        <w:tc>
          <w:tcPr>
            <w:tcW w:w="1387" w:type="dxa"/>
            <w:shd w:val="clear" w:color="auto" w:fill="auto"/>
          </w:tcPr>
          <w:p w14:paraId="1F0C8B7B" w14:textId="77777777" w:rsidR="002E5822" w:rsidRPr="00A61FB4" w:rsidRDefault="002E5822" w:rsidP="002E5822">
            <w:pPr>
              <w:jc w:val="center"/>
              <w:rPr>
                <w:rFonts w:ascii="Times New Roman" w:hAnsi="Times New Roman"/>
                <w:sz w:val="24"/>
                <w:szCs w:val="24"/>
              </w:rPr>
            </w:pPr>
          </w:p>
        </w:tc>
      </w:tr>
      <w:tr w:rsidR="00854E4A" w:rsidRPr="00A61FB4" w14:paraId="5B32E8F9" w14:textId="77777777" w:rsidTr="002D6E07">
        <w:tc>
          <w:tcPr>
            <w:tcW w:w="1513" w:type="dxa"/>
            <w:shd w:val="clear" w:color="auto" w:fill="auto"/>
          </w:tcPr>
          <w:p w14:paraId="6437C39F" w14:textId="740AB089" w:rsidR="00854E4A" w:rsidRPr="00A61FB4" w:rsidRDefault="00854E4A" w:rsidP="00854E4A">
            <w:pPr>
              <w:rPr>
                <w:rFonts w:ascii="Times New Roman" w:hAnsi="Times New Roman"/>
                <w:sz w:val="24"/>
                <w:szCs w:val="24"/>
              </w:rPr>
            </w:pPr>
            <w:r w:rsidRPr="00A61FB4">
              <w:rPr>
                <w:rFonts w:ascii="Times New Roman" w:hAnsi="Times New Roman"/>
                <w:sz w:val="24"/>
                <w:szCs w:val="24"/>
              </w:rPr>
              <w:t>III.1</w:t>
            </w:r>
          </w:p>
        </w:tc>
        <w:tc>
          <w:tcPr>
            <w:tcW w:w="6321" w:type="dxa"/>
            <w:shd w:val="clear" w:color="auto" w:fill="auto"/>
          </w:tcPr>
          <w:p w14:paraId="4A589AB4" w14:textId="2632BCDB" w:rsidR="00854E4A" w:rsidRPr="00A61FB4" w:rsidRDefault="00854E4A" w:rsidP="00854E4A">
            <w:pPr>
              <w:rPr>
                <w:rFonts w:ascii="Times New Roman" w:hAnsi="Times New Roman"/>
                <w:sz w:val="24"/>
                <w:szCs w:val="24"/>
              </w:rPr>
            </w:pPr>
            <w:r w:rsidRPr="00A61FB4">
              <w:rPr>
                <w:rFonts w:ascii="Times New Roman" w:hAnsi="Times New Roman"/>
                <w:sz w:val="24"/>
                <w:szCs w:val="24"/>
              </w:rPr>
              <w:t>Pakavimo medžiagos</w:t>
            </w:r>
          </w:p>
        </w:tc>
        <w:tc>
          <w:tcPr>
            <w:tcW w:w="1717" w:type="dxa"/>
            <w:shd w:val="clear" w:color="auto" w:fill="auto"/>
          </w:tcPr>
          <w:p w14:paraId="4433D377" w14:textId="2971A687"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13446189" w14:textId="080E51BA"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415E8E6D" w14:textId="28620764"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638AB447" w14:textId="53C2515B"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3C6B8516" w14:textId="77777777" w:rsidTr="002D6E07">
        <w:tc>
          <w:tcPr>
            <w:tcW w:w="1513" w:type="dxa"/>
            <w:shd w:val="clear" w:color="auto" w:fill="auto"/>
          </w:tcPr>
          <w:p w14:paraId="07BDE02A" w14:textId="44E04352" w:rsidR="00854E4A" w:rsidRPr="00A61FB4" w:rsidRDefault="00854E4A" w:rsidP="00854E4A">
            <w:pPr>
              <w:rPr>
                <w:rFonts w:ascii="Times New Roman" w:hAnsi="Times New Roman"/>
                <w:sz w:val="24"/>
                <w:szCs w:val="24"/>
              </w:rPr>
            </w:pPr>
            <w:r w:rsidRPr="00A61FB4">
              <w:rPr>
                <w:rFonts w:ascii="Times New Roman" w:hAnsi="Times New Roman"/>
                <w:sz w:val="24"/>
                <w:szCs w:val="24"/>
              </w:rPr>
              <w:t>III.2</w:t>
            </w:r>
          </w:p>
        </w:tc>
        <w:tc>
          <w:tcPr>
            <w:tcW w:w="6321" w:type="dxa"/>
            <w:shd w:val="clear" w:color="auto" w:fill="auto"/>
          </w:tcPr>
          <w:p w14:paraId="1A4D537F" w14:textId="2E7E149E" w:rsidR="00854E4A" w:rsidRPr="00A61FB4" w:rsidRDefault="00854E4A" w:rsidP="00854E4A">
            <w:pPr>
              <w:rPr>
                <w:rFonts w:ascii="Times New Roman" w:hAnsi="Times New Roman"/>
                <w:sz w:val="24"/>
                <w:szCs w:val="24"/>
              </w:rPr>
            </w:pPr>
            <w:r w:rsidRPr="00A61FB4">
              <w:rPr>
                <w:rFonts w:ascii="Times New Roman" w:hAnsi="Times New Roman"/>
                <w:sz w:val="24"/>
                <w:szCs w:val="24"/>
              </w:rPr>
              <w:t>Atliekų deginimo sąnaudos (deginimo įrenginiuose)</w:t>
            </w:r>
          </w:p>
        </w:tc>
        <w:tc>
          <w:tcPr>
            <w:tcW w:w="1717" w:type="dxa"/>
            <w:shd w:val="clear" w:color="auto" w:fill="auto"/>
          </w:tcPr>
          <w:p w14:paraId="2388F75F" w14:textId="60B7FB94"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5886AEE2" w14:textId="0D3B4FB6"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41EFF6DB" w14:textId="376D9EA8"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2DDE18D6" w14:textId="036C6CF3"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57D687CC" w14:textId="77777777" w:rsidTr="002D6E07">
        <w:tc>
          <w:tcPr>
            <w:tcW w:w="1513" w:type="dxa"/>
            <w:shd w:val="clear" w:color="auto" w:fill="auto"/>
          </w:tcPr>
          <w:p w14:paraId="03DD7171" w14:textId="607612BD" w:rsidR="00854E4A" w:rsidRPr="00A61FB4" w:rsidRDefault="00854E4A" w:rsidP="00854E4A">
            <w:pPr>
              <w:rPr>
                <w:rFonts w:ascii="Times New Roman" w:hAnsi="Times New Roman"/>
                <w:b/>
                <w:bCs/>
                <w:sz w:val="24"/>
                <w:szCs w:val="24"/>
              </w:rPr>
            </w:pPr>
            <w:r w:rsidRPr="00A61FB4">
              <w:rPr>
                <w:rFonts w:ascii="Times New Roman" w:hAnsi="Times New Roman"/>
                <w:b/>
                <w:bCs/>
                <w:sz w:val="24"/>
                <w:szCs w:val="24"/>
              </w:rPr>
              <w:t>IV.</w:t>
            </w:r>
          </w:p>
        </w:tc>
        <w:tc>
          <w:tcPr>
            <w:tcW w:w="6321" w:type="dxa"/>
            <w:shd w:val="clear" w:color="auto" w:fill="auto"/>
          </w:tcPr>
          <w:p w14:paraId="6155A45C" w14:textId="3ECA1E85" w:rsidR="00854E4A" w:rsidRPr="00A61FB4" w:rsidRDefault="00854E4A" w:rsidP="00854E4A">
            <w:pPr>
              <w:spacing w:after="0" w:line="240" w:lineRule="auto"/>
              <w:rPr>
                <w:rFonts w:ascii="Times New Roman" w:hAnsi="Times New Roman"/>
                <w:b/>
                <w:bCs/>
                <w:color w:val="000000"/>
                <w:sz w:val="24"/>
                <w:szCs w:val="24"/>
                <w:lang w:eastAsia="lt-LT"/>
              </w:rPr>
            </w:pPr>
            <w:r w:rsidRPr="00A61FB4">
              <w:rPr>
                <w:rFonts w:ascii="Times New Roman" w:hAnsi="Times New Roman"/>
                <w:b/>
                <w:bCs/>
                <w:color w:val="000000"/>
                <w:sz w:val="24"/>
                <w:szCs w:val="24"/>
              </w:rPr>
              <w:t xml:space="preserve">DIDELIŲ GABARITŲ ATLIEKŲ SURINKIMO AIKŠTELIŲ EKSPLOATAVIMO IR ATLIEKŲ PARUOŠIMO PAKARTOTINIAM NAUDOJIMUI SĄNAUDOS </w:t>
            </w:r>
          </w:p>
        </w:tc>
        <w:tc>
          <w:tcPr>
            <w:tcW w:w="1717" w:type="dxa"/>
            <w:shd w:val="clear" w:color="auto" w:fill="auto"/>
          </w:tcPr>
          <w:p w14:paraId="2D8F52FC" w14:textId="77777777" w:rsidR="00854E4A" w:rsidRPr="00A61FB4" w:rsidRDefault="00854E4A" w:rsidP="00854E4A">
            <w:pPr>
              <w:jc w:val="center"/>
              <w:rPr>
                <w:rFonts w:ascii="Times New Roman" w:hAnsi="Times New Roman"/>
                <w:sz w:val="24"/>
                <w:szCs w:val="24"/>
              </w:rPr>
            </w:pPr>
          </w:p>
        </w:tc>
        <w:tc>
          <w:tcPr>
            <w:tcW w:w="1718" w:type="dxa"/>
            <w:shd w:val="clear" w:color="auto" w:fill="auto"/>
          </w:tcPr>
          <w:p w14:paraId="6E6F6729" w14:textId="77777777" w:rsidR="00854E4A" w:rsidRPr="00A61FB4" w:rsidRDefault="00854E4A" w:rsidP="00854E4A">
            <w:pPr>
              <w:jc w:val="center"/>
              <w:rPr>
                <w:rFonts w:ascii="Times New Roman" w:hAnsi="Times New Roman"/>
                <w:sz w:val="24"/>
                <w:szCs w:val="24"/>
              </w:rPr>
            </w:pPr>
          </w:p>
        </w:tc>
        <w:tc>
          <w:tcPr>
            <w:tcW w:w="1337" w:type="dxa"/>
            <w:shd w:val="clear" w:color="auto" w:fill="auto"/>
          </w:tcPr>
          <w:p w14:paraId="42D57306" w14:textId="77777777" w:rsidR="00854E4A" w:rsidRPr="00A61FB4" w:rsidRDefault="00854E4A" w:rsidP="00854E4A">
            <w:pPr>
              <w:jc w:val="center"/>
              <w:rPr>
                <w:rFonts w:ascii="Times New Roman" w:hAnsi="Times New Roman"/>
                <w:sz w:val="24"/>
                <w:szCs w:val="24"/>
              </w:rPr>
            </w:pPr>
          </w:p>
        </w:tc>
        <w:tc>
          <w:tcPr>
            <w:tcW w:w="1387" w:type="dxa"/>
            <w:shd w:val="clear" w:color="auto" w:fill="auto"/>
          </w:tcPr>
          <w:p w14:paraId="11AA9303" w14:textId="77777777" w:rsidR="00854E4A" w:rsidRPr="00A61FB4" w:rsidRDefault="00854E4A" w:rsidP="00854E4A">
            <w:pPr>
              <w:jc w:val="center"/>
              <w:rPr>
                <w:rFonts w:ascii="Times New Roman" w:hAnsi="Times New Roman"/>
                <w:sz w:val="24"/>
                <w:szCs w:val="24"/>
              </w:rPr>
            </w:pPr>
          </w:p>
        </w:tc>
      </w:tr>
      <w:tr w:rsidR="00854E4A" w:rsidRPr="00A61FB4" w14:paraId="62DCD9CD" w14:textId="77777777" w:rsidTr="002D6E07">
        <w:tc>
          <w:tcPr>
            <w:tcW w:w="1513" w:type="dxa"/>
            <w:shd w:val="clear" w:color="auto" w:fill="auto"/>
          </w:tcPr>
          <w:p w14:paraId="354ED66D" w14:textId="6B47B804"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IV.1.</w:t>
            </w:r>
          </w:p>
        </w:tc>
        <w:tc>
          <w:tcPr>
            <w:tcW w:w="6321" w:type="dxa"/>
            <w:shd w:val="clear" w:color="auto" w:fill="auto"/>
          </w:tcPr>
          <w:p w14:paraId="2C84F48E" w14:textId="0F642486"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Darbo užmokesčio ir su juo susijusių mokesčių sąnaudos</w:t>
            </w:r>
          </w:p>
        </w:tc>
        <w:tc>
          <w:tcPr>
            <w:tcW w:w="1717" w:type="dxa"/>
            <w:shd w:val="clear" w:color="auto" w:fill="auto"/>
          </w:tcPr>
          <w:p w14:paraId="03A6C714" w14:textId="0FD9DD95"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302FF56D" w14:textId="341659BF"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3AE7220D" w14:textId="587DCC34"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50122330" w14:textId="6D0FBC3B"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29BA2016" w14:textId="77777777" w:rsidTr="002D6E07">
        <w:tc>
          <w:tcPr>
            <w:tcW w:w="1513" w:type="dxa"/>
            <w:shd w:val="clear" w:color="auto" w:fill="auto"/>
          </w:tcPr>
          <w:p w14:paraId="4D9C86DB" w14:textId="14C7D049"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I</w:t>
            </w:r>
            <w:r w:rsidR="00345F66" w:rsidRPr="00A61FB4">
              <w:rPr>
                <w:rFonts w:ascii="Times New Roman" w:hAnsi="Times New Roman"/>
                <w:sz w:val="24"/>
                <w:szCs w:val="24"/>
              </w:rPr>
              <w:t>V</w:t>
            </w:r>
            <w:r w:rsidRPr="00A61FB4">
              <w:rPr>
                <w:rFonts w:ascii="Times New Roman" w:hAnsi="Times New Roman"/>
                <w:sz w:val="24"/>
                <w:szCs w:val="24"/>
              </w:rPr>
              <w:t>.2.</w:t>
            </w:r>
          </w:p>
        </w:tc>
        <w:tc>
          <w:tcPr>
            <w:tcW w:w="6321" w:type="dxa"/>
            <w:shd w:val="clear" w:color="auto" w:fill="auto"/>
          </w:tcPr>
          <w:p w14:paraId="08EE634B" w14:textId="32811D69"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Transporto remonto ir eksploatacinės sąnaudos</w:t>
            </w:r>
          </w:p>
        </w:tc>
        <w:tc>
          <w:tcPr>
            <w:tcW w:w="1717" w:type="dxa"/>
            <w:shd w:val="clear" w:color="auto" w:fill="auto"/>
          </w:tcPr>
          <w:p w14:paraId="3C63DEA8" w14:textId="1E520AD5"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5E61A587" w14:textId="4C763E02"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6318055B" w14:textId="6F35A824"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2B9261AE" w14:textId="78806FFA"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558ACCB3" w14:textId="77777777" w:rsidTr="002D6E07">
        <w:tc>
          <w:tcPr>
            <w:tcW w:w="1513" w:type="dxa"/>
            <w:shd w:val="clear" w:color="auto" w:fill="auto"/>
          </w:tcPr>
          <w:p w14:paraId="646DB798" w14:textId="08319333"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I</w:t>
            </w:r>
            <w:r w:rsidR="00345F66" w:rsidRPr="00A61FB4">
              <w:rPr>
                <w:rFonts w:ascii="Times New Roman" w:hAnsi="Times New Roman"/>
                <w:sz w:val="24"/>
                <w:szCs w:val="24"/>
              </w:rPr>
              <w:t>V</w:t>
            </w:r>
            <w:r w:rsidRPr="00A61FB4">
              <w:rPr>
                <w:rFonts w:ascii="Times New Roman" w:hAnsi="Times New Roman"/>
                <w:sz w:val="24"/>
                <w:szCs w:val="24"/>
              </w:rPr>
              <w:t>.3.</w:t>
            </w:r>
          </w:p>
        </w:tc>
        <w:tc>
          <w:tcPr>
            <w:tcW w:w="6321" w:type="dxa"/>
            <w:shd w:val="clear" w:color="auto" w:fill="auto"/>
          </w:tcPr>
          <w:p w14:paraId="6029269F" w14:textId="35FA466A"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Transporto ir mechanizmų nuomos sąnaudos</w:t>
            </w:r>
          </w:p>
        </w:tc>
        <w:tc>
          <w:tcPr>
            <w:tcW w:w="1717" w:type="dxa"/>
            <w:shd w:val="clear" w:color="auto" w:fill="auto"/>
          </w:tcPr>
          <w:p w14:paraId="25BB8AE3" w14:textId="5D6C2F24"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26CBFA3D" w14:textId="1A5961BB"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7A4BAC7B" w14:textId="7206FAC1"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4424DEF9" w14:textId="10CEA452"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73AA4B54" w14:textId="77777777" w:rsidTr="002D6E07">
        <w:tc>
          <w:tcPr>
            <w:tcW w:w="1513" w:type="dxa"/>
            <w:shd w:val="clear" w:color="auto" w:fill="auto"/>
          </w:tcPr>
          <w:p w14:paraId="48DBCB7D" w14:textId="2B000608"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I</w:t>
            </w:r>
            <w:r w:rsidR="00345F66" w:rsidRPr="00A61FB4">
              <w:rPr>
                <w:rFonts w:ascii="Times New Roman" w:hAnsi="Times New Roman"/>
                <w:sz w:val="24"/>
                <w:szCs w:val="24"/>
              </w:rPr>
              <w:t>V</w:t>
            </w:r>
            <w:r w:rsidRPr="00A61FB4">
              <w:rPr>
                <w:rFonts w:ascii="Times New Roman" w:hAnsi="Times New Roman"/>
                <w:sz w:val="24"/>
                <w:szCs w:val="24"/>
              </w:rPr>
              <w:t>.4.</w:t>
            </w:r>
          </w:p>
        </w:tc>
        <w:tc>
          <w:tcPr>
            <w:tcW w:w="6321" w:type="dxa"/>
            <w:shd w:val="clear" w:color="auto" w:fill="auto"/>
          </w:tcPr>
          <w:p w14:paraId="331A59CC" w14:textId="44A73F69"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Elektros energijos sąnaudos</w:t>
            </w:r>
          </w:p>
        </w:tc>
        <w:tc>
          <w:tcPr>
            <w:tcW w:w="1717" w:type="dxa"/>
            <w:shd w:val="clear" w:color="auto" w:fill="auto"/>
          </w:tcPr>
          <w:p w14:paraId="14F3A35B" w14:textId="5F3884D2"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61CE8F08" w14:textId="164C58CA"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4C520FDB" w14:textId="09F6F176"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03371842" w14:textId="6199F88F"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65B7532B" w14:textId="77777777" w:rsidTr="002D6E07">
        <w:tc>
          <w:tcPr>
            <w:tcW w:w="1513" w:type="dxa"/>
            <w:shd w:val="clear" w:color="auto" w:fill="auto"/>
          </w:tcPr>
          <w:p w14:paraId="6718CDED" w14:textId="4170FD41"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I</w:t>
            </w:r>
            <w:r w:rsidR="00345F66" w:rsidRPr="00A61FB4">
              <w:rPr>
                <w:rFonts w:ascii="Times New Roman" w:hAnsi="Times New Roman"/>
                <w:sz w:val="24"/>
                <w:szCs w:val="24"/>
              </w:rPr>
              <w:t>V</w:t>
            </w:r>
            <w:r w:rsidRPr="00A61FB4">
              <w:rPr>
                <w:rFonts w:ascii="Times New Roman" w:hAnsi="Times New Roman"/>
                <w:sz w:val="24"/>
                <w:szCs w:val="24"/>
              </w:rPr>
              <w:t>.5</w:t>
            </w:r>
          </w:p>
        </w:tc>
        <w:tc>
          <w:tcPr>
            <w:tcW w:w="6321" w:type="dxa"/>
            <w:shd w:val="clear" w:color="auto" w:fill="auto"/>
          </w:tcPr>
          <w:p w14:paraId="3DA0E9F8" w14:textId="63E25184"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Svarstyklių, alkotesterių ir kitų prietaisų eksploatacinės sąnaudos</w:t>
            </w:r>
          </w:p>
        </w:tc>
        <w:tc>
          <w:tcPr>
            <w:tcW w:w="1717" w:type="dxa"/>
            <w:shd w:val="clear" w:color="auto" w:fill="auto"/>
          </w:tcPr>
          <w:p w14:paraId="613CA602" w14:textId="7C5E3141"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6EB98F8A" w14:textId="449497EE"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5FC481CA" w14:textId="13954F1E"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10B40883" w14:textId="6208FA94"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68991B43" w14:textId="77777777" w:rsidTr="002D6E07">
        <w:tc>
          <w:tcPr>
            <w:tcW w:w="1513" w:type="dxa"/>
            <w:shd w:val="clear" w:color="auto" w:fill="auto"/>
          </w:tcPr>
          <w:p w14:paraId="01AD0353" w14:textId="5E1F9E16"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I</w:t>
            </w:r>
            <w:r w:rsidR="00345F66" w:rsidRPr="00A61FB4">
              <w:rPr>
                <w:rFonts w:ascii="Times New Roman" w:hAnsi="Times New Roman"/>
                <w:sz w:val="24"/>
                <w:szCs w:val="24"/>
              </w:rPr>
              <w:t>V</w:t>
            </w:r>
            <w:r w:rsidRPr="00A61FB4">
              <w:rPr>
                <w:rFonts w:ascii="Times New Roman" w:hAnsi="Times New Roman"/>
                <w:sz w:val="24"/>
                <w:szCs w:val="24"/>
              </w:rPr>
              <w:t>.6</w:t>
            </w:r>
          </w:p>
        </w:tc>
        <w:tc>
          <w:tcPr>
            <w:tcW w:w="6321" w:type="dxa"/>
            <w:shd w:val="clear" w:color="auto" w:fill="auto"/>
          </w:tcPr>
          <w:p w14:paraId="656529D8" w14:textId="4A9F944E"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Atliekų utilizavimo sąnaudos</w:t>
            </w:r>
          </w:p>
        </w:tc>
        <w:tc>
          <w:tcPr>
            <w:tcW w:w="1717" w:type="dxa"/>
            <w:shd w:val="clear" w:color="auto" w:fill="auto"/>
          </w:tcPr>
          <w:p w14:paraId="75032121" w14:textId="67095FDB"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141AE1C8" w14:textId="6DAF477F"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6654739F" w14:textId="7856C566"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50E47CEB" w14:textId="33DFDA68"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4FEBACD6" w14:textId="77777777" w:rsidTr="002D6E07">
        <w:tc>
          <w:tcPr>
            <w:tcW w:w="1513" w:type="dxa"/>
            <w:shd w:val="clear" w:color="auto" w:fill="auto"/>
          </w:tcPr>
          <w:p w14:paraId="54B7B5A7" w14:textId="75AAFFED"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I</w:t>
            </w:r>
            <w:r w:rsidR="00345F66" w:rsidRPr="00A61FB4">
              <w:rPr>
                <w:rFonts w:ascii="Times New Roman" w:hAnsi="Times New Roman"/>
                <w:sz w:val="24"/>
                <w:szCs w:val="24"/>
              </w:rPr>
              <w:t>V</w:t>
            </w:r>
            <w:r w:rsidRPr="00A61FB4">
              <w:rPr>
                <w:rFonts w:ascii="Times New Roman" w:hAnsi="Times New Roman"/>
                <w:sz w:val="24"/>
                <w:szCs w:val="24"/>
              </w:rPr>
              <w:t>.7</w:t>
            </w:r>
          </w:p>
        </w:tc>
        <w:tc>
          <w:tcPr>
            <w:tcW w:w="6321" w:type="dxa"/>
            <w:shd w:val="clear" w:color="auto" w:fill="auto"/>
          </w:tcPr>
          <w:p w14:paraId="26C0991E" w14:textId="52875858"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Remonto darbai</w:t>
            </w:r>
          </w:p>
        </w:tc>
        <w:tc>
          <w:tcPr>
            <w:tcW w:w="1717" w:type="dxa"/>
            <w:shd w:val="clear" w:color="auto" w:fill="auto"/>
          </w:tcPr>
          <w:p w14:paraId="45BED862" w14:textId="2D551930"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45800231" w14:textId="34B40B86"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5AE0DC6E" w14:textId="7A2AD949"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7F753E80" w14:textId="58DEBBE8"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7FC51F8D" w14:textId="77777777" w:rsidTr="002D6E07">
        <w:tc>
          <w:tcPr>
            <w:tcW w:w="1513" w:type="dxa"/>
            <w:shd w:val="clear" w:color="auto" w:fill="auto"/>
          </w:tcPr>
          <w:p w14:paraId="1F525CCB" w14:textId="130BF8C1"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I</w:t>
            </w:r>
            <w:r w:rsidR="00345F66" w:rsidRPr="00A61FB4">
              <w:rPr>
                <w:rFonts w:ascii="Times New Roman" w:hAnsi="Times New Roman"/>
                <w:sz w:val="24"/>
                <w:szCs w:val="24"/>
              </w:rPr>
              <w:t>V</w:t>
            </w:r>
            <w:r w:rsidRPr="00A61FB4">
              <w:rPr>
                <w:rFonts w:ascii="Times New Roman" w:hAnsi="Times New Roman"/>
                <w:sz w:val="24"/>
                <w:szCs w:val="24"/>
              </w:rPr>
              <w:t>.8.</w:t>
            </w:r>
          </w:p>
        </w:tc>
        <w:tc>
          <w:tcPr>
            <w:tcW w:w="6321" w:type="dxa"/>
            <w:shd w:val="clear" w:color="auto" w:fill="auto"/>
          </w:tcPr>
          <w:p w14:paraId="35BEA36D" w14:textId="48B63073"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Ilgalaikio turto nusidėvėjimo sąnaudos</w:t>
            </w:r>
          </w:p>
        </w:tc>
        <w:tc>
          <w:tcPr>
            <w:tcW w:w="1717" w:type="dxa"/>
            <w:shd w:val="clear" w:color="auto" w:fill="auto"/>
          </w:tcPr>
          <w:p w14:paraId="6D90519B" w14:textId="106D95CE"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54978C50" w14:textId="5718B423"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54EEAD35" w14:textId="69C3744F"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6377A36B" w14:textId="0A51F37D"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38783E96" w14:textId="77777777" w:rsidTr="002D6E07">
        <w:tc>
          <w:tcPr>
            <w:tcW w:w="1513" w:type="dxa"/>
            <w:shd w:val="clear" w:color="auto" w:fill="auto"/>
          </w:tcPr>
          <w:p w14:paraId="485862B4" w14:textId="7C9E67E4"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I</w:t>
            </w:r>
            <w:r w:rsidR="00345F66" w:rsidRPr="00A61FB4">
              <w:rPr>
                <w:rFonts w:ascii="Times New Roman" w:hAnsi="Times New Roman"/>
                <w:sz w:val="24"/>
                <w:szCs w:val="24"/>
              </w:rPr>
              <w:t>V</w:t>
            </w:r>
            <w:r w:rsidRPr="00A61FB4">
              <w:rPr>
                <w:rFonts w:ascii="Times New Roman" w:hAnsi="Times New Roman"/>
                <w:sz w:val="24"/>
                <w:szCs w:val="24"/>
              </w:rPr>
              <w:t>.9.</w:t>
            </w:r>
          </w:p>
        </w:tc>
        <w:tc>
          <w:tcPr>
            <w:tcW w:w="6321" w:type="dxa"/>
            <w:shd w:val="clear" w:color="auto" w:fill="auto"/>
          </w:tcPr>
          <w:p w14:paraId="01CF5E40" w14:textId="068D2413"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Monitoringo sąnaudos</w:t>
            </w:r>
          </w:p>
        </w:tc>
        <w:tc>
          <w:tcPr>
            <w:tcW w:w="1717" w:type="dxa"/>
            <w:shd w:val="clear" w:color="auto" w:fill="auto"/>
          </w:tcPr>
          <w:p w14:paraId="0B5F5BF9" w14:textId="6FAD9609"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64582511" w14:textId="7161CCC1"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2492E432" w14:textId="4FF9011F"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3249135A" w14:textId="1EACE997"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6DC6CCEF" w14:textId="77777777" w:rsidTr="002D6E07">
        <w:tc>
          <w:tcPr>
            <w:tcW w:w="1513" w:type="dxa"/>
            <w:shd w:val="clear" w:color="auto" w:fill="auto"/>
          </w:tcPr>
          <w:p w14:paraId="7805C0A1" w14:textId="1D6CF48F"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I</w:t>
            </w:r>
            <w:r w:rsidR="00345F66" w:rsidRPr="00A61FB4">
              <w:rPr>
                <w:rFonts w:ascii="Times New Roman" w:hAnsi="Times New Roman"/>
                <w:sz w:val="24"/>
                <w:szCs w:val="24"/>
              </w:rPr>
              <w:t>V</w:t>
            </w:r>
            <w:r w:rsidRPr="00A61FB4">
              <w:rPr>
                <w:rFonts w:ascii="Times New Roman" w:hAnsi="Times New Roman"/>
                <w:sz w:val="24"/>
                <w:szCs w:val="24"/>
              </w:rPr>
              <w:t>.10.</w:t>
            </w:r>
          </w:p>
        </w:tc>
        <w:tc>
          <w:tcPr>
            <w:tcW w:w="6321" w:type="dxa"/>
            <w:shd w:val="clear" w:color="auto" w:fill="auto"/>
          </w:tcPr>
          <w:p w14:paraId="0FBBCCEA" w14:textId="4CF5039B"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Sanitarinės, higienos sąnaudos</w:t>
            </w:r>
          </w:p>
        </w:tc>
        <w:tc>
          <w:tcPr>
            <w:tcW w:w="1717" w:type="dxa"/>
            <w:shd w:val="clear" w:color="auto" w:fill="auto"/>
          </w:tcPr>
          <w:p w14:paraId="32B0DA31" w14:textId="6E983C9A"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45AF5195" w14:textId="6159E458"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71D99B6A" w14:textId="5099DC4F"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442C2CFD" w14:textId="39A5A275"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02A147AE" w14:textId="77777777" w:rsidTr="002D6E07">
        <w:tc>
          <w:tcPr>
            <w:tcW w:w="1513" w:type="dxa"/>
            <w:shd w:val="clear" w:color="auto" w:fill="auto"/>
          </w:tcPr>
          <w:p w14:paraId="7EB0E3A8" w14:textId="1DA2DD93"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I</w:t>
            </w:r>
            <w:r w:rsidR="00345F66" w:rsidRPr="00A61FB4">
              <w:rPr>
                <w:rFonts w:ascii="Times New Roman" w:hAnsi="Times New Roman"/>
                <w:sz w:val="24"/>
                <w:szCs w:val="24"/>
              </w:rPr>
              <w:t>V</w:t>
            </w:r>
            <w:r w:rsidRPr="00A61FB4">
              <w:rPr>
                <w:rFonts w:ascii="Times New Roman" w:hAnsi="Times New Roman"/>
                <w:sz w:val="24"/>
                <w:szCs w:val="24"/>
              </w:rPr>
              <w:t>.11.</w:t>
            </w:r>
          </w:p>
        </w:tc>
        <w:tc>
          <w:tcPr>
            <w:tcW w:w="6321" w:type="dxa"/>
            <w:shd w:val="clear" w:color="auto" w:fill="auto"/>
          </w:tcPr>
          <w:p w14:paraId="631AA787" w14:textId="621F0496"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 xml:space="preserve">Transporto ir mechanizmų degalų sąnaudos </w:t>
            </w:r>
          </w:p>
        </w:tc>
        <w:tc>
          <w:tcPr>
            <w:tcW w:w="1717" w:type="dxa"/>
            <w:shd w:val="clear" w:color="auto" w:fill="auto"/>
          </w:tcPr>
          <w:p w14:paraId="1099DDDB" w14:textId="5AFFDA50"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79E0DF0A" w14:textId="24671784"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42D98396" w14:textId="21FDDE60"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2D99DC32" w14:textId="2348BDED"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6B390C2F" w14:textId="77777777" w:rsidTr="002D6E07">
        <w:tc>
          <w:tcPr>
            <w:tcW w:w="1513" w:type="dxa"/>
            <w:shd w:val="clear" w:color="auto" w:fill="auto"/>
          </w:tcPr>
          <w:p w14:paraId="004785B4" w14:textId="05B5464A"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I</w:t>
            </w:r>
            <w:r w:rsidR="00345F66" w:rsidRPr="00A61FB4">
              <w:rPr>
                <w:rFonts w:ascii="Times New Roman" w:hAnsi="Times New Roman"/>
                <w:sz w:val="24"/>
                <w:szCs w:val="24"/>
              </w:rPr>
              <w:t>V</w:t>
            </w:r>
            <w:r w:rsidRPr="00A61FB4">
              <w:rPr>
                <w:rFonts w:ascii="Times New Roman" w:hAnsi="Times New Roman"/>
                <w:sz w:val="24"/>
                <w:szCs w:val="24"/>
              </w:rPr>
              <w:t>.12.</w:t>
            </w:r>
          </w:p>
        </w:tc>
        <w:tc>
          <w:tcPr>
            <w:tcW w:w="6321" w:type="dxa"/>
            <w:shd w:val="clear" w:color="auto" w:fill="auto"/>
          </w:tcPr>
          <w:p w14:paraId="52E0F34E" w14:textId="11EB913F"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 xml:space="preserve">Valymo įrenginių eksploatavimo sąnaudos </w:t>
            </w:r>
          </w:p>
        </w:tc>
        <w:tc>
          <w:tcPr>
            <w:tcW w:w="1717" w:type="dxa"/>
            <w:shd w:val="clear" w:color="auto" w:fill="auto"/>
          </w:tcPr>
          <w:p w14:paraId="1AE2C88E" w14:textId="152FCD9E"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0934B546" w14:textId="65EFF4EC"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461AEF0F" w14:textId="4193E95C"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1251E7DF" w14:textId="626C5047"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4B7B5D2E" w14:textId="77777777" w:rsidTr="002D6E07">
        <w:tc>
          <w:tcPr>
            <w:tcW w:w="1513" w:type="dxa"/>
            <w:shd w:val="clear" w:color="auto" w:fill="auto"/>
          </w:tcPr>
          <w:p w14:paraId="5EF9022A" w14:textId="06665FF5"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lastRenderedPageBreak/>
              <w:t>I</w:t>
            </w:r>
            <w:r w:rsidR="00345F66" w:rsidRPr="00A61FB4">
              <w:rPr>
                <w:rFonts w:ascii="Times New Roman" w:hAnsi="Times New Roman"/>
                <w:sz w:val="24"/>
                <w:szCs w:val="24"/>
              </w:rPr>
              <w:t>V</w:t>
            </w:r>
            <w:r w:rsidRPr="00A61FB4">
              <w:rPr>
                <w:rFonts w:ascii="Times New Roman" w:hAnsi="Times New Roman"/>
                <w:sz w:val="24"/>
                <w:szCs w:val="24"/>
              </w:rPr>
              <w:t>.13.</w:t>
            </w:r>
          </w:p>
        </w:tc>
        <w:tc>
          <w:tcPr>
            <w:tcW w:w="6321" w:type="dxa"/>
            <w:shd w:val="clear" w:color="auto" w:fill="auto"/>
          </w:tcPr>
          <w:p w14:paraId="11D4F7E7" w14:textId="5E9E02C7"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 xml:space="preserve">Draudimo sąnaudos </w:t>
            </w:r>
          </w:p>
        </w:tc>
        <w:tc>
          <w:tcPr>
            <w:tcW w:w="1717" w:type="dxa"/>
            <w:shd w:val="clear" w:color="auto" w:fill="auto"/>
          </w:tcPr>
          <w:p w14:paraId="323708F3" w14:textId="6EDD829A"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045F1651" w14:textId="42E846E1"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4EE7D234" w14:textId="63F4062B"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2E77F83F" w14:textId="239D970F"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12FEB05B" w14:textId="77777777" w:rsidTr="002D6E07">
        <w:tc>
          <w:tcPr>
            <w:tcW w:w="1513" w:type="dxa"/>
            <w:shd w:val="clear" w:color="auto" w:fill="auto"/>
          </w:tcPr>
          <w:p w14:paraId="56B294D0" w14:textId="4DD69368"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I</w:t>
            </w:r>
            <w:r w:rsidR="00345F66" w:rsidRPr="00A61FB4">
              <w:rPr>
                <w:rFonts w:ascii="Times New Roman" w:hAnsi="Times New Roman"/>
                <w:sz w:val="24"/>
                <w:szCs w:val="24"/>
              </w:rPr>
              <w:t>V</w:t>
            </w:r>
            <w:r w:rsidRPr="00A61FB4">
              <w:rPr>
                <w:rFonts w:ascii="Times New Roman" w:hAnsi="Times New Roman"/>
                <w:sz w:val="24"/>
                <w:szCs w:val="24"/>
              </w:rPr>
              <w:t>.14.</w:t>
            </w:r>
          </w:p>
        </w:tc>
        <w:tc>
          <w:tcPr>
            <w:tcW w:w="6321" w:type="dxa"/>
            <w:shd w:val="clear" w:color="auto" w:fill="auto"/>
          </w:tcPr>
          <w:p w14:paraId="1C03C702" w14:textId="22D46B56"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Įvairios kitos sąnaudos</w:t>
            </w:r>
          </w:p>
        </w:tc>
        <w:tc>
          <w:tcPr>
            <w:tcW w:w="1717" w:type="dxa"/>
            <w:shd w:val="clear" w:color="auto" w:fill="auto"/>
          </w:tcPr>
          <w:p w14:paraId="57F64A3A" w14:textId="4A268AFF"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1E8A7D3F" w14:textId="43AF40CA"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41F39C20" w14:textId="35554B4B"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39B940FB" w14:textId="243641C8"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63DCECBD" w14:textId="77777777" w:rsidTr="002D6E07">
        <w:tc>
          <w:tcPr>
            <w:tcW w:w="1513" w:type="dxa"/>
            <w:shd w:val="clear" w:color="auto" w:fill="auto"/>
          </w:tcPr>
          <w:p w14:paraId="4FC05E5C" w14:textId="62386054"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I</w:t>
            </w:r>
            <w:r w:rsidR="00345F66" w:rsidRPr="00A61FB4">
              <w:rPr>
                <w:rFonts w:ascii="Times New Roman" w:hAnsi="Times New Roman"/>
                <w:sz w:val="24"/>
                <w:szCs w:val="24"/>
              </w:rPr>
              <w:t>V</w:t>
            </w:r>
            <w:r w:rsidRPr="00A61FB4">
              <w:rPr>
                <w:rFonts w:ascii="Times New Roman" w:hAnsi="Times New Roman"/>
                <w:sz w:val="24"/>
                <w:szCs w:val="24"/>
              </w:rPr>
              <w:t>.15</w:t>
            </w:r>
          </w:p>
        </w:tc>
        <w:tc>
          <w:tcPr>
            <w:tcW w:w="6321" w:type="dxa"/>
            <w:shd w:val="clear" w:color="auto" w:fill="auto"/>
          </w:tcPr>
          <w:p w14:paraId="21F0DE51" w14:textId="4DEC49C7"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Trumpalaikio inventoriaus įsigijimo sąnaudos</w:t>
            </w:r>
          </w:p>
        </w:tc>
        <w:tc>
          <w:tcPr>
            <w:tcW w:w="1717" w:type="dxa"/>
            <w:shd w:val="clear" w:color="auto" w:fill="auto"/>
          </w:tcPr>
          <w:p w14:paraId="308D9CAC" w14:textId="7CD73314"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43C044C1" w14:textId="66CF73A9"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421A8AE3" w14:textId="3F94FBBA"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0F4EFA17" w14:textId="5189E689"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5DFB4442" w14:textId="77777777" w:rsidTr="002D6E07">
        <w:tc>
          <w:tcPr>
            <w:tcW w:w="1513" w:type="dxa"/>
            <w:shd w:val="clear" w:color="auto" w:fill="auto"/>
          </w:tcPr>
          <w:p w14:paraId="2D730B31" w14:textId="19772993"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I</w:t>
            </w:r>
            <w:r w:rsidR="00345F66" w:rsidRPr="00A61FB4">
              <w:rPr>
                <w:rFonts w:ascii="Times New Roman" w:hAnsi="Times New Roman"/>
                <w:sz w:val="24"/>
                <w:szCs w:val="24"/>
              </w:rPr>
              <w:t>V</w:t>
            </w:r>
            <w:r w:rsidRPr="00A61FB4">
              <w:rPr>
                <w:rFonts w:ascii="Times New Roman" w:hAnsi="Times New Roman"/>
                <w:sz w:val="24"/>
                <w:szCs w:val="24"/>
              </w:rPr>
              <w:t>.16</w:t>
            </w:r>
          </w:p>
        </w:tc>
        <w:tc>
          <w:tcPr>
            <w:tcW w:w="6321" w:type="dxa"/>
            <w:shd w:val="clear" w:color="auto" w:fill="auto"/>
          </w:tcPr>
          <w:p w14:paraId="31812C4C" w14:textId="5A28350C"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Vanduo ir nuotekos</w:t>
            </w:r>
          </w:p>
        </w:tc>
        <w:tc>
          <w:tcPr>
            <w:tcW w:w="1717" w:type="dxa"/>
            <w:shd w:val="clear" w:color="auto" w:fill="auto"/>
          </w:tcPr>
          <w:p w14:paraId="438D1CC0" w14:textId="5387F895"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1794D3FC" w14:textId="22584333"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4395230B" w14:textId="2F16B18D"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4B6E3530" w14:textId="14A646A4"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3F0A1175" w14:textId="77777777" w:rsidTr="002D6E07">
        <w:tc>
          <w:tcPr>
            <w:tcW w:w="1513" w:type="dxa"/>
            <w:shd w:val="clear" w:color="auto" w:fill="auto"/>
          </w:tcPr>
          <w:p w14:paraId="0B767F4E" w14:textId="2FB4AFF6"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I</w:t>
            </w:r>
            <w:r w:rsidR="00345F66" w:rsidRPr="00A61FB4">
              <w:rPr>
                <w:rFonts w:ascii="Times New Roman" w:hAnsi="Times New Roman"/>
                <w:sz w:val="24"/>
                <w:szCs w:val="24"/>
              </w:rPr>
              <w:t>V</w:t>
            </w:r>
            <w:r w:rsidRPr="00A61FB4">
              <w:rPr>
                <w:rFonts w:ascii="Times New Roman" w:hAnsi="Times New Roman"/>
                <w:sz w:val="24"/>
                <w:szCs w:val="24"/>
              </w:rPr>
              <w:t>.17</w:t>
            </w:r>
          </w:p>
        </w:tc>
        <w:tc>
          <w:tcPr>
            <w:tcW w:w="6321" w:type="dxa"/>
            <w:shd w:val="clear" w:color="auto" w:fill="auto"/>
          </w:tcPr>
          <w:p w14:paraId="5BFE9951" w14:textId="344D1584"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Reagavimo sąnaudos</w:t>
            </w:r>
          </w:p>
        </w:tc>
        <w:tc>
          <w:tcPr>
            <w:tcW w:w="1717" w:type="dxa"/>
            <w:shd w:val="clear" w:color="auto" w:fill="auto"/>
          </w:tcPr>
          <w:p w14:paraId="514CAB4A" w14:textId="0C3F3010"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0554212F" w14:textId="6F2397BF"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0789BFC0" w14:textId="43817498"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4A8DDAA7" w14:textId="5862CEF2"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0D990881" w14:textId="77777777" w:rsidTr="002D6E07">
        <w:tc>
          <w:tcPr>
            <w:tcW w:w="1513" w:type="dxa"/>
            <w:shd w:val="clear" w:color="auto" w:fill="auto"/>
          </w:tcPr>
          <w:p w14:paraId="004C98B7" w14:textId="44AA0F9A"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I</w:t>
            </w:r>
            <w:r w:rsidR="00345F66" w:rsidRPr="00A61FB4">
              <w:rPr>
                <w:rFonts w:ascii="Times New Roman" w:hAnsi="Times New Roman"/>
                <w:sz w:val="24"/>
                <w:szCs w:val="24"/>
              </w:rPr>
              <w:t>V</w:t>
            </w:r>
            <w:r w:rsidRPr="00A61FB4">
              <w:rPr>
                <w:rFonts w:ascii="Times New Roman" w:hAnsi="Times New Roman"/>
                <w:sz w:val="24"/>
                <w:szCs w:val="24"/>
              </w:rPr>
              <w:t>.18.</w:t>
            </w:r>
          </w:p>
        </w:tc>
        <w:tc>
          <w:tcPr>
            <w:tcW w:w="6321" w:type="dxa"/>
            <w:shd w:val="clear" w:color="auto" w:fill="auto"/>
          </w:tcPr>
          <w:p w14:paraId="158B447A" w14:textId="545CF238"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Komandiruočių sąnaudos</w:t>
            </w:r>
          </w:p>
        </w:tc>
        <w:tc>
          <w:tcPr>
            <w:tcW w:w="1717" w:type="dxa"/>
            <w:shd w:val="clear" w:color="auto" w:fill="auto"/>
          </w:tcPr>
          <w:p w14:paraId="1ACEC54E" w14:textId="0CC527A9"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09740009" w14:textId="028F45A8"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423215E3" w14:textId="4D6FE78B"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167E7D49" w14:textId="59128B1A"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71546803" w14:textId="77777777" w:rsidTr="002D6E07">
        <w:tc>
          <w:tcPr>
            <w:tcW w:w="1513" w:type="dxa"/>
            <w:shd w:val="clear" w:color="auto" w:fill="auto"/>
          </w:tcPr>
          <w:p w14:paraId="42E7EC11" w14:textId="7682B3B8"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I</w:t>
            </w:r>
            <w:r w:rsidR="00345F66" w:rsidRPr="00A61FB4">
              <w:rPr>
                <w:rFonts w:ascii="Times New Roman" w:hAnsi="Times New Roman"/>
                <w:sz w:val="24"/>
                <w:szCs w:val="24"/>
              </w:rPr>
              <w:t>V</w:t>
            </w:r>
            <w:r w:rsidRPr="00A61FB4">
              <w:rPr>
                <w:rFonts w:ascii="Times New Roman" w:hAnsi="Times New Roman"/>
                <w:sz w:val="24"/>
                <w:szCs w:val="24"/>
              </w:rPr>
              <w:t>.19</w:t>
            </w:r>
          </w:p>
        </w:tc>
        <w:tc>
          <w:tcPr>
            <w:tcW w:w="6321" w:type="dxa"/>
            <w:shd w:val="clear" w:color="auto" w:fill="auto"/>
          </w:tcPr>
          <w:p w14:paraId="565832A6" w14:textId="40FD5078"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Kompiuterinės technikos ir programinės įrangos aptarnavimo sąnaudos</w:t>
            </w:r>
          </w:p>
        </w:tc>
        <w:tc>
          <w:tcPr>
            <w:tcW w:w="1717" w:type="dxa"/>
            <w:shd w:val="clear" w:color="auto" w:fill="auto"/>
          </w:tcPr>
          <w:p w14:paraId="109BE86B" w14:textId="5104E030"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483009BE" w14:textId="43196E0D"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75F292B0" w14:textId="419FAFAE"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75F273E1" w14:textId="26238094"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438FB0A8" w14:textId="77777777" w:rsidTr="002D6E07">
        <w:tc>
          <w:tcPr>
            <w:tcW w:w="1513" w:type="dxa"/>
            <w:shd w:val="clear" w:color="auto" w:fill="auto"/>
          </w:tcPr>
          <w:p w14:paraId="4E271CDF" w14:textId="15F65506"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I</w:t>
            </w:r>
            <w:r w:rsidR="00345F66" w:rsidRPr="00A61FB4">
              <w:rPr>
                <w:rFonts w:ascii="Times New Roman" w:hAnsi="Times New Roman"/>
                <w:sz w:val="24"/>
                <w:szCs w:val="24"/>
              </w:rPr>
              <w:t>V</w:t>
            </w:r>
            <w:r w:rsidRPr="00A61FB4">
              <w:rPr>
                <w:rFonts w:ascii="Times New Roman" w:hAnsi="Times New Roman"/>
                <w:sz w:val="24"/>
                <w:szCs w:val="24"/>
              </w:rPr>
              <w:t>.20</w:t>
            </w:r>
          </w:p>
        </w:tc>
        <w:tc>
          <w:tcPr>
            <w:tcW w:w="6321" w:type="dxa"/>
            <w:shd w:val="clear" w:color="auto" w:fill="auto"/>
          </w:tcPr>
          <w:p w14:paraId="4D8B7280" w14:textId="4BDD9551"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Patalpų eksploatacinės sąnaudos</w:t>
            </w:r>
          </w:p>
        </w:tc>
        <w:tc>
          <w:tcPr>
            <w:tcW w:w="1717" w:type="dxa"/>
            <w:shd w:val="clear" w:color="auto" w:fill="auto"/>
          </w:tcPr>
          <w:p w14:paraId="79B46A05" w14:textId="0EB61547"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195433A3" w14:textId="7A5AF7E4"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4E4DA465" w14:textId="0EE4E163"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13A888AA" w14:textId="7DA75AAB"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44D1E080" w14:textId="77777777" w:rsidTr="002D6E07">
        <w:tc>
          <w:tcPr>
            <w:tcW w:w="1513" w:type="dxa"/>
            <w:shd w:val="clear" w:color="auto" w:fill="auto"/>
          </w:tcPr>
          <w:p w14:paraId="7A790122" w14:textId="7B692004"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I</w:t>
            </w:r>
            <w:r w:rsidR="00345F66" w:rsidRPr="00A61FB4">
              <w:rPr>
                <w:rFonts w:ascii="Times New Roman" w:hAnsi="Times New Roman"/>
                <w:sz w:val="24"/>
                <w:szCs w:val="24"/>
              </w:rPr>
              <w:t>V</w:t>
            </w:r>
            <w:r w:rsidRPr="00A61FB4">
              <w:rPr>
                <w:rFonts w:ascii="Times New Roman" w:hAnsi="Times New Roman"/>
                <w:sz w:val="24"/>
                <w:szCs w:val="24"/>
              </w:rPr>
              <w:t>.21</w:t>
            </w:r>
          </w:p>
        </w:tc>
        <w:tc>
          <w:tcPr>
            <w:tcW w:w="6321" w:type="dxa"/>
            <w:shd w:val="clear" w:color="auto" w:fill="auto"/>
          </w:tcPr>
          <w:p w14:paraId="0F2D68F8" w14:textId="0EBEF714"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Ryšių sąnaudos</w:t>
            </w:r>
          </w:p>
        </w:tc>
        <w:tc>
          <w:tcPr>
            <w:tcW w:w="1717" w:type="dxa"/>
            <w:shd w:val="clear" w:color="auto" w:fill="auto"/>
          </w:tcPr>
          <w:p w14:paraId="5C20B00F" w14:textId="4F197A8E"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6D0F119A" w14:textId="1F7F6D95"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76233F32" w14:textId="769BB85B"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413C63EA" w14:textId="4EFC62FC"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2A3F8298" w14:textId="77777777" w:rsidTr="002D6E07">
        <w:tc>
          <w:tcPr>
            <w:tcW w:w="1513" w:type="dxa"/>
            <w:shd w:val="clear" w:color="auto" w:fill="auto"/>
          </w:tcPr>
          <w:p w14:paraId="429E55D5" w14:textId="56B74B30"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I</w:t>
            </w:r>
            <w:r w:rsidR="00345F66" w:rsidRPr="00A61FB4">
              <w:rPr>
                <w:rFonts w:ascii="Times New Roman" w:hAnsi="Times New Roman"/>
                <w:sz w:val="24"/>
                <w:szCs w:val="24"/>
              </w:rPr>
              <w:t>V</w:t>
            </w:r>
            <w:r w:rsidRPr="00A61FB4">
              <w:rPr>
                <w:rFonts w:ascii="Times New Roman" w:hAnsi="Times New Roman"/>
                <w:sz w:val="24"/>
                <w:szCs w:val="24"/>
              </w:rPr>
              <w:t>.22</w:t>
            </w:r>
          </w:p>
        </w:tc>
        <w:tc>
          <w:tcPr>
            <w:tcW w:w="6321" w:type="dxa"/>
            <w:shd w:val="clear" w:color="auto" w:fill="auto"/>
          </w:tcPr>
          <w:p w14:paraId="4F4FA338" w14:textId="75F3A6C6"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Spec. drabužių įsigijimo sąnaudos</w:t>
            </w:r>
          </w:p>
        </w:tc>
        <w:tc>
          <w:tcPr>
            <w:tcW w:w="1717" w:type="dxa"/>
            <w:shd w:val="clear" w:color="auto" w:fill="auto"/>
          </w:tcPr>
          <w:p w14:paraId="3D358930" w14:textId="1F51E41B"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49DCDB37" w14:textId="23A8A21F"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38D2B296" w14:textId="17604F96"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0619E3A9" w14:textId="64D9FC8A"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0858DFDC" w14:textId="77777777" w:rsidTr="002D6E07">
        <w:tc>
          <w:tcPr>
            <w:tcW w:w="1513" w:type="dxa"/>
            <w:shd w:val="clear" w:color="auto" w:fill="auto"/>
          </w:tcPr>
          <w:p w14:paraId="6181BD89" w14:textId="492D6D3F"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I</w:t>
            </w:r>
            <w:r w:rsidR="00345F66" w:rsidRPr="00A61FB4">
              <w:rPr>
                <w:rFonts w:ascii="Times New Roman" w:hAnsi="Times New Roman"/>
                <w:sz w:val="24"/>
                <w:szCs w:val="24"/>
              </w:rPr>
              <w:t>V</w:t>
            </w:r>
            <w:r w:rsidRPr="00A61FB4">
              <w:rPr>
                <w:rFonts w:ascii="Times New Roman" w:hAnsi="Times New Roman"/>
                <w:sz w:val="24"/>
                <w:szCs w:val="24"/>
              </w:rPr>
              <w:t>.23.</w:t>
            </w:r>
          </w:p>
        </w:tc>
        <w:tc>
          <w:tcPr>
            <w:tcW w:w="6321" w:type="dxa"/>
            <w:shd w:val="clear" w:color="auto" w:fill="auto"/>
          </w:tcPr>
          <w:p w14:paraId="49511313" w14:textId="6EA41647"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Inventorius -</w:t>
            </w:r>
            <w:r w:rsidR="002B7C7F" w:rsidRPr="00A61FB4">
              <w:rPr>
                <w:rFonts w:ascii="Times New Roman" w:hAnsi="Times New Roman"/>
                <w:sz w:val="24"/>
                <w:szCs w:val="24"/>
              </w:rPr>
              <w:t xml:space="preserve">pakartotinio naudojimo padalinio priemonės daiktų </w:t>
            </w:r>
            <w:proofErr w:type="spellStart"/>
            <w:r w:rsidR="002B7C7F" w:rsidRPr="00A61FB4">
              <w:rPr>
                <w:rFonts w:ascii="Times New Roman" w:hAnsi="Times New Roman"/>
                <w:sz w:val="24"/>
                <w:szCs w:val="24"/>
              </w:rPr>
              <w:t>atnaujimui</w:t>
            </w:r>
            <w:proofErr w:type="spellEnd"/>
            <w:r w:rsidRPr="00A61FB4">
              <w:rPr>
                <w:rFonts w:ascii="Times New Roman" w:hAnsi="Times New Roman"/>
                <w:sz w:val="24"/>
                <w:szCs w:val="24"/>
              </w:rPr>
              <w:t xml:space="preserve"> </w:t>
            </w:r>
          </w:p>
        </w:tc>
        <w:tc>
          <w:tcPr>
            <w:tcW w:w="1717" w:type="dxa"/>
            <w:shd w:val="clear" w:color="auto" w:fill="auto"/>
          </w:tcPr>
          <w:p w14:paraId="4655A5BB" w14:textId="504BAB10"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5EC3CB00" w14:textId="01EE58F6"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184FB790" w14:textId="2FD7882B"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4541CCC1" w14:textId="7A8FB94E"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4F3E18A6" w14:textId="77777777" w:rsidTr="002D6E07">
        <w:tc>
          <w:tcPr>
            <w:tcW w:w="1513" w:type="dxa"/>
            <w:shd w:val="clear" w:color="auto" w:fill="auto"/>
          </w:tcPr>
          <w:p w14:paraId="5490A2EF" w14:textId="1543E702"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I</w:t>
            </w:r>
            <w:r w:rsidR="00345F66" w:rsidRPr="00A61FB4">
              <w:rPr>
                <w:rFonts w:ascii="Times New Roman" w:hAnsi="Times New Roman"/>
                <w:sz w:val="24"/>
                <w:szCs w:val="24"/>
              </w:rPr>
              <w:t>V</w:t>
            </w:r>
            <w:r w:rsidRPr="00A61FB4">
              <w:rPr>
                <w:rFonts w:ascii="Times New Roman" w:hAnsi="Times New Roman"/>
                <w:sz w:val="24"/>
                <w:szCs w:val="24"/>
              </w:rPr>
              <w:t>.24.</w:t>
            </w:r>
          </w:p>
        </w:tc>
        <w:tc>
          <w:tcPr>
            <w:tcW w:w="6321" w:type="dxa"/>
            <w:shd w:val="clear" w:color="auto" w:fill="auto"/>
          </w:tcPr>
          <w:p w14:paraId="4BC78483" w14:textId="4FBC8863" w:rsidR="00854E4A" w:rsidRPr="00A61FB4" w:rsidRDefault="007B7080" w:rsidP="00854E4A">
            <w:pPr>
              <w:rPr>
                <w:rFonts w:ascii="Times New Roman" w:hAnsi="Times New Roman"/>
                <w:color w:val="FF0000"/>
                <w:sz w:val="24"/>
                <w:szCs w:val="24"/>
              </w:rPr>
            </w:pPr>
            <w:r w:rsidRPr="00A61FB4">
              <w:rPr>
                <w:rFonts w:ascii="Times New Roman" w:hAnsi="Times New Roman"/>
                <w:sz w:val="24"/>
                <w:szCs w:val="24"/>
              </w:rPr>
              <w:t>Teritorijos priežiūros darbai</w:t>
            </w:r>
          </w:p>
        </w:tc>
        <w:tc>
          <w:tcPr>
            <w:tcW w:w="1717" w:type="dxa"/>
            <w:shd w:val="clear" w:color="auto" w:fill="auto"/>
          </w:tcPr>
          <w:p w14:paraId="40337FB0" w14:textId="3126391A"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12B66492" w14:textId="226962E7"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7A3D0283" w14:textId="40040432"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119654C1" w14:textId="7521C88E"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20DD5CC8" w14:textId="77777777" w:rsidTr="002D6E07">
        <w:tc>
          <w:tcPr>
            <w:tcW w:w="1513" w:type="dxa"/>
            <w:shd w:val="clear" w:color="auto" w:fill="auto"/>
          </w:tcPr>
          <w:p w14:paraId="1C447C69" w14:textId="5F488540"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I</w:t>
            </w:r>
            <w:r w:rsidR="002B7C7F" w:rsidRPr="00A61FB4">
              <w:rPr>
                <w:rFonts w:ascii="Times New Roman" w:hAnsi="Times New Roman"/>
                <w:sz w:val="24"/>
                <w:szCs w:val="24"/>
              </w:rPr>
              <w:t>V</w:t>
            </w:r>
            <w:r w:rsidRPr="00A61FB4">
              <w:rPr>
                <w:rFonts w:ascii="Times New Roman" w:hAnsi="Times New Roman"/>
                <w:sz w:val="24"/>
                <w:szCs w:val="24"/>
              </w:rPr>
              <w:t>.25.</w:t>
            </w:r>
          </w:p>
        </w:tc>
        <w:tc>
          <w:tcPr>
            <w:tcW w:w="6321" w:type="dxa"/>
            <w:shd w:val="clear" w:color="auto" w:fill="auto"/>
          </w:tcPr>
          <w:p w14:paraId="0A659566" w14:textId="2A126FB1"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Darbų saugos sąnaudos</w:t>
            </w:r>
          </w:p>
        </w:tc>
        <w:tc>
          <w:tcPr>
            <w:tcW w:w="1717" w:type="dxa"/>
            <w:shd w:val="clear" w:color="auto" w:fill="auto"/>
          </w:tcPr>
          <w:p w14:paraId="762127F1" w14:textId="2053964B"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71064A19" w14:textId="41B98F8A"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1955A389" w14:textId="06C4883D"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056F7B64" w14:textId="3CAB3D3D"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56B34987" w14:textId="77777777" w:rsidTr="002D6E07">
        <w:tc>
          <w:tcPr>
            <w:tcW w:w="1513" w:type="dxa"/>
            <w:shd w:val="clear" w:color="auto" w:fill="auto"/>
          </w:tcPr>
          <w:p w14:paraId="673D39FF" w14:textId="5F1E3B7F"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I</w:t>
            </w:r>
            <w:r w:rsidR="002B7C7F" w:rsidRPr="00A61FB4">
              <w:rPr>
                <w:rFonts w:ascii="Times New Roman" w:hAnsi="Times New Roman"/>
                <w:sz w:val="24"/>
                <w:szCs w:val="24"/>
              </w:rPr>
              <w:t>V</w:t>
            </w:r>
            <w:r w:rsidRPr="00A61FB4">
              <w:rPr>
                <w:rFonts w:ascii="Times New Roman" w:hAnsi="Times New Roman"/>
                <w:sz w:val="24"/>
                <w:szCs w:val="24"/>
              </w:rPr>
              <w:t>.26.</w:t>
            </w:r>
          </w:p>
        </w:tc>
        <w:tc>
          <w:tcPr>
            <w:tcW w:w="6321" w:type="dxa"/>
            <w:shd w:val="clear" w:color="auto" w:fill="auto"/>
          </w:tcPr>
          <w:p w14:paraId="32E6E792" w14:textId="47149E5A"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Kvalifikacijos kėlimo sąnaudos</w:t>
            </w:r>
          </w:p>
        </w:tc>
        <w:tc>
          <w:tcPr>
            <w:tcW w:w="1717" w:type="dxa"/>
            <w:shd w:val="clear" w:color="auto" w:fill="auto"/>
          </w:tcPr>
          <w:p w14:paraId="5F4E9026" w14:textId="7D0BCB4B"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63FCDFEA" w14:textId="4882EBF7"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7726F33D" w14:textId="61A335F9"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2C4E6632" w14:textId="4D5A8A17"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r>
      <w:tr w:rsidR="00854E4A" w:rsidRPr="00A61FB4" w14:paraId="115D2BC9" w14:textId="77777777" w:rsidTr="002D6E07">
        <w:tc>
          <w:tcPr>
            <w:tcW w:w="1513" w:type="dxa"/>
            <w:shd w:val="clear" w:color="auto" w:fill="auto"/>
          </w:tcPr>
          <w:p w14:paraId="3718B72E" w14:textId="383E840F"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I</w:t>
            </w:r>
            <w:r w:rsidR="002B7C7F" w:rsidRPr="00A61FB4">
              <w:rPr>
                <w:rFonts w:ascii="Times New Roman" w:hAnsi="Times New Roman"/>
                <w:sz w:val="24"/>
                <w:szCs w:val="24"/>
              </w:rPr>
              <w:t>V</w:t>
            </w:r>
            <w:r w:rsidRPr="00A61FB4">
              <w:rPr>
                <w:rFonts w:ascii="Times New Roman" w:hAnsi="Times New Roman"/>
                <w:sz w:val="24"/>
                <w:szCs w:val="24"/>
              </w:rPr>
              <w:t>.27</w:t>
            </w:r>
          </w:p>
        </w:tc>
        <w:tc>
          <w:tcPr>
            <w:tcW w:w="6321" w:type="dxa"/>
            <w:shd w:val="clear" w:color="auto" w:fill="auto"/>
          </w:tcPr>
          <w:p w14:paraId="4A383235" w14:textId="67C9E89B" w:rsidR="00854E4A" w:rsidRPr="00A61FB4" w:rsidRDefault="00854E4A" w:rsidP="00854E4A">
            <w:pPr>
              <w:rPr>
                <w:rFonts w:ascii="Times New Roman" w:hAnsi="Times New Roman"/>
                <w:b/>
                <w:bCs/>
                <w:sz w:val="24"/>
                <w:szCs w:val="24"/>
              </w:rPr>
            </w:pPr>
            <w:r w:rsidRPr="00A61FB4">
              <w:rPr>
                <w:rFonts w:ascii="Times New Roman" w:hAnsi="Times New Roman"/>
                <w:sz w:val="24"/>
                <w:szCs w:val="24"/>
              </w:rPr>
              <w:t>Banko palūkanos</w:t>
            </w:r>
          </w:p>
        </w:tc>
        <w:tc>
          <w:tcPr>
            <w:tcW w:w="1717" w:type="dxa"/>
            <w:shd w:val="clear" w:color="auto" w:fill="auto"/>
          </w:tcPr>
          <w:p w14:paraId="68EAF491" w14:textId="47ED776C"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18B54C4C" w14:textId="7C0B4066"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c>
          <w:tcPr>
            <w:tcW w:w="1337" w:type="dxa"/>
            <w:shd w:val="clear" w:color="auto" w:fill="auto"/>
          </w:tcPr>
          <w:p w14:paraId="7E3CCF7B" w14:textId="56B284E9"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Ne</w:t>
            </w:r>
          </w:p>
        </w:tc>
        <w:tc>
          <w:tcPr>
            <w:tcW w:w="1387" w:type="dxa"/>
            <w:shd w:val="clear" w:color="auto" w:fill="auto"/>
          </w:tcPr>
          <w:p w14:paraId="7DF093A5" w14:textId="19A1C23A" w:rsidR="00854E4A" w:rsidRPr="00A61FB4" w:rsidRDefault="00854E4A" w:rsidP="00854E4A">
            <w:pPr>
              <w:jc w:val="center"/>
              <w:rPr>
                <w:rFonts w:ascii="Times New Roman" w:hAnsi="Times New Roman"/>
                <w:sz w:val="24"/>
                <w:szCs w:val="24"/>
              </w:rPr>
            </w:pPr>
            <w:r w:rsidRPr="00A61FB4">
              <w:rPr>
                <w:rFonts w:ascii="Times New Roman" w:hAnsi="Times New Roman"/>
                <w:i/>
                <w:iCs/>
                <w:sz w:val="24"/>
                <w:szCs w:val="24"/>
              </w:rPr>
              <w:t>Taip</w:t>
            </w:r>
          </w:p>
        </w:tc>
      </w:tr>
      <w:tr w:rsidR="00854E4A" w:rsidRPr="00A61FB4" w14:paraId="2114FBAE" w14:textId="77777777" w:rsidTr="002D6E07">
        <w:tc>
          <w:tcPr>
            <w:tcW w:w="1513" w:type="dxa"/>
            <w:shd w:val="clear" w:color="auto" w:fill="auto"/>
          </w:tcPr>
          <w:p w14:paraId="3E6587D3" w14:textId="3E09439C" w:rsidR="00854E4A" w:rsidRPr="00A61FB4" w:rsidRDefault="002B7C7F" w:rsidP="00854E4A">
            <w:pPr>
              <w:rPr>
                <w:rFonts w:ascii="Times New Roman" w:hAnsi="Times New Roman"/>
                <w:b/>
                <w:bCs/>
                <w:sz w:val="24"/>
                <w:szCs w:val="24"/>
              </w:rPr>
            </w:pPr>
            <w:r w:rsidRPr="00A61FB4">
              <w:rPr>
                <w:rFonts w:ascii="Times New Roman" w:hAnsi="Times New Roman"/>
                <w:b/>
                <w:bCs/>
                <w:sz w:val="24"/>
                <w:szCs w:val="24"/>
              </w:rPr>
              <w:t>V.</w:t>
            </w:r>
          </w:p>
        </w:tc>
        <w:tc>
          <w:tcPr>
            <w:tcW w:w="6321" w:type="dxa"/>
            <w:shd w:val="clear" w:color="auto" w:fill="auto"/>
          </w:tcPr>
          <w:p w14:paraId="58188045" w14:textId="68675A88" w:rsidR="00854E4A" w:rsidRPr="00B42875" w:rsidRDefault="002B7C7F" w:rsidP="002B7C7F">
            <w:pPr>
              <w:spacing w:after="0" w:line="240" w:lineRule="auto"/>
              <w:rPr>
                <w:rFonts w:ascii="Times New Roman" w:hAnsi="Times New Roman"/>
                <w:b/>
                <w:bCs/>
                <w:color w:val="000000"/>
                <w:sz w:val="24"/>
                <w:szCs w:val="24"/>
                <w:lang w:eastAsia="lt-LT"/>
              </w:rPr>
            </w:pPr>
            <w:r w:rsidRPr="00B42875">
              <w:rPr>
                <w:rFonts w:ascii="Times New Roman" w:hAnsi="Times New Roman"/>
                <w:b/>
                <w:bCs/>
                <w:color w:val="000000"/>
                <w:sz w:val="24"/>
                <w:szCs w:val="24"/>
                <w:lang w:eastAsia="lt-LT"/>
              </w:rPr>
              <w:t>ŽALIŲJŲ ATLIEKŲ KOMPOSTAVIMO AIKŠTELIŲ SĄNAUDOS</w:t>
            </w:r>
          </w:p>
        </w:tc>
        <w:tc>
          <w:tcPr>
            <w:tcW w:w="1717" w:type="dxa"/>
            <w:shd w:val="clear" w:color="auto" w:fill="auto"/>
          </w:tcPr>
          <w:p w14:paraId="3EFDB002" w14:textId="77777777" w:rsidR="00854E4A" w:rsidRPr="00A61FB4" w:rsidRDefault="00854E4A" w:rsidP="00854E4A">
            <w:pPr>
              <w:jc w:val="center"/>
              <w:rPr>
                <w:rFonts w:ascii="Times New Roman" w:hAnsi="Times New Roman"/>
                <w:sz w:val="24"/>
                <w:szCs w:val="24"/>
              </w:rPr>
            </w:pPr>
          </w:p>
        </w:tc>
        <w:tc>
          <w:tcPr>
            <w:tcW w:w="1718" w:type="dxa"/>
            <w:shd w:val="clear" w:color="auto" w:fill="auto"/>
          </w:tcPr>
          <w:p w14:paraId="25560782" w14:textId="77777777" w:rsidR="00854E4A" w:rsidRPr="00A61FB4" w:rsidRDefault="00854E4A" w:rsidP="00854E4A">
            <w:pPr>
              <w:jc w:val="center"/>
              <w:rPr>
                <w:rFonts w:ascii="Times New Roman" w:hAnsi="Times New Roman"/>
                <w:sz w:val="24"/>
                <w:szCs w:val="24"/>
              </w:rPr>
            </w:pPr>
          </w:p>
        </w:tc>
        <w:tc>
          <w:tcPr>
            <w:tcW w:w="1337" w:type="dxa"/>
            <w:shd w:val="clear" w:color="auto" w:fill="auto"/>
          </w:tcPr>
          <w:p w14:paraId="706AC457" w14:textId="77777777" w:rsidR="00854E4A" w:rsidRPr="00A61FB4" w:rsidRDefault="00854E4A" w:rsidP="00854E4A">
            <w:pPr>
              <w:jc w:val="center"/>
              <w:rPr>
                <w:rFonts w:ascii="Times New Roman" w:hAnsi="Times New Roman"/>
                <w:sz w:val="24"/>
                <w:szCs w:val="24"/>
              </w:rPr>
            </w:pPr>
          </w:p>
        </w:tc>
        <w:tc>
          <w:tcPr>
            <w:tcW w:w="1387" w:type="dxa"/>
            <w:shd w:val="clear" w:color="auto" w:fill="auto"/>
          </w:tcPr>
          <w:p w14:paraId="4AFB2DB3" w14:textId="77777777" w:rsidR="00854E4A" w:rsidRPr="00A61FB4" w:rsidRDefault="00854E4A" w:rsidP="00854E4A">
            <w:pPr>
              <w:jc w:val="center"/>
              <w:rPr>
                <w:rFonts w:ascii="Times New Roman" w:hAnsi="Times New Roman"/>
                <w:sz w:val="24"/>
                <w:szCs w:val="24"/>
              </w:rPr>
            </w:pPr>
          </w:p>
        </w:tc>
      </w:tr>
      <w:tr w:rsidR="002B7C7F" w:rsidRPr="00A61FB4" w14:paraId="220C5EB5" w14:textId="77777777" w:rsidTr="002D6E07">
        <w:tc>
          <w:tcPr>
            <w:tcW w:w="1513" w:type="dxa"/>
            <w:shd w:val="clear" w:color="auto" w:fill="auto"/>
          </w:tcPr>
          <w:p w14:paraId="06954D6E" w14:textId="000554EA"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lastRenderedPageBreak/>
              <w:t>V.1.</w:t>
            </w:r>
          </w:p>
        </w:tc>
        <w:tc>
          <w:tcPr>
            <w:tcW w:w="6321" w:type="dxa"/>
            <w:shd w:val="clear" w:color="auto" w:fill="auto"/>
          </w:tcPr>
          <w:p w14:paraId="28C82D3C" w14:textId="4E2AF096"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Darbo užmokesčio ir su juo susijusių mokesčių sąnaudos</w:t>
            </w:r>
          </w:p>
        </w:tc>
        <w:tc>
          <w:tcPr>
            <w:tcW w:w="1717" w:type="dxa"/>
            <w:shd w:val="clear" w:color="auto" w:fill="auto"/>
          </w:tcPr>
          <w:p w14:paraId="227C1A16" w14:textId="605C91E4"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0E0175D1" w14:textId="5A55CB24"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691192C3" w14:textId="285F12D3"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623839C0" w14:textId="6261EDF6"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r>
      <w:tr w:rsidR="002B7C7F" w:rsidRPr="00A61FB4" w14:paraId="02D1E76A" w14:textId="77777777" w:rsidTr="002D6E07">
        <w:tc>
          <w:tcPr>
            <w:tcW w:w="1513" w:type="dxa"/>
            <w:shd w:val="clear" w:color="auto" w:fill="auto"/>
          </w:tcPr>
          <w:p w14:paraId="4F9A0511" w14:textId="67973ED1"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V.2.</w:t>
            </w:r>
          </w:p>
        </w:tc>
        <w:tc>
          <w:tcPr>
            <w:tcW w:w="6321" w:type="dxa"/>
            <w:shd w:val="clear" w:color="auto" w:fill="auto"/>
          </w:tcPr>
          <w:p w14:paraId="62C149AC" w14:textId="3B4431C3"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Transporto remonto ir eksploatacinės sąnaudos</w:t>
            </w:r>
          </w:p>
        </w:tc>
        <w:tc>
          <w:tcPr>
            <w:tcW w:w="1717" w:type="dxa"/>
            <w:shd w:val="clear" w:color="auto" w:fill="auto"/>
          </w:tcPr>
          <w:p w14:paraId="2C3425ED" w14:textId="4235E081"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679FB1CA" w14:textId="27F28676"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7474712A" w14:textId="1E1D2F4A"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32264FD8" w14:textId="60ABFC3A"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r>
      <w:tr w:rsidR="002B7C7F" w:rsidRPr="00A61FB4" w14:paraId="710BA903" w14:textId="77777777" w:rsidTr="002D6E07">
        <w:tc>
          <w:tcPr>
            <w:tcW w:w="1513" w:type="dxa"/>
            <w:shd w:val="clear" w:color="auto" w:fill="auto"/>
          </w:tcPr>
          <w:p w14:paraId="7419C5FC" w14:textId="3051BF68"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V.3.</w:t>
            </w:r>
          </w:p>
        </w:tc>
        <w:tc>
          <w:tcPr>
            <w:tcW w:w="6321" w:type="dxa"/>
            <w:shd w:val="clear" w:color="auto" w:fill="auto"/>
          </w:tcPr>
          <w:p w14:paraId="1BCD391A" w14:textId="0C28B111"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Transporto ir mechanizmų nuomos sąnaudos</w:t>
            </w:r>
          </w:p>
        </w:tc>
        <w:tc>
          <w:tcPr>
            <w:tcW w:w="1717" w:type="dxa"/>
            <w:shd w:val="clear" w:color="auto" w:fill="auto"/>
          </w:tcPr>
          <w:p w14:paraId="2B146B4B" w14:textId="101D81F1"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4964F5B6" w14:textId="570EA6D5"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41331C50" w14:textId="682320A1"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60D1F0B1" w14:textId="26A7A5DE"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r>
      <w:tr w:rsidR="002B7C7F" w:rsidRPr="00A61FB4" w14:paraId="707EE4A4" w14:textId="77777777" w:rsidTr="002D6E07">
        <w:tc>
          <w:tcPr>
            <w:tcW w:w="1513" w:type="dxa"/>
            <w:shd w:val="clear" w:color="auto" w:fill="auto"/>
          </w:tcPr>
          <w:p w14:paraId="675FDBD0" w14:textId="4B28B433"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V.4.</w:t>
            </w:r>
          </w:p>
        </w:tc>
        <w:tc>
          <w:tcPr>
            <w:tcW w:w="6321" w:type="dxa"/>
            <w:shd w:val="clear" w:color="auto" w:fill="auto"/>
          </w:tcPr>
          <w:p w14:paraId="6380A0FD" w14:textId="0B646FFE"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Elektros energijos sąnaudos</w:t>
            </w:r>
          </w:p>
        </w:tc>
        <w:tc>
          <w:tcPr>
            <w:tcW w:w="1717" w:type="dxa"/>
            <w:shd w:val="clear" w:color="auto" w:fill="auto"/>
          </w:tcPr>
          <w:p w14:paraId="58ACEF5D" w14:textId="27291E78"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7D679A5F" w14:textId="6F82A819"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0A9A3BAE" w14:textId="0277C45E"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59F03DC7" w14:textId="47B4F23C"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r>
      <w:tr w:rsidR="002B7C7F" w:rsidRPr="00A61FB4" w14:paraId="35303D2F" w14:textId="77777777" w:rsidTr="002D6E07">
        <w:tc>
          <w:tcPr>
            <w:tcW w:w="1513" w:type="dxa"/>
            <w:shd w:val="clear" w:color="auto" w:fill="auto"/>
          </w:tcPr>
          <w:p w14:paraId="4F165041" w14:textId="7395E3F0"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V.5</w:t>
            </w:r>
          </w:p>
        </w:tc>
        <w:tc>
          <w:tcPr>
            <w:tcW w:w="6321" w:type="dxa"/>
            <w:shd w:val="clear" w:color="auto" w:fill="auto"/>
          </w:tcPr>
          <w:p w14:paraId="26119E03" w14:textId="22C00720"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Svarstyklių, alkotesterių ir kitų prietaisų eksploatacinės sąnaudos</w:t>
            </w:r>
          </w:p>
        </w:tc>
        <w:tc>
          <w:tcPr>
            <w:tcW w:w="1717" w:type="dxa"/>
            <w:shd w:val="clear" w:color="auto" w:fill="auto"/>
          </w:tcPr>
          <w:p w14:paraId="0CE7AF1C" w14:textId="3BDE0934"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2F358CBB" w14:textId="5013DAAB"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3464A751" w14:textId="24B8B69A"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1473AFE9" w14:textId="5D41FBAC"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r>
      <w:tr w:rsidR="002B7C7F" w:rsidRPr="00A61FB4" w14:paraId="4718BB6A" w14:textId="77777777" w:rsidTr="002D6E07">
        <w:tc>
          <w:tcPr>
            <w:tcW w:w="1513" w:type="dxa"/>
            <w:shd w:val="clear" w:color="auto" w:fill="auto"/>
          </w:tcPr>
          <w:p w14:paraId="51688691" w14:textId="58565F1A"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V.6</w:t>
            </w:r>
          </w:p>
        </w:tc>
        <w:tc>
          <w:tcPr>
            <w:tcW w:w="6321" w:type="dxa"/>
            <w:shd w:val="clear" w:color="auto" w:fill="auto"/>
          </w:tcPr>
          <w:p w14:paraId="31FF565F" w14:textId="6C374432"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Atliekų utilizavimo sąnaudos</w:t>
            </w:r>
          </w:p>
        </w:tc>
        <w:tc>
          <w:tcPr>
            <w:tcW w:w="1717" w:type="dxa"/>
            <w:shd w:val="clear" w:color="auto" w:fill="auto"/>
          </w:tcPr>
          <w:p w14:paraId="2BA1515B" w14:textId="1F4022EF"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66BAD78A" w14:textId="7A88EC88"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28EBADEA" w14:textId="71E72912"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747BA93F" w14:textId="4C1F878E"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r>
      <w:tr w:rsidR="002B7C7F" w:rsidRPr="00A61FB4" w14:paraId="3045961F" w14:textId="77777777" w:rsidTr="002D6E07">
        <w:tc>
          <w:tcPr>
            <w:tcW w:w="1513" w:type="dxa"/>
            <w:shd w:val="clear" w:color="auto" w:fill="auto"/>
          </w:tcPr>
          <w:p w14:paraId="1ADAB025" w14:textId="048B5E76"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V.7</w:t>
            </w:r>
          </w:p>
        </w:tc>
        <w:tc>
          <w:tcPr>
            <w:tcW w:w="6321" w:type="dxa"/>
            <w:shd w:val="clear" w:color="auto" w:fill="auto"/>
          </w:tcPr>
          <w:p w14:paraId="52A43EBA" w14:textId="4F057E8A"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Remonto darbai</w:t>
            </w:r>
          </w:p>
        </w:tc>
        <w:tc>
          <w:tcPr>
            <w:tcW w:w="1717" w:type="dxa"/>
            <w:shd w:val="clear" w:color="auto" w:fill="auto"/>
          </w:tcPr>
          <w:p w14:paraId="020743C2" w14:textId="20D4608E"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6BBF2950" w14:textId="0E88FB0F"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1FA0D8FA" w14:textId="38142F43"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78B0C369" w14:textId="7965FBBF"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r>
      <w:tr w:rsidR="002B7C7F" w:rsidRPr="00A61FB4" w14:paraId="1C264779" w14:textId="77777777" w:rsidTr="002D6E07">
        <w:tc>
          <w:tcPr>
            <w:tcW w:w="1513" w:type="dxa"/>
            <w:shd w:val="clear" w:color="auto" w:fill="auto"/>
          </w:tcPr>
          <w:p w14:paraId="789CEA37" w14:textId="71B38B90"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V.8.</w:t>
            </w:r>
          </w:p>
        </w:tc>
        <w:tc>
          <w:tcPr>
            <w:tcW w:w="6321" w:type="dxa"/>
            <w:shd w:val="clear" w:color="auto" w:fill="auto"/>
          </w:tcPr>
          <w:p w14:paraId="36D240B5" w14:textId="0679D166"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Ilgalaikio turto nusidėvėjimo sąnaudos</w:t>
            </w:r>
          </w:p>
        </w:tc>
        <w:tc>
          <w:tcPr>
            <w:tcW w:w="1717" w:type="dxa"/>
            <w:shd w:val="clear" w:color="auto" w:fill="auto"/>
          </w:tcPr>
          <w:p w14:paraId="3B093BFE" w14:textId="0A62FBBE"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6C4F49C0" w14:textId="126058A8"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38CD39B8" w14:textId="1535D417"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342C2222" w14:textId="4D162C87"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r>
      <w:tr w:rsidR="002B7C7F" w:rsidRPr="00A61FB4" w14:paraId="733BFE6B" w14:textId="77777777" w:rsidTr="002D6E07">
        <w:tc>
          <w:tcPr>
            <w:tcW w:w="1513" w:type="dxa"/>
            <w:shd w:val="clear" w:color="auto" w:fill="auto"/>
          </w:tcPr>
          <w:p w14:paraId="0390ADA0" w14:textId="0FFE0415"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V.9.</w:t>
            </w:r>
          </w:p>
        </w:tc>
        <w:tc>
          <w:tcPr>
            <w:tcW w:w="6321" w:type="dxa"/>
            <w:shd w:val="clear" w:color="auto" w:fill="auto"/>
          </w:tcPr>
          <w:p w14:paraId="60617D3C" w14:textId="19EF8A2E"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Monitoringo sąnaudos</w:t>
            </w:r>
          </w:p>
        </w:tc>
        <w:tc>
          <w:tcPr>
            <w:tcW w:w="1717" w:type="dxa"/>
            <w:shd w:val="clear" w:color="auto" w:fill="auto"/>
          </w:tcPr>
          <w:p w14:paraId="170E43C9" w14:textId="1594BC10"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194B3975" w14:textId="05FF71E1"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75E80342" w14:textId="33C083D4"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60D1FF4C" w14:textId="7B8E339A"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r>
      <w:tr w:rsidR="002B7C7F" w:rsidRPr="00A61FB4" w14:paraId="45E7CAF8" w14:textId="77777777" w:rsidTr="002D6E07">
        <w:tc>
          <w:tcPr>
            <w:tcW w:w="1513" w:type="dxa"/>
            <w:shd w:val="clear" w:color="auto" w:fill="auto"/>
          </w:tcPr>
          <w:p w14:paraId="5F9C39B8" w14:textId="1EEF5B58"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V.10.</w:t>
            </w:r>
          </w:p>
        </w:tc>
        <w:tc>
          <w:tcPr>
            <w:tcW w:w="6321" w:type="dxa"/>
            <w:shd w:val="clear" w:color="auto" w:fill="auto"/>
          </w:tcPr>
          <w:p w14:paraId="075F2296" w14:textId="5F641C1A"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Sanitarinės, higienos sąnaudos</w:t>
            </w:r>
          </w:p>
        </w:tc>
        <w:tc>
          <w:tcPr>
            <w:tcW w:w="1717" w:type="dxa"/>
            <w:shd w:val="clear" w:color="auto" w:fill="auto"/>
          </w:tcPr>
          <w:p w14:paraId="67BE86B1" w14:textId="1E96FACC"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134228F8" w14:textId="2120266C"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6C2A5E73" w14:textId="696ECD8E"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30765000" w14:textId="5AD0B5FF"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r>
      <w:tr w:rsidR="002B7C7F" w:rsidRPr="00A61FB4" w14:paraId="346568BA" w14:textId="77777777" w:rsidTr="002D6E07">
        <w:tc>
          <w:tcPr>
            <w:tcW w:w="1513" w:type="dxa"/>
            <w:shd w:val="clear" w:color="auto" w:fill="auto"/>
          </w:tcPr>
          <w:p w14:paraId="6862640F" w14:textId="5F8FFDE8"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V.11.</w:t>
            </w:r>
          </w:p>
        </w:tc>
        <w:tc>
          <w:tcPr>
            <w:tcW w:w="6321" w:type="dxa"/>
            <w:shd w:val="clear" w:color="auto" w:fill="auto"/>
          </w:tcPr>
          <w:p w14:paraId="21A576BB" w14:textId="032B7D39"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 xml:space="preserve">Transporto ir mechanizmų degalų sąnaudos </w:t>
            </w:r>
          </w:p>
        </w:tc>
        <w:tc>
          <w:tcPr>
            <w:tcW w:w="1717" w:type="dxa"/>
            <w:shd w:val="clear" w:color="auto" w:fill="auto"/>
          </w:tcPr>
          <w:p w14:paraId="63C8B142" w14:textId="366FB259"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25451C33" w14:textId="7619D47A"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6757A798" w14:textId="57F93C7D"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28C54E9B" w14:textId="0F925E1B"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r>
      <w:tr w:rsidR="002B7C7F" w:rsidRPr="00A61FB4" w14:paraId="0CBA237B" w14:textId="77777777" w:rsidTr="002D6E07">
        <w:tc>
          <w:tcPr>
            <w:tcW w:w="1513" w:type="dxa"/>
            <w:shd w:val="clear" w:color="auto" w:fill="auto"/>
          </w:tcPr>
          <w:p w14:paraId="08D9C6FD" w14:textId="320C9D4D"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V.12.</w:t>
            </w:r>
          </w:p>
        </w:tc>
        <w:tc>
          <w:tcPr>
            <w:tcW w:w="6321" w:type="dxa"/>
            <w:shd w:val="clear" w:color="auto" w:fill="auto"/>
          </w:tcPr>
          <w:p w14:paraId="25B3883E" w14:textId="58C1C8B7"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 xml:space="preserve">Valymo įrenginių eksploatavimo sąnaudos </w:t>
            </w:r>
          </w:p>
        </w:tc>
        <w:tc>
          <w:tcPr>
            <w:tcW w:w="1717" w:type="dxa"/>
            <w:shd w:val="clear" w:color="auto" w:fill="auto"/>
          </w:tcPr>
          <w:p w14:paraId="737E6C11" w14:textId="1D3DF969"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5404B532" w14:textId="6D95FE51"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53A82417" w14:textId="2E4A6D14"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747D79E4" w14:textId="78475148"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r>
      <w:tr w:rsidR="002B7C7F" w:rsidRPr="00A61FB4" w14:paraId="18FD18AF" w14:textId="77777777" w:rsidTr="002D6E07">
        <w:tc>
          <w:tcPr>
            <w:tcW w:w="1513" w:type="dxa"/>
            <w:shd w:val="clear" w:color="auto" w:fill="auto"/>
          </w:tcPr>
          <w:p w14:paraId="5BEFDEB4" w14:textId="28FB5BA8"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V.13.</w:t>
            </w:r>
          </w:p>
        </w:tc>
        <w:tc>
          <w:tcPr>
            <w:tcW w:w="6321" w:type="dxa"/>
            <w:shd w:val="clear" w:color="auto" w:fill="auto"/>
          </w:tcPr>
          <w:p w14:paraId="1C3F8200" w14:textId="01D6E6F7"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 xml:space="preserve">Draudimo sąnaudos </w:t>
            </w:r>
          </w:p>
        </w:tc>
        <w:tc>
          <w:tcPr>
            <w:tcW w:w="1717" w:type="dxa"/>
            <w:shd w:val="clear" w:color="auto" w:fill="auto"/>
          </w:tcPr>
          <w:p w14:paraId="4B6AEEF9" w14:textId="2C675551"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605EB067" w14:textId="1340D820"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2BA2597A" w14:textId="39B009FC"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0E4F730B" w14:textId="317BD187"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r>
      <w:tr w:rsidR="002B7C7F" w:rsidRPr="00A61FB4" w14:paraId="22DAEE55" w14:textId="77777777" w:rsidTr="002D6E07">
        <w:tc>
          <w:tcPr>
            <w:tcW w:w="1513" w:type="dxa"/>
            <w:shd w:val="clear" w:color="auto" w:fill="auto"/>
          </w:tcPr>
          <w:p w14:paraId="40A8A114" w14:textId="4DF7F6D9"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V.14.</w:t>
            </w:r>
          </w:p>
        </w:tc>
        <w:tc>
          <w:tcPr>
            <w:tcW w:w="6321" w:type="dxa"/>
            <w:shd w:val="clear" w:color="auto" w:fill="auto"/>
          </w:tcPr>
          <w:p w14:paraId="20385C40" w14:textId="11365235"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Įvairios kitos sąnaudos</w:t>
            </w:r>
          </w:p>
        </w:tc>
        <w:tc>
          <w:tcPr>
            <w:tcW w:w="1717" w:type="dxa"/>
            <w:shd w:val="clear" w:color="auto" w:fill="auto"/>
          </w:tcPr>
          <w:p w14:paraId="2D37D0E1" w14:textId="6BFC81E9"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5155021B" w14:textId="5110AC7F"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453EB2C1" w14:textId="07B670DD"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115C7400" w14:textId="7D1470E6"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r>
      <w:tr w:rsidR="002B7C7F" w:rsidRPr="00A61FB4" w14:paraId="730F85F5" w14:textId="77777777" w:rsidTr="002D6E07">
        <w:tc>
          <w:tcPr>
            <w:tcW w:w="1513" w:type="dxa"/>
            <w:shd w:val="clear" w:color="auto" w:fill="auto"/>
          </w:tcPr>
          <w:p w14:paraId="43F5ED8C" w14:textId="3CC5D33A"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V.15</w:t>
            </w:r>
          </w:p>
        </w:tc>
        <w:tc>
          <w:tcPr>
            <w:tcW w:w="6321" w:type="dxa"/>
            <w:shd w:val="clear" w:color="auto" w:fill="auto"/>
          </w:tcPr>
          <w:p w14:paraId="4CA6F651" w14:textId="625554A7"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Trumpalaikio inventoriaus įsigijimo sąnaudos</w:t>
            </w:r>
          </w:p>
        </w:tc>
        <w:tc>
          <w:tcPr>
            <w:tcW w:w="1717" w:type="dxa"/>
            <w:shd w:val="clear" w:color="auto" w:fill="auto"/>
          </w:tcPr>
          <w:p w14:paraId="3C444ED4" w14:textId="7E9D7EA7"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2390E6D8" w14:textId="7B10D3C3"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08F4BF6B" w14:textId="4F98CCDC"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30602245" w14:textId="33F7F8DA"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r>
      <w:tr w:rsidR="002B7C7F" w:rsidRPr="00A61FB4" w14:paraId="58099596" w14:textId="77777777" w:rsidTr="002D6E07">
        <w:tc>
          <w:tcPr>
            <w:tcW w:w="1513" w:type="dxa"/>
            <w:shd w:val="clear" w:color="auto" w:fill="auto"/>
          </w:tcPr>
          <w:p w14:paraId="3593007D" w14:textId="0C451D3C"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V.16</w:t>
            </w:r>
          </w:p>
        </w:tc>
        <w:tc>
          <w:tcPr>
            <w:tcW w:w="6321" w:type="dxa"/>
            <w:shd w:val="clear" w:color="auto" w:fill="auto"/>
          </w:tcPr>
          <w:p w14:paraId="6386983F" w14:textId="223969CD"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Vanduo ir nuotekos</w:t>
            </w:r>
          </w:p>
        </w:tc>
        <w:tc>
          <w:tcPr>
            <w:tcW w:w="1717" w:type="dxa"/>
            <w:shd w:val="clear" w:color="auto" w:fill="auto"/>
          </w:tcPr>
          <w:p w14:paraId="3D8B84C0" w14:textId="0F9C966C"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2C7087C0" w14:textId="05436283"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7414ADF5" w14:textId="0526F4B0"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58628EB5" w14:textId="4285C726"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r>
      <w:tr w:rsidR="002B7C7F" w:rsidRPr="00A61FB4" w14:paraId="137314FA" w14:textId="77777777" w:rsidTr="002D6E07">
        <w:tc>
          <w:tcPr>
            <w:tcW w:w="1513" w:type="dxa"/>
            <w:shd w:val="clear" w:color="auto" w:fill="auto"/>
          </w:tcPr>
          <w:p w14:paraId="02BC818C" w14:textId="527F2D02"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V.17</w:t>
            </w:r>
          </w:p>
        </w:tc>
        <w:tc>
          <w:tcPr>
            <w:tcW w:w="6321" w:type="dxa"/>
            <w:shd w:val="clear" w:color="auto" w:fill="auto"/>
          </w:tcPr>
          <w:p w14:paraId="14C29A79" w14:textId="2913AE24"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Reagavimo sąnaudos</w:t>
            </w:r>
          </w:p>
        </w:tc>
        <w:tc>
          <w:tcPr>
            <w:tcW w:w="1717" w:type="dxa"/>
            <w:shd w:val="clear" w:color="auto" w:fill="auto"/>
          </w:tcPr>
          <w:p w14:paraId="08ACD9CC" w14:textId="730C6B40"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6A2C1650" w14:textId="3E7B5DBA"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3860E589" w14:textId="1DC77C91"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785296E0" w14:textId="090291E8"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r>
      <w:tr w:rsidR="002B7C7F" w:rsidRPr="00A61FB4" w14:paraId="09AC8351" w14:textId="77777777" w:rsidTr="002D6E07">
        <w:tc>
          <w:tcPr>
            <w:tcW w:w="1513" w:type="dxa"/>
            <w:shd w:val="clear" w:color="auto" w:fill="auto"/>
          </w:tcPr>
          <w:p w14:paraId="40F86934" w14:textId="73EE97FD"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lastRenderedPageBreak/>
              <w:t>V.18.</w:t>
            </w:r>
          </w:p>
        </w:tc>
        <w:tc>
          <w:tcPr>
            <w:tcW w:w="6321" w:type="dxa"/>
            <w:shd w:val="clear" w:color="auto" w:fill="auto"/>
          </w:tcPr>
          <w:p w14:paraId="14E8B414" w14:textId="303F5FD6"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Komandiruočių sąnaudos</w:t>
            </w:r>
          </w:p>
        </w:tc>
        <w:tc>
          <w:tcPr>
            <w:tcW w:w="1717" w:type="dxa"/>
            <w:shd w:val="clear" w:color="auto" w:fill="auto"/>
          </w:tcPr>
          <w:p w14:paraId="3E5121FB" w14:textId="0A4C66A4"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4991754C" w14:textId="300A6983"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6C4DB9A7" w14:textId="1A7E8874"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7CD81BB9" w14:textId="03459705"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r>
      <w:tr w:rsidR="002B7C7F" w:rsidRPr="00A61FB4" w14:paraId="739A9666" w14:textId="77777777" w:rsidTr="002D6E07">
        <w:trPr>
          <w:trHeight w:val="546"/>
        </w:trPr>
        <w:tc>
          <w:tcPr>
            <w:tcW w:w="1513" w:type="dxa"/>
            <w:shd w:val="clear" w:color="auto" w:fill="auto"/>
          </w:tcPr>
          <w:p w14:paraId="3A367EB0" w14:textId="2349C531"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V.19</w:t>
            </w:r>
          </w:p>
        </w:tc>
        <w:tc>
          <w:tcPr>
            <w:tcW w:w="6321" w:type="dxa"/>
            <w:shd w:val="clear" w:color="auto" w:fill="auto"/>
          </w:tcPr>
          <w:p w14:paraId="57A6EB9F" w14:textId="0B420CDF"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Kompiuterinės technikos ir programinės įrangos aptarnavimo sąnaudos</w:t>
            </w:r>
          </w:p>
        </w:tc>
        <w:tc>
          <w:tcPr>
            <w:tcW w:w="1717" w:type="dxa"/>
            <w:shd w:val="clear" w:color="auto" w:fill="auto"/>
          </w:tcPr>
          <w:p w14:paraId="39AA09C1" w14:textId="7FF46B6C"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4B450688" w14:textId="5ECA1913"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32186BF2" w14:textId="0A30DE13"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6DF1E2E6" w14:textId="0FC42F29"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r>
      <w:tr w:rsidR="002B7C7F" w:rsidRPr="00A61FB4" w14:paraId="6CDFE49C" w14:textId="77777777" w:rsidTr="002D6E07">
        <w:tc>
          <w:tcPr>
            <w:tcW w:w="1513" w:type="dxa"/>
            <w:shd w:val="clear" w:color="auto" w:fill="auto"/>
          </w:tcPr>
          <w:p w14:paraId="0C88C935" w14:textId="601E9B13"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V.20</w:t>
            </w:r>
          </w:p>
        </w:tc>
        <w:tc>
          <w:tcPr>
            <w:tcW w:w="6321" w:type="dxa"/>
            <w:shd w:val="clear" w:color="auto" w:fill="auto"/>
          </w:tcPr>
          <w:p w14:paraId="769BBD5C" w14:textId="059CEEBD"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Patalpų eksploatacinės sąnaudos</w:t>
            </w:r>
          </w:p>
        </w:tc>
        <w:tc>
          <w:tcPr>
            <w:tcW w:w="1717" w:type="dxa"/>
            <w:shd w:val="clear" w:color="auto" w:fill="auto"/>
          </w:tcPr>
          <w:p w14:paraId="4FBC5AB9" w14:textId="707F86EC"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07F13F0E" w14:textId="676809C3"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4D0CB960" w14:textId="1D4B6BC3"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7C30880A" w14:textId="7171DD39"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r>
      <w:tr w:rsidR="002B7C7F" w:rsidRPr="00A61FB4" w14:paraId="2CE3DD11" w14:textId="77777777" w:rsidTr="002D6E07">
        <w:tc>
          <w:tcPr>
            <w:tcW w:w="1513" w:type="dxa"/>
            <w:shd w:val="clear" w:color="auto" w:fill="auto"/>
          </w:tcPr>
          <w:p w14:paraId="645233F9" w14:textId="476B0F3D"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V.21</w:t>
            </w:r>
          </w:p>
        </w:tc>
        <w:tc>
          <w:tcPr>
            <w:tcW w:w="6321" w:type="dxa"/>
            <w:shd w:val="clear" w:color="auto" w:fill="auto"/>
          </w:tcPr>
          <w:p w14:paraId="40A0C8AD" w14:textId="2573D86B"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Ryšių sąnaudos</w:t>
            </w:r>
          </w:p>
        </w:tc>
        <w:tc>
          <w:tcPr>
            <w:tcW w:w="1717" w:type="dxa"/>
            <w:shd w:val="clear" w:color="auto" w:fill="auto"/>
          </w:tcPr>
          <w:p w14:paraId="733F59EE" w14:textId="68423C83"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6069EB6E" w14:textId="50185DE8"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5A79D16C" w14:textId="51D771D6"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0E63FCBF" w14:textId="5136EF70"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r>
      <w:tr w:rsidR="002B7C7F" w:rsidRPr="00A61FB4" w14:paraId="12B5DC46" w14:textId="77777777" w:rsidTr="002D6E07">
        <w:tc>
          <w:tcPr>
            <w:tcW w:w="1513" w:type="dxa"/>
            <w:shd w:val="clear" w:color="auto" w:fill="auto"/>
          </w:tcPr>
          <w:p w14:paraId="3CA49910" w14:textId="713460E3"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V.22</w:t>
            </w:r>
          </w:p>
        </w:tc>
        <w:tc>
          <w:tcPr>
            <w:tcW w:w="6321" w:type="dxa"/>
            <w:shd w:val="clear" w:color="auto" w:fill="auto"/>
          </w:tcPr>
          <w:p w14:paraId="1190C405" w14:textId="02204435"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Spec. drabužių įsigijimo sąnaudos</w:t>
            </w:r>
          </w:p>
        </w:tc>
        <w:tc>
          <w:tcPr>
            <w:tcW w:w="1717" w:type="dxa"/>
            <w:shd w:val="clear" w:color="auto" w:fill="auto"/>
          </w:tcPr>
          <w:p w14:paraId="79BCB90C" w14:textId="2AE545C6"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5813FB44" w14:textId="38B29054"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119B4DED" w14:textId="3557B75D"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0E0937FF" w14:textId="01224441"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r>
      <w:tr w:rsidR="002B7C7F" w:rsidRPr="00A61FB4" w14:paraId="16DE277E" w14:textId="77777777" w:rsidTr="002D6E07">
        <w:tc>
          <w:tcPr>
            <w:tcW w:w="1513" w:type="dxa"/>
            <w:shd w:val="clear" w:color="auto" w:fill="auto"/>
          </w:tcPr>
          <w:p w14:paraId="010AE283" w14:textId="6523CE0F"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V.23.</w:t>
            </w:r>
          </w:p>
        </w:tc>
        <w:tc>
          <w:tcPr>
            <w:tcW w:w="6321" w:type="dxa"/>
            <w:shd w:val="clear" w:color="auto" w:fill="auto"/>
          </w:tcPr>
          <w:p w14:paraId="19A065C7" w14:textId="399F8E33"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Kvapų neutralizavimo sąnaudos</w:t>
            </w:r>
          </w:p>
        </w:tc>
        <w:tc>
          <w:tcPr>
            <w:tcW w:w="1717" w:type="dxa"/>
            <w:shd w:val="clear" w:color="auto" w:fill="auto"/>
          </w:tcPr>
          <w:p w14:paraId="396D40E3" w14:textId="391F102C"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2F5F0F48" w14:textId="77BC330F"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6CDA11F9" w14:textId="09FFC6CE"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04F06EFA" w14:textId="347A8628"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r>
      <w:tr w:rsidR="002B7C7F" w:rsidRPr="00A61FB4" w14:paraId="3E06E000" w14:textId="77777777" w:rsidTr="002D6E07">
        <w:tc>
          <w:tcPr>
            <w:tcW w:w="1513" w:type="dxa"/>
            <w:shd w:val="clear" w:color="auto" w:fill="auto"/>
          </w:tcPr>
          <w:p w14:paraId="639DC8DD" w14:textId="13CF149B"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V.24.</w:t>
            </w:r>
          </w:p>
        </w:tc>
        <w:tc>
          <w:tcPr>
            <w:tcW w:w="6321" w:type="dxa"/>
            <w:shd w:val="clear" w:color="auto" w:fill="auto"/>
          </w:tcPr>
          <w:p w14:paraId="372FBA0D" w14:textId="5FE29F28"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Darbų saugos sąnaudos</w:t>
            </w:r>
          </w:p>
        </w:tc>
        <w:tc>
          <w:tcPr>
            <w:tcW w:w="1717" w:type="dxa"/>
            <w:shd w:val="clear" w:color="auto" w:fill="auto"/>
          </w:tcPr>
          <w:p w14:paraId="3D01508D" w14:textId="1400ACFB"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767C042A" w14:textId="78F8DECA"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0EB8C263" w14:textId="7E87E1C4"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6105FEA5" w14:textId="3DED1C1B"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r>
      <w:tr w:rsidR="002B7C7F" w:rsidRPr="00A61FB4" w14:paraId="4FC9D36E" w14:textId="77777777" w:rsidTr="002D6E07">
        <w:tc>
          <w:tcPr>
            <w:tcW w:w="1513" w:type="dxa"/>
            <w:shd w:val="clear" w:color="auto" w:fill="auto"/>
          </w:tcPr>
          <w:p w14:paraId="28CC3499" w14:textId="629F02C8"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V.25.</w:t>
            </w:r>
          </w:p>
        </w:tc>
        <w:tc>
          <w:tcPr>
            <w:tcW w:w="6321" w:type="dxa"/>
            <w:shd w:val="clear" w:color="auto" w:fill="auto"/>
          </w:tcPr>
          <w:p w14:paraId="3D0A87D5" w14:textId="0379DAD8"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Kvalifikacijos kėlimo sąnaudos</w:t>
            </w:r>
          </w:p>
        </w:tc>
        <w:tc>
          <w:tcPr>
            <w:tcW w:w="1717" w:type="dxa"/>
            <w:shd w:val="clear" w:color="auto" w:fill="auto"/>
          </w:tcPr>
          <w:p w14:paraId="5809BD56" w14:textId="74CD32B5"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08B1669C" w14:textId="7F1F4A54"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18BA2466" w14:textId="6E736D07"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38131999" w14:textId="5D2A90C4"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r>
      <w:tr w:rsidR="002B7C7F" w:rsidRPr="00A61FB4" w14:paraId="032B877F" w14:textId="77777777" w:rsidTr="002D6E07">
        <w:tc>
          <w:tcPr>
            <w:tcW w:w="1513" w:type="dxa"/>
            <w:shd w:val="clear" w:color="auto" w:fill="auto"/>
          </w:tcPr>
          <w:p w14:paraId="0CC0FC6E" w14:textId="3CB42D40"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V.26.</w:t>
            </w:r>
          </w:p>
        </w:tc>
        <w:tc>
          <w:tcPr>
            <w:tcW w:w="6321" w:type="dxa"/>
            <w:shd w:val="clear" w:color="auto" w:fill="auto"/>
          </w:tcPr>
          <w:p w14:paraId="62A0B6CA" w14:textId="402EC153" w:rsidR="002B7C7F" w:rsidRPr="00A61FB4" w:rsidRDefault="002B7C7F" w:rsidP="002B7C7F">
            <w:pPr>
              <w:rPr>
                <w:rFonts w:ascii="Times New Roman" w:hAnsi="Times New Roman"/>
                <w:b/>
                <w:bCs/>
                <w:sz w:val="24"/>
                <w:szCs w:val="24"/>
              </w:rPr>
            </w:pPr>
            <w:r w:rsidRPr="00A61FB4">
              <w:rPr>
                <w:rFonts w:ascii="Times New Roman" w:hAnsi="Times New Roman"/>
                <w:sz w:val="24"/>
                <w:szCs w:val="24"/>
              </w:rPr>
              <w:t>Banko palūkanos</w:t>
            </w:r>
          </w:p>
        </w:tc>
        <w:tc>
          <w:tcPr>
            <w:tcW w:w="1717" w:type="dxa"/>
            <w:shd w:val="clear" w:color="auto" w:fill="auto"/>
          </w:tcPr>
          <w:p w14:paraId="4A915161" w14:textId="5CBB6172"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43EBC297" w14:textId="1B963985"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c>
          <w:tcPr>
            <w:tcW w:w="1337" w:type="dxa"/>
            <w:shd w:val="clear" w:color="auto" w:fill="auto"/>
          </w:tcPr>
          <w:p w14:paraId="4694F837" w14:textId="6D295464"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Ne</w:t>
            </w:r>
          </w:p>
        </w:tc>
        <w:tc>
          <w:tcPr>
            <w:tcW w:w="1387" w:type="dxa"/>
            <w:shd w:val="clear" w:color="auto" w:fill="auto"/>
          </w:tcPr>
          <w:p w14:paraId="5C033C42" w14:textId="65977F8E" w:rsidR="002B7C7F" w:rsidRPr="00A61FB4" w:rsidRDefault="002B7C7F" w:rsidP="002B7C7F">
            <w:pPr>
              <w:jc w:val="center"/>
              <w:rPr>
                <w:rFonts w:ascii="Times New Roman" w:hAnsi="Times New Roman"/>
                <w:sz w:val="24"/>
                <w:szCs w:val="24"/>
              </w:rPr>
            </w:pPr>
            <w:r w:rsidRPr="00A61FB4">
              <w:rPr>
                <w:rFonts w:ascii="Times New Roman" w:hAnsi="Times New Roman"/>
                <w:i/>
                <w:iCs/>
                <w:sz w:val="24"/>
                <w:szCs w:val="24"/>
              </w:rPr>
              <w:t>Taip</w:t>
            </w:r>
          </w:p>
        </w:tc>
      </w:tr>
      <w:tr w:rsidR="002B7C7F" w:rsidRPr="00A61FB4" w14:paraId="4986504A" w14:textId="77777777" w:rsidTr="002D6E07">
        <w:tc>
          <w:tcPr>
            <w:tcW w:w="1513" w:type="dxa"/>
            <w:shd w:val="clear" w:color="auto" w:fill="auto"/>
          </w:tcPr>
          <w:p w14:paraId="37F9CC9C" w14:textId="1D4D9602" w:rsidR="002B7C7F" w:rsidRPr="00A61FB4" w:rsidRDefault="002B7C7F" w:rsidP="002B7C7F">
            <w:pPr>
              <w:rPr>
                <w:rFonts w:ascii="Times New Roman" w:hAnsi="Times New Roman"/>
                <w:b/>
                <w:bCs/>
                <w:sz w:val="24"/>
                <w:szCs w:val="24"/>
              </w:rPr>
            </w:pPr>
            <w:r w:rsidRPr="00A61FB4">
              <w:rPr>
                <w:rFonts w:ascii="Times New Roman" w:hAnsi="Times New Roman"/>
                <w:b/>
                <w:bCs/>
                <w:sz w:val="24"/>
                <w:szCs w:val="24"/>
              </w:rPr>
              <w:t>VI.</w:t>
            </w:r>
          </w:p>
        </w:tc>
        <w:tc>
          <w:tcPr>
            <w:tcW w:w="6321" w:type="dxa"/>
            <w:shd w:val="clear" w:color="auto" w:fill="auto"/>
          </w:tcPr>
          <w:p w14:paraId="052B3C5E" w14:textId="364F6F2E" w:rsidR="002B7C7F" w:rsidRPr="00B42875" w:rsidRDefault="002B7C7F" w:rsidP="002B7C7F">
            <w:pPr>
              <w:spacing w:after="0" w:line="240" w:lineRule="auto"/>
              <w:rPr>
                <w:rFonts w:ascii="Times New Roman" w:hAnsi="Times New Roman"/>
                <w:b/>
                <w:bCs/>
                <w:color w:val="000000"/>
                <w:sz w:val="24"/>
                <w:szCs w:val="24"/>
                <w:lang w:eastAsia="lt-LT"/>
              </w:rPr>
            </w:pPr>
            <w:r w:rsidRPr="00B42875">
              <w:rPr>
                <w:rFonts w:ascii="Times New Roman" w:hAnsi="Times New Roman"/>
                <w:b/>
                <w:bCs/>
                <w:color w:val="000000"/>
                <w:sz w:val="24"/>
                <w:szCs w:val="24"/>
              </w:rPr>
              <w:t>NETINKAMŲ EKSPLOATUOTI UŽDARYTŲ SĄVARTYNŲ SĄNAUDOS</w:t>
            </w:r>
          </w:p>
        </w:tc>
        <w:tc>
          <w:tcPr>
            <w:tcW w:w="1717" w:type="dxa"/>
            <w:shd w:val="clear" w:color="auto" w:fill="auto"/>
          </w:tcPr>
          <w:p w14:paraId="66B79566" w14:textId="77777777" w:rsidR="002B7C7F" w:rsidRPr="00A61FB4" w:rsidRDefault="002B7C7F" w:rsidP="002B7C7F">
            <w:pPr>
              <w:jc w:val="center"/>
              <w:rPr>
                <w:rFonts w:ascii="Times New Roman" w:hAnsi="Times New Roman"/>
                <w:sz w:val="24"/>
                <w:szCs w:val="24"/>
              </w:rPr>
            </w:pPr>
          </w:p>
        </w:tc>
        <w:tc>
          <w:tcPr>
            <w:tcW w:w="1718" w:type="dxa"/>
            <w:shd w:val="clear" w:color="auto" w:fill="auto"/>
          </w:tcPr>
          <w:p w14:paraId="2BEB4D30" w14:textId="77777777" w:rsidR="002B7C7F" w:rsidRPr="00A61FB4" w:rsidRDefault="002B7C7F" w:rsidP="002B7C7F">
            <w:pPr>
              <w:jc w:val="center"/>
              <w:rPr>
                <w:rFonts w:ascii="Times New Roman" w:hAnsi="Times New Roman"/>
                <w:sz w:val="24"/>
                <w:szCs w:val="24"/>
              </w:rPr>
            </w:pPr>
          </w:p>
        </w:tc>
        <w:tc>
          <w:tcPr>
            <w:tcW w:w="1337" w:type="dxa"/>
            <w:shd w:val="clear" w:color="auto" w:fill="auto"/>
          </w:tcPr>
          <w:p w14:paraId="7CFCE9D3" w14:textId="77777777" w:rsidR="002B7C7F" w:rsidRPr="00A61FB4" w:rsidRDefault="002B7C7F" w:rsidP="002B7C7F">
            <w:pPr>
              <w:jc w:val="center"/>
              <w:rPr>
                <w:rFonts w:ascii="Times New Roman" w:hAnsi="Times New Roman"/>
                <w:sz w:val="24"/>
                <w:szCs w:val="24"/>
              </w:rPr>
            </w:pPr>
          </w:p>
        </w:tc>
        <w:tc>
          <w:tcPr>
            <w:tcW w:w="1387" w:type="dxa"/>
            <w:shd w:val="clear" w:color="auto" w:fill="auto"/>
          </w:tcPr>
          <w:p w14:paraId="0DA3371F" w14:textId="77777777" w:rsidR="002B7C7F" w:rsidRPr="00A61FB4" w:rsidRDefault="002B7C7F" w:rsidP="002B7C7F">
            <w:pPr>
              <w:jc w:val="center"/>
              <w:rPr>
                <w:rFonts w:ascii="Times New Roman" w:hAnsi="Times New Roman"/>
                <w:sz w:val="24"/>
                <w:szCs w:val="24"/>
              </w:rPr>
            </w:pPr>
          </w:p>
        </w:tc>
      </w:tr>
      <w:tr w:rsidR="002D6E07" w:rsidRPr="00A61FB4" w14:paraId="7EA27BAA" w14:textId="77777777" w:rsidTr="002D6E07">
        <w:tc>
          <w:tcPr>
            <w:tcW w:w="1513" w:type="dxa"/>
            <w:shd w:val="clear" w:color="auto" w:fill="auto"/>
          </w:tcPr>
          <w:p w14:paraId="40C31148" w14:textId="3857772A" w:rsidR="002D6E07" w:rsidRPr="00A61FB4" w:rsidRDefault="002D6E07" w:rsidP="002D6E07">
            <w:pPr>
              <w:rPr>
                <w:rFonts w:ascii="Times New Roman" w:hAnsi="Times New Roman"/>
                <w:sz w:val="24"/>
                <w:szCs w:val="24"/>
              </w:rPr>
            </w:pPr>
            <w:r w:rsidRPr="00A61FB4">
              <w:rPr>
                <w:rFonts w:ascii="Times New Roman" w:hAnsi="Times New Roman"/>
                <w:sz w:val="24"/>
                <w:szCs w:val="24"/>
              </w:rPr>
              <w:t>VI.1</w:t>
            </w:r>
          </w:p>
        </w:tc>
        <w:tc>
          <w:tcPr>
            <w:tcW w:w="6321" w:type="dxa"/>
            <w:shd w:val="clear" w:color="auto" w:fill="auto"/>
          </w:tcPr>
          <w:p w14:paraId="167ACE4D" w14:textId="533F5327" w:rsidR="002D6E07" w:rsidRPr="00A61FB4" w:rsidRDefault="002D6E07" w:rsidP="002D6E07">
            <w:pPr>
              <w:rPr>
                <w:rFonts w:ascii="Times New Roman" w:hAnsi="Times New Roman"/>
                <w:sz w:val="24"/>
                <w:szCs w:val="24"/>
              </w:rPr>
            </w:pPr>
            <w:r w:rsidRPr="00A61FB4">
              <w:rPr>
                <w:rFonts w:ascii="Times New Roman" w:hAnsi="Times New Roman"/>
                <w:sz w:val="24"/>
                <w:szCs w:val="24"/>
              </w:rPr>
              <w:t>Uždarytų senų sąvartynų priežiūra (šienavimas)</w:t>
            </w:r>
          </w:p>
        </w:tc>
        <w:tc>
          <w:tcPr>
            <w:tcW w:w="1717" w:type="dxa"/>
            <w:shd w:val="clear" w:color="auto" w:fill="auto"/>
          </w:tcPr>
          <w:p w14:paraId="00491CF8" w14:textId="01B639EE"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0FE90407" w14:textId="46D91688"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794C4148" w14:textId="11424CA8"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7D714CF6" w14:textId="37838D11"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r>
      <w:tr w:rsidR="002D6E07" w:rsidRPr="00A61FB4" w14:paraId="04FA214B" w14:textId="77777777" w:rsidTr="002D6E07">
        <w:tc>
          <w:tcPr>
            <w:tcW w:w="1513" w:type="dxa"/>
            <w:shd w:val="clear" w:color="auto" w:fill="auto"/>
          </w:tcPr>
          <w:p w14:paraId="3A6F242A" w14:textId="4A9DA8CC" w:rsidR="002D6E07" w:rsidRPr="00A61FB4" w:rsidRDefault="002D6E07" w:rsidP="002D6E07">
            <w:pPr>
              <w:rPr>
                <w:rFonts w:ascii="Times New Roman" w:hAnsi="Times New Roman"/>
                <w:sz w:val="24"/>
                <w:szCs w:val="24"/>
              </w:rPr>
            </w:pPr>
            <w:r w:rsidRPr="00A61FB4">
              <w:rPr>
                <w:rFonts w:ascii="Times New Roman" w:hAnsi="Times New Roman"/>
                <w:sz w:val="24"/>
                <w:szCs w:val="24"/>
              </w:rPr>
              <w:t>VI.2.</w:t>
            </w:r>
          </w:p>
        </w:tc>
        <w:tc>
          <w:tcPr>
            <w:tcW w:w="6321" w:type="dxa"/>
            <w:shd w:val="clear" w:color="auto" w:fill="auto"/>
          </w:tcPr>
          <w:p w14:paraId="54CB3F64" w14:textId="76691376" w:rsidR="002D6E07" w:rsidRPr="00A61FB4" w:rsidRDefault="002D6E07" w:rsidP="002D6E07">
            <w:pPr>
              <w:rPr>
                <w:rFonts w:ascii="Times New Roman" w:hAnsi="Times New Roman"/>
                <w:sz w:val="24"/>
                <w:szCs w:val="24"/>
              </w:rPr>
            </w:pPr>
            <w:r w:rsidRPr="00A61FB4">
              <w:rPr>
                <w:rFonts w:ascii="Times New Roman" w:hAnsi="Times New Roman"/>
                <w:sz w:val="24"/>
                <w:szCs w:val="24"/>
              </w:rPr>
              <w:t>Remonto darbai</w:t>
            </w:r>
          </w:p>
        </w:tc>
        <w:tc>
          <w:tcPr>
            <w:tcW w:w="1717" w:type="dxa"/>
            <w:shd w:val="clear" w:color="auto" w:fill="auto"/>
          </w:tcPr>
          <w:p w14:paraId="144BBAE5" w14:textId="4CC79C51"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384D9552" w14:textId="20C4B2C8"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13663220" w14:textId="350B76F4"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529DA61A" w14:textId="13DF2F62"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r>
      <w:tr w:rsidR="002D6E07" w:rsidRPr="00A61FB4" w14:paraId="0B6625DE" w14:textId="77777777" w:rsidTr="002D6E07">
        <w:tc>
          <w:tcPr>
            <w:tcW w:w="1513" w:type="dxa"/>
            <w:shd w:val="clear" w:color="auto" w:fill="auto"/>
          </w:tcPr>
          <w:p w14:paraId="0ADBF8AA" w14:textId="02078E97" w:rsidR="002D6E07" w:rsidRPr="00A61FB4" w:rsidRDefault="002D6E07" w:rsidP="002D6E07">
            <w:pPr>
              <w:rPr>
                <w:rFonts w:ascii="Times New Roman" w:hAnsi="Times New Roman"/>
                <w:sz w:val="24"/>
                <w:szCs w:val="24"/>
              </w:rPr>
            </w:pPr>
            <w:r w:rsidRPr="00A61FB4">
              <w:rPr>
                <w:rFonts w:ascii="Times New Roman" w:hAnsi="Times New Roman"/>
                <w:sz w:val="24"/>
                <w:szCs w:val="24"/>
              </w:rPr>
              <w:t>VI.3.</w:t>
            </w:r>
          </w:p>
        </w:tc>
        <w:tc>
          <w:tcPr>
            <w:tcW w:w="6321" w:type="dxa"/>
            <w:shd w:val="clear" w:color="auto" w:fill="auto"/>
          </w:tcPr>
          <w:p w14:paraId="33DF5100" w14:textId="6A63DF77" w:rsidR="002D6E07" w:rsidRPr="00A61FB4" w:rsidRDefault="002D6E07" w:rsidP="002D6E07">
            <w:pPr>
              <w:rPr>
                <w:rFonts w:ascii="Times New Roman" w:hAnsi="Times New Roman"/>
                <w:sz w:val="24"/>
                <w:szCs w:val="24"/>
              </w:rPr>
            </w:pPr>
            <w:r w:rsidRPr="00A61FB4">
              <w:rPr>
                <w:rFonts w:ascii="Times New Roman" w:hAnsi="Times New Roman"/>
                <w:sz w:val="24"/>
                <w:szCs w:val="24"/>
              </w:rPr>
              <w:t>Monitoringo sąnaudos</w:t>
            </w:r>
          </w:p>
        </w:tc>
        <w:tc>
          <w:tcPr>
            <w:tcW w:w="1717" w:type="dxa"/>
            <w:shd w:val="clear" w:color="auto" w:fill="auto"/>
          </w:tcPr>
          <w:p w14:paraId="19332C2B" w14:textId="742973AD"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5B3225D1" w14:textId="7547B313"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2DE1A59C" w14:textId="5AADCA39"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449B0D9D" w14:textId="5833E351"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r>
      <w:tr w:rsidR="002B7C7F" w:rsidRPr="00A61FB4" w14:paraId="0518807B" w14:textId="77777777" w:rsidTr="002D6E07">
        <w:tc>
          <w:tcPr>
            <w:tcW w:w="1513" w:type="dxa"/>
            <w:shd w:val="clear" w:color="auto" w:fill="auto"/>
          </w:tcPr>
          <w:p w14:paraId="68C7635A" w14:textId="7AB9C98D" w:rsidR="002B7C7F" w:rsidRPr="00A61FB4" w:rsidRDefault="007B7080" w:rsidP="002B7C7F">
            <w:pPr>
              <w:rPr>
                <w:rFonts w:ascii="Times New Roman" w:hAnsi="Times New Roman"/>
                <w:b/>
                <w:bCs/>
                <w:sz w:val="24"/>
                <w:szCs w:val="24"/>
              </w:rPr>
            </w:pPr>
            <w:r w:rsidRPr="00A61FB4">
              <w:rPr>
                <w:rFonts w:ascii="Times New Roman" w:hAnsi="Times New Roman"/>
                <w:b/>
                <w:bCs/>
                <w:sz w:val="24"/>
                <w:szCs w:val="24"/>
              </w:rPr>
              <w:t>VII.</w:t>
            </w:r>
          </w:p>
        </w:tc>
        <w:tc>
          <w:tcPr>
            <w:tcW w:w="6321" w:type="dxa"/>
            <w:shd w:val="clear" w:color="auto" w:fill="auto"/>
          </w:tcPr>
          <w:p w14:paraId="443B6C41" w14:textId="4E536764" w:rsidR="002B7C7F" w:rsidRPr="00A61FB4" w:rsidRDefault="007B7080" w:rsidP="002B7C7F">
            <w:pPr>
              <w:rPr>
                <w:rFonts w:ascii="Times New Roman" w:hAnsi="Times New Roman"/>
                <w:b/>
                <w:bCs/>
                <w:sz w:val="24"/>
                <w:szCs w:val="24"/>
              </w:rPr>
            </w:pPr>
            <w:r w:rsidRPr="00A61FB4">
              <w:rPr>
                <w:rFonts w:ascii="Times New Roman" w:hAnsi="Times New Roman"/>
                <w:b/>
                <w:bCs/>
                <w:sz w:val="24"/>
                <w:szCs w:val="24"/>
              </w:rPr>
              <w:t>RATC ADMINISTRACINĖS SĄNAUDOS</w:t>
            </w:r>
          </w:p>
        </w:tc>
        <w:tc>
          <w:tcPr>
            <w:tcW w:w="1717" w:type="dxa"/>
            <w:shd w:val="clear" w:color="auto" w:fill="auto"/>
          </w:tcPr>
          <w:p w14:paraId="36B4DD6B" w14:textId="77777777" w:rsidR="002B7C7F" w:rsidRPr="00A61FB4" w:rsidRDefault="002B7C7F" w:rsidP="002B7C7F">
            <w:pPr>
              <w:jc w:val="center"/>
              <w:rPr>
                <w:rFonts w:ascii="Times New Roman" w:hAnsi="Times New Roman"/>
                <w:sz w:val="24"/>
                <w:szCs w:val="24"/>
              </w:rPr>
            </w:pPr>
          </w:p>
        </w:tc>
        <w:tc>
          <w:tcPr>
            <w:tcW w:w="1718" w:type="dxa"/>
            <w:shd w:val="clear" w:color="auto" w:fill="auto"/>
          </w:tcPr>
          <w:p w14:paraId="539F299C" w14:textId="77777777" w:rsidR="002B7C7F" w:rsidRPr="00A61FB4" w:rsidRDefault="002B7C7F" w:rsidP="002B7C7F">
            <w:pPr>
              <w:jc w:val="center"/>
              <w:rPr>
                <w:rFonts w:ascii="Times New Roman" w:hAnsi="Times New Roman"/>
                <w:sz w:val="24"/>
                <w:szCs w:val="24"/>
              </w:rPr>
            </w:pPr>
          </w:p>
        </w:tc>
        <w:tc>
          <w:tcPr>
            <w:tcW w:w="1337" w:type="dxa"/>
            <w:shd w:val="clear" w:color="auto" w:fill="auto"/>
          </w:tcPr>
          <w:p w14:paraId="1C0C3A6A" w14:textId="77777777" w:rsidR="002B7C7F" w:rsidRPr="00A61FB4" w:rsidRDefault="002B7C7F" w:rsidP="002B7C7F">
            <w:pPr>
              <w:jc w:val="center"/>
              <w:rPr>
                <w:rFonts w:ascii="Times New Roman" w:hAnsi="Times New Roman"/>
                <w:sz w:val="24"/>
                <w:szCs w:val="24"/>
              </w:rPr>
            </w:pPr>
          </w:p>
        </w:tc>
        <w:tc>
          <w:tcPr>
            <w:tcW w:w="1387" w:type="dxa"/>
            <w:shd w:val="clear" w:color="auto" w:fill="auto"/>
          </w:tcPr>
          <w:p w14:paraId="1C29A7D6" w14:textId="77777777" w:rsidR="002B7C7F" w:rsidRPr="00A61FB4" w:rsidRDefault="002B7C7F" w:rsidP="002B7C7F">
            <w:pPr>
              <w:jc w:val="center"/>
              <w:rPr>
                <w:rFonts w:ascii="Times New Roman" w:hAnsi="Times New Roman"/>
                <w:sz w:val="24"/>
                <w:szCs w:val="24"/>
              </w:rPr>
            </w:pPr>
          </w:p>
        </w:tc>
      </w:tr>
      <w:tr w:rsidR="002D6E07" w:rsidRPr="00A61FB4" w14:paraId="03DC3E51" w14:textId="77777777" w:rsidTr="002D6E07">
        <w:tc>
          <w:tcPr>
            <w:tcW w:w="1513" w:type="dxa"/>
            <w:shd w:val="clear" w:color="auto" w:fill="auto"/>
          </w:tcPr>
          <w:p w14:paraId="1805A9F4" w14:textId="12820378" w:rsidR="002D6E07" w:rsidRPr="00A61FB4" w:rsidRDefault="002D6E07" w:rsidP="002D6E07">
            <w:pPr>
              <w:rPr>
                <w:rFonts w:ascii="Times New Roman" w:hAnsi="Times New Roman"/>
                <w:b/>
                <w:bCs/>
                <w:sz w:val="24"/>
                <w:szCs w:val="24"/>
              </w:rPr>
            </w:pPr>
            <w:r w:rsidRPr="00A61FB4">
              <w:rPr>
                <w:rFonts w:ascii="Times New Roman" w:hAnsi="Times New Roman"/>
                <w:sz w:val="24"/>
                <w:szCs w:val="24"/>
              </w:rPr>
              <w:t>V</w:t>
            </w:r>
            <w:r w:rsidR="00F9696C" w:rsidRPr="00A61FB4">
              <w:rPr>
                <w:rFonts w:ascii="Times New Roman" w:hAnsi="Times New Roman"/>
                <w:sz w:val="24"/>
                <w:szCs w:val="24"/>
              </w:rPr>
              <w:t>II</w:t>
            </w:r>
            <w:r w:rsidRPr="00A61FB4">
              <w:rPr>
                <w:rFonts w:ascii="Times New Roman" w:hAnsi="Times New Roman"/>
                <w:sz w:val="24"/>
                <w:szCs w:val="24"/>
              </w:rPr>
              <w:t>.1.</w:t>
            </w:r>
          </w:p>
        </w:tc>
        <w:tc>
          <w:tcPr>
            <w:tcW w:w="6321" w:type="dxa"/>
            <w:shd w:val="clear" w:color="auto" w:fill="auto"/>
          </w:tcPr>
          <w:p w14:paraId="2C55C31E" w14:textId="68A3F8A9" w:rsidR="002D6E07" w:rsidRPr="00A61FB4" w:rsidRDefault="002D6E07" w:rsidP="002D6E07">
            <w:pPr>
              <w:rPr>
                <w:rFonts w:ascii="Times New Roman" w:hAnsi="Times New Roman"/>
                <w:b/>
                <w:bCs/>
                <w:sz w:val="24"/>
                <w:szCs w:val="24"/>
              </w:rPr>
            </w:pPr>
            <w:r w:rsidRPr="00A61FB4">
              <w:rPr>
                <w:rFonts w:ascii="Times New Roman" w:hAnsi="Times New Roman"/>
                <w:sz w:val="24"/>
                <w:szCs w:val="24"/>
              </w:rPr>
              <w:t>Darbo užmokesčio ir su juo susijusių mokesčių sąnaudos</w:t>
            </w:r>
          </w:p>
        </w:tc>
        <w:tc>
          <w:tcPr>
            <w:tcW w:w="1717" w:type="dxa"/>
            <w:shd w:val="clear" w:color="auto" w:fill="auto"/>
          </w:tcPr>
          <w:p w14:paraId="712B28B1" w14:textId="673DCD67"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1FC5037E" w14:textId="48FDDDE8"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6423AF8B" w14:textId="4E36DFED"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48125F3B" w14:textId="2A396E5A"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r>
      <w:tr w:rsidR="002D6E07" w:rsidRPr="00A61FB4" w14:paraId="425694D8" w14:textId="77777777" w:rsidTr="002D6E07">
        <w:tc>
          <w:tcPr>
            <w:tcW w:w="1513" w:type="dxa"/>
            <w:shd w:val="clear" w:color="auto" w:fill="auto"/>
          </w:tcPr>
          <w:p w14:paraId="334F61C6" w14:textId="4607205D" w:rsidR="002D6E07" w:rsidRPr="00A61FB4" w:rsidRDefault="002D6E07" w:rsidP="002D6E07">
            <w:pPr>
              <w:rPr>
                <w:rFonts w:ascii="Times New Roman" w:hAnsi="Times New Roman"/>
                <w:b/>
                <w:bCs/>
                <w:sz w:val="24"/>
                <w:szCs w:val="24"/>
              </w:rPr>
            </w:pPr>
            <w:r w:rsidRPr="00A61FB4">
              <w:rPr>
                <w:rFonts w:ascii="Times New Roman" w:hAnsi="Times New Roman"/>
                <w:sz w:val="24"/>
                <w:szCs w:val="24"/>
              </w:rPr>
              <w:t>V</w:t>
            </w:r>
            <w:r w:rsidR="00F9696C" w:rsidRPr="00A61FB4">
              <w:rPr>
                <w:rFonts w:ascii="Times New Roman" w:hAnsi="Times New Roman"/>
                <w:sz w:val="24"/>
                <w:szCs w:val="24"/>
              </w:rPr>
              <w:t>II</w:t>
            </w:r>
            <w:r w:rsidRPr="00A61FB4">
              <w:rPr>
                <w:rFonts w:ascii="Times New Roman" w:hAnsi="Times New Roman"/>
                <w:sz w:val="24"/>
                <w:szCs w:val="24"/>
              </w:rPr>
              <w:t>.2.</w:t>
            </w:r>
          </w:p>
        </w:tc>
        <w:tc>
          <w:tcPr>
            <w:tcW w:w="6321" w:type="dxa"/>
            <w:shd w:val="clear" w:color="auto" w:fill="auto"/>
          </w:tcPr>
          <w:p w14:paraId="0766B330" w14:textId="6215F95B" w:rsidR="002D6E07" w:rsidRPr="00A61FB4" w:rsidRDefault="002D6E07" w:rsidP="002D6E07">
            <w:pPr>
              <w:rPr>
                <w:rFonts w:ascii="Times New Roman" w:hAnsi="Times New Roman"/>
                <w:b/>
                <w:bCs/>
                <w:sz w:val="24"/>
                <w:szCs w:val="24"/>
              </w:rPr>
            </w:pPr>
            <w:r w:rsidRPr="00A61FB4">
              <w:rPr>
                <w:rFonts w:ascii="Times New Roman" w:hAnsi="Times New Roman"/>
                <w:sz w:val="24"/>
                <w:szCs w:val="24"/>
              </w:rPr>
              <w:t>Transporto remonto ir eksploatacinės sąnaudos</w:t>
            </w:r>
          </w:p>
        </w:tc>
        <w:tc>
          <w:tcPr>
            <w:tcW w:w="1717" w:type="dxa"/>
            <w:shd w:val="clear" w:color="auto" w:fill="auto"/>
          </w:tcPr>
          <w:p w14:paraId="09F4EC24" w14:textId="784B31B5"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1413E14B" w14:textId="77BEE3BD"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59B6C745" w14:textId="7133B495"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540797C7" w14:textId="67A399C2"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r>
      <w:tr w:rsidR="002D6E07" w:rsidRPr="00A61FB4" w14:paraId="29F43DFF" w14:textId="77777777" w:rsidTr="002D6E07">
        <w:tc>
          <w:tcPr>
            <w:tcW w:w="1513" w:type="dxa"/>
            <w:shd w:val="clear" w:color="auto" w:fill="auto"/>
          </w:tcPr>
          <w:p w14:paraId="0E98FD5C" w14:textId="0CDF65F0" w:rsidR="002D6E07" w:rsidRPr="00A61FB4" w:rsidRDefault="002D6E07" w:rsidP="002D6E07">
            <w:pPr>
              <w:rPr>
                <w:rFonts w:ascii="Times New Roman" w:hAnsi="Times New Roman"/>
                <w:b/>
                <w:bCs/>
                <w:sz w:val="24"/>
                <w:szCs w:val="24"/>
              </w:rPr>
            </w:pPr>
            <w:r w:rsidRPr="00A61FB4">
              <w:rPr>
                <w:rFonts w:ascii="Times New Roman" w:hAnsi="Times New Roman"/>
                <w:sz w:val="24"/>
                <w:szCs w:val="24"/>
              </w:rPr>
              <w:t>V</w:t>
            </w:r>
            <w:r w:rsidR="00F9696C" w:rsidRPr="00A61FB4">
              <w:rPr>
                <w:rFonts w:ascii="Times New Roman" w:hAnsi="Times New Roman"/>
                <w:sz w:val="24"/>
                <w:szCs w:val="24"/>
              </w:rPr>
              <w:t>II</w:t>
            </w:r>
            <w:r w:rsidRPr="00A61FB4">
              <w:rPr>
                <w:rFonts w:ascii="Times New Roman" w:hAnsi="Times New Roman"/>
                <w:sz w:val="24"/>
                <w:szCs w:val="24"/>
              </w:rPr>
              <w:t>.3.</w:t>
            </w:r>
          </w:p>
        </w:tc>
        <w:tc>
          <w:tcPr>
            <w:tcW w:w="6321" w:type="dxa"/>
            <w:shd w:val="clear" w:color="auto" w:fill="auto"/>
          </w:tcPr>
          <w:p w14:paraId="1E3C7290" w14:textId="65C490CB" w:rsidR="002D6E07" w:rsidRPr="00A61FB4" w:rsidRDefault="002D6E07" w:rsidP="002D6E07">
            <w:pPr>
              <w:rPr>
                <w:rFonts w:ascii="Times New Roman" w:hAnsi="Times New Roman"/>
                <w:b/>
                <w:bCs/>
                <w:sz w:val="24"/>
                <w:szCs w:val="24"/>
              </w:rPr>
            </w:pPr>
            <w:r w:rsidRPr="00A61FB4">
              <w:rPr>
                <w:rFonts w:ascii="Times New Roman" w:hAnsi="Times New Roman"/>
                <w:sz w:val="24"/>
                <w:szCs w:val="24"/>
              </w:rPr>
              <w:t>Transporto ir mechanizmų nuomos sąnaudos</w:t>
            </w:r>
          </w:p>
        </w:tc>
        <w:tc>
          <w:tcPr>
            <w:tcW w:w="1717" w:type="dxa"/>
            <w:shd w:val="clear" w:color="auto" w:fill="auto"/>
          </w:tcPr>
          <w:p w14:paraId="1003C460" w14:textId="0A4E9B65"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7B9143FB" w14:textId="04AC2519"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0EE9DB5D" w14:textId="5B17D46C"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3C9136E8" w14:textId="3C3D10BF"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r>
      <w:tr w:rsidR="002D6E07" w:rsidRPr="00A61FB4" w14:paraId="048E9008" w14:textId="77777777" w:rsidTr="002D6E07">
        <w:tc>
          <w:tcPr>
            <w:tcW w:w="1513" w:type="dxa"/>
            <w:shd w:val="clear" w:color="auto" w:fill="auto"/>
          </w:tcPr>
          <w:p w14:paraId="19FB1FB4" w14:textId="18D39CC3" w:rsidR="002D6E07" w:rsidRPr="00A61FB4" w:rsidRDefault="002D6E07" w:rsidP="002D6E07">
            <w:pPr>
              <w:rPr>
                <w:rFonts w:ascii="Times New Roman" w:hAnsi="Times New Roman"/>
                <w:b/>
                <w:bCs/>
                <w:sz w:val="24"/>
                <w:szCs w:val="24"/>
              </w:rPr>
            </w:pPr>
            <w:r w:rsidRPr="00A61FB4">
              <w:rPr>
                <w:rFonts w:ascii="Times New Roman" w:hAnsi="Times New Roman"/>
                <w:sz w:val="24"/>
                <w:szCs w:val="24"/>
              </w:rPr>
              <w:lastRenderedPageBreak/>
              <w:t>V</w:t>
            </w:r>
            <w:r w:rsidR="00F9696C" w:rsidRPr="00A61FB4">
              <w:rPr>
                <w:rFonts w:ascii="Times New Roman" w:hAnsi="Times New Roman"/>
                <w:sz w:val="24"/>
                <w:szCs w:val="24"/>
              </w:rPr>
              <w:t>II</w:t>
            </w:r>
            <w:r w:rsidRPr="00A61FB4">
              <w:rPr>
                <w:rFonts w:ascii="Times New Roman" w:hAnsi="Times New Roman"/>
                <w:sz w:val="24"/>
                <w:szCs w:val="24"/>
              </w:rPr>
              <w:t>.4.</w:t>
            </w:r>
          </w:p>
        </w:tc>
        <w:tc>
          <w:tcPr>
            <w:tcW w:w="6321" w:type="dxa"/>
            <w:shd w:val="clear" w:color="auto" w:fill="auto"/>
          </w:tcPr>
          <w:p w14:paraId="51FBFB7B" w14:textId="5E7BDB3E" w:rsidR="002D6E07" w:rsidRPr="00A61FB4" w:rsidRDefault="002D6E07" w:rsidP="002D6E07">
            <w:pPr>
              <w:rPr>
                <w:rFonts w:ascii="Times New Roman" w:hAnsi="Times New Roman"/>
                <w:b/>
                <w:bCs/>
                <w:sz w:val="24"/>
                <w:szCs w:val="24"/>
              </w:rPr>
            </w:pPr>
            <w:r w:rsidRPr="00A61FB4">
              <w:rPr>
                <w:rFonts w:ascii="Times New Roman" w:hAnsi="Times New Roman"/>
                <w:sz w:val="24"/>
                <w:szCs w:val="24"/>
              </w:rPr>
              <w:t>Elektros energijos sąnaudos</w:t>
            </w:r>
          </w:p>
        </w:tc>
        <w:tc>
          <w:tcPr>
            <w:tcW w:w="1717" w:type="dxa"/>
            <w:shd w:val="clear" w:color="auto" w:fill="auto"/>
          </w:tcPr>
          <w:p w14:paraId="4AEB7546" w14:textId="0DB83D3E"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45FEE53B" w14:textId="70121C6F"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5EACEA5D" w14:textId="01D9AEE9"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2AA7DB23" w14:textId="1717D95E"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r>
      <w:tr w:rsidR="002D6E07" w:rsidRPr="00A61FB4" w14:paraId="39BF7B92" w14:textId="77777777" w:rsidTr="002D6E07">
        <w:tc>
          <w:tcPr>
            <w:tcW w:w="1513" w:type="dxa"/>
            <w:shd w:val="clear" w:color="auto" w:fill="auto"/>
          </w:tcPr>
          <w:p w14:paraId="6C382CDD" w14:textId="4E3A3245" w:rsidR="002D6E07" w:rsidRPr="00A61FB4" w:rsidRDefault="002D6E07" w:rsidP="002D6E07">
            <w:pPr>
              <w:rPr>
                <w:rFonts w:ascii="Times New Roman" w:hAnsi="Times New Roman"/>
                <w:b/>
                <w:bCs/>
                <w:sz w:val="24"/>
                <w:szCs w:val="24"/>
              </w:rPr>
            </w:pPr>
            <w:r w:rsidRPr="00A61FB4">
              <w:rPr>
                <w:rFonts w:ascii="Times New Roman" w:hAnsi="Times New Roman"/>
                <w:sz w:val="24"/>
                <w:szCs w:val="24"/>
              </w:rPr>
              <w:t>V</w:t>
            </w:r>
            <w:r w:rsidR="00F9696C" w:rsidRPr="00A61FB4">
              <w:rPr>
                <w:rFonts w:ascii="Times New Roman" w:hAnsi="Times New Roman"/>
                <w:sz w:val="24"/>
                <w:szCs w:val="24"/>
              </w:rPr>
              <w:t>II</w:t>
            </w:r>
            <w:r w:rsidRPr="00A61FB4">
              <w:rPr>
                <w:rFonts w:ascii="Times New Roman" w:hAnsi="Times New Roman"/>
                <w:sz w:val="24"/>
                <w:szCs w:val="24"/>
              </w:rPr>
              <w:t>.5</w:t>
            </w:r>
          </w:p>
        </w:tc>
        <w:tc>
          <w:tcPr>
            <w:tcW w:w="6321" w:type="dxa"/>
            <w:shd w:val="clear" w:color="auto" w:fill="auto"/>
          </w:tcPr>
          <w:p w14:paraId="421E0FB3" w14:textId="4AA88059" w:rsidR="002D6E07" w:rsidRPr="00A61FB4" w:rsidRDefault="00F9696C" w:rsidP="002D6E07">
            <w:pPr>
              <w:rPr>
                <w:rFonts w:ascii="Times New Roman" w:hAnsi="Times New Roman"/>
                <w:b/>
                <w:bCs/>
                <w:sz w:val="24"/>
                <w:szCs w:val="24"/>
              </w:rPr>
            </w:pPr>
            <w:r w:rsidRPr="00A61FB4">
              <w:rPr>
                <w:rFonts w:ascii="Times New Roman" w:hAnsi="Times New Roman"/>
                <w:sz w:val="24"/>
                <w:szCs w:val="24"/>
              </w:rPr>
              <w:t>Patalpų remonto sąnaudos</w:t>
            </w:r>
          </w:p>
        </w:tc>
        <w:tc>
          <w:tcPr>
            <w:tcW w:w="1717" w:type="dxa"/>
            <w:shd w:val="clear" w:color="auto" w:fill="auto"/>
          </w:tcPr>
          <w:p w14:paraId="164D11C8" w14:textId="08FAB1E3"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25AFF1A3" w14:textId="14870791"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69D5B4BB" w14:textId="1B39FEB3"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468364D1" w14:textId="1AECD546"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r>
      <w:tr w:rsidR="002D6E07" w:rsidRPr="00A61FB4" w14:paraId="315FCADC" w14:textId="77777777" w:rsidTr="002D6E07">
        <w:tc>
          <w:tcPr>
            <w:tcW w:w="1513" w:type="dxa"/>
            <w:shd w:val="clear" w:color="auto" w:fill="auto"/>
          </w:tcPr>
          <w:p w14:paraId="09C3ADDF" w14:textId="15FAF513" w:rsidR="002D6E07" w:rsidRPr="00A61FB4" w:rsidRDefault="002D6E07" w:rsidP="002D6E07">
            <w:pPr>
              <w:rPr>
                <w:rFonts w:ascii="Times New Roman" w:hAnsi="Times New Roman"/>
                <w:b/>
                <w:bCs/>
                <w:sz w:val="24"/>
                <w:szCs w:val="24"/>
              </w:rPr>
            </w:pPr>
            <w:r w:rsidRPr="00A61FB4">
              <w:rPr>
                <w:rFonts w:ascii="Times New Roman" w:hAnsi="Times New Roman"/>
                <w:sz w:val="24"/>
                <w:szCs w:val="24"/>
              </w:rPr>
              <w:t>V</w:t>
            </w:r>
            <w:r w:rsidR="00F9696C" w:rsidRPr="00A61FB4">
              <w:rPr>
                <w:rFonts w:ascii="Times New Roman" w:hAnsi="Times New Roman"/>
                <w:sz w:val="24"/>
                <w:szCs w:val="24"/>
              </w:rPr>
              <w:t>II</w:t>
            </w:r>
            <w:r w:rsidRPr="00A61FB4">
              <w:rPr>
                <w:rFonts w:ascii="Times New Roman" w:hAnsi="Times New Roman"/>
                <w:sz w:val="24"/>
                <w:szCs w:val="24"/>
              </w:rPr>
              <w:t>.</w:t>
            </w:r>
            <w:r w:rsidR="00F9696C" w:rsidRPr="00A61FB4">
              <w:rPr>
                <w:rFonts w:ascii="Times New Roman" w:hAnsi="Times New Roman"/>
                <w:sz w:val="24"/>
                <w:szCs w:val="24"/>
              </w:rPr>
              <w:t>6</w:t>
            </w:r>
            <w:r w:rsidRPr="00A61FB4">
              <w:rPr>
                <w:rFonts w:ascii="Times New Roman" w:hAnsi="Times New Roman"/>
                <w:sz w:val="24"/>
                <w:szCs w:val="24"/>
              </w:rPr>
              <w:t>.</w:t>
            </w:r>
          </w:p>
        </w:tc>
        <w:tc>
          <w:tcPr>
            <w:tcW w:w="6321" w:type="dxa"/>
            <w:shd w:val="clear" w:color="auto" w:fill="auto"/>
          </w:tcPr>
          <w:p w14:paraId="32F205CD" w14:textId="096171DE" w:rsidR="002D6E07" w:rsidRPr="00A61FB4" w:rsidRDefault="002D6E07" w:rsidP="002D6E07">
            <w:pPr>
              <w:rPr>
                <w:rFonts w:ascii="Times New Roman" w:hAnsi="Times New Roman"/>
                <w:b/>
                <w:bCs/>
                <w:sz w:val="24"/>
                <w:szCs w:val="24"/>
              </w:rPr>
            </w:pPr>
            <w:r w:rsidRPr="00A61FB4">
              <w:rPr>
                <w:rFonts w:ascii="Times New Roman" w:hAnsi="Times New Roman"/>
                <w:sz w:val="24"/>
                <w:szCs w:val="24"/>
              </w:rPr>
              <w:t>Ilgalaikio turto nusidėvėjimo sąnaudos</w:t>
            </w:r>
          </w:p>
        </w:tc>
        <w:tc>
          <w:tcPr>
            <w:tcW w:w="1717" w:type="dxa"/>
            <w:shd w:val="clear" w:color="auto" w:fill="auto"/>
          </w:tcPr>
          <w:p w14:paraId="09D54F62" w14:textId="33ED1B29"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57532822" w14:textId="2A37B65C"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2C378FC5" w14:textId="365B9F52"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6A935639" w14:textId="73FBD398"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r>
      <w:tr w:rsidR="002D6E07" w:rsidRPr="00A61FB4" w14:paraId="5D66F7BD" w14:textId="77777777" w:rsidTr="002D6E07">
        <w:tc>
          <w:tcPr>
            <w:tcW w:w="1513" w:type="dxa"/>
            <w:shd w:val="clear" w:color="auto" w:fill="auto"/>
          </w:tcPr>
          <w:p w14:paraId="4920AE4F" w14:textId="1434FFBD" w:rsidR="002D6E07" w:rsidRPr="00A61FB4" w:rsidRDefault="002D6E07" w:rsidP="002D6E07">
            <w:pPr>
              <w:rPr>
                <w:rFonts w:ascii="Times New Roman" w:hAnsi="Times New Roman"/>
                <w:b/>
                <w:bCs/>
                <w:sz w:val="24"/>
                <w:szCs w:val="24"/>
              </w:rPr>
            </w:pPr>
            <w:r w:rsidRPr="00A61FB4">
              <w:rPr>
                <w:rFonts w:ascii="Times New Roman" w:hAnsi="Times New Roman"/>
                <w:sz w:val="24"/>
                <w:szCs w:val="24"/>
              </w:rPr>
              <w:t>V</w:t>
            </w:r>
            <w:r w:rsidR="00F9696C" w:rsidRPr="00A61FB4">
              <w:rPr>
                <w:rFonts w:ascii="Times New Roman" w:hAnsi="Times New Roman"/>
                <w:sz w:val="24"/>
                <w:szCs w:val="24"/>
              </w:rPr>
              <w:t>II</w:t>
            </w:r>
            <w:r w:rsidRPr="00A61FB4">
              <w:rPr>
                <w:rFonts w:ascii="Times New Roman" w:hAnsi="Times New Roman"/>
                <w:sz w:val="24"/>
                <w:szCs w:val="24"/>
              </w:rPr>
              <w:t>.</w:t>
            </w:r>
            <w:r w:rsidR="00F9696C" w:rsidRPr="00A61FB4">
              <w:rPr>
                <w:rFonts w:ascii="Times New Roman" w:hAnsi="Times New Roman"/>
                <w:sz w:val="24"/>
                <w:szCs w:val="24"/>
              </w:rPr>
              <w:t>7</w:t>
            </w:r>
            <w:r w:rsidRPr="00A61FB4">
              <w:rPr>
                <w:rFonts w:ascii="Times New Roman" w:hAnsi="Times New Roman"/>
                <w:sz w:val="24"/>
                <w:szCs w:val="24"/>
              </w:rPr>
              <w:t>.</w:t>
            </w:r>
          </w:p>
        </w:tc>
        <w:tc>
          <w:tcPr>
            <w:tcW w:w="6321" w:type="dxa"/>
            <w:shd w:val="clear" w:color="auto" w:fill="auto"/>
          </w:tcPr>
          <w:p w14:paraId="05CBE9C4" w14:textId="2E03A2FC" w:rsidR="002D6E07" w:rsidRPr="00A61FB4" w:rsidRDefault="002D6E07" w:rsidP="002D6E07">
            <w:pPr>
              <w:rPr>
                <w:rFonts w:ascii="Times New Roman" w:hAnsi="Times New Roman"/>
                <w:b/>
                <w:bCs/>
                <w:sz w:val="24"/>
                <w:szCs w:val="24"/>
              </w:rPr>
            </w:pPr>
            <w:r w:rsidRPr="00A61FB4">
              <w:rPr>
                <w:rFonts w:ascii="Times New Roman" w:hAnsi="Times New Roman"/>
                <w:sz w:val="24"/>
                <w:szCs w:val="24"/>
              </w:rPr>
              <w:t xml:space="preserve">Transporto ir mechanizmų degalų sąnaudos </w:t>
            </w:r>
          </w:p>
        </w:tc>
        <w:tc>
          <w:tcPr>
            <w:tcW w:w="1717" w:type="dxa"/>
            <w:shd w:val="clear" w:color="auto" w:fill="auto"/>
          </w:tcPr>
          <w:p w14:paraId="7AD3A83E" w14:textId="07A3A88A"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24EA3A87" w14:textId="2C856650"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48D40504" w14:textId="14B2DD09"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08D1383B" w14:textId="2CD6712C"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r>
      <w:tr w:rsidR="002D6E07" w:rsidRPr="00A61FB4" w14:paraId="02ABB79A" w14:textId="77777777" w:rsidTr="002D6E07">
        <w:tc>
          <w:tcPr>
            <w:tcW w:w="1513" w:type="dxa"/>
            <w:shd w:val="clear" w:color="auto" w:fill="auto"/>
          </w:tcPr>
          <w:p w14:paraId="0A169CC2" w14:textId="500FA620" w:rsidR="002D6E07" w:rsidRPr="00A61FB4" w:rsidRDefault="002D6E07" w:rsidP="002D6E07">
            <w:pPr>
              <w:rPr>
                <w:rFonts w:ascii="Times New Roman" w:hAnsi="Times New Roman"/>
                <w:b/>
                <w:bCs/>
                <w:sz w:val="24"/>
                <w:szCs w:val="24"/>
              </w:rPr>
            </w:pPr>
            <w:r w:rsidRPr="00A61FB4">
              <w:rPr>
                <w:rFonts w:ascii="Times New Roman" w:hAnsi="Times New Roman"/>
                <w:sz w:val="24"/>
                <w:szCs w:val="24"/>
              </w:rPr>
              <w:t>V</w:t>
            </w:r>
            <w:r w:rsidR="00F9696C" w:rsidRPr="00A61FB4">
              <w:rPr>
                <w:rFonts w:ascii="Times New Roman" w:hAnsi="Times New Roman"/>
                <w:sz w:val="24"/>
                <w:szCs w:val="24"/>
              </w:rPr>
              <w:t>II</w:t>
            </w:r>
            <w:r w:rsidRPr="00A61FB4">
              <w:rPr>
                <w:rFonts w:ascii="Times New Roman" w:hAnsi="Times New Roman"/>
                <w:sz w:val="24"/>
                <w:szCs w:val="24"/>
              </w:rPr>
              <w:t>.</w:t>
            </w:r>
            <w:r w:rsidR="00F9696C" w:rsidRPr="00A61FB4">
              <w:rPr>
                <w:rFonts w:ascii="Times New Roman" w:hAnsi="Times New Roman"/>
                <w:sz w:val="24"/>
                <w:szCs w:val="24"/>
              </w:rPr>
              <w:t>8</w:t>
            </w:r>
            <w:r w:rsidRPr="00A61FB4">
              <w:rPr>
                <w:rFonts w:ascii="Times New Roman" w:hAnsi="Times New Roman"/>
                <w:sz w:val="24"/>
                <w:szCs w:val="24"/>
              </w:rPr>
              <w:t>.</w:t>
            </w:r>
          </w:p>
        </w:tc>
        <w:tc>
          <w:tcPr>
            <w:tcW w:w="6321" w:type="dxa"/>
            <w:shd w:val="clear" w:color="auto" w:fill="auto"/>
          </w:tcPr>
          <w:p w14:paraId="2088849D" w14:textId="483B8C2F" w:rsidR="002D6E07" w:rsidRPr="00A61FB4" w:rsidRDefault="002D6E07" w:rsidP="002D6E07">
            <w:pPr>
              <w:rPr>
                <w:rFonts w:ascii="Times New Roman" w:hAnsi="Times New Roman"/>
                <w:b/>
                <w:bCs/>
                <w:sz w:val="24"/>
                <w:szCs w:val="24"/>
              </w:rPr>
            </w:pPr>
            <w:r w:rsidRPr="00A61FB4">
              <w:rPr>
                <w:rFonts w:ascii="Times New Roman" w:hAnsi="Times New Roman"/>
                <w:sz w:val="24"/>
                <w:szCs w:val="24"/>
              </w:rPr>
              <w:t xml:space="preserve">Draudimo sąnaudos </w:t>
            </w:r>
          </w:p>
        </w:tc>
        <w:tc>
          <w:tcPr>
            <w:tcW w:w="1717" w:type="dxa"/>
            <w:shd w:val="clear" w:color="auto" w:fill="auto"/>
          </w:tcPr>
          <w:p w14:paraId="30542F1D" w14:textId="0FC74297"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28A0283B" w14:textId="6A525BF7"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233417DB" w14:textId="749F0D03"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2083FDC8" w14:textId="14C316B7"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r>
      <w:tr w:rsidR="002D6E07" w:rsidRPr="00A61FB4" w14:paraId="5B15E61A" w14:textId="77777777" w:rsidTr="002D6E07">
        <w:tc>
          <w:tcPr>
            <w:tcW w:w="1513" w:type="dxa"/>
            <w:shd w:val="clear" w:color="auto" w:fill="auto"/>
          </w:tcPr>
          <w:p w14:paraId="10AF4F89" w14:textId="54A8D936" w:rsidR="002D6E07" w:rsidRPr="00A61FB4" w:rsidRDefault="002D6E07" w:rsidP="002D6E07">
            <w:pPr>
              <w:rPr>
                <w:rFonts w:ascii="Times New Roman" w:hAnsi="Times New Roman"/>
                <w:b/>
                <w:bCs/>
                <w:sz w:val="24"/>
                <w:szCs w:val="24"/>
              </w:rPr>
            </w:pPr>
            <w:r w:rsidRPr="00A61FB4">
              <w:rPr>
                <w:rFonts w:ascii="Times New Roman" w:hAnsi="Times New Roman"/>
                <w:sz w:val="24"/>
                <w:szCs w:val="24"/>
              </w:rPr>
              <w:t>V</w:t>
            </w:r>
            <w:r w:rsidR="00F9696C" w:rsidRPr="00A61FB4">
              <w:rPr>
                <w:rFonts w:ascii="Times New Roman" w:hAnsi="Times New Roman"/>
                <w:sz w:val="24"/>
                <w:szCs w:val="24"/>
              </w:rPr>
              <w:t>II</w:t>
            </w:r>
            <w:r w:rsidRPr="00A61FB4">
              <w:rPr>
                <w:rFonts w:ascii="Times New Roman" w:hAnsi="Times New Roman"/>
                <w:sz w:val="24"/>
                <w:szCs w:val="24"/>
              </w:rPr>
              <w:t>.</w:t>
            </w:r>
            <w:r w:rsidR="00F9696C" w:rsidRPr="00A61FB4">
              <w:rPr>
                <w:rFonts w:ascii="Times New Roman" w:hAnsi="Times New Roman"/>
                <w:sz w:val="24"/>
                <w:szCs w:val="24"/>
              </w:rPr>
              <w:t>9</w:t>
            </w:r>
            <w:r w:rsidRPr="00A61FB4">
              <w:rPr>
                <w:rFonts w:ascii="Times New Roman" w:hAnsi="Times New Roman"/>
                <w:sz w:val="24"/>
                <w:szCs w:val="24"/>
              </w:rPr>
              <w:t>.</w:t>
            </w:r>
          </w:p>
        </w:tc>
        <w:tc>
          <w:tcPr>
            <w:tcW w:w="6321" w:type="dxa"/>
            <w:shd w:val="clear" w:color="auto" w:fill="auto"/>
          </w:tcPr>
          <w:p w14:paraId="308B0447" w14:textId="0647A3B8" w:rsidR="002D6E07" w:rsidRPr="00A61FB4" w:rsidRDefault="002D6E07" w:rsidP="002D6E07">
            <w:pPr>
              <w:rPr>
                <w:rFonts w:ascii="Times New Roman" w:hAnsi="Times New Roman"/>
                <w:b/>
                <w:bCs/>
                <w:sz w:val="24"/>
                <w:szCs w:val="24"/>
              </w:rPr>
            </w:pPr>
            <w:r w:rsidRPr="00A61FB4">
              <w:rPr>
                <w:rFonts w:ascii="Times New Roman" w:hAnsi="Times New Roman"/>
                <w:sz w:val="24"/>
                <w:szCs w:val="24"/>
              </w:rPr>
              <w:t>Įvairios kitos sąnaudos</w:t>
            </w:r>
          </w:p>
        </w:tc>
        <w:tc>
          <w:tcPr>
            <w:tcW w:w="1717" w:type="dxa"/>
            <w:shd w:val="clear" w:color="auto" w:fill="auto"/>
          </w:tcPr>
          <w:p w14:paraId="602FE98A" w14:textId="1B4B303E"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291F337E" w14:textId="2E86721F"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2D0732E1" w14:textId="76D4E08E"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0837ADDF" w14:textId="5FB7AADC"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r>
      <w:tr w:rsidR="002D6E07" w:rsidRPr="00A61FB4" w14:paraId="5E092EDE" w14:textId="77777777" w:rsidTr="002D6E07">
        <w:tc>
          <w:tcPr>
            <w:tcW w:w="1513" w:type="dxa"/>
            <w:shd w:val="clear" w:color="auto" w:fill="auto"/>
          </w:tcPr>
          <w:p w14:paraId="72296615" w14:textId="1422155F" w:rsidR="002D6E07" w:rsidRPr="00A61FB4" w:rsidRDefault="002D6E07" w:rsidP="002D6E07">
            <w:pPr>
              <w:rPr>
                <w:rFonts w:ascii="Times New Roman" w:hAnsi="Times New Roman"/>
                <w:b/>
                <w:bCs/>
                <w:sz w:val="24"/>
                <w:szCs w:val="24"/>
              </w:rPr>
            </w:pPr>
            <w:r w:rsidRPr="00A61FB4">
              <w:rPr>
                <w:rFonts w:ascii="Times New Roman" w:hAnsi="Times New Roman"/>
                <w:sz w:val="24"/>
                <w:szCs w:val="24"/>
              </w:rPr>
              <w:t>V</w:t>
            </w:r>
            <w:r w:rsidR="00F9696C" w:rsidRPr="00A61FB4">
              <w:rPr>
                <w:rFonts w:ascii="Times New Roman" w:hAnsi="Times New Roman"/>
                <w:sz w:val="24"/>
                <w:szCs w:val="24"/>
              </w:rPr>
              <w:t>II</w:t>
            </w:r>
            <w:r w:rsidRPr="00A61FB4">
              <w:rPr>
                <w:rFonts w:ascii="Times New Roman" w:hAnsi="Times New Roman"/>
                <w:sz w:val="24"/>
                <w:szCs w:val="24"/>
              </w:rPr>
              <w:t>.1</w:t>
            </w:r>
            <w:r w:rsidR="00F9696C" w:rsidRPr="00A61FB4">
              <w:rPr>
                <w:rFonts w:ascii="Times New Roman" w:hAnsi="Times New Roman"/>
                <w:sz w:val="24"/>
                <w:szCs w:val="24"/>
              </w:rPr>
              <w:t>0.</w:t>
            </w:r>
          </w:p>
        </w:tc>
        <w:tc>
          <w:tcPr>
            <w:tcW w:w="6321" w:type="dxa"/>
            <w:shd w:val="clear" w:color="auto" w:fill="auto"/>
          </w:tcPr>
          <w:p w14:paraId="393E3063" w14:textId="60D44E8C" w:rsidR="002D6E07" w:rsidRPr="00A61FB4" w:rsidRDefault="002D6E07" w:rsidP="002D6E07">
            <w:pPr>
              <w:rPr>
                <w:rFonts w:ascii="Times New Roman" w:hAnsi="Times New Roman"/>
                <w:b/>
                <w:bCs/>
                <w:sz w:val="24"/>
                <w:szCs w:val="24"/>
              </w:rPr>
            </w:pPr>
            <w:r w:rsidRPr="00A61FB4">
              <w:rPr>
                <w:rFonts w:ascii="Times New Roman" w:hAnsi="Times New Roman"/>
                <w:sz w:val="24"/>
                <w:szCs w:val="24"/>
              </w:rPr>
              <w:t>Trumpalaikio inventoriaus įsigijimo sąnaudos</w:t>
            </w:r>
          </w:p>
        </w:tc>
        <w:tc>
          <w:tcPr>
            <w:tcW w:w="1717" w:type="dxa"/>
            <w:shd w:val="clear" w:color="auto" w:fill="auto"/>
          </w:tcPr>
          <w:p w14:paraId="21D30A14" w14:textId="24229CC1"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38365903" w14:textId="5EE461FE"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1801A754" w14:textId="7A902ADB"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127CEFD3" w14:textId="07C90EBF"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r>
      <w:tr w:rsidR="002D6E07" w:rsidRPr="00A61FB4" w14:paraId="0B177F32" w14:textId="77777777" w:rsidTr="002D6E07">
        <w:tc>
          <w:tcPr>
            <w:tcW w:w="1513" w:type="dxa"/>
            <w:shd w:val="clear" w:color="auto" w:fill="auto"/>
          </w:tcPr>
          <w:p w14:paraId="52DB2E85" w14:textId="16688F35" w:rsidR="002D6E07" w:rsidRPr="00A61FB4" w:rsidRDefault="002D6E07" w:rsidP="002D6E07">
            <w:pPr>
              <w:rPr>
                <w:rFonts w:ascii="Times New Roman" w:hAnsi="Times New Roman"/>
                <w:b/>
                <w:bCs/>
                <w:sz w:val="24"/>
                <w:szCs w:val="24"/>
              </w:rPr>
            </w:pPr>
            <w:r w:rsidRPr="00A61FB4">
              <w:rPr>
                <w:rFonts w:ascii="Times New Roman" w:hAnsi="Times New Roman"/>
                <w:sz w:val="24"/>
                <w:szCs w:val="24"/>
              </w:rPr>
              <w:t>V</w:t>
            </w:r>
            <w:r w:rsidR="00F9696C" w:rsidRPr="00A61FB4">
              <w:rPr>
                <w:rFonts w:ascii="Times New Roman" w:hAnsi="Times New Roman"/>
                <w:sz w:val="24"/>
                <w:szCs w:val="24"/>
              </w:rPr>
              <w:t>II</w:t>
            </w:r>
            <w:r w:rsidRPr="00A61FB4">
              <w:rPr>
                <w:rFonts w:ascii="Times New Roman" w:hAnsi="Times New Roman"/>
                <w:sz w:val="24"/>
                <w:szCs w:val="24"/>
              </w:rPr>
              <w:t>.1</w:t>
            </w:r>
            <w:r w:rsidR="00F9696C" w:rsidRPr="00A61FB4">
              <w:rPr>
                <w:rFonts w:ascii="Times New Roman" w:hAnsi="Times New Roman"/>
                <w:sz w:val="24"/>
                <w:szCs w:val="24"/>
              </w:rPr>
              <w:t>1.</w:t>
            </w:r>
          </w:p>
        </w:tc>
        <w:tc>
          <w:tcPr>
            <w:tcW w:w="6321" w:type="dxa"/>
            <w:shd w:val="clear" w:color="auto" w:fill="auto"/>
          </w:tcPr>
          <w:p w14:paraId="3D94960F" w14:textId="244BCF4B" w:rsidR="002D6E07" w:rsidRPr="00A61FB4" w:rsidRDefault="002D6E07" w:rsidP="002D6E07">
            <w:pPr>
              <w:rPr>
                <w:rFonts w:ascii="Times New Roman" w:hAnsi="Times New Roman"/>
                <w:b/>
                <w:bCs/>
                <w:sz w:val="24"/>
                <w:szCs w:val="24"/>
              </w:rPr>
            </w:pPr>
            <w:r w:rsidRPr="00A61FB4">
              <w:rPr>
                <w:rFonts w:ascii="Times New Roman" w:hAnsi="Times New Roman"/>
                <w:sz w:val="24"/>
                <w:szCs w:val="24"/>
              </w:rPr>
              <w:t>Reagavimo sąnaudos</w:t>
            </w:r>
          </w:p>
        </w:tc>
        <w:tc>
          <w:tcPr>
            <w:tcW w:w="1717" w:type="dxa"/>
            <w:shd w:val="clear" w:color="auto" w:fill="auto"/>
          </w:tcPr>
          <w:p w14:paraId="084D8CF4" w14:textId="13233F0B"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22251567" w14:textId="4A364A68"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03B2E311" w14:textId="1FD16794"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00BDC411" w14:textId="3F7F4C8B"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r>
      <w:tr w:rsidR="002D6E07" w:rsidRPr="00A61FB4" w14:paraId="61262F4C" w14:textId="77777777" w:rsidTr="002D6E07">
        <w:tc>
          <w:tcPr>
            <w:tcW w:w="1513" w:type="dxa"/>
            <w:shd w:val="clear" w:color="auto" w:fill="auto"/>
          </w:tcPr>
          <w:p w14:paraId="1F774B6D" w14:textId="7CABB29A" w:rsidR="002D6E07" w:rsidRPr="00A61FB4" w:rsidRDefault="002D6E07" w:rsidP="002D6E07">
            <w:pPr>
              <w:rPr>
                <w:rFonts w:ascii="Times New Roman" w:hAnsi="Times New Roman"/>
                <w:b/>
                <w:bCs/>
                <w:sz w:val="24"/>
                <w:szCs w:val="24"/>
              </w:rPr>
            </w:pPr>
            <w:r w:rsidRPr="00A61FB4">
              <w:rPr>
                <w:rFonts w:ascii="Times New Roman" w:hAnsi="Times New Roman"/>
                <w:sz w:val="24"/>
                <w:szCs w:val="24"/>
              </w:rPr>
              <w:t>V</w:t>
            </w:r>
            <w:r w:rsidR="00F9696C" w:rsidRPr="00A61FB4">
              <w:rPr>
                <w:rFonts w:ascii="Times New Roman" w:hAnsi="Times New Roman"/>
                <w:sz w:val="24"/>
                <w:szCs w:val="24"/>
              </w:rPr>
              <w:t>II</w:t>
            </w:r>
            <w:r w:rsidRPr="00A61FB4">
              <w:rPr>
                <w:rFonts w:ascii="Times New Roman" w:hAnsi="Times New Roman"/>
                <w:sz w:val="24"/>
                <w:szCs w:val="24"/>
              </w:rPr>
              <w:t>.1</w:t>
            </w:r>
            <w:r w:rsidR="00F9696C" w:rsidRPr="00A61FB4">
              <w:rPr>
                <w:rFonts w:ascii="Times New Roman" w:hAnsi="Times New Roman"/>
                <w:sz w:val="24"/>
                <w:szCs w:val="24"/>
              </w:rPr>
              <w:t>2.</w:t>
            </w:r>
          </w:p>
        </w:tc>
        <w:tc>
          <w:tcPr>
            <w:tcW w:w="6321" w:type="dxa"/>
            <w:shd w:val="clear" w:color="auto" w:fill="auto"/>
          </w:tcPr>
          <w:p w14:paraId="3E9564A9" w14:textId="6C067D05" w:rsidR="002D6E07" w:rsidRPr="00A61FB4" w:rsidRDefault="002D6E07" w:rsidP="002D6E07">
            <w:pPr>
              <w:rPr>
                <w:rFonts w:ascii="Times New Roman" w:hAnsi="Times New Roman"/>
                <w:b/>
                <w:bCs/>
                <w:sz w:val="24"/>
                <w:szCs w:val="24"/>
              </w:rPr>
            </w:pPr>
            <w:r w:rsidRPr="00A61FB4">
              <w:rPr>
                <w:rFonts w:ascii="Times New Roman" w:hAnsi="Times New Roman"/>
                <w:sz w:val="24"/>
                <w:szCs w:val="24"/>
              </w:rPr>
              <w:t>Komandiruočių sąnaudos</w:t>
            </w:r>
          </w:p>
        </w:tc>
        <w:tc>
          <w:tcPr>
            <w:tcW w:w="1717" w:type="dxa"/>
            <w:shd w:val="clear" w:color="auto" w:fill="auto"/>
          </w:tcPr>
          <w:p w14:paraId="0443713E" w14:textId="11A837AE"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2A5BF80B" w14:textId="7D6CD71D"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25479165" w14:textId="5385699F"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45A18989" w14:textId="4031DCCB"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r>
      <w:tr w:rsidR="002D6E07" w:rsidRPr="00A61FB4" w14:paraId="6515D75B" w14:textId="77777777" w:rsidTr="002D6E07">
        <w:tc>
          <w:tcPr>
            <w:tcW w:w="1513" w:type="dxa"/>
            <w:shd w:val="clear" w:color="auto" w:fill="auto"/>
          </w:tcPr>
          <w:p w14:paraId="10F17158" w14:textId="454D4A54" w:rsidR="002D6E07" w:rsidRPr="00A61FB4" w:rsidRDefault="002D6E07" w:rsidP="002D6E07">
            <w:pPr>
              <w:rPr>
                <w:rFonts w:ascii="Times New Roman" w:hAnsi="Times New Roman"/>
                <w:b/>
                <w:bCs/>
                <w:sz w:val="24"/>
                <w:szCs w:val="24"/>
              </w:rPr>
            </w:pPr>
            <w:r w:rsidRPr="00A61FB4">
              <w:rPr>
                <w:rFonts w:ascii="Times New Roman" w:hAnsi="Times New Roman"/>
                <w:sz w:val="24"/>
                <w:szCs w:val="24"/>
              </w:rPr>
              <w:t>V</w:t>
            </w:r>
            <w:r w:rsidR="00F9696C" w:rsidRPr="00A61FB4">
              <w:rPr>
                <w:rFonts w:ascii="Times New Roman" w:hAnsi="Times New Roman"/>
                <w:sz w:val="24"/>
                <w:szCs w:val="24"/>
              </w:rPr>
              <w:t>II</w:t>
            </w:r>
            <w:r w:rsidRPr="00A61FB4">
              <w:rPr>
                <w:rFonts w:ascii="Times New Roman" w:hAnsi="Times New Roman"/>
                <w:sz w:val="24"/>
                <w:szCs w:val="24"/>
              </w:rPr>
              <w:t>.1</w:t>
            </w:r>
            <w:r w:rsidR="00F9696C" w:rsidRPr="00A61FB4">
              <w:rPr>
                <w:rFonts w:ascii="Times New Roman" w:hAnsi="Times New Roman"/>
                <w:sz w:val="24"/>
                <w:szCs w:val="24"/>
              </w:rPr>
              <w:t>3.</w:t>
            </w:r>
          </w:p>
        </w:tc>
        <w:tc>
          <w:tcPr>
            <w:tcW w:w="6321" w:type="dxa"/>
            <w:shd w:val="clear" w:color="auto" w:fill="auto"/>
          </w:tcPr>
          <w:p w14:paraId="199604AE" w14:textId="5452C027" w:rsidR="002D6E07" w:rsidRPr="00A61FB4" w:rsidRDefault="002D6E07" w:rsidP="002D6E07">
            <w:pPr>
              <w:rPr>
                <w:rFonts w:ascii="Times New Roman" w:hAnsi="Times New Roman"/>
                <w:b/>
                <w:bCs/>
                <w:sz w:val="24"/>
                <w:szCs w:val="24"/>
              </w:rPr>
            </w:pPr>
            <w:r w:rsidRPr="00A61FB4">
              <w:rPr>
                <w:rFonts w:ascii="Times New Roman" w:hAnsi="Times New Roman"/>
                <w:sz w:val="24"/>
                <w:szCs w:val="24"/>
              </w:rPr>
              <w:t>Kompiuterinės technikos ir programinės įrangos aptarnavimo sąnaudos</w:t>
            </w:r>
          </w:p>
        </w:tc>
        <w:tc>
          <w:tcPr>
            <w:tcW w:w="1717" w:type="dxa"/>
            <w:shd w:val="clear" w:color="auto" w:fill="auto"/>
          </w:tcPr>
          <w:p w14:paraId="2B3E342B" w14:textId="53F01E07"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0C642EDD" w14:textId="3DBCDAEB"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7A669492" w14:textId="11274430"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4C5E9F66" w14:textId="2A6F9E9C"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r>
      <w:tr w:rsidR="002D6E07" w:rsidRPr="00A61FB4" w14:paraId="244CA91C" w14:textId="77777777" w:rsidTr="002D6E07">
        <w:tc>
          <w:tcPr>
            <w:tcW w:w="1513" w:type="dxa"/>
            <w:shd w:val="clear" w:color="auto" w:fill="auto"/>
          </w:tcPr>
          <w:p w14:paraId="11F3ACF5" w14:textId="68382B04" w:rsidR="002D6E07" w:rsidRPr="00A61FB4" w:rsidRDefault="002D6E07" w:rsidP="002D6E07">
            <w:pPr>
              <w:rPr>
                <w:rFonts w:ascii="Times New Roman" w:hAnsi="Times New Roman"/>
                <w:b/>
                <w:bCs/>
                <w:sz w:val="24"/>
                <w:szCs w:val="24"/>
              </w:rPr>
            </w:pPr>
            <w:r w:rsidRPr="00A61FB4">
              <w:rPr>
                <w:rFonts w:ascii="Times New Roman" w:hAnsi="Times New Roman"/>
                <w:sz w:val="24"/>
                <w:szCs w:val="24"/>
              </w:rPr>
              <w:t>V</w:t>
            </w:r>
            <w:r w:rsidR="00F9696C" w:rsidRPr="00A61FB4">
              <w:rPr>
                <w:rFonts w:ascii="Times New Roman" w:hAnsi="Times New Roman"/>
                <w:sz w:val="24"/>
                <w:szCs w:val="24"/>
              </w:rPr>
              <w:t>II</w:t>
            </w:r>
            <w:r w:rsidRPr="00A61FB4">
              <w:rPr>
                <w:rFonts w:ascii="Times New Roman" w:hAnsi="Times New Roman"/>
                <w:sz w:val="24"/>
                <w:szCs w:val="24"/>
              </w:rPr>
              <w:t>.</w:t>
            </w:r>
            <w:r w:rsidR="00F9696C" w:rsidRPr="00A61FB4">
              <w:rPr>
                <w:rFonts w:ascii="Times New Roman" w:hAnsi="Times New Roman"/>
                <w:sz w:val="24"/>
                <w:szCs w:val="24"/>
              </w:rPr>
              <w:t>14.</w:t>
            </w:r>
          </w:p>
        </w:tc>
        <w:tc>
          <w:tcPr>
            <w:tcW w:w="6321" w:type="dxa"/>
            <w:shd w:val="clear" w:color="auto" w:fill="auto"/>
          </w:tcPr>
          <w:p w14:paraId="4C3EDFE3" w14:textId="43083364" w:rsidR="002D6E07" w:rsidRPr="00A61FB4" w:rsidRDefault="002D6E07" w:rsidP="002D6E07">
            <w:pPr>
              <w:rPr>
                <w:rFonts w:ascii="Times New Roman" w:hAnsi="Times New Roman"/>
                <w:b/>
                <w:bCs/>
                <w:sz w:val="24"/>
                <w:szCs w:val="24"/>
              </w:rPr>
            </w:pPr>
            <w:r w:rsidRPr="00A61FB4">
              <w:rPr>
                <w:rFonts w:ascii="Times New Roman" w:hAnsi="Times New Roman"/>
                <w:sz w:val="24"/>
                <w:szCs w:val="24"/>
              </w:rPr>
              <w:t>Patalpų eksploatacinės sąnaudos</w:t>
            </w:r>
          </w:p>
        </w:tc>
        <w:tc>
          <w:tcPr>
            <w:tcW w:w="1717" w:type="dxa"/>
            <w:shd w:val="clear" w:color="auto" w:fill="auto"/>
          </w:tcPr>
          <w:p w14:paraId="231FD9BD" w14:textId="172490DB"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17F0EC13" w14:textId="70D5CE4A"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109D422A" w14:textId="5557D794"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7BFFEDA4" w14:textId="25F63BC8"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r>
      <w:tr w:rsidR="002D6E07" w:rsidRPr="00A61FB4" w14:paraId="01B578E5" w14:textId="77777777" w:rsidTr="002D6E07">
        <w:tc>
          <w:tcPr>
            <w:tcW w:w="1513" w:type="dxa"/>
            <w:shd w:val="clear" w:color="auto" w:fill="auto"/>
          </w:tcPr>
          <w:p w14:paraId="2C006CD1" w14:textId="50022C1D" w:rsidR="002D6E07" w:rsidRPr="00A61FB4" w:rsidRDefault="002D6E07" w:rsidP="002D6E07">
            <w:pPr>
              <w:rPr>
                <w:rFonts w:ascii="Times New Roman" w:hAnsi="Times New Roman"/>
                <w:b/>
                <w:bCs/>
                <w:sz w:val="24"/>
                <w:szCs w:val="24"/>
              </w:rPr>
            </w:pPr>
            <w:r w:rsidRPr="00A61FB4">
              <w:rPr>
                <w:rFonts w:ascii="Times New Roman" w:hAnsi="Times New Roman"/>
                <w:sz w:val="24"/>
                <w:szCs w:val="24"/>
              </w:rPr>
              <w:t>V</w:t>
            </w:r>
            <w:r w:rsidR="00F9696C" w:rsidRPr="00A61FB4">
              <w:rPr>
                <w:rFonts w:ascii="Times New Roman" w:hAnsi="Times New Roman"/>
                <w:sz w:val="24"/>
                <w:szCs w:val="24"/>
              </w:rPr>
              <w:t>II</w:t>
            </w:r>
            <w:r w:rsidRPr="00A61FB4">
              <w:rPr>
                <w:rFonts w:ascii="Times New Roman" w:hAnsi="Times New Roman"/>
                <w:sz w:val="24"/>
                <w:szCs w:val="24"/>
              </w:rPr>
              <w:t>.</w:t>
            </w:r>
            <w:r w:rsidR="00F9696C" w:rsidRPr="00A61FB4">
              <w:rPr>
                <w:rFonts w:ascii="Times New Roman" w:hAnsi="Times New Roman"/>
                <w:sz w:val="24"/>
                <w:szCs w:val="24"/>
              </w:rPr>
              <w:t>15.</w:t>
            </w:r>
          </w:p>
        </w:tc>
        <w:tc>
          <w:tcPr>
            <w:tcW w:w="6321" w:type="dxa"/>
            <w:shd w:val="clear" w:color="auto" w:fill="auto"/>
          </w:tcPr>
          <w:p w14:paraId="275B5901" w14:textId="52BA6467" w:rsidR="002D6E07" w:rsidRPr="00A61FB4" w:rsidRDefault="002D6E07" w:rsidP="002D6E07">
            <w:pPr>
              <w:rPr>
                <w:rFonts w:ascii="Times New Roman" w:hAnsi="Times New Roman"/>
                <w:b/>
                <w:bCs/>
                <w:sz w:val="24"/>
                <w:szCs w:val="24"/>
              </w:rPr>
            </w:pPr>
            <w:r w:rsidRPr="00A61FB4">
              <w:rPr>
                <w:rFonts w:ascii="Times New Roman" w:hAnsi="Times New Roman"/>
                <w:sz w:val="24"/>
                <w:szCs w:val="24"/>
              </w:rPr>
              <w:t>Ryšių sąnaudos</w:t>
            </w:r>
          </w:p>
        </w:tc>
        <w:tc>
          <w:tcPr>
            <w:tcW w:w="1717" w:type="dxa"/>
            <w:shd w:val="clear" w:color="auto" w:fill="auto"/>
          </w:tcPr>
          <w:p w14:paraId="76725559" w14:textId="72603A86"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1B413D4E" w14:textId="70B222D5"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30D9AA7C" w14:textId="7CEF44D4"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296E2606" w14:textId="0230782C"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r>
      <w:tr w:rsidR="002D6E07" w:rsidRPr="00A61FB4" w14:paraId="17C63FCA" w14:textId="77777777" w:rsidTr="002D6E07">
        <w:tc>
          <w:tcPr>
            <w:tcW w:w="1513" w:type="dxa"/>
            <w:shd w:val="clear" w:color="auto" w:fill="auto"/>
          </w:tcPr>
          <w:p w14:paraId="29EB8BF6" w14:textId="3FFF3324" w:rsidR="002D6E07" w:rsidRPr="00A61FB4" w:rsidRDefault="002D6E07" w:rsidP="002D6E07">
            <w:pPr>
              <w:rPr>
                <w:rFonts w:ascii="Times New Roman" w:hAnsi="Times New Roman"/>
                <w:b/>
                <w:bCs/>
                <w:sz w:val="24"/>
                <w:szCs w:val="24"/>
              </w:rPr>
            </w:pPr>
            <w:r w:rsidRPr="00A61FB4">
              <w:rPr>
                <w:rFonts w:ascii="Times New Roman" w:hAnsi="Times New Roman"/>
                <w:sz w:val="24"/>
                <w:szCs w:val="24"/>
              </w:rPr>
              <w:t>V</w:t>
            </w:r>
            <w:r w:rsidR="00F9696C" w:rsidRPr="00A61FB4">
              <w:rPr>
                <w:rFonts w:ascii="Times New Roman" w:hAnsi="Times New Roman"/>
                <w:sz w:val="24"/>
                <w:szCs w:val="24"/>
              </w:rPr>
              <w:t>II</w:t>
            </w:r>
            <w:r w:rsidRPr="00A61FB4">
              <w:rPr>
                <w:rFonts w:ascii="Times New Roman" w:hAnsi="Times New Roman"/>
                <w:sz w:val="24"/>
                <w:szCs w:val="24"/>
              </w:rPr>
              <w:t>.</w:t>
            </w:r>
            <w:r w:rsidR="00F9696C" w:rsidRPr="00A61FB4">
              <w:rPr>
                <w:rFonts w:ascii="Times New Roman" w:hAnsi="Times New Roman"/>
                <w:sz w:val="24"/>
                <w:szCs w:val="24"/>
              </w:rPr>
              <w:t>16.</w:t>
            </w:r>
          </w:p>
        </w:tc>
        <w:tc>
          <w:tcPr>
            <w:tcW w:w="6321" w:type="dxa"/>
            <w:shd w:val="clear" w:color="auto" w:fill="auto"/>
          </w:tcPr>
          <w:p w14:paraId="4C651AA2" w14:textId="0CE12A81" w:rsidR="002D6E07" w:rsidRPr="00A61FB4" w:rsidRDefault="00F9696C" w:rsidP="002D6E07">
            <w:pPr>
              <w:rPr>
                <w:rFonts w:ascii="Times New Roman" w:hAnsi="Times New Roman"/>
                <w:b/>
                <w:bCs/>
                <w:sz w:val="24"/>
                <w:szCs w:val="24"/>
              </w:rPr>
            </w:pPr>
            <w:r w:rsidRPr="00A61FB4">
              <w:rPr>
                <w:rFonts w:ascii="Times New Roman" w:hAnsi="Times New Roman"/>
                <w:sz w:val="24"/>
                <w:szCs w:val="24"/>
              </w:rPr>
              <w:t>Kvalifikacijos kėlimo sąnaudos</w:t>
            </w:r>
          </w:p>
        </w:tc>
        <w:tc>
          <w:tcPr>
            <w:tcW w:w="1717" w:type="dxa"/>
            <w:shd w:val="clear" w:color="auto" w:fill="auto"/>
          </w:tcPr>
          <w:p w14:paraId="5DBBA785" w14:textId="187EECE7"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03167E06" w14:textId="5853273F"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10ED6474" w14:textId="091577C1"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7E33796D" w14:textId="179FCEC1" w:rsidR="002D6E07" w:rsidRPr="00A61FB4" w:rsidRDefault="002D6E07" w:rsidP="002D6E07">
            <w:pPr>
              <w:jc w:val="center"/>
              <w:rPr>
                <w:rFonts w:ascii="Times New Roman" w:hAnsi="Times New Roman"/>
                <w:sz w:val="24"/>
                <w:szCs w:val="24"/>
              </w:rPr>
            </w:pPr>
            <w:r w:rsidRPr="00A61FB4">
              <w:rPr>
                <w:rFonts w:ascii="Times New Roman" w:hAnsi="Times New Roman"/>
                <w:i/>
                <w:iCs/>
                <w:sz w:val="24"/>
                <w:szCs w:val="24"/>
              </w:rPr>
              <w:t>Ne</w:t>
            </w:r>
          </w:p>
        </w:tc>
      </w:tr>
      <w:tr w:rsidR="00FE0BA0" w:rsidRPr="00A61FB4" w14:paraId="3E5C10B4" w14:textId="77777777" w:rsidTr="002D6E07">
        <w:tc>
          <w:tcPr>
            <w:tcW w:w="1513" w:type="dxa"/>
            <w:shd w:val="clear" w:color="auto" w:fill="auto"/>
          </w:tcPr>
          <w:p w14:paraId="76103CF5" w14:textId="3DDE2145" w:rsidR="00FE0BA0" w:rsidRPr="00A61FB4" w:rsidRDefault="00FE0BA0" w:rsidP="00FE0BA0">
            <w:pPr>
              <w:rPr>
                <w:rFonts w:ascii="Times New Roman" w:hAnsi="Times New Roman"/>
                <w:sz w:val="24"/>
                <w:szCs w:val="24"/>
              </w:rPr>
            </w:pPr>
            <w:r w:rsidRPr="00A61FB4">
              <w:rPr>
                <w:rFonts w:ascii="Times New Roman" w:hAnsi="Times New Roman"/>
                <w:sz w:val="24"/>
                <w:szCs w:val="24"/>
              </w:rPr>
              <w:t>VII.17</w:t>
            </w:r>
          </w:p>
        </w:tc>
        <w:tc>
          <w:tcPr>
            <w:tcW w:w="6321" w:type="dxa"/>
            <w:shd w:val="clear" w:color="auto" w:fill="auto"/>
          </w:tcPr>
          <w:p w14:paraId="67FF7917" w14:textId="261623AB" w:rsidR="00FE0BA0" w:rsidRPr="00A61FB4" w:rsidRDefault="00FE0BA0" w:rsidP="00FE0BA0">
            <w:pPr>
              <w:rPr>
                <w:rFonts w:ascii="Times New Roman" w:hAnsi="Times New Roman"/>
                <w:sz w:val="24"/>
                <w:szCs w:val="24"/>
              </w:rPr>
            </w:pPr>
            <w:r w:rsidRPr="00A61FB4">
              <w:rPr>
                <w:rFonts w:ascii="Times New Roman" w:hAnsi="Times New Roman"/>
                <w:sz w:val="24"/>
                <w:szCs w:val="24"/>
              </w:rPr>
              <w:t>Patalpų nuomos sąnaudos</w:t>
            </w:r>
          </w:p>
        </w:tc>
        <w:tc>
          <w:tcPr>
            <w:tcW w:w="1717" w:type="dxa"/>
            <w:shd w:val="clear" w:color="auto" w:fill="auto"/>
          </w:tcPr>
          <w:p w14:paraId="4ED54B62" w14:textId="7E9E3281" w:rsidR="00FE0BA0" w:rsidRPr="00A61FB4" w:rsidRDefault="00FE0BA0" w:rsidP="00FE0BA0">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67B9DB3F" w14:textId="1604690A" w:rsidR="00FE0BA0" w:rsidRPr="00A61FB4" w:rsidRDefault="00FE0BA0" w:rsidP="00FE0BA0">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601CE843" w14:textId="423E66F2" w:rsidR="00FE0BA0" w:rsidRPr="00A61FB4" w:rsidRDefault="00FE0BA0" w:rsidP="00FE0BA0">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50072D27" w14:textId="6F00223C" w:rsidR="00FE0BA0" w:rsidRPr="00A61FB4" w:rsidRDefault="00FE0BA0" w:rsidP="00FE0BA0">
            <w:pPr>
              <w:jc w:val="center"/>
              <w:rPr>
                <w:rFonts w:ascii="Times New Roman" w:hAnsi="Times New Roman"/>
                <w:sz w:val="24"/>
                <w:szCs w:val="24"/>
              </w:rPr>
            </w:pPr>
            <w:r w:rsidRPr="00A61FB4">
              <w:rPr>
                <w:rFonts w:ascii="Times New Roman" w:hAnsi="Times New Roman"/>
                <w:i/>
                <w:iCs/>
                <w:sz w:val="24"/>
                <w:szCs w:val="24"/>
              </w:rPr>
              <w:t>Ne</w:t>
            </w:r>
          </w:p>
        </w:tc>
      </w:tr>
      <w:tr w:rsidR="00FE0BA0" w:rsidRPr="00A61FB4" w14:paraId="012AE019" w14:textId="77777777" w:rsidTr="002D6E07">
        <w:tc>
          <w:tcPr>
            <w:tcW w:w="1513" w:type="dxa"/>
            <w:shd w:val="clear" w:color="auto" w:fill="auto"/>
          </w:tcPr>
          <w:p w14:paraId="6CF99391" w14:textId="34236DF5" w:rsidR="00FE0BA0" w:rsidRPr="00A61FB4" w:rsidRDefault="00FE0BA0" w:rsidP="00FE0BA0">
            <w:pPr>
              <w:rPr>
                <w:rFonts w:ascii="Times New Roman" w:hAnsi="Times New Roman"/>
                <w:sz w:val="24"/>
                <w:szCs w:val="24"/>
              </w:rPr>
            </w:pPr>
            <w:r w:rsidRPr="00A61FB4">
              <w:rPr>
                <w:rFonts w:ascii="Times New Roman" w:hAnsi="Times New Roman"/>
                <w:sz w:val="24"/>
                <w:szCs w:val="24"/>
              </w:rPr>
              <w:t xml:space="preserve">VII.18. </w:t>
            </w:r>
          </w:p>
        </w:tc>
        <w:tc>
          <w:tcPr>
            <w:tcW w:w="6321" w:type="dxa"/>
            <w:shd w:val="clear" w:color="auto" w:fill="auto"/>
          </w:tcPr>
          <w:p w14:paraId="3D9F1B23" w14:textId="3C05CDBA" w:rsidR="00FE0BA0" w:rsidRPr="00A61FB4" w:rsidRDefault="00FE0BA0" w:rsidP="00FE0BA0">
            <w:pPr>
              <w:rPr>
                <w:rFonts w:ascii="Times New Roman" w:hAnsi="Times New Roman"/>
                <w:sz w:val="24"/>
                <w:szCs w:val="24"/>
              </w:rPr>
            </w:pPr>
            <w:r w:rsidRPr="00A61FB4">
              <w:rPr>
                <w:rFonts w:ascii="Times New Roman" w:hAnsi="Times New Roman"/>
                <w:sz w:val="24"/>
                <w:szCs w:val="24"/>
              </w:rPr>
              <w:t>Spaudos prenumeratos sąnaudos</w:t>
            </w:r>
          </w:p>
        </w:tc>
        <w:tc>
          <w:tcPr>
            <w:tcW w:w="1717" w:type="dxa"/>
            <w:shd w:val="clear" w:color="auto" w:fill="auto"/>
          </w:tcPr>
          <w:p w14:paraId="1BE0D220" w14:textId="732E4D35" w:rsidR="00FE0BA0" w:rsidRPr="00A61FB4" w:rsidRDefault="00FE0BA0" w:rsidP="00FE0BA0">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1AE9E93F" w14:textId="5254DC5E" w:rsidR="00FE0BA0" w:rsidRPr="00A61FB4" w:rsidRDefault="00FE0BA0" w:rsidP="00FE0BA0">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1AA5E4A4" w14:textId="1C96F491" w:rsidR="00FE0BA0" w:rsidRPr="00A61FB4" w:rsidRDefault="00FE0BA0" w:rsidP="00FE0BA0">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69411761" w14:textId="66312029" w:rsidR="00FE0BA0" w:rsidRPr="00A61FB4" w:rsidRDefault="00FE0BA0" w:rsidP="00FE0BA0">
            <w:pPr>
              <w:jc w:val="center"/>
              <w:rPr>
                <w:rFonts w:ascii="Times New Roman" w:hAnsi="Times New Roman"/>
                <w:sz w:val="24"/>
                <w:szCs w:val="24"/>
              </w:rPr>
            </w:pPr>
            <w:r w:rsidRPr="00A61FB4">
              <w:rPr>
                <w:rFonts w:ascii="Times New Roman" w:hAnsi="Times New Roman"/>
                <w:i/>
                <w:iCs/>
                <w:sz w:val="24"/>
                <w:szCs w:val="24"/>
              </w:rPr>
              <w:t>Ne</w:t>
            </w:r>
          </w:p>
        </w:tc>
      </w:tr>
      <w:tr w:rsidR="00FE0BA0" w:rsidRPr="00A61FB4" w14:paraId="2B4B456B" w14:textId="77777777" w:rsidTr="002D6E07">
        <w:tc>
          <w:tcPr>
            <w:tcW w:w="1513" w:type="dxa"/>
            <w:shd w:val="clear" w:color="auto" w:fill="auto"/>
          </w:tcPr>
          <w:p w14:paraId="2D7576D4" w14:textId="7068FCB3" w:rsidR="00FE0BA0" w:rsidRPr="00A61FB4" w:rsidRDefault="00FE0BA0" w:rsidP="00FE0BA0">
            <w:pPr>
              <w:rPr>
                <w:rFonts w:ascii="Times New Roman" w:hAnsi="Times New Roman"/>
                <w:sz w:val="24"/>
                <w:szCs w:val="24"/>
              </w:rPr>
            </w:pPr>
            <w:r w:rsidRPr="00A61FB4">
              <w:rPr>
                <w:rFonts w:ascii="Times New Roman" w:hAnsi="Times New Roman"/>
                <w:sz w:val="24"/>
                <w:szCs w:val="24"/>
              </w:rPr>
              <w:t>VII.19</w:t>
            </w:r>
          </w:p>
        </w:tc>
        <w:tc>
          <w:tcPr>
            <w:tcW w:w="6321" w:type="dxa"/>
            <w:shd w:val="clear" w:color="auto" w:fill="auto"/>
          </w:tcPr>
          <w:p w14:paraId="0E5C8121" w14:textId="22F69469" w:rsidR="00FE0BA0" w:rsidRPr="00A61FB4" w:rsidRDefault="00FE0BA0" w:rsidP="00FE0BA0">
            <w:pPr>
              <w:rPr>
                <w:rFonts w:ascii="Times New Roman" w:hAnsi="Times New Roman"/>
                <w:sz w:val="24"/>
                <w:szCs w:val="24"/>
              </w:rPr>
            </w:pPr>
            <w:r w:rsidRPr="00A61FB4">
              <w:rPr>
                <w:rFonts w:ascii="Times New Roman" w:hAnsi="Times New Roman"/>
                <w:sz w:val="24"/>
                <w:szCs w:val="24"/>
              </w:rPr>
              <w:t>Audito  ir ISO standarto diegimo ir audito sąnaudos</w:t>
            </w:r>
          </w:p>
        </w:tc>
        <w:tc>
          <w:tcPr>
            <w:tcW w:w="1717" w:type="dxa"/>
            <w:shd w:val="clear" w:color="auto" w:fill="auto"/>
          </w:tcPr>
          <w:p w14:paraId="0DD287DD" w14:textId="05ABBBA9" w:rsidR="00FE0BA0" w:rsidRPr="00A61FB4" w:rsidRDefault="00FE0BA0" w:rsidP="00FE0BA0">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60B2D797" w14:textId="284AF20D" w:rsidR="00FE0BA0" w:rsidRPr="00A61FB4" w:rsidRDefault="00FE0BA0" w:rsidP="00FE0BA0">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48059F6F" w14:textId="5E34A447" w:rsidR="00FE0BA0" w:rsidRPr="00A61FB4" w:rsidRDefault="00FE0BA0" w:rsidP="00FE0BA0">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1AC24E87" w14:textId="248F238B" w:rsidR="00FE0BA0" w:rsidRPr="00A61FB4" w:rsidRDefault="00FE0BA0" w:rsidP="00FE0BA0">
            <w:pPr>
              <w:jc w:val="center"/>
              <w:rPr>
                <w:rFonts w:ascii="Times New Roman" w:hAnsi="Times New Roman"/>
                <w:sz w:val="24"/>
                <w:szCs w:val="24"/>
              </w:rPr>
            </w:pPr>
            <w:r w:rsidRPr="00A61FB4">
              <w:rPr>
                <w:rFonts w:ascii="Times New Roman" w:hAnsi="Times New Roman"/>
                <w:i/>
                <w:iCs/>
                <w:sz w:val="24"/>
                <w:szCs w:val="24"/>
              </w:rPr>
              <w:t>Ne</w:t>
            </w:r>
          </w:p>
        </w:tc>
      </w:tr>
      <w:tr w:rsidR="00FE0BA0" w:rsidRPr="00A61FB4" w14:paraId="2A0220A5" w14:textId="77777777" w:rsidTr="002D6E07">
        <w:tc>
          <w:tcPr>
            <w:tcW w:w="1513" w:type="dxa"/>
            <w:shd w:val="clear" w:color="auto" w:fill="auto"/>
          </w:tcPr>
          <w:p w14:paraId="01B2F271" w14:textId="17E913F2" w:rsidR="00FE0BA0" w:rsidRPr="00A61FB4" w:rsidRDefault="00FE0BA0" w:rsidP="00FE0BA0">
            <w:pPr>
              <w:rPr>
                <w:rFonts w:ascii="Times New Roman" w:hAnsi="Times New Roman"/>
                <w:sz w:val="24"/>
                <w:szCs w:val="24"/>
              </w:rPr>
            </w:pPr>
            <w:r w:rsidRPr="00A61FB4">
              <w:rPr>
                <w:rFonts w:ascii="Times New Roman" w:hAnsi="Times New Roman"/>
                <w:sz w:val="24"/>
                <w:szCs w:val="24"/>
              </w:rPr>
              <w:t>VII.20</w:t>
            </w:r>
          </w:p>
        </w:tc>
        <w:tc>
          <w:tcPr>
            <w:tcW w:w="6321" w:type="dxa"/>
            <w:shd w:val="clear" w:color="auto" w:fill="auto"/>
          </w:tcPr>
          <w:p w14:paraId="490B80FD" w14:textId="5A543F96" w:rsidR="00FE0BA0" w:rsidRPr="00A61FB4" w:rsidRDefault="00FE0BA0" w:rsidP="00FE0BA0">
            <w:pPr>
              <w:rPr>
                <w:rFonts w:ascii="Times New Roman" w:hAnsi="Times New Roman"/>
                <w:sz w:val="24"/>
                <w:szCs w:val="24"/>
              </w:rPr>
            </w:pPr>
            <w:r w:rsidRPr="00A61FB4">
              <w:rPr>
                <w:rFonts w:ascii="Times New Roman" w:hAnsi="Times New Roman"/>
                <w:sz w:val="24"/>
                <w:szCs w:val="24"/>
              </w:rPr>
              <w:t>Reprezentacinės sąnaudos</w:t>
            </w:r>
          </w:p>
        </w:tc>
        <w:tc>
          <w:tcPr>
            <w:tcW w:w="1717" w:type="dxa"/>
            <w:shd w:val="clear" w:color="auto" w:fill="auto"/>
          </w:tcPr>
          <w:p w14:paraId="59603CA2" w14:textId="2253469E" w:rsidR="00FE0BA0" w:rsidRPr="00A61FB4" w:rsidRDefault="00FE0BA0" w:rsidP="00FE0BA0">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5C02F1B6" w14:textId="6FC8DAEF" w:rsidR="00FE0BA0" w:rsidRPr="00A61FB4" w:rsidRDefault="00FE0BA0" w:rsidP="00FE0BA0">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77FFAB4E" w14:textId="0784043B" w:rsidR="00FE0BA0" w:rsidRPr="00A61FB4" w:rsidRDefault="00FE0BA0" w:rsidP="00FE0BA0">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265BC786" w14:textId="6EA2F338" w:rsidR="00FE0BA0" w:rsidRPr="00A61FB4" w:rsidRDefault="00FE0BA0" w:rsidP="00FE0BA0">
            <w:pPr>
              <w:jc w:val="center"/>
              <w:rPr>
                <w:rFonts w:ascii="Times New Roman" w:hAnsi="Times New Roman"/>
                <w:sz w:val="24"/>
                <w:szCs w:val="24"/>
              </w:rPr>
            </w:pPr>
            <w:r w:rsidRPr="00A61FB4">
              <w:rPr>
                <w:rFonts w:ascii="Times New Roman" w:hAnsi="Times New Roman"/>
                <w:i/>
                <w:iCs/>
                <w:sz w:val="24"/>
                <w:szCs w:val="24"/>
              </w:rPr>
              <w:t>Ne</w:t>
            </w:r>
          </w:p>
        </w:tc>
      </w:tr>
      <w:tr w:rsidR="00FE0BA0" w:rsidRPr="00A61FB4" w14:paraId="5E89DB90" w14:textId="77777777" w:rsidTr="002D6E07">
        <w:tc>
          <w:tcPr>
            <w:tcW w:w="1513" w:type="dxa"/>
            <w:shd w:val="clear" w:color="auto" w:fill="auto"/>
          </w:tcPr>
          <w:p w14:paraId="330AADD9" w14:textId="191DF99C" w:rsidR="00FE0BA0" w:rsidRPr="00A61FB4" w:rsidRDefault="00FE0BA0" w:rsidP="00FE0BA0">
            <w:pPr>
              <w:rPr>
                <w:rFonts w:ascii="Times New Roman" w:hAnsi="Times New Roman"/>
                <w:sz w:val="24"/>
                <w:szCs w:val="24"/>
              </w:rPr>
            </w:pPr>
            <w:r w:rsidRPr="00A61FB4">
              <w:rPr>
                <w:rFonts w:ascii="Times New Roman" w:hAnsi="Times New Roman"/>
                <w:sz w:val="24"/>
                <w:szCs w:val="24"/>
              </w:rPr>
              <w:lastRenderedPageBreak/>
              <w:t>VII.21</w:t>
            </w:r>
          </w:p>
        </w:tc>
        <w:tc>
          <w:tcPr>
            <w:tcW w:w="6321" w:type="dxa"/>
            <w:shd w:val="clear" w:color="auto" w:fill="auto"/>
          </w:tcPr>
          <w:p w14:paraId="3BBC2431" w14:textId="1DA71954" w:rsidR="00FE0BA0" w:rsidRPr="00A61FB4" w:rsidRDefault="00FE0BA0" w:rsidP="00FE0BA0">
            <w:pPr>
              <w:rPr>
                <w:rFonts w:ascii="Times New Roman" w:hAnsi="Times New Roman"/>
                <w:sz w:val="24"/>
                <w:szCs w:val="24"/>
              </w:rPr>
            </w:pPr>
            <w:r w:rsidRPr="00A61FB4">
              <w:rPr>
                <w:rFonts w:ascii="Times New Roman" w:hAnsi="Times New Roman"/>
                <w:sz w:val="24"/>
                <w:szCs w:val="24"/>
              </w:rPr>
              <w:t>Veiklos mokesčių sąnaudos</w:t>
            </w:r>
          </w:p>
        </w:tc>
        <w:tc>
          <w:tcPr>
            <w:tcW w:w="1717" w:type="dxa"/>
            <w:shd w:val="clear" w:color="auto" w:fill="auto"/>
          </w:tcPr>
          <w:p w14:paraId="3BC534C8" w14:textId="7C59967D" w:rsidR="00FE0BA0" w:rsidRPr="00A61FB4" w:rsidRDefault="00FE0BA0" w:rsidP="00FE0BA0">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1786B35A" w14:textId="13EF3006" w:rsidR="00FE0BA0" w:rsidRPr="00A61FB4" w:rsidRDefault="00FE0BA0" w:rsidP="00FE0BA0">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259B3D3E" w14:textId="5A121E56" w:rsidR="00FE0BA0" w:rsidRPr="00A61FB4" w:rsidRDefault="00FE0BA0" w:rsidP="00FE0BA0">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4F893A2E" w14:textId="0422A003" w:rsidR="00FE0BA0" w:rsidRPr="00A61FB4" w:rsidRDefault="00FE0BA0" w:rsidP="00FE0BA0">
            <w:pPr>
              <w:jc w:val="center"/>
              <w:rPr>
                <w:rFonts w:ascii="Times New Roman" w:hAnsi="Times New Roman"/>
                <w:sz w:val="24"/>
                <w:szCs w:val="24"/>
              </w:rPr>
            </w:pPr>
            <w:r w:rsidRPr="00A61FB4">
              <w:rPr>
                <w:rFonts w:ascii="Times New Roman" w:hAnsi="Times New Roman"/>
                <w:i/>
                <w:iCs/>
                <w:sz w:val="24"/>
                <w:szCs w:val="24"/>
              </w:rPr>
              <w:t>Ne</w:t>
            </w:r>
          </w:p>
        </w:tc>
      </w:tr>
      <w:tr w:rsidR="00FE0BA0" w:rsidRPr="00A61FB4" w14:paraId="1B6667E0" w14:textId="77777777" w:rsidTr="002D6E07">
        <w:tc>
          <w:tcPr>
            <w:tcW w:w="1513" w:type="dxa"/>
            <w:shd w:val="clear" w:color="auto" w:fill="auto"/>
          </w:tcPr>
          <w:p w14:paraId="69B90FE2" w14:textId="5A003317" w:rsidR="00FE0BA0" w:rsidRPr="00A61FB4" w:rsidRDefault="00FE0BA0" w:rsidP="00FE0BA0">
            <w:pPr>
              <w:rPr>
                <w:rFonts w:ascii="Times New Roman" w:hAnsi="Times New Roman"/>
                <w:sz w:val="24"/>
                <w:szCs w:val="24"/>
              </w:rPr>
            </w:pPr>
            <w:r w:rsidRPr="00A61FB4">
              <w:rPr>
                <w:rFonts w:ascii="Times New Roman" w:hAnsi="Times New Roman"/>
                <w:sz w:val="24"/>
                <w:szCs w:val="24"/>
              </w:rPr>
              <w:t>VII.22</w:t>
            </w:r>
          </w:p>
        </w:tc>
        <w:tc>
          <w:tcPr>
            <w:tcW w:w="6321" w:type="dxa"/>
            <w:shd w:val="clear" w:color="auto" w:fill="auto"/>
          </w:tcPr>
          <w:p w14:paraId="7BA33281" w14:textId="67E5A743" w:rsidR="00FE0BA0" w:rsidRPr="00A61FB4" w:rsidRDefault="00FE0BA0" w:rsidP="00FE0BA0">
            <w:pPr>
              <w:rPr>
                <w:rFonts w:ascii="Times New Roman" w:hAnsi="Times New Roman"/>
                <w:sz w:val="24"/>
                <w:szCs w:val="24"/>
              </w:rPr>
            </w:pPr>
            <w:r w:rsidRPr="00A61FB4">
              <w:rPr>
                <w:rFonts w:ascii="Times New Roman" w:hAnsi="Times New Roman"/>
                <w:sz w:val="24"/>
                <w:szCs w:val="24"/>
              </w:rPr>
              <w:t>LRATCA asociacijos mokesčiai</w:t>
            </w:r>
          </w:p>
        </w:tc>
        <w:tc>
          <w:tcPr>
            <w:tcW w:w="1717" w:type="dxa"/>
            <w:shd w:val="clear" w:color="auto" w:fill="auto"/>
          </w:tcPr>
          <w:p w14:paraId="3ED58429" w14:textId="3F61539A" w:rsidR="00FE0BA0" w:rsidRPr="00A61FB4" w:rsidRDefault="00FE0BA0" w:rsidP="00FE0BA0">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203BF821" w14:textId="13D123D9" w:rsidR="00FE0BA0" w:rsidRPr="00A61FB4" w:rsidRDefault="00FE0BA0" w:rsidP="00FE0BA0">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37AADEA8" w14:textId="5958FAB2" w:rsidR="00FE0BA0" w:rsidRPr="00A61FB4" w:rsidRDefault="00FE0BA0" w:rsidP="00FE0BA0">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312CB69D" w14:textId="459667B7" w:rsidR="00FE0BA0" w:rsidRPr="00A61FB4" w:rsidRDefault="00FE0BA0" w:rsidP="00FE0BA0">
            <w:pPr>
              <w:jc w:val="center"/>
              <w:rPr>
                <w:rFonts w:ascii="Times New Roman" w:hAnsi="Times New Roman"/>
                <w:sz w:val="24"/>
                <w:szCs w:val="24"/>
              </w:rPr>
            </w:pPr>
            <w:r w:rsidRPr="00A61FB4">
              <w:rPr>
                <w:rFonts w:ascii="Times New Roman" w:hAnsi="Times New Roman"/>
                <w:i/>
                <w:iCs/>
                <w:sz w:val="24"/>
                <w:szCs w:val="24"/>
              </w:rPr>
              <w:t>Ne</w:t>
            </w:r>
          </w:p>
        </w:tc>
      </w:tr>
      <w:tr w:rsidR="00FE0BA0" w:rsidRPr="00A61FB4" w14:paraId="2B1B3FC9" w14:textId="77777777" w:rsidTr="002D6E07">
        <w:tc>
          <w:tcPr>
            <w:tcW w:w="1513" w:type="dxa"/>
            <w:shd w:val="clear" w:color="auto" w:fill="auto"/>
          </w:tcPr>
          <w:p w14:paraId="4181FCDA" w14:textId="3AE2F54F" w:rsidR="00FE0BA0" w:rsidRPr="00A61FB4" w:rsidRDefault="00FE0BA0" w:rsidP="00FE0BA0">
            <w:pPr>
              <w:rPr>
                <w:rFonts w:ascii="Times New Roman" w:hAnsi="Times New Roman"/>
                <w:sz w:val="24"/>
                <w:szCs w:val="24"/>
              </w:rPr>
            </w:pPr>
            <w:r w:rsidRPr="00A61FB4">
              <w:rPr>
                <w:rFonts w:ascii="Times New Roman" w:hAnsi="Times New Roman"/>
                <w:sz w:val="24"/>
                <w:szCs w:val="24"/>
              </w:rPr>
              <w:t>VII.23</w:t>
            </w:r>
          </w:p>
        </w:tc>
        <w:tc>
          <w:tcPr>
            <w:tcW w:w="6321" w:type="dxa"/>
            <w:shd w:val="clear" w:color="auto" w:fill="auto"/>
          </w:tcPr>
          <w:p w14:paraId="32CDFCA8" w14:textId="038EE66C" w:rsidR="00FE0BA0" w:rsidRPr="00A61FB4" w:rsidRDefault="00FE0BA0" w:rsidP="00FE0BA0">
            <w:pPr>
              <w:rPr>
                <w:rFonts w:ascii="Times New Roman" w:hAnsi="Times New Roman"/>
                <w:sz w:val="24"/>
                <w:szCs w:val="24"/>
              </w:rPr>
            </w:pPr>
            <w:r w:rsidRPr="00A61FB4">
              <w:rPr>
                <w:rFonts w:ascii="Times New Roman" w:hAnsi="Times New Roman"/>
                <w:sz w:val="24"/>
                <w:szCs w:val="24"/>
              </w:rPr>
              <w:t>Asmens duomenų apsaugos sąnaudos</w:t>
            </w:r>
          </w:p>
        </w:tc>
        <w:tc>
          <w:tcPr>
            <w:tcW w:w="1717" w:type="dxa"/>
            <w:shd w:val="clear" w:color="auto" w:fill="auto"/>
          </w:tcPr>
          <w:p w14:paraId="23627B1F" w14:textId="3615A448" w:rsidR="00FE0BA0" w:rsidRPr="00A61FB4" w:rsidRDefault="00FE0BA0" w:rsidP="00FE0BA0">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141A0FAF" w14:textId="774C3EF6" w:rsidR="00FE0BA0" w:rsidRPr="00A61FB4" w:rsidRDefault="00FE0BA0" w:rsidP="00FE0BA0">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46D861A0" w14:textId="43185748" w:rsidR="00FE0BA0" w:rsidRPr="00A61FB4" w:rsidRDefault="00FE0BA0" w:rsidP="00FE0BA0">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762601AD" w14:textId="17D93F00" w:rsidR="00FE0BA0" w:rsidRPr="00A61FB4" w:rsidRDefault="00FE0BA0" w:rsidP="00FE0BA0">
            <w:pPr>
              <w:jc w:val="center"/>
              <w:rPr>
                <w:rFonts w:ascii="Times New Roman" w:hAnsi="Times New Roman"/>
                <w:sz w:val="24"/>
                <w:szCs w:val="24"/>
              </w:rPr>
            </w:pPr>
            <w:r w:rsidRPr="00A61FB4">
              <w:rPr>
                <w:rFonts w:ascii="Times New Roman" w:hAnsi="Times New Roman"/>
                <w:i/>
                <w:iCs/>
                <w:sz w:val="24"/>
                <w:szCs w:val="24"/>
              </w:rPr>
              <w:t>Ne</w:t>
            </w:r>
          </w:p>
        </w:tc>
      </w:tr>
      <w:tr w:rsidR="00FE0BA0" w:rsidRPr="00A61FB4" w14:paraId="354D3951" w14:textId="77777777" w:rsidTr="002D6E07">
        <w:tc>
          <w:tcPr>
            <w:tcW w:w="1513" w:type="dxa"/>
            <w:shd w:val="clear" w:color="auto" w:fill="auto"/>
          </w:tcPr>
          <w:p w14:paraId="4F6AD843" w14:textId="7528471C" w:rsidR="00FE0BA0" w:rsidRPr="00A61FB4" w:rsidRDefault="00FE0BA0" w:rsidP="00FE0BA0">
            <w:pPr>
              <w:rPr>
                <w:rFonts w:ascii="Times New Roman" w:hAnsi="Times New Roman"/>
                <w:sz w:val="24"/>
                <w:szCs w:val="24"/>
              </w:rPr>
            </w:pPr>
            <w:r w:rsidRPr="00A61FB4">
              <w:rPr>
                <w:rFonts w:ascii="Times New Roman" w:hAnsi="Times New Roman"/>
                <w:sz w:val="24"/>
                <w:szCs w:val="24"/>
              </w:rPr>
              <w:t>VII.24</w:t>
            </w:r>
          </w:p>
        </w:tc>
        <w:tc>
          <w:tcPr>
            <w:tcW w:w="6321" w:type="dxa"/>
            <w:shd w:val="clear" w:color="auto" w:fill="auto"/>
          </w:tcPr>
          <w:p w14:paraId="50F75ECD" w14:textId="63E59FB1" w:rsidR="00FE0BA0" w:rsidRPr="00A61FB4" w:rsidRDefault="00FE0BA0" w:rsidP="00FE0BA0">
            <w:pPr>
              <w:rPr>
                <w:rFonts w:ascii="Times New Roman" w:hAnsi="Times New Roman"/>
                <w:sz w:val="24"/>
                <w:szCs w:val="24"/>
              </w:rPr>
            </w:pPr>
            <w:r w:rsidRPr="00A61FB4">
              <w:rPr>
                <w:rFonts w:ascii="Times New Roman" w:hAnsi="Times New Roman"/>
                <w:sz w:val="24"/>
                <w:szCs w:val="24"/>
              </w:rPr>
              <w:t>Įvairių dokumentų rengimo sąnaudos</w:t>
            </w:r>
          </w:p>
        </w:tc>
        <w:tc>
          <w:tcPr>
            <w:tcW w:w="1717" w:type="dxa"/>
            <w:shd w:val="clear" w:color="auto" w:fill="auto"/>
          </w:tcPr>
          <w:p w14:paraId="3CFCBDDB" w14:textId="04528E50" w:rsidR="00FE0BA0" w:rsidRPr="00A61FB4" w:rsidRDefault="00FE0BA0" w:rsidP="00FE0BA0">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470C5D2A" w14:textId="6E2A4616" w:rsidR="00FE0BA0" w:rsidRPr="00A61FB4" w:rsidRDefault="00FE0BA0" w:rsidP="00FE0BA0">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405EEF99" w14:textId="66CFAE94" w:rsidR="00FE0BA0" w:rsidRPr="00A61FB4" w:rsidRDefault="00FE0BA0" w:rsidP="00FE0BA0">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151A842C" w14:textId="486955E2" w:rsidR="00FE0BA0" w:rsidRPr="00A61FB4" w:rsidRDefault="00FE0BA0" w:rsidP="00FE0BA0">
            <w:pPr>
              <w:jc w:val="center"/>
              <w:rPr>
                <w:rFonts w:ascii="Times New Roman" w:hAnsi="Times New Roman"/>
                <w:sz w:val="24"/>
                <w:szCs w:val="24"/>
              </w:rPr>
            </w:pPr>
            <w:r w:rsidRPr="00A61FB4">
              <w:rPr>
                <w:rFonts w:ascii="Times New Roman" w:hAnsi="Times New Roman"/>
                <w:i/>
                <w:iCs/>
                <w:sz w:val="24"/>
                <w:szCs w:val="24"/>
              </w:rPr>
              <w:t>Ne</w:t>
            </w:r>
          </w:p>
        </w:tc>
      </w:tr>
      <w:tr w:rsidR="00FE0BA0" w:rsidRPr="00A61FB4" w14:paraId="434F9870" w14:textId="77777777" w:rsidTr="002D6E07">
        <w:tc>
          <w:tcPr>
            <w:tcW w:w="1513" w:type="dxa"/>
            <w:shd w:val="clear" w:color="auto" w:fill="auto"/>
          </w:tcPr>
          <w:p w14:paraId="64EC0233" w14:textId="696C5F31" w:rsidR="00FE0BA0" w:rsidRPr="00A61FB4" w:rsidRDefault="00FE0BA0" w:rsidP="00FE0BA0">
            <w:pPr>
              <w:rPr>
                <w:rFonts w:ascii="Times New Roman" w:hAnsi="Times New Roman"/>
                <w:sz w:val="24"/>
                <w:szCs w:val="24"/>
              </w:rPr>
            </w:pPr>
            <w:r w:rsidRPr="00A61FB4">
              <w:rPr>
                <w:rFonts w:ascii="Times New Roman" w:hAnsi="Times New Roman"/>
                <w:sz w:val="24"/>
                <w:szCs w:val="24"/>
              </w:rPr>
              <w:t>VII.25</w:t>
            </w:r>
          </w:p>
        </w:tc>
        <w:tc>
          <w:tcPr>
            <w:tcW w:w="6321" w:type="dxa"/>
            <w:shd w:val="clear" w:color="auto" w:fill="auto"/>
          </w:tcPr>
          <w:p w14:paraId="4D1D3DB7" w14:textId="489C1125" w:rsidR="00FE0BA0" w:rsidRPr="00A61FB4" w:rsidRDefault="00FE0BA0" w:rsidP="00FE0BA0">
            <w:pPr>
              <w:rPr>
                <w:rFonts w:ascii="Times New Roman" w:hAnsi="Times New Roman"/>
                <w:sz w:val="24"/>
                <w:szCs w:val="24"/>
              </w:rPr>
            </w:pPr>
            <w:r w:rsidRPr="00A61FB4">
              <w:rPr>
                <w:rFonts w:ascii="Times New Roman" w:hAnsi="Times New Roman"/>
                <w:sz w:val="24"/>
                <w:szCs w:val="24"/>
              </w:rPr>
              <w:t>Ekonominių skaičiavimų sąnaudos</w:t>
            </w:r>
          </w:p>
        </w:tc>
        <w:tc>
          <w:tcPr>
            <w:tcW w:w="1717" w:type="dxa"/>
            <w:shd w:val="clear" w:color="auto" w:fill="auto"/>
          </w:tcPr>
          <w:p w14:paraId="75D56A99" w14:textId="035E3958" w:rsidR="00FE0BA0" w:rsidRPr="00A61FB4" w:rsidRDefault="00FE0BA0" w:rsidP="00FE0BA0">
            <w:pPr>
              <w:jc w:val="center"/>
              <w:rPr>
                <w:rFonts w:ascii="Times New Roman" w:hAnsi="Times New Roman"/>
                <w:i/>
                <w:iCs/>
                <w:sz w:val="24"/>
                <w:szCs w:val="24"/>
              </w:rPr>
            </w:pPr>
            <w:r w:rsidRPr="00A61FB4">
              <w:rPr>
                <w:rFonts w:ascii="Times New Roman" w:hAnsi="Times New Roman"/>
                <w:i/>
                <w:iCs/>
                <w:sz w:val="24"/>
                <w:szCs w:val="24"/>
              </w:rPr>
              <w:t>Ne</w:t>
            </w:r>
          </w:p>
        </w:tc>
        <w:tc>
          <w:tcPr>
            <w:tcW w:w="1718" w:type="dxa"/>
            <w:shd w:val="clear" w:color="auto" w:fill="auto"/>
          </w:tcPr>
          <w:p w14:paraId="1767569C" w14:textId="50CA9346" w:rsidR="00FE0BA0" w:rsidRPr="00A61FB4" w:rsidRDefault="00FE0BA0" w:rsidP="00FE0BA0">
            <w:pPr>
              <w:jc w:val="center"/>
              <w:rPr>
                <w:rFonts w:ascii="Times New Roman" w:hAnsi="Times New Roman"/>
                <w:i/>
                <w:iCs/>
                <w:sz w:val="24"/>
                <w:szCs w:val="24"/>
              </w:rPr>
            </w:pPr>
            <w:r w:rsidRPr="00A61FB4">
              <w:rPr>
                <w:rFonts w:ascii="Times New Roman" w:hAnsi="Times New Roman"/>
                <w:i/>
                <w:iCs/>
                <w:sz w:val="24"/>
                <w:szCs w:val="24"/>
              </w:rPr>
              <w:t>Taip</w:t>
            </w:r>
          </w:p>
        </w:tc>
        <w:tc>
          <w:tcPr>
            <w:tcW w:w="1337" w:type="dxa"/>
            <w:shd w:val="clear" w:color="auto" w:fill="auto"/>
          </w:tcPr>
          <w:p w14:paraId="72726F38" w14:textId="0680C803" w:rsidR="00FE0BA0" w:rsidRPr="00A61FB4" w:rsidRDefault="00FE0BA0" w:rsidP="00FE0BA0">
            <w:pPr>
              <w:jc w:val="center"/>
              <w:rPr>
                <w:rFonts w:ascii="Times New Roman" w:hAnsi="Times New Roman"/>
                <w:i/>
                <w:iCs/>
                <w:sz w:val="24"/>
                <w:szCs w:val="24"/>
              </w:rPr>
            </w:pPr>
            <w:r w:rsidRPr="00A61FB4">
              <w:rPr>
                <w:rFonts w:ascii="Times New Roman" w:hAnsi="Times New Roman"/>
                <w:i/>
                <w:iCs/>
                <w:sz w:val="24"/>
                <w:szCs w:val="24"/>
              </w:rPr>
              <w:t>Taip</w:t>
            </w:r>
          </w:p>
        </w:tc>
        <w:tc>
          <w:tcPr>
            <w:tcW w:w="1387" w:type="dxa"/>
            <w:shd w:val="clear" w:color="auto" w:fill="auto"/>
          </w:tcPr>
          <w:p w14:paraId="2B219B4D" w14:textId="1585DDEE" w:rsidR="00FE0BA0" w:rsidRPr="00A61FB4" w:rsidRDefault="00FE0BA0" w:rsidP="00FE0BA0">
            <w:pPr>
              <w:jc w:val="center"/>
              <w:rPr>
                <w:rFonts w:ascii="Times New Roman" w:hAnsi="Times New Roman"/>
                <w:i/>
                <w:iCs/>
                <w:sz w:val="24"/>
                <w:szCs w:val="24"/>
              </w:rPr>
            </w:pPr>
            <w:r w:rsidRPr="00A61FB4">
              <w:rPr>
                <w:rFonts w:ascii="Times New Roman" w:hAnsi="Times New Roman"/>
                <w:i/>
                <w:iCs/>
                <w:sz w:val="24"/>
                <w:szCs w:val="24"/>
              </w:rPr>
              <w:t>Ne</w:t>
            </w:r>
          </w:p>
        </w:tc>
      </w:tr>
      <w:tr w:rsidR="009C4848" w:rsidRPr="00A61FB4" w14:paraId="4CC3931E" w14:textId="77777777" w:rsidTr="002D6E07">
        <w:tc>
          <w:tcPr>
            <w:tcW w:w="1513" w:type="dxa"/>
            <w:shd w:val="clear" w:color="auto" w:fill="auto"/>
          </w:tcPr>
          <w:p w14:paraId="6C7459C7" w14:textId="7DDB74CB" w:rsidR="009C4848" w:rsidRPr="00A61FB4" w:rsidRDefault="009C4848" w:rsidP="009C4848">
            <w:pPr>
              <w:rPr>
                <w:rFonts w:ascii="Times New Roman" w:hAnsi="Times New Roman"/>
                <w:sz w:val="24"/>
                <w:szCs w:val="24"/>
              </w:rPr>
            </w:pPr>
            <w:r w:rsidRPr="00A61FB4">
              <w:rPr>
                <w:rFonts w:ascii="Times New Roman" w:hAnsi="Times New Roman"/>
                <w:sz w:val="24"/>
                <w:szCs w:val="24"/>
              </w:rPr>
              <w:t>VII.26</w:t>
            </w:r>
          </w:p>
        </w:tc>
        <w:tc>
          <w:tcPr>
            <w:tcW w:w="6321" w:type="dxa"/>
            <w:shd w:val="clear" w:color="auto" w:fill="auto"/>
          </w:tcPr>
          <w:p w14:paraId="46A51609" w14:textId="3821DEE3" w:rsidR="009C4848" w:rsidRPr="00A61FB4" w:rsidRDefault="009C4848" w:rsidP="009C4848">
            <w:pPr>
              <w:spacing w:after="0" w:line="240" w:lineRule="auto"/>
              <w:rPr>
                <w:rFonts w:ascii="Times New Roman" w:hAnsi="Times New Roman"/>
                <w:color w:val="000000"/>
                <w:sz w:val="24"/>
                <w:szCs w:val="24"/>
                <w:lang w:eastAsia="lt-LT"/>
              </w:rPr>
            </w:pPr>
            <w:r w:rsidRPr="00A61FB4">
              <w:rPr>
                <w:rFonts w:ascii="Times New Roman" w:hAnsi="Times New Roman"/>
                <w:color w:val="000000"/>
                <w:sz w:val="24"/>
                <w:szCs w:val="24"/>
              </w:rPr>
              <w:t>Visuomenės švietimo ir informavimo komunalinių atliekų tvarkymo klausimais sąnaudos</w:t>
            </w:r>
          </w:p>
        </w:tc>
        <w:tc>
          <w:tcPr>
            <w:tcW w:w="1717" w:type="dxa"/>
            <w:shd w:val="clear" w:color="auto" w:fill="auto"/>
          </w:tcPr>
          <w:p w14:paraId="464B4317" w14:textId="483D0573" w:rsidR="009C4848" w:rsidRPr="00A61FB4" w:rsidRDefault="009C4848" w:rsidP="009C4848">
            <w:pPr>
              <w:jc w:val="center"/>
              <w:rPr>
                <w:rFonts w:ascii="Times New Roman" w:hAnsi="Times New Roman"/>
                <w:i/>
                <w:iCs/>
                <w:sz w:val="24"/>
                <w:szCs w:val="24"/>
              </w:rPr>
            </w:pPr>
            <w:r w:rsidRPr="00A61FB4">
              <w:rPr>
                <w:rFonts w:ascii="Times New Roman" w:hAnsi="Times New Roman"/>
                <w:i/>
                <w:iCs/>
                <w:sz w:val="24"/>
                <w:szCs w:val="24"/>
              </w:rPr>
              <w:t>Ne</w:t>
            </w:r>
          </w:p>
        </w:tc>
        <w:tc>
          <w:tcPr>
            <w:tcW w:w="1718" w:type="dxa"/>
            <w:shd w:val="clear" w:color="auto" w:fill="auto"/>
          </w:tcPr>
          <w:p w14:paraId="5059B1CE" w14:textId="6806E843" w:rsidR="009C4848" w:rsidRPr="00A61FB4" w:rsidRDefault="009C4848" w:rsidP="009C4848">
            <w:pPr>
              <w:jc w:val="center"/>
              <w:rPr>
                <w:rFonts w:ascii="Times New Roman" w:hAnsi="Times New Roman"/>
                <w:i/>
                <w:iCs/>
                <w:sz w:val="24"/>
                <w:szCs w:val="24"/>
              </w:rPr>
            </w:pPr>
            <w:r w:rsidRPr="00A61FB4">
              <w:rPr>
                <w:rFonts w:ascii="Times New Roman" w:hAnsi="Times New Roman"/>
                <w:i/>
                <w:iCs/>
                <w:sz w:val="24"/>
                <w:szCs w:val="24"/>
              </w:rPr>
              <w:t>Taip</w:t>
            </w:r>
          </w:p>
        </w:tc>
        <w:tc>
          <w:tcPr>
            <w:tcW w:w="1337" w:type="dxa"/>
            <w:shd w:val="clear" w:color="auto" w:fill="auto"/>
          </w:tcPr>
          <w:p w14:paraId="1C070D9F" w14:textId="6C094A39" w:rsidR="009C4848" w:rsidRPr="00A61FB4" w:rsidRDefault="009C4848" w:rsidP="009C4848">
            <w:pPr>
              <w:jc w:val="center"/>
              <w:rPr>
                <w:rFonts w:ascii="Times New Roman" w:hAnsi="Times New Roman"/>
                <w:i/>
                <w:iCs/>
                <w:sz w:val="24"/>
                <w:szCs w:val="24"/>
              </w:rPr>
            </w:pPr>
            <w:r w:rsidRPr="00A61FB4">
              <w:rPr>
                <w:rFonts w:ascii="Times New Roman" w:hAnsi="Times New Roman"/>
                <w:i/>
                <w:iCs/>
                <w:sz w:val="24"/>
                <w:szCs w:val="24"/>
              </w:rPr>
              <w:t>Taip</w:t>
            </w:r>
          </w:p>
        </w:tc>
        <w:tc>
          <w:tcPr>
            <w:tcW w:w="1387" w:type="dxa"/>
            <w:shd w:val="clear" w:color="auto" w:fill="auto"/>
          </w:tcPr>
          <w:p w14:paraId="55A241CF" w14:textId="3B715E86" w:rsidR="009C4848" w:rsidRPr="00A61FB4" w:rsidRDefault="009C4848" w:rsidP="009C4848">
            <w:pPr>
              <w:jc w:val="center"/>
              <w:rPr>
                <w:rFonts w:ascii="Times New Roman" w:hAnsi="Times New Roman"/>
                <w:i/>
                <w:iCs/>
                <w:sz w:val="24"/>
                <w:szCs w:val="24"/>
              </w:rPr>
            </w:pPr>
            <w:r w:rsidRPr="00A61FB4">
              <w:rPr>
                <w:rFonts w:ascii="Times New Roman" w:hAnsi="Times New Roman"/>
                <w:i/>
                <w:iCs/>
                <w:sz w:val="24"/>
                <w:szCs w:val="24"/>
              </w:rPr>
              <w:t>Ne</w:t>
            </w:r>
          </w:p>
        </w:tc>
      </w:tr>
      <w:tr w:rsidR="009C4848" w:rsidRPr="00A61FB4" w14:paraId="75075397" w14:textId="77777777" w:rsidTr="002D6E07">
        <w:tc>
          <w:tcPr>
            <w:tcW w:w="1513" w:type="dxa"/>
            <w:shd w:val="clear" w:color="auto" w:fill="auto"/>
          </w:tcPr>
          <w:p w14:paraId="64E3DC39" w14:textId="595589AD" w:rsidR="009C4848" w:rsidRPr="00A61FB4" w:rsidRDefault="009C4848" w:rsidP="009C4848">
            <w:pPr>
              <w:rPr>
                <w:rFonts w:ascii="Times New Roman" w:hAnsi="Times New Roman"/>
                <w:b/>
                <w:bCs/>
                <w:sz w:val="24"/>
                <w:szCs w:val="24"/>
              </w:rPr>
            </w:pPr>
            <w:r w:rsidRPr="00A61FB4">
              <w:rPr>
                <w:rFonts w:ascii="Times New Roman" w:hAnsi="Times New Roman"/>
                <w:sz w:val="24"/>
                <w:szCs w:val="24"/>
              </w:rPr>
              <w:t>VII.27.</w:t>
            </w:r>
          </w:p>
        </w:tc>
        <w:tc>
          <w:tcPr>
            <w:tcW w:w="6321" w:type="dxa"/>
            <w:shd w:val="clear" w:color="auto" w:fill="auto"/>
          </w:tcPr>
          <w:p w14:paraId="148458F1" w14:textId="779C4BDD" w:rsidR="009C4848" w:rsidRPr="00A61FB4" w:rsidRDefault="009C4848" w:rsidP="009C4848">
            <w:pPr>
              <w:rPr>
                <w:rFonts w:ascii="Times New Roman" w:hAnsi="Times New Roman"/>
                <w:b/>
                <w:bCs/>
                <w:sz w:val="24"/>
                <w:szCs w:val="24"/>
              </w:rPr>
            </w:pPr>
            <w:r w:rsidRPr="00A61FB4">
              <w:rPr>
                <w:rFonts w:ascii="Times New Roman" w:hAnsi="Times New Roman"/>
                <w:sz w:val="24"/>
                <w:szCs w:val="24"/>
              </w:rPr>
              <w:t>Banko palūkanos</w:t>
            </w:r>
          </w:p>
        </w:tc>
        <w:tc>
          <w:tcPr>
            <w:tcW w:w="1717" w:type="dxa"/>
            <w:shd w:val="clear" w:color="auto" w:fill="auto"/>
          </w:tcPr>
          <w:p w14:paraId="3454D983" w14:textId="05516434" w:rsidR="009C4848" w:rsidRPr="00A61FB4" w:rsidRDefault="009C4848" w:rsidP="009C4848">
            <w:pPr>
              <w:jc w:val="center"/>
              <w:rPr>
                <w:rFonts w:ascii="Times New Roman" w:hAnsi="Times New Roman"/>
                <w:sz w:val="24"/>
                <w:szCs w:val="24"/>
              </w:rPr>
            </w:pPr>
            <w:r w:rsidRPr="00A61FB4">
              <w:rPr>
                <w:rFonts w:ascii="Times New Roman" w:hAnsi="Times New Roman"/>
                <w:sz w:val="24"/>
                <w:szCs w:val="24"/>
              </w:rPr>
              <w:t>Ne</w:t>
            </w:r>
          </w:p>
        </w:tc>
        <w:tc>
          <w:tcPr>
            <w:tcW w:w="1718" w:type="dxa"/>
            <w:shd w:val="clear" w:color="auto" w:fill="auto"/>
          </w:tcPr>
          <w:p w14:paraId="362946C4" w14:textId="31BCBA7C" w:rsidR="009C4848" w:rsidRPr="00A61FB4" w:rsidRDefault="009C4848" w:rsidP="009C4848">
            <w:pPr>
              <w:jc w:val="center"/>
              <w:rPr>
                <w:rFonts w:ascii="Times New Roman" w:hAnsi="Times New Roman"/>
                <w:sz w:val="24"/>
                <w:szCs w:val="24"/>
              </w:rPr>
            </w:pPr>
            <w:r w:rsidRPr="00A61FB4">
              <w:rPr>
                <w:rFonts w:ascii="Times New Roman" w:hAnsi="Times New Roman"/>
                <w:sz w:val="24"/>
                <w:szCs w:val="24"/>
              </w:rPr>
              <w:t>Ne</w:t>
            </w:r>
          </w:p>
        </w:tc>
        <w:tc>
          <w:tcPr>
            <w:tcW w:w="1337" w:type="dxa"/>
            <w:shd w:val="clear" w:color="auto" w:fill="auto"/>
          </w:tcPr>
          <w:p w14:paraId="688C8E50" w14:textId="491A4E60" w:rsidR="009C4848" w:rsidRPr="00A61FB4" w:rsidRDefault="009C4848" w:rsidP="009C4848">
            <w:pPr>
              <w:jc w:val="center"/>
              <w:rPr>
                <w:rFonts w:ascii="Times New Roman" w:hAnsi="Times New Roman"/>
                <w:sz w:val="24"/>
                <w:szCs w:val="24"/>
              </w:rPr>
            </w:pPr>
            <w:r w:rsidRPr="00A61FB4">
              <w:rPr>
                <w:rFonts w:ascii="Times New Roman" w:hAnsi="Times New Roman"/>
                <w:sz w:val="24"/>
                <w:szCs w:val="24"/>
              </w:rPr>
              <w:t>Ne</w:t>
            </w:r>
          </w:p>
        </w:tc>
        <w:tc>
          <w:tcPr>
            <w:tcW w:w="1387" w:type="dxa"/>
            <w:shd w:val="clear" w:color="auto" w:fill="auto"/>
          </w:tcPr>
          <w:p w14:paraId="733C8D58" w14:textId="622235CA" w:rsidR="009C4848" w:rsidRPr="00A61FB4" w:rsidRDefault="009C4848" w:rsidP="009C4848">
            <w:pPr>
              <w:jc w:val="center"/>
              <w:rPr>
                <w:rFonts w:ascii="Times New Roman" w:hAnsi="Times New Roman"/>
                <w:sz w:val="24"/>
                <w:szCs w:val="24"/>
              </w:rPr>
            </w:pPr>
            <w:r w:rsidRPr="00A61FB4">
              <w:rPr>
                <w:rFonts w:ascii="Times New Roman" w:hAnsi="Times New Roman"/>
                <w:sz w:val="24"/>
                <w:szCs w:val="24"/>
              </w:rPr>
              <w:t>Taip</w:t>
            </w:r>
          </w:p>
        </w:tc>
      </w:tr>
      <w:tr w:rsidR="009C4848" w:rsidRPr="00A61FB4" w14:paraId="37773B5F" w14:textId="77777777" w:rsidTr="002D6E07">
        <w:tc>
          <w:tcPr>
            <w:tcW w:w="1513" w:type="dxa"/>
            <w:shd w:val="clear" w:color="auto" w:fill="auto"/>
          </w:tcPr>
          <w:p w14:paraId="351EB3FA" w14:textId="3F604110" w:rsidR="009C4848" w:rsidRPr="00A61FB4" w:rsidRDefault="009C4848" w:rsidP="009C4848">
            <w:pPr>
              <w:rPr>
                <w:rFonts w:ascii="Times New Roman" w:hAnsi="Times New Roman"/>
                <w:b/>
                <w:bCs/>
                <w:sz w:val="24"/>
                <w:szCs w:val="24"/>
              </w:rPr>
            </w:pPr>
            <w:r w:rsidRPr="00A61FB4">
              <w:rPr>
                <w:rFonts w:ascii="Times New Roman" w:hAnsi="Times New Roman"/>
                <w:b/>
                <w:bCs/>
                <w:sz w:val="24"/>
                <w:szCs w:val="24"/>
              </w:rPr>
              <w:t>VIII.</w:t>
            </w:r>
          </w:p>
        </w:tc>
        <w:tc>
          <w:tcPr>
            <w:tcW w:w="6321" w:type="dxa"/>
            <w:shd w:val="clear" w:color="auto" w:fill="auto"/>
          </w:tcPr>
          <w:p w14:paraId="75EB5BDA" w14:textId="3D1F1497" w:rsidR="009C4848" w:rsidRPr="00A61FB4" w:rsidRDefault="009C4848" w:rsidP="009C4848">
            <w:pPr>
              <w:rPr>
                <w:rFonts w:ascii="Times New Roman" w:hAnsi="Times New Roman"/>
                <w:b/>
                <w:bCs/>
                <w:sz w:val="24"/>
                <w:szCs w:val="24"/>
              </w:rPr>
            </w:pPr>
            <w:r w:rsidRPr="00A61FB4">
              <w:rPr>
                <w:rFonts w:ascii="Times New Roman" w:hAnsi="Times New Roman"/>
                <w:b/>
                <w:bCs/>
                <w:sz w:val="24"/>
                <w:szCs w:val="24"/>
              </w:rPr>
              <w:t>KOMUNALINIŲ ATLIEKŲ SURINKIMO IR VEŽIMO SĄNAUDOS</w:t>
            </w:r>
          </w:p>
        </w:tc>
        <w:tc>
          <w:tcPr>
            <w:tcW w:w="1717" w:type="dxa"/>
            <w:shd w:val="clear" w:color="auto" w:fill="auto"/>
          </w:tcPr>
          <w:p w14:paraId="612FB8D3" w14:textId="77777777" w:rsidR="009C4848" w:rsidRPr="00A61FB4" w:rsidRDefault="009C4848" w:rsidP="009C4848">
            <w:pPr>
              <w:jc w:val="center"/>
              <w:rPr>
                <w:rFonts w:ascii="Times New Roman" w:hAnsi="Times New Roman"/>
                <w:sz w:val="24"/>
                <w:szCs w:val="24"/>
              </w:rPr>
            </w:pPr>
          </w:p>
        </w:tc>
        <w:tc>
          <w:tcPr>
            <w:tcW w:w="1718" w:type="dxa"/>
            <w:shd w:val="clear" w:color="auto" w:fill="auto"/>
          </w:tcPr>
          <w:p w14:paraId="7ED24F97" w14:textId="77777777" w:rsidR="009C4848" w:rsidRPr="00A61FB4" w:rsidRDefault="009C4848" w:rsidP="009C4848">
            <w:pPr>
              <w:jc w:val="center"/>
              <w:rPr>
                <w:rFonts w:ascii="Times New Roman" w:hAnsi="Times New Roman"/>
                <w:sz w:val="24"/>
                <w:szCs w:val="24"/>
              </w:rPr>
            </w:pPr>
          </w:p>
        </w:tc>
        <w:tc>
          <w:tcPr>
            <w:tcW w:w="1337" w:type="dxa"/>
            <w:shd w:val="clear" w:color="auto" w:fill="auto"/>
          </w:tcPr>
          <w:p w14:paraId="654444FF" w14:textId="77777777" w:rsidR="009C4848" w:rsidRPr="00A61FB4" w:rsidRDefault="009C4848" w:rsidP="009C4848">
            <w:pPr>
              <w:jc w:val="center"/>
              <w:rPr>
                <w:rFonts w:ascii="Times New Roman" w:hAnsi="Times New Roman"/>
                <w:sz w:val="24"/>
                <w:szCs w:val="24"/>
              </w:rPr>
            </w:pPr>
          </w:p>
        </w:tc>
        <w:tc>
          <w:tcPr>
            <w:tcW w:w="1387" w:type="dxa"/>
            <w:shd w:val="clear" w:color="auto" w:fill="auto"/>
          </w:tcPr>
          <w:p w14:paraId="0717CF45" w14:textId="77777777" w:rsidR="009C4848" w:rsidRPr="00A61FB4" w:rsidRDefault="009C4848" w:rsidP="009C4848">
            <w:pPr>
              <w:jc w:val="center"/>
              <w:rPr>
                <w:rFonts w:ascii="Times New Roman" w:hAnsi="Times New Roman"/>
                <w:sz w:val="24"/>
                <w:szCs w:val="24"/>
              </w:rPr>
            </w:pPr>
          </w:p>
        </w:tc>
      </w:tr>
      <w:tr w:rsidR="009C4848" w:rsidRPr="00A61FB4" w14:paraId="16FC5BD3" w14:textId="77777777" w:rsidTr="002D6E07">
        <w:tc>
          <w:tcPr>
            <w:tcW w:w="1513" w:type="dxa"/>
            <w:shd w:val="clear" w:color="auto" w:fill="auto"/>
          </w:tcPr>
          <w:p w14:paraId="742D72EA" w14:textId="3707EB03" w:rsidR="009C4848" w:rsidRPr="00A61FB4" w:rsidRDefault="009C4848" w:rsidP="009C4848">
            <w:pPr>
              <w:rPr>
                <w:rFonts w:ascii="Times New Roman" w:hAnsi="Times New Roman"/>
                <w:b/>
                <w:bCs/>
                <w:sz w:val="24"/>
                <w:szCs w:val="24"/>
              </w:rPr>
            </w:pPr>
            <w:r w:rsidRPr="00A61FB4">
              <w:rPr>
                <w:rFonts w:ascii="Times New Roman" w:hAnsi="Times New Roman"/>
                <w:sz w:val="24"/>
                <w:szCs w:val="24"/>
              </w:rPr>
              <w:t>VIII.1.</w:t>
            </w:r>
          </w:p>
        </w:tc>
        <w:tc>
          <w:tcPr>
            <w:tcW w:w="6321" w:type="dxa"/>
            <w:shd w:val="clear" w:color="auto" w:fill="auto"/>
          </w:tcPr>
          <w:p w14:paraId="0E9E7F2F" w14:textId="6EF35F15" w:rsidR="009C4848" w:rsidRPr="00A61FB4" w:rsidRDefault="009C4848" w:rsidP="009C4848">
            <w:pPr>
              <w:rPr>
                <w:rFonts w:ascii="Times New Roman" w:hAnsi="Times New Roman"/>
                <w:b/>
                <w:bCs/>
                <w:sz w:val="24"/>
                <w:szCs w:val="24"/>
              </w:rPr>
            </w:pPr>
            <w:r w:rsidRPr="00A61FB4">
              <w:rPr>
                <w:rFonts w:ascii="Times New Roman" w:hAnsi="Times New Roman"/>
                <w:sz w:val="24"/>
                <w:szCs w:val="24"/>
              </w:rPr>
              <w:t>Darbo užmokesčio ir su juo susijusių mokesčių sąnaudos</w:t>
            </w:r>
          </w:p>
        </w:tc>
        <w:tc>
          <w:tcPr>
            <w:tcW w:w="1717" w:type="dxa"/>
            <w:shd w:val="clear" w:color="auto" w:fill="auto"/>
          </w:tcPr>
          <w:p w14:paraId="7181F16F" w14:textId="0993ADEE"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2118147B" w14:textId="01843C56"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33D66E8D" w14:textId="490B5D8C"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445BF615" w14:textId="5410A770"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r>
      <w:tr w:rsidR="009C4848" w:rsidRPr="00A61FB4" w14:paraId="1E2303F2" w14:textId="77777777" w:rsidTr="002D6E07">
        <w:tc>
          <w:tcPr>
            <w:tcW w:w="1513" w:type="dxa"/>
            <w:shd w:val="clear" w:color="auto" w:fill="auto"/>
          </w:tcPr>
          <w:p w14:paraId="6A5B591C" w14:textId="45CFA483" w:rsidR="009C4848" w:rsidRPr="00A61FB4" w:rsidRDefault="009C4848" w:rsidP="009C4848">
            <w:pPr>
              <w:rPr>
                <w:rFonts w:ascii="Times New Roman" w:hAnsi="Times New Roman"/>
                <w:b/>
                <w:bCs/>
                <w:sz w:val="24"/>
                <w:szCs w:val="24"/>
              </w:rPr>
            </w:pPr>
            <w:r w:rsidRPr="00A61FB4">
              <w:rPr>
                <w:rFonts w:ascii="Times New Roman" w:hAnsi="Times New Roman"/>
                <w:sz w:val="24"/>
                <w:szCs w:val="24"/>
              </w:rPr>
              <w:t>VIII.2.</w:t>
            </w:r>
          </w:p>
        </w:tc>
        <w:tc>
          <w:tcPr>
            <w:tcW w:w="6321" w:type="dxa"/>
            <w:shd w:val="clear" w:color="auto" w:fill="auto"/>
          </w:tcPr>
          <w:p w14:paraId="4D766E7F" w14:textId="4454176B" w:rsidR="009C4848" w:rsidRPr="00A61FB4" w:rsidRDefault="009C4848" w:rsidP="009C4848">
            <w:pPr>
              <w:rPr>
                <w:rFonts w:ascii="Times New Roman" w:hAnsi="Times New Roman"/>
                <w:b/>
                <w:bCs/>
                <w:sz w:val="24"/>
                <w:szCs w:val="24"/>
              </w:rPr>
            </w:pPr>
            <w:r w:rsidRPr="00A61FB4">
              <w:rPr>
                <w:rFonts w:ascii="Times New Roman" w:hAnsi="Times New Roman"/>
                <w:sz w:val="24"/>
                <w:szCs w:val="24"/>
              </w:rPr>
              <w:t>Transporto remonto ir eksploatacinės sąnaudos</w:t>
            </w:r>
          </w:p>
        </w:tc>
        <w:tc>
          <w:tcPr>
            <w:tcW w:w="1717" w:type="dxa"/>
            <w:shd w:val="clear" w:color="auto" w:fill="auto"/>
          </w:tcPr>
          <w:p w14:paraId="5379EA7B" w14:textId="69132BBA"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0725638D" w14:textId="1F815FD4"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4068DD28" w14:textId="41461903"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11F92592" w14:textId="393A6F7E"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r>
      <w:tr w:rsidR="009C4848" w:rsidRPr="00A61FB4" w14:paraId="140998DC" w14:textId="77777777" w:rsidTr="002D6E07">
        <w:tc>
          <w:tcPr>
            <w:tcW w:w="1513" w:type="dxa"/>
            <w:shd w:val="clear" w:color="auto" w:fill="auto"/>
          </w:tcPr>
          <w:p w14:paraId="405B0D57" w14:textId="49E707F0" w:rsidR="009C4848" w:rsidRPr="00A61FB4" w:rsidRDefault="009C4848" w:rsidP="009C4848">
            <w:pPr>
              <w:rPr>
                <w:rFonts w:ascii="Times New Roman" w:hAnsi="Times New Roman"/>
                <w:b/>
                <w:bCs/>
                <w:sz w:val="24"/>
                <w:szCs w:val="24"/>
              </w:rPr>
            </w:pPr>
            <w:r w:rsidRPr="00A61FB4">
              <w:rPr>
                <w:rFonts w:ascii="Times New Roman" w:hAnsi="Times New Roman"/>
                <w:sz w:val="24"/>
                <w:szCs w:val="24"/>
              </w:rPr>
              <w:t>VIII.3.</w:t>
            </w:r>
          </w:p>
        </w:tc>
        <w:tc>
          <w:tcPr>
            <w:tcW w:w="6321" w:type="dxa"/>
            <w:shd w:val="clear" w:color="auto" w:fill="auto"/>
          </w:tcPr>
          <w:p w14:paraId="001BA5D1" w14:textId="0D5304F4" w:rsidR="009C4848" w:rsidRPr="00A61FB4" w:rsidRDefault="009C4848" w:rsidP="009C4848">
            <w:pPr>
              <w:rPr>
                <w:rFonts w:ascii="Times New Roman" w:hAnsi="Times New Roman"/>
                <w:b/>
                <w:bCs/>
                <w:sz w:val="24"/>
                <w:szCs w:val="24"/>
              </w:rPr>
            </w:pPr>
            <w:r w:rsidRPr="00A61FB4">
              <w:rPr>
                <w:rFonts w:ascii="Times New Roman" w:hAnsi="Times New Roman"/>
                <w:sz w:val="24"/>
                <w:szCs w:val="24"/>
              </w:rPr>
              <w:t>Transporto ir mechanizmų nuomos sąnaudos</w:t>
            </w:r>
          </w:p>
        </w:tc>
        <w:tc>
          <w:tcPr>
            <w:tcW w:w="1717" w:type="dxa"/>
            <w:shd w:val="clear" w:color="auto" w:fill="auto"/>
          </w:tcPr>
          <w:p w14:paraId="3FB4E2EC" w14:textId="44F1C9F3"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197240B8" w14:textId="0ADD49CB"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4F29918F" w14:textId="6664B468"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08C1F611" w14:textId="4069D472"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r>
      <w:tr w:rsidR="009C4848" w:rsidRPr="00A61FB4" w14:paraId="5642F31D" w14:textId="77777777" w:rsidTr="002D6E07">
        <w:tc>
          <w:tcPr>
            <w:tcW w:w="1513" w:type="dxa"/>
            <w:shd w:val="clear" w:color="auto" w:fill="auto"/>
          </w:tcPr>
          <w:p w14:paraId="44F56A1A" w14:textId="7B6EA7D0" w:rsidR="009C4848" w:rsidRPr="00A61FB4" w:rsidRDefault="009C4848" w:rsidP="009C4848">
            <w:pPr>
              <w:rPr>
                <w:rFonts w:ascii="Times New Roman" w:hAnsi="Times New Roman"/>
                <w:sz w:val="24"/>
                <w:szCs w:val="24"/>
              </w:rPr>
            </w:pPr>
            <w:r w:rsidRPr="00A61FB4">
              <w:rPr>
                <w:rFonts w:ascii="Times New Roman" w:hAnsi="Times New Roman"/>
                <w:sz w:val="24"/>
                <w:szCs w:val="24"/>
              </w:rPr>
              <w:t>VIII.4.</w:t>
            </w:r>
          </w:p>
        </w:tc>
        <w:tc>
          <w:tcPr>
            <w:tcW w:w="6321" w:type="dxa"/>
            <w:shd w:val="clear" w:color="auto" w:fill="auto"/>
          </w:tcPr>
          <w:p w14:paraId="15F43F44" w14:textId="22C95C7B" w:rsidR="009C4848" w:rsidRPr="00A61FB4" w:rsidRDefault="009C4848" w:rsidP="009C4848">
            <w:pPr>
              <w:rPr>
                <w:rFonts w:ascii="Times New Roman" w:hAnsi="Times New Roman"/>
                <w:sz w:val="24"/>
                <w:szCs w:val="24"/>
              </w:rPr>
            </w:pPr>
            <w:r w:rsidRPr="00A61FB4">
              <w:rPr>
                <w:rFonts w:ascii="Times New Roman" w:hAnsi="Times New Roman"/>
                <w:sz w:val="24"/>
                <w:szCs w:val="24"/>
              </w:rPr>
              <w:t>Ilgalaikio turto nusidėvėjimo sąnaudos</w:t>
            </w:r>
          </w:p>
        </w:tc>
        <w:tc>
          <w:tcPr>
            <w:tcW w:w="1717" w:type="dxa"/>
            <w:shd w:val="clear" w:color="auto" w:fill="auto"/>
          </w:tcPr>
          <w:p w14:paraId="562BC2AF" w14:textId="31D0E268"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67D88924" w14:textId="358A8D71"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7912148C" w14:textId="1F6103D7"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45AB4355" w14:textId="67DD1623"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r>
      <w:tr w:rsidR="009C4848" w:rsidRPr="00A61FB4" w14:paraId="053217F8" w14:textId="77777777" w:rsidTr="002D6E07">
        <w:tc>
          <w:tcPr>
            <w:tcW w:w="1513" w:type="dxa"/>
            <w:shd w:val="clear" w:color="auto" w:fill="auto"/>
          </w:tcPr>
          <w:p w14:paraId="61757434" w14:textId="0AA51DA3" w:rsidR="009C4848" w:rsidRPr="00A61FB4" w:rsidRDefault="009C4848" w:rsidP="009C4848">
            <w:pPr>
              <w:rPr>
                <w:rFonts w:ascii="Times New Roman" w:hAnsi="Times New Roman"/>
                <w:sz w:val="24"/>
                <w:szCs w:val="24"/>
              </w:rPr>
            </w:pPr>
            <w:r w:rsidRPr="00A61FB4">
              <w:rPr>
                <w:rFonts w:ascii="Times New Roman" w:hAnsi="Times New Roman"/>
                <w:sz w:val="24"/>
                <w:szCs w:val="24"/>
              </w:rPr>
              <w:t>VIII.5.</w:t>
            </w:r>
          </w:p>
        </w:tc>
        <w:tc>
          <w:tcPr>
            <w:tcW w:w="6321" w:type="dxa"/>
            <w:shd w:val="clear" w:color="auto" w:fill="auto"/>
          </w:tcPr>
          <w:p w14:paraId="71F7D278" w14:textId="160CC1E7" w:rsidR="009C4848" w:rsidRPr="00A61FB4" w:rsidRDefault="009C4848" w:rsidP="009C4848">
            <w:pPr>
              <w:rPr>
                <w:rFonts w:ascii="Times New Roman" w:hAnsi="Times New Roman"/>
                <w:sz w:val="24"/>
                <w:szCs w:val="24"/>
              </w:rPr>
            </w:pPr>
            <w:r w:rsidRPr="00A61FB4">
              <w:rPr>
                <w:rFonts w:ascii="Times New Roman" w:hAnsi="Times New Roman"/>
                <w:sz w:val="24"/>
                <w:szCs w:val="24"/>
              </w:rPr>
              <w:t xml:space="preserve">Transporto ir mechanizmų degalų sąnaudos </w:t>
            </w:r>
          </w:p>
        </w:tc>
        <w:tc>
          <w:tcPr>
            <w:tcW w:w="1717" w:type="dxa"/>
            <w:shd w:val="clear" w:color="auto" w:fill="auto"/>
          </w:tcPr>
          <w:p w14:paraId="4B522ECB" w14:textId="27A71E0C"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2AD9FC7C" w14:textId="51388A53"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07B7F99E" w14:textId="011F7570"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37EFCA56" w14:textId="2EE8F0A7"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r>
      <w:tr w:rsidR="009C4848" w:rsidRPr="00A61FB4" w14:paraId="35246BE6" w14:textId="77777777" w:rsidTr="002D6E07">
        <w:tc>
          <w:tcPr>
            <w:tcW w:w="1513" w:type="dxa"/>
            <w:shd w:val="clear" w:color="auto" w:fill="auto"/>
          </w:tcPr>
          <w:p w14:paraId="6DCE2696" w14:textId="2F6D2EB2" w:rsidR="009C4848" w:rsidRPr="00A61FB4" w:rsidRDefault="009C4848" w:rsidP="009C4848">
            <w:pPr>
              <w:rPr>
                <w:rFonts w:ascii="Times New Roman" w:hAnsi="Times New Roman"/>
                <w:sz w:val="24"/>
                <w:szCs w:val="24"/>
              </w:rPr>
            </w:pPr>
            <w:r w:rsidRPr="00A61FB4">
              <w:rPr>
                <w:rFonts w:ascii="Times New Roman" w:hAnsi="Times New Roman"/>
                <w:sz w:val="24"/>
                <w:szCs w:val="24"/>
              </w:rPr>
              <w:t>VIII.6.</w:t>
            </w:r>
          </w:p>
        </w:tc>
        <w:tc>
          <w:tcPr>
            <w:tcW w:w="6321" w:type="dxa"/>
            <w:shd w:val="clear" w:color="auto" w:fill="auto"/>
          </w:tcPr>
          <w:p w14:paraId="18AB29C0" w14:textId="0E89A60F" w:rsidR="009C4848" w:rsidRPr="00A61FB4" w:rsidRDefault="009C4848" w:rsidP="009C4848">
            <w:pPr>
              <w:rPr>
                <w:rFonts w:ascii="Times New Roman" w:hAnsi="Times New Roman"/>
                <w:sz w:val="24"/>
                <w:szCs w:val="24"/>
              </w:rPr>
            </w:pPr>
            <w:r w:rsidRPr="00A61FB4">
              <w:rPr>
                <w:rFonts w:ascii="Times New Roman" w:hAnsi="Times New Roman"/>
                <w:sz w:val="24"/>
                <w:szCs w:val="24"/>
              </w:rPr>
              <w:t>Draudimo sąnaudos</w:t>
            </w:r>
          </w:p>
        </w:tc>
        <w:tc>
          <w:tcPr>
            <w:tcW w:w="1717" w:type="dxa"/>
            <w:shd w:val="clear" w:color="auto" w:fill="auto"/>
          </w:tcPr>
          <w:p w14:paraId="796D7BE5" w14:textId="3964FB87"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7836F587" w14:textId="72124C9C"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6F762743" w14:textId="4311E7AB"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22CD32D9" w14:textId="20F173A6"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r>
      <w:tr w:rsidR="009C4848" w:rsidRPr="00A61FB4" w14:paraId="4699150B" w14:textId="77777777" w:rsidTr="002D6E07">
        <w:tc>
          <w:tcPr>
            <w:tcW w:w="1513" w:type="dxa"/>
            <w:shd w:val="clear" w:color="auto" w:fill="auto"/>
          </w:tcPr>
          <w:p w14:paraId="514C31D1" w14:textId="3B545929" w:rsidR="009C4848" w:rsidRPr="00A61FB4" w:rsidRDefault="009C4848" w:rsidP="009C4848">
            <w:pPr>
              <w:rPr>
                <w:rFonts w:ascii="Times New Roman" w:hAnsi="Times New Roman"/>
                <w:sz w:val="24"/>
                <w:szCs w:val="24"/>
              </w:rPr>
            </w:pPr>
            <w:r w:rsidRPr="00A61FB4">
              <w:rPr>
                <w:rFonts w:ascii="Times New Roman" w:hAnsi="Times New Roman"/>
                <w:sz w:val="24"/>
                <w:szCs w:val="24"/>
              </w:rPr>
              <w:t>VIII.7</w:t>
            </w:r>
          </w:p>
        </w:tc>
        <w:tc>
          <w:tcPr>
            <w:tcW w:w="6321" w:type="dxa"/>
            <w:shd w:val="clear" w:color="auto" w:fill="auto"/>
          </w:tcPr>
          <w:p w14:paraId="732001E7" w14:textId="709FF401" w:rsidR="009C4848" w:rsidRPr="00A61FB4" w:rsidRDefault="009C4848" w:rsidP="009C4848">
            <w:pPr>
              <w:rPr>
                <w:rFonts w:ascii="Times New Roman" w:hAnsi="Times New Roman"/>
                <w:sz w:val="24"/>
                <w:szCs w:val="24"/>
              </w:rPr>
            </w:pPr>
            <w:r w:rsidRPr="00A61FB4">
              <w:rPr>
                <w:rFonts w:ascii="Times New Roman" w:hAnsi="Times New Roman"/>
                <w:sz w:val="24"/>
                <w:szCs w:val="24"/>
              </w:rPr>
              <w:t>Trumpalaikio turto įsigijimo sąnaudos</w:t>
            </w:r>
          </w:p>
        </w:tc>
        <w:tc>
          <w:tcPr>
            <w:tcW w:w="1717" w:type="dxa"/>
            <w:shd w:val="clear" w:color="auto" w:fill="auto"/>
          </w:tcPr>
          <w:p w14:paraId="2DF5F919" w14:textId="69EE69B0"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5062096D" w14:textId="7A598297"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5C10702A" w14:textId="56F3CC25"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7DABE5BA" w14:textId="61EB99DB"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r>
      <w:tr w:rsidR="009C4848" w:rsidRPr="00A61FB4" w14:paraId="3D6AD701" w14:textId="77777777" w:rsidTr="002D6E07">
        <w:tc>
          <w:tcPr>
            <w:tcW w:w="1513" w:type="dxa"/>
            <w:shd w:val="clear" w:color="auto" w:fill="auto"/>
          </w:tcPr>
          <w:p w14:paraId="79C9263A" w14:textId="1264D399" w:rsidR="009C4848" w:rsidRPr="00A61FB4" w:rsidRDefault="009C4848" w:rsidP="009C4848">
            <w:pPr>
              <w:rPr>
                <w:rFonts w:ascii="Times New Roman" w:hAnsi="Times New Roman"/>
                <w:sz w:val="24"/>
                <w:szCs w:val="24"/>
              </w:rPr>
            </w:pPr>
            <w:r w:rsidRPr="00A61FB4">
              <w:rPr>
                <w:rFonts w:ascii="Times New Roman" w:hAnsi="Times New Roman"/>
                <w:sz w:val="24"/>
                <w:szCs w:val="24"/>
              </w:rPr>
              <w:t>VIII.8</w:t>
            </w:r>
          </w:p>
        </w:tc>
        <w:tc>
          <w:tcPr>
            <w:tcW w:w="6321" w:type="dxa"/>
            <w:shd w:val="clear" w:color="auto" w:fill="auto"/>
          </w:tcPr>
          <w:p w14:paraId="34CC7A1B" w14:textId="63EF686C" w:rsidR="009C4848" w:rsidRPr="00A61FB4" w:rsidRDefault="009C4848" w:rsidP="009C4848">
            <w:pPr>
              <w:rPr>
                <w:rFonts w:ascii="Times New Roman" w:hAnsi="Times New Roman"/>
                <w:sz w:val="24"/>
                <w:szCs w:val="24"/>
              </w:rPr>
            </w:pPr>
            <w:r w:rsidRPr="00A61FB4">
              <w:rPr>
                <w:rFonts w:ascii="Times New Roman" w:hAnsi="Times New Roman"/>
                <w:sz w:val="24"/>
                <w:szCs w:val="24"/>
              </w:rPr>
              <w:t>Kompiuterinės technikos ir programinės įrangos aptarnavimo sąnaudos</w:t>
            </w:r>
          </w:p>
        </w:tc>
        <w:tc>
          <w:tcPr>
            <w:tcW w:w="1717" w:type="dxa"/>
            <w:shd w:val="clear" w:color="auto" w:fill="auto"/>
          </w:tcPr>
          <w:p w14:paraId="23751B2D" w14:textId="267A4E69"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5EA05E1E" w14:textId="3D1EE28B"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49479DC2" w14:textId="64E5C483"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5B7BF4CA" w14:textId="5DB0C382"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r>
      <w:tr w:rsidR="009C4848" w:rsidRPr="00A61FB4" w14:paraId="69E185D2" w14:textId="77777777" w:rsidTr="002D6E07">
        <w:tc>
          <w:tcPr>
            <w:tcW w:w="1513" w:type="dxa"/>
            <w:shd w:val="clear" w:color="auto" w:fill="auto"/>
          </w:tcPr>
          <w:p w14:paraId="46C7113D" w14:textId="516C2707" w:rsidR="009C4848" w:rsidRPr="00A61FB4" w:rsidRDefault="009C4848" w:rsidP="009C4848">
            <w:pPr>
              <w:rPr>
                <w:rFonts w:ascii="Times New Roman" w:hAnsi="Times New Roman"/>
                <w:sz w:val="24"/>
                <w:szCs w:val="24"/>
              </w:rPr>
            </w:pPr>
            <w:r w:rsidRPr="00A61FB4">
              <w:rPr>
                <w:rFonts w:ascii="Times New Roman" w:hAnsi="Times New Roman"/>
                <w:sz w:val="24"/>
                <w:szCs w:val="24"/>
              </w:rPr>
              <w:lastRenderedPageBreak/>
              <w:t>VIII.9</w:t>
            </w:r>
          </w:p>
        </w:tc>
        <w:tc>
          <w:tcPr>
            <w:tcW w:w="6321" w:type="dxa"/>
            <w:shd w:val="clear" w:color="auto" w:fill="auto"/>
          </w:tcPr>
          <w:p w14:paraId="5DED1CC3" w14:textId="1F0ECA6B" w:rsidR="009C4848" w:rsidRPr="00A61FB4" w:rsidRDefault="009C4848" w:rsidP="009C4848">
            <w:pPr>
              <w:rPr>
                <w:rFonts w:ascii="Times New Roman" w:hAnsi="Times New Roman"/>
                <w:sz w:val="24"/>
                <w:szCs w:val="24"/>
              </w:rPr>
            </w:pPr>
            <w:r w:rsidRPr="00A61FB4">
              <w:rPr>
                <w:rFonts w:ascii="Times New Roman" w:hAnsi="Times New Roman"/>
                <w:sz w:val="24"/>
                <w:szCs w:val="24"/>
              </w:rPr>
              <w:t>Patalpų nuomos sąnaudos</w:t>
            </w:r>
          </w:p>
        </w:tc>
        <w:tc>
          <w:tcPr>
            <w:tcW w:w="1717" w:type="dxa"/>
            <w:shd w:val="clear" w:color="auto" w:fill="auto"/>
          </w:tcPr>
          <w:p w14:paraId="6C75493E" w14:textId="61493DF9"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6A87B8A5" w14:textId="51DB5AF0"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73C38C26" w14:textId="673C8F17"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2FE47176" w14:textId="194A4065"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r>
      <w:tr w:rsidR="009C4848" w:rsidRPr="00A61FB4" w14:paraId="55291C8E" w14:textId="77777777" w:rsidTr="002D6E07">
        <w:tc>
          <w:tcPr>
            <w:tcW w:w="1513" w:type="dxa"/>
            <w:shd w:val="clear" w:color="auto" w:fill="auto"/>
          </w:tcPr>
          <w:p w14:paraId="0BD7ADD9" w14:textId="09D23F49" w:rsidR="009C4848" w:rsidRPr="00A61FB4" w:rsidRDefault="009C4848" w:rsidP="009C4848">
            <w:pPr>
              <w:rPr>
                <w:rFonts w:ascii="Times New Roman" w:hAnsi="Times New Roman"/>
                <w:sz w:val="24"/>
                <w:szCs w:val="24"/>
              </w:rPr>
            </w:pPr>
            <w:r w:rsidRPr="00A61FB4">
              <w:rPr>
                <w:rFonts w:ascii="Times New Roman" w:hAnsi="Times New Roman"/>
                <w:sz w:val="24"/>
                <w:szCs w:val="24"/>
              </w:rPr>
              <w:t>VIII.10</w:t>
            </w:r>
          </w:p>
        </w:tc>
        <w:tc>
          <w:tcPr>
            <w:tcW w:w="6321" w:type="dxa"/>
            <w:shd w:val="clear" w:color="auto" w:fill="auto"/>
          </w:tcPr>
          <w:p w14:paraId="6C35082A" w14:textId="2B4FFC91" w:rsidR="009C4848" w:rsidRPr="00A61FB4" w:rsidRDefault="009C4848" w:rsidP="009C4848">
            <w:pPr>
              <w:rPr>
                <w:rFonts w:ascii="Times New Roman" w:hAnsi="Times New Roman"/>
                <w:sz w:val="24"/>
                <w:szCs w:val="24"/>
              </w:rPr>
            </w:pPr>
            <w:r w:rsidRPr="00A61FB4">
              <w:rPr>
                <w:rFonts w:ascii="Times New Roman" w:hAnsi="Times New Roman"/>
                <w:sz w:val="24"/>
                <w:szCs w:val="24"/>
              </w:rPr>
              <w:t>Patalpų eksploatacinės sąnaudos</w:t>
            </w:r>
          </w:p>
        </w:tc>
        <w:tc>
          <w:tcPr>
            <w:tcW w:w="1717" w:type="dxa"/>
            <w:shd w:val="clear" w:color="auto" w:fill="auto"/>
          </w:tcPr>
          <w:p w14:paraId="49872526" w14:textId="509530C4"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60A9003D" w14:textId="067CB363"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4E7B1168" w14:textId="78FA8AD1"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6257962D" w14:textId="3EAC7A6C"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r>
      <w:tr w:rsidR="009C4848" w:rsidRPr="00A61FB4" w14:paraId="385C39CF" w14:textId="77777777" w:rsidTr="002D6E07">
        <w:tc>
          <w:tcPr>
            <w:tcW w:w="1513" w:type="dxa"/>
            <w:shd w:val="clear" w:color="auto" w:fill="auto"/>
          </w:tcPr>
          <w:p w14:paraId="2539561E" w14:textId="44E251DE" w:rsidR="009C4848" w:rsidRPr="00A61FB4" w:rsidRDefault="009C4848" w:rsidP="009C4848">
            <w:pPr>
              <w:rPr>
                <w:rFonts w:ascii="Times New Roman" w:hAnsi="Times New Roman"/>
                <w:sz w:val="24"/>
                <w:szCs w:val="24"/>
              </w:rPr>
            </w:pPr>
            <w:r w:rsidRPr="00A61FB4">
              <w:rPr>
                <w:rFonts w:ascii="Times New Roman" w:hAnsi="Times New Roman"/>
                <w:sz w:val="24"/>
                <w:szCs w:val="24"/>
              </w:rPr>
              <w:t>VIII.11.</w:t>
            </w:r>
          </w:p>
        </w:tc>
        <w:tc>
          <w:tcPr>
            <w:tcW w:w="6321" w:type="dxa"/>
            <w:shd w:val="clear" w:color="auto" w:fill="auto"/>
          </w:tcPr>
          <w:p w14:paraId="23A99145" w14:textId="29CFCD7E" w:rsidR="009C4848" w:rsidRPr="00A61FB4" w:rsidRDefault="009C4848" w:rsidP="009C4848">
            <w:pPr>
              <w:rPr>
                <w:rFonts w:ascii="Times New Roman" w:hAnsi="Times New Roman"/>
                <w:sz w:val="24"/>
                <w:szCs w:val="24"/>
              </w:rPr>
            </w:pPr>
            <w:r w:rsidRPr="00A61FB4">
              <w:rPr>
                <w:rFonts w:ascii="Times New Roman" w:hAnsi="Times New Roman"/>
                <w:sz w:val="24"/>
                <w:szCs w:val="24"/>
              </w:rPr>
              <w:t>Ryšių sąnaudos</w:t>
            </w:r>
          </w:p>
        </w:tc>
        <w:tc>
          <w:tcPr>
            <w:tcW w:w="1717" w:type="dxa"/>
            <w:shd w:val="clear" w:color="auto" w:fill="auto"/>
          </w:tcPr>
          <w:p w14:paraId="3B36CBC6" w14:textId="79E15CDE"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40343E40" w14:textId="55B4B678"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2F44F67E" w14:textId="10C90352"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03B10011" w14:textId="0A911F95"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r>
      <w:tr w:rsidR="009C4848" w:rsidRPr="00A61FB4" w14:paraId="24DF3F1B" w14:textId="77777777" w:rsidTr="002D6E07">
        <w:tc>
          <w:tcPr>
            <w:tcW w:w="1513" w:type="dxa"/>
            <w:shd w:val="clear" w:color="auto" w:fill="auto"/>
          </w:tcPr>
          <w:p w14:paraId="4522856D" w14:textId="10DAF8F4" w:rsidR="009C4848" w:rsidRPr="00A61FB4" w:rsidRDefault="009C4848" w:rsidP="009C4848">
            <w:pPr>
              <w:rPr>
                <w:rFonts w:ascii="Times New Roman" w:hAnsi="Times New Roman"/>
                <w:sz w:val="24"/>
                <w:szCs w:val="24"/>
              </w:rPr>
            </w:pPr>
            <w:r w:rsidRPr="00A61FB4">
              <w:rPr>
                <w:rFonts w:ascii="Times New Roman" w:hAnsi="Times New Roman"/>
                <w:sz w:val="24"/>
                <w:szCs w:val="24"/>
              </w:rPr>
              <w:t>VIII.12</w:t>
            </w:r>
          </w:p>
        </w:tc>
        <w:tc>
          <w:tcPr>
            <w:tcW w:w="6321" w:type="dxa"/>
            <w:shd w:val="clear" w:color="auto" w:fill="auto"/>
          </w:tcPr>
          <w:p w14:paraId="58658E86" w14:textId="2751DD66" w:rsidR="009C4848" w:rsidRPr="00A61FB4" w:rsidRDefault="009C4848" w:rsidP="009C4848">
            <w:pPr>
              <w:rPr>
                <w:rFonts w:ascii="Times New Roman" w:hAnsi="Times New Roman"/>
                <w:sz w:val="24"/>
                <w:szCs w:val="24"/>
              </w:rPr>
            </w:pPr>
            <w:r w:rsidRPr="00A61FB4">
              <w:rPr>
                <w:rFonts w:ascii="Times New Roman" w:hAnsi="Times New Roman"/>
                <w:sz w:val="24"/>
                <w:szCs w:val="24"/>
              </w:rPr>
              <w:t>Konkursinės dokumentacijos mišrių komunalinių atliekų surinkimo ir jų transportavimo į apdorojimo įrenginius rengimo sąnaudos</w:t>
            </w:r>
          </w:p>
        </w:tc>
        <w:tc>
          <w:tcPr>
            <w:tcW w:w="1717" w:type="dxa"/>
            <w:shd w:val="clear" w:color="auto" w:fill="auto"/>
          </w:tcPr>
          <w:p w14:paraId="4B19820C" w14:textId="7C7552D8"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2C9ED842" w14:textId="3BF81FC1"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64DB23E8" w14:textId="38E70F8C"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45FD6382" w14:textId="134C3EEF"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r>
      <w:tr w:rsidR="009C4848" w:rsidRPr="00A61FB4" w14:paraId="50A2CE1A" w14:textId="77777777" w:rsidTr="002D6E07">
        <w:tc>
          <w:tcPr>
            <w:tcW w:w="1513" w:type="dxa"/>
            <w:shd w:val="clear" w:color="auto" w:fill="auto"/>
          </w:tcPr>
          <w:p w14:paraId="2384B039" w14:textId="1E865A90" w:rsidR="009C4848" w:rsidRPr="00A61FB4" w:rsidRDefault="009C4848" w:rsidP="009C4848">
            <w:pPr>
              <w:rPr>
                <w:rFonts w:ascii="Times New Roman" w:hAnsi="Times New Roman"/>
                <w:sz w:val="24"/>
                <w:szCs w:val="24"/>
              </w:rPr>
            </w:pPr>
            <w:r w:rsidRPr="00A61FB4">
              <w:rPr>
                <w:rFonts w:ascii="Times New Roman" w:hAnsi="Times New Roman"/>
                <w:sz w:val="24"/>
                <w:szCs w:val="24"/>
              </w:rPr>
              <w:t>VIII.13</w:t>
            </w:r>
          </w:p>
        </w:tc>
        <w:tc>
          <w:tcPr>
            <w:tcW w:w="6321" w:type="dxa"/>
            <w:shd w:val="clear" w:color="auto" w:fill="auto"/>
          </w:tcPr>
          <w:p w14:paraId="34694423" w14:textId="50ADDD99" w:rsidR="009C4848" w:rsidRPr="00A61FB4" w:rsidRDefault="009C4848" w:rsidP="009C4848">
            <w:pPr>
              <w:rPr>
                <w:rFonts w:ascii="Times New Roman" w:hAnsi="Times New Roman"/>
                <w:sz w:val="24"/>
                <w:szCs w:val="24"/>
              </w:rPr>
            </w:pPr>
            <w:r w:rsidRPr="00A61FB4">
              <w:rPr>
                <w:rFonts w:ascii="Times New Roman" w:hAnsi="Times New Roman"/>
                <w:sz w:val="24"/>
                <w:szCs w:val="24"/>
              </w:rPr>
              <w:t>Spec. rūbų įsigijimo sąnaudos</w:t>
            </w:r>
          </w:p>
        </w:tc>
        <w:tc>
          <w:tcPr>
            <w:tcW w:w="1717" w:type="dxa"/>
            <w:shd w:val="clear" w:color="auto" w:fill="auto"/>
          </w:tcPr>
          <w:p w14:paraId="4567CCDB" w14:textId="6F171ED4"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3A2AB4BE" w14:textId="65069A35"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1364A5EF" w14:textId="4956D25F"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173E6B30" w14:textId="22D16EAA"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r>
      <w:tr w:rsidR="009C4848" w:rsidRPr="00A61FB4" w14:paraId="01135326" w14:textId="77777777" w:rsidTr="002D6E07">
        <w:tc>
          <w:tcPr>
            <w:tcW w:w="1513" w:type="dxa"/>
            <w:shd w:val="clear" w:color="auto" w:fill="auto"/>
          </w:tcPr>
          <w:p w14:paraId="10C9A818" w14:textId="32FC9078" w:rsidR="009C4848" w:rsidRPr="00A61FB4" w:rsidRDefault="009C4848" w:rsidP="009C4848">
            <w:pPr>
              <w:rPr>
                <w:rFonts w:ascii="Times New Roman" w:hAnsi="Times New Roman"/>
                <w:sz w:val="24"/>
                <w:szCs w:val="24"/>
              </w:rPr>
            </w:pPr>
            <w:r w:rsidRPr="00A61FB4">
              <w:rPr>
                <w:rFonts w:ascii="Times New Roman" w:hAnsi="Times New Roman"/>
                <w:sz w:val="24"/>
                <w:szCs w:val="24"/>
              </w:rPr>
              <w:t>VIII.14</w:t>
            </w:r>
          </w:p>
        </w:tc>
        <w:tc>
          <w:tcPr>
            <w:tcW w:w="6321" w:type="dxa"/>
            <w:shd w:val="clear" w:color="auto" w:fill="auto"/>
          </w:tcPr>
          <w:p w14:paraId="234262BC" w14:textId="038FAF78" w:rsidR="009C4848" w:rsidRPr="00A61FB4" w:rsidRDefault="009C4848" w:rsidP="009C4848">
            <w:pPr>
              <w:rPr>
                <w:rFonts w:ascii="Times New Roman" w:hAnsi="Times New Roman"/>
                <w:sz w:val="24"/>
                <w:szCs w:val="24"/>
              </w:rPr>
            </w:pPr>
            <w:r w:rsidRPr="00A61FB4">
              <w:rPr>
                <w:rFonts w:ascii="Times New Roman" w:hAnsi="Times New Roman"/>
                <w:sz w:val="24"/>
                <w:szCs w:val="24"/>
              </w:rPr>
              <w:t>Kitų komunalinių atliekų iš kitų teritorijų surinkimo sąnaudos</w:t>
            </w:r>
          </w:p>
        </w:tc>
        <w:tc>
          <w:tcPr>
            <w:tcW w:w="1717" w:type="dxa"/>
            <w:shd w:val="clear" w:color="auto" w:fill="auto"/>
          </w:tcPr>
          <w:p w14:paraId="44D27ABF" w14:textId="578F35AA"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59BBD0EB" w14:textId="2C0AA6A8"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154AB7EB" w14:textId="2FA84416"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6E7E5F1A" w14:textId="6548DDA7"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r>
      <w:tr w:rsidR="009C4848" w:rsidRPr="00A61FB4" w14:paraId="2660D78D" w14:textId="77777777" w:rsidTr="002D6E07">
        <w:tc>
          <w:tcPr>
            <w:tcW w:w="1513" w:type="dxa"/>
            <w:shd w:val="clear" w:color="auto" w:fill="auto"/>
          </w:tcPr>
          <w:p w14:paraId="5D697F17" w14:textId="050D6FEE" w:rsidR="009C4848" w:rsidRPr="00A61FB4" w:rsidRDefault="009C4848" w:rsidP="009C4848">
            <w:pPr>
              <w:rPr>
                <w:rFonts w:ascii="Times New Roman" w:hAnsi="Times New Roman"/>
                <w:sz w:val="24"/>
                <w:szCs w:val="24"/>
              </w:rPr>
            </w:pPr>
            <w:r w:rsidRPr="00A61FB4">
              <w:rPr>
                <w:rFonts w:ascii="Times New Roman" w:hAnsi="Times New Roman"/>
                <w:sz w:val="24"/>
                <w:szCs w:val="24"/>
              </w:rPr>
              <w:t>VIII.15</w:t>
            </w:r>
          </w:p>
        </w:tc>
        <w:tc>
          <w:tcPr>
            <w:tcW w:w="6321" w:type="dxa"/>
            <w:shd w:val="clear" w:color="auto" w:fill="auto"/>
          </w:tcPr>
          <w:p w14:paraId="333D8E97" w14:textId="7648E963" w:rsidR="009C4848" w:rsidRPr="00A61FB4" w:rsidRDefault="009C4848" w:rsidP="009C4848">
            <w:pPr>
              <w:rPr>
                <w:rFonts w:ascii="Times New Roman" w:hAnsi="Times New Roman"/>
                <w:sz w:val="24"/>
                <w:szCs w:val="24"/>
              </w:rPr>
            </w:pPr>
            <w:r w:rsidRPr="00A61FB4">
              <w:rPr>
                <w:rFonts w:ascii="Times New Roman" w:hAnsi="Times New Roman"/>
                <w:sz w:val="24"/>
                <w:szCs w:val="24"/>
              </w:rPr>
              <w:t>Konteinerinių aikštelių remonto darbai</w:t>
            </w:r>
          </w:p>
        </w:tc>
        <w:tc>
          <w:tcPr>
            <w:tcW w:w="1717" w:type="dxa"/>
            <w:shd w:val="clear" w:color="auto" w:fill="auto"/>
          </w:tcPr>
          <w:p w14:paraId="5B94181C" w14:textId="376C2B75"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5B6DE188" w14:textId="4BCBEE89"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217205CF" w14:textId="698ADF19"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2E55A327" w14:textId="0F9DC06A"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r>
      <w:tr w:rsidR="009C4848" w:rsidRPr="00A61FB4" w14:paraId="46135945" w14:textId="77777777" w:rsidTr="002D6E07">
        <w:tc>
          <w:tcPr>
            <w:tcW w:w="1513" w:type="dxa"/>
            <w:shd w:val="clear" w:color="auto" w:fill="auto"/>
          </w:tcPr>
          <w:p w14:paraId="6C3A0187" w14:textId="5F1DC831" w:rsidR="009C4848" w:rsidRPr="00A61FB4" w:rsidRDefault="009C4848" w:rsidP="009C4848">
            <w:pPr>
              <w:rPr>
                <w:rFonts w:ascii="Times New Roman" w:hAnsi="Times New Roman"/>
                <w:sz w:val="24"/>
                <w:szCs w:val="24"/>
              </w:rPr>
            </w:pPr>
            <w:r w:rsidRPr="00A61FB4">
              <w:rPr>
                <w:rFonts w:ascii="Times New Roman" w:hAnsi="Times New Roman"/>
                <w:sz w:val="24"/>
                <w:szCs w:val="24"/>
              </w:rPr>
              <w:t>VIII.16</w:t>
            </w:r>
          </w:p>
        </w:tc>
        <w:tc>
          <w:tcPr>
            <w:tcW w:w="6321" w:type="dxa"/>
            <w:shd w:val="clear" w:color="auto" w:fill="auto"/>
          </w:tcPr>
          <w:p w14:paraId="085998EC" w14:textId="7AF2A3CF" w:rsidR="009C4848" w:rsidRPr="00A61FB4" w:rsidRDefault="009C4848" w:rsidP="009C4848">
            <w:pPr>
              <w:rPr>
                <w:rFonts w:ascii="Times New Roman" w:hAnsi="Times New Roman"/>
                <w:sz w:val="24"/>
                <w:szCs w:val="24"/>
              </w:rPr>
            </w:pPr>
            <w:r w:rsidRPr="00A61FB4">
              <w:rPr>
                <w:rFonts w:ascii="Times New Roman" w:hAnsi="Times New Roman"/>
                <w:sz w:val="24"/>
                <w:szCs w:val="24"/>
              </w:rPr>
              <w:t>Darbų saugos sąnaudos</w:t>
            </w:r>
          </w:p>
        </w:tc>
        <w:tc>
          <w:tcPr>
            <w:tcW w:w="1717" w:type="dxa"/>
            <w:shd w:val="clear" w:color="auto" w:fill="auto"/>
          </w:tcPr>
          <w:p w14:paraId="704C5964" w14:textId="31EB5F6D"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3C0E525B" w14:textId="2DB8A5ED"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0C7A3ECF" w14:textId="1FC239F6"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48C84532" w14:textId="79364311"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r>
      <w:tr w:rsidR="009C4848" w:rsidRPr="00A61FB4" w14:paraId="3436F6E0" w14:textId="77777777" w:rsidTr="002D6E07">
        <w:tc>
          <w:tcPr>
            <w:tcW w:w="1513" w:type="dxa"/>
            <w:shd w:val="clear" w:color="auto" w:fill="auto"/>
          </w:tcPr>
          <w:p w14:paraId="6F547831" w14:textId="681C58EA" w:rsidR="009C4848" w:rsidRPr="00A61FB4" w:rsidRDefault="009C4848" w:rsidP="009C4848">
            <w:pPr>
              <w:rPr>
                <w:rFonts w:ascii="Times New Roman" w:hAnsi="Times New Roman"/>
                <w:sz w:val="24"/>
                <w:szCs w:val="24"/>
              </w:rPr>
            </w:pPr>
            <w:r w:rsidRPr="00A61FB4">
              <w:rPr>
                <w:rFonts w:ascii="Times New Roman" w:hAnsi="Times New Roman"/>
                <w:sz w:val="24"/>
                <w:szCs w:val="24"/>
              </w:rPr>
              <w:t>VIII.17</w:t>
            </w:r>
          </w:p>
        </w:tc>
        <w:tc>
          <w:tcPr>
            <w:tcW w:w="6321" w:type="dxa"/>
            <w:shd w:val="clear" w:color="auto" w:fill="auto"/>
          </w:tcPr>
          <w:p w14:paraId="1693DE9F" w14:textId="3DDF2716" w:rsidR="009C4848" w:rsidRPr="00A61FB4" w:rsidRDefault="009C4848" w:rsidP="009C4848">
            <w:pPr>
              <w:rPr>
                <w:rFonts w:ascii="Times New Roman" w:hAnsi="Times New Roman"/>
                <w:sz w:val="24"/>
                <w:szCs w:val="24"/>
              </w:rPr>
            </w:pPr>
            <w:r w:rsidRPr="00A61FB4">
              <w:rPr>
                <w:rFonts w:ascii="Times New Roman" w:hAnsi="Times New Roman"/>
                <w:sz w:val="24"/>
                <w:szCs w:val="24"/>
              </w:rPr>
              <w:t>Kvalifikacijos kėlimo sąnaudos</w:t>
            </w:r>
          </w:p>
        </w:tc>
        <w:tc>
          <w:tcPr>
            <w:tcW w:w="1717" w:type="dxa"/>
            <w:shd w:val="clear" w:color="auto" w:fill="auto"/>
          </w:tcPr>
          <w:p w14:paraId="41D0461D" w14:textId="31B7E5ED"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6E1EA3E5" w14:textId="76FC8D96"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28826E78" w14:textId="51D0A130"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2ED4C930" w14:textId="4BC48547"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r>
      <w:tr w:rsidR="009C4848" w:rsidRPr="00A61FB4" w14:paraId="4084BF80" w14:textId="77777777" w:rsidTr="002D6E07">
        <w:tc>
          <w:tcPr>
            <w:tcW w:w="1513" w:type="dxa"/>
            <w:shd w:val="clear" w:color="auto" w:fill="auto"/>
          </w:tcPr>
          <w:p w14:paraId="3BA9D14F" w14:textId="60707416" w:rsidR="009C4848" w:rsidRPr="00A61FB4" w:rsidRDefault="009C4848" w:rsidP="009C4848">
            <w:pPr>
              <w:rPr>
                <w:rFonts w:ascii="Times New Roman" w:hAnsi="Times New Roman"/>
                <w:sz w:val="24"/>
                <w:szCs w:val="24"/>
              </w:rPr>
            </w:pPr>
            <w:r w:rsidRPr="00A61FB4">
              <w:rPr>
                <w:rFonts w:ascii="Times New Roman" w:hAnsi="Times New Roman"/>
                <w:sz w:val="24"/>
                <w:szCs w:val="24"/>
              </w:rPr>
              <w:t>VIII.18</w:t>
            </w:r>
          </w:p>
        </w:tc>
        <w:tc>
          <w:tcPr>
            <w:tcW w:w="6321" w:type="dxa"/>
            <w:shd w:val="clear" w:color="auto" w:fill="auto"/>
          </w:tcPr>
          <w:p w14:paraId="7CCF86AF" w14:textId="0AA2E150" w:rsidR="009C4848" w:rsidRPr="00A61FB4" w:rsidRDefault="009C4848" w:rsidP="009C4848">
            <w:pPr>
              <w:rPr>
                <w:rFonts w:ascii="Times New Roman" w:hAnsi="Times New Roman"/>
                <w:sz w:val="24"/>
                <w:szCs w:val="24"/>
              </w:rPr>
            </w:pPr>
            <w:r w:rsidRPr="00A61FB4">
              <w:rPr>
                <w:rFonts w:ascii="Times New Roman" w:hAnsi="Times New Roman"/>
                <w:sz w:val="24"/>
                <w:szCs w:val="24"/>
              </w:rPr>
              <w:t>Komandiruočių sąnaudos</w:t>
            </w:r>
          </w:p>
        </w:tc>
        <w:tc>
          <w:tcPr>
            <w:tcW w:w="1717" w:type="dxa"/>
            <w:shd w:val="clear" w:color="auto" w:fill="auto"/>
          </w:tcPr>
          <w:p w14:paraId="406ED040" w14:textId="4D39E2A3"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7637F7A5" w14:textId="40B86BFE"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5C247152" w14:textId="7E13D4DF"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7D1C44B5" w14:textId="59DA7AE7"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r>
      <w:tr w:rsidR="009C4848" w:rsidRPr="00A61FB4" w14:paraId="211976D6" w14:textId="77777777" w:rsidTr="002D6E07">
        <w:tc>
          <w:tcPr>
            <w:tcW w:w="1513" w:type="dxa"/>
            <w:shd w:val="clear" w:color="auto" w:fill="auto"/>
          </w:tcPr>
          <w:p w14:paraId="1AADA77B" w14:textId="73FDF894" w:rsidR="009C4848" w:rsidRPr="00A61FB4" w:rsidRDefault="009C4848" w:rsidP="009C4848">
            <w:pPr>
              <w:rPr>
                <w:rFonts w:ascii="Times New Roman" w:hAnsi="Times New Roman"/>
                <w:sz w:val="24"/>
                <w:szCs w:val="24"/>
              </w:rPr>
            </w:pPr>
            <w:r w:rsidRPr="00A61FB4">
              <w:rPr>
                <w:rFonts w:ascii="Times New Roman" w:hAnsi="Times New Roman"/>
                <w:sz w:val="24"/>
                <w:szCs w:val="24"/>
              </w:rPr>
              <w:t>VIII.19</w:t>
            </w:r>
          </w:p>
        </w:tc>
        <w:tc>
          <w:tcPr>
            <w:tcW w:w="6321" w:type="dxa"/>
            <w:shd w:val="clear" w:color="auto" w:fill="auto"/>
          </w:tcPr>
          <w:p w14:paraId="12FED87A" w14:textId="4DDDCBC3" w:rsidR="009C4848" w:rsidRPr="00A61FB4" w:rsidRDefault="009C4848" w:rsidP="009C4848">
            <w:pPr>
              <w:rPr>
                <w:rFonts w:ascii="Times New Roman" w:hAnsi="Times New Roman"/>
                <w:sz w:val="24"/>
                <w:szCs w:val="24"/>
              </w:rPr>
            </w:pPr>
            <w:r w:rsidRPr="00A61FB4">
              <w:rPr>
                <w:rFonts w:ascii="Times New Roman" w:hAnsi="Times New Roman"/>
                <w:sz w:val="24"/>
                <w:szCs w:val="24"/>
              </w:rPr>
              <w:t>Konteinerių išdalinimas rinkliavos mokėtojams</w:t>
            </w:r>
          </w:p>
        </w:tc>
        <w:tc>
          <w:tcPr>
            <w:tcW w:w="1717" w:type="dxa"/>
            <w:shd w:val="clear" w:color="auto" w:fill="auto"/>
          </w:tcPr>
          <w:p w14:paraId="55C37C0A" w14:textId="2DA9CE8E"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477A5C8E" w14:textId="6665E0DF"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3C3D9405" w14:textId="6D70A932"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216454E4" w14:textId="1617C95E" w:rsidR="009C4848" w:rsidRPr="00A61FB4" w:rsidRDefault="009C4848" w:rsidP="009C4848">
            <w:pPr>
              <w:jc w:val="center"/>
              <w:rPr>
                <w:rFonts w:ascii="Times New Roman" w:hAnsi="Times New Roman"/>
                <w:sz w:val="24"/>
                <w:szCs w:val="24"/>
              </w:rPr>
            </w:pPr>
            <w:r w:rsidRPr="00A61FB4">
              <w:rPr>
                <w:rFonts w:ascii="Times New Roman" w:hAnsi="Times New Roman"/>
                <w:i/>
                <w:iCs/>
                <w:sz w:val="24"/>
                <w:szCs w:val="24"/>
              </w:rPr>
              <w:t>Ne</w:t>
            </w:r>
          </w:p>
        </w:tc>
      </w:tr>
      <w:tr w:rsidR="009C4848" w:rsidRPr="00A61FB4" w14:paraId="77CC0630" w14:textId="77777777" w:rsidTr="002D6E07">
        <w:tc>
          <w:tcPr>
            <w:tcW w:w="1513" w:type="dxa"/>
            <w:shd w:val="clear" w:color="auto" w:fill="auto"/>
          </w:tcPr>
          <w:p w14:paraId="46CB1C97" w14:textId="4E30BDCA" w:rsidR="009C4848" w:rsidRPr="00A61FB4" w:rsidRDefault="009C4848" w:rsidP="009C4848">
            <w:pPr>
              <w:rPr>
                <w:rFonts w:ascii="Times New Roman" w:hAnsi="Times New Roman"/>
                <w:sz w:val="24"/>
                <w:szCs w:val="24"/>
              </w:rPr>
            </w:pPr>
            <w:r w:rsidRPr="00A61FB4">
              <w:rPr>
                <w:rFonts w:ascii="Times New Roman" w:hAnsi="Times New Roman"/>
                <w:sz w:val="24"/>
                <w:szCs w:val="24"/>
              </w:rPr>
              <w:t>VIII.20</w:t>
            </w:r>
          </w:p>
        </w:tc>
        <w:tc>
          <w:tcPr>
            <w:tcW w:w="6321" w:type="dxa"/>
            <w:shd w:val="clear" w:color="auto" w:fill="auto"/>
          </w:tcPr>
          <w:p w14:paraId="7914965B" w14:textId="2E1CB0D6" w:rsidR="009C4848" w:rsidRPr="00A61FB4" w:rsidRDefault="009C4848" w:rsidP="009C4848">
            <w:pPr>
              <w:rPr>
                <w:rFonts w:ascii="Times New Roman" w:hAnsi="Times New Roman"/>
                <w:sz w:val="24"/>
                <w:szCs w:val="24"/>
              </w:rPr>
            </w:pPr>
            <w:r w:rsidRPr="00A61FB4">
              <w:rPr>
                <w:rFonts w:ascii="Times New Roman" w:hAnsi="Times New Roman"/>
                <w:sz w:val="24"/>
                <w:szCs w:val="24"/>
              </w:rPr>
              <w:t>Atliekų surinkimo ir vežimo sąnaudos</w:t>
            </w:r>
          </w:p>
        </w:tc>
        <w:tc>
          <w:tcPr>
            <w:tcW w:w="1717" w:type="dxa"/>
            <w:shd w:val="clear" w:color="auto" w:fill="auto"/>
          </w:tcPr>
          <w:p w14:paraId="25D92888" w14:textId="6D49DC1F" w:rsidR="009C4848" w:rsidRPr="00A61FB4" w:rsidRDefault="009C4848" w:rsidP="009C4848">
            <w:pPr>
              <w:jc w:val="center"/>
              <w:rPr>
                <w:rFonts w:ascii="Times New Roman" w:hAnsi="Times New Roman"/>
                <w:i/>
                <w:iCs/>
                <w:sz w:val="24"/>
                <w:szCs w:val="24"/>
              </w:rPr>
            </w:pPr>
            <w:r w:rsidRPr="00A61FB4">
              <w:rPr>
                <w:rFonts w:ascii="Times New Roman" w:hAnsi="Times New Roman"/>
                <w:i/>
                <w:iCs/>
                <w:sz w:val="24"/>
                <w:szCs w:val="24"/>
              </w:rPr>
              <w:t>Ne</w:t>
            </w:r>
          </w:p>
        </w:tc>
        <w:tc>
          <w:tcPr>
            <w:tcW w:w="1718" w:type="dxa"/>
            <w:shd w:val="clear" w:color="auto" w:fill="auto"/>
          </w:tcPr>
          <w:p w14:paraId="16F4AC78" w14:textId="458E74C4" w:rsidR="009C4848" w:rsidRPr="00A61FB4" w:rsidRDefault="009C4848" w:rsidP="009C4848">
            <w:pPr>
              <w:jc w:val="center"/>
              <w:rPr>
                <w:rFonts w:ascii="Times New Roman" w:hAnsi="Times New Roman"/>
                <w:i/>
                <w:iCs/>
                <w:sz w:val="24"/>
                <w:szCs w:val="24"/>
              </w:rPr>
            </w:pPr>
            <w:r w:rsidRPr="00A61FB4">
              <w:rPr>
                <w:rFonts w:ascii="Times New Roman" w:hAnsi="Times New Roman"/>
                <w:i/>
                <w:iCs/>
                <w:sz w:val="24"/>
                <w:szCs w:val="24"/>
              </w:rPr>
              <w:t>Taip</w:t>
            </w:r>
          </w:p>
        </w:tc>
        <w:tc>
          <w:tcPr>
            <w:tcW w:w="1337" w:type="dxa"/>
            <w:shd w:val="clear" w:color="auto" w:fill="auto"/>
          </w:tcPr>
          <w:p w14:paraId="438940E0" w14:textId="05226570" w:rsidR="009C4848" w:rsidRPr="00A61FB4" w:rsidRDefault="009C4848" w:rsidP="009C4848">
            <w:pPr>
              <w:jc w:val="center"/>
              <w:rPr>
                <w:rFonts w:ascii="Times New Roman" w:hAnsi="Times New Roman"/>
                <w:i/>
                <w:iCs/>
                <w:sz w:val="24"/>
                <w:szCs w:val="24"/>
              </w:rPr>
            </w:pPr>
            <w:r w:rsidRPr="00A61FB4">
              <w:rPr>
                <w:rFonts w:ascii="Times New Roman" w:hAnsi="Times New Roman"/>
                <w:i/>
                <w:iCs/>
                <w:sz w:val="24"/>
                <w:szCs w:val="24"/>
              </w:rPr>
              <w:t>Taip</w:t>
            </w:r>
          </w:p>
        </w:tc>
        <w:tc>
          <w:tcPr>
            <w:tcW w:w="1387" w:type="dxa"/>
            <w:shd w:val="clear" w:color="auto" w:fill="auto"/>
          </w:tcPr>
          <w:p w14:paraId="038A9D95" w14:textId="139A3230" w:rsidR="009C4848" w:rsidRPr="00A61FB4" w:rsidRDefault="009C4848" w:rsidP="009C4848">
            <w:pPr>
              <w:jc w:val="center"/>
              <w:rPr>
                <w:rFonts w:ascii="Times New Roman" w:hAnsi="Times New Roman"/>
                <w:i/>
                <w:iCs/>
                <w:sz w:val="24"/>
                <w:szCs w:val="24"/>
              </w:rPr>
            </w:pPr>
            <w:r w:rsidRPr="00A61FB4">
              <w:rPr>
                <w:rFonts w:ascii="Times New Roman" w:hAnsi="Times New Roman"/>
                <w:i/>
                <w:iCs/>
                <w:sz w:val="24"/>
                <w:szCs w:val="24"/>
              </w:rPr>
              <w:t>Ne</w:t>
            </w:r>
          </w:p>
        </w:tc>
      </w:tr>
      <w:tr w:rsidR="009C4848" w:rsidRPr="00A61FB4" w14:paraId="68BB0523" w14:textId="77777777" w:rsidTr="002D6E07">
        <w:tc>
          <w:tcPr>
            <w:tcW w:w="1513" w:type="dxa"/>
            <w:shd w:val="clear" w:color="auto" w:fill="auto"/>
          </w:tcPr>
          <w:p w14:paraId="68F0B892" w14:textId="6DFDBB86" w:rsidR="009C4848" w:rsidRPr="00A61FB4" w:rsidRDefault="009C4848" w:rsidP="009C4848">
            <w:pPr>
              <w:rPr>
                <w:rFonts w:ascii="Times New Roman" w:hAnsi="Times New Roman"/>
                <w:sz w:val="24"/>
                <w:szCs w:val="24"/>
              </w:rPr>
            </w:pPr>
            <w:r w:rsidRPr="00A61FB4">
              <w:rPr>
                <w:rFonts w:ascii="Times New Roman" w:hAnsi="Times New Roman"/>
                <w:sz w:val="24"/>
                <w:szCs w:val="24"/>
              </w:rPr>
              <w:t>VIII.21</w:t>
            </w:r>
          </w:p>
        </w:tc>
        <w:tc>
          <w:tcPr>
            <w:tcW w:w="6321" w:type="dxa"/>
            <w:shd w:val="clear" w:color="auto" w:fill="auto"/>
          </w:tcPr>
          <w:p w14:paraId="75E5A828" w14:textId="02600611" w:rsidR="009C4848" w:rsidRPr="00A61FB4" w:rsidRDefault="009C4848" w:rsidP="009C4848">
            <w:pPr>
              <w:rPr>
                <w:rFonts w:ascii="Times New Roman" w:hAnsi="Times New Roman"/>
                <w:sz w:val="24"/>
                <w:szCs w:val="24"/>
              </w:rPr>
            </w:pPr>
            <w:r w:rsidRPr="00A61FB4">
              <w:rPr>
                <w:rFonts w:ascii="Times New Roman" w:hAnsi="Times New Roman"/>
                <w:sz w:val="24"/>
                <w:szCs w:val="24"/>
              </w:rPr>
              <w:t>Banko palūkanos</w:t>
            </w:r>
          </w:p>
        </w:tc>
        <w:tc>
          <w:tcPr>
            <w:tcW w:w="1717" w:type="dxa"/>
            <w:shd w:val="clear" w:color="auto" w:fill="auto"/>
          </w:tcPr>
          <w:p w14:paraId="0670EEAF" w14:textId="6D80A0FD" w:rsidR="009C4848" w:rsidRPr="00A61FB4" w:rsidRDefault="009C4848" w:rsidP="009C4848">
            <w:pPr>
              <w:jc w:val="center"/>
              <w:rPr>
                <w:rFonts w:ascii="Times New Roman" w:hAnsi="Times New Roman"/>
                <w:sz w:val="24"/>
                <w:szCs w:val="24"/>
              </w:rPr>
            </w:pPr>
            <w:r w:rsidRPr="00A61FB4">
              <w:rPr>
                <w:rFonts w:ascii="Times New Roman" w:hAnsi="Times New Roman"/>
                <w:sz w:val="24"/>
                <w:szCs w:val="24"/>
              </w:rPr>
              <w:t>Ne</w:t>
            </w:r>
          </w:p>
        </w:tc>
        <w:tc>
          <w:tcPr>
            <w:tcW w:w="1718" w:type="dxa"/>
            <w:shd w:val="clear" w:color="auto" w:fill="auto"/>
          </w:tcPr>
          <w:p w14:paraId="358175A2" w14:textId="7E097A82" w:rsidR="009C4848" w:rsidRPr="00A61FB4" w:rsidRDefault="009C4848" w:rsidP="009C4848">
            <w:pPr>
              <w:jc w:val="center"/>
              <w:rPr>
                <w:rFonts w:ascii="Times New Roman" w:hAnsi="Times New Roman"/>
                <w:sz w:val="24"/>
                <w:szCs w:val="24"/>
              </w:rPr>
            </w:pPr>
            <w:r w:rsidRPr="00A61FB4">
              <w:rPr>
                <w:rFonts w:ascii="Times New Roman" w:hAnsi="Times New Roman"/>
                <w:sz w:val="24"/>
                <w:szCs w:val="24"/>
              </w:rPr>
              <w:t>Ne</w:t>
            </w:r>
          </w:p>
        </w:tc>
        <w:tc>
          <w:tcPr>
            <w:tcW w:w="1337" w:type="dxa"/>
            <w:shd w:val="clear" w:color="auto" w:fill="auto"/>
          </w:tcPr>
          <w:p w14:paraId="428A9B52" w14:textId="5072F4F1" w:rsidR="009C4848" w:rsidRPr="00A61FB4" w:rsidRDefault="009C4848" w:rsidP="009C4848">
            <w:pPr>
              <w:jc w:val="center"/>
              <w:rPr>
                <w:rFonts w:ascii="Times New Roman" w:hAnsi="Times New Roman"/>
                <w:sz w:val="24"/>
                <w:szCs w:val="24"/>
              </w:rPr>
            </w:pPr>
            <w:r w:rsidRPr="00A61FB4">
              <w:rPr>
                <w:rFonts w:ascii="Times New Roman" w:hAnsi="Times New Roman"/>
                <w:sz w:val="24"/>
                <w:szCs w:val="24"/>
              </w:rPr>
              <w:t>Ne</w:t>
            </w:r>
          </w:p>
        </w:tc>
        <w:tc>
          <w:tcPr>
            <w:tcW w:w="1387" w:type="dxa"/>
            <w:shd w:val="clear" w:color="auto" w:fill="auto"/>
          </w:tcPr>
          <w:p w14:paraId="5A757FF7" w14:textId="1E40C426" w:rsidR="009C4848" w:rsidRPr="00A61FB4" w:rsidRDefault="009C4848" w:rsidP="009C4848">
            <w:pPr>
              <w:jc w:val="center"/>
              <w:rPr>
                <w:rFonts w:ascii="Times New Roman" w:hAnsi="Times New Roman"/>
                <w:sz w:val="24"/>
                <w:szCs w:val="24"/>
              </w:rPr>
            </w:pPr>
            <w:r w:rsidRPr="00A61FB4">
              <w:rPr>
                <w:rFonts w:ascii="Times New Roman" w:hAnsi="Times New Roman"/>
                <w:sz w:val="24"/>
                <w:szCs w:val="24"/>
              </w:rPr>
              <w:t>Taip</w:t>
            </w:r>
          </w:p>
        </w:tc>
      </w:tr>
      <w:tr w:rsidR="009C4848" w:rsidRPr="00A61FB4" w14:paraId="34335B90" w14:textId="77777777" w:rsidTr="002D6E07">
        <w:tc>
          <w:tcPr>
            <w:tcW w:w="1513" w:type="dxa"/>
            <w:shd w:val="clear" w:color="auto" w:fill="auto"/>
          </w:tcPr>
          <w:p w14:paraId="69C10AD2" w14:textId="57E2A154" w:rsidR="009C4848" w:rsidRPr="00A61FB4" w:rsidRDefault="009C4848" w:rsidP="009C4848">
            <w:pPr>
              <w:rPr>
                <w:rFonts w:ascii="Times New Roman" w:hAnsi="Times New Roman"/>
                <w:b/>
                <w:bCs/>
                <w:sz w:val="24"/>
                <w:szCs w:val="24"/>
              </w:rPr>
            </w:pPr>
            <w:r w:rsidRPr="00A61FB4">
              <w:rPr>
                <w:rFonts w:ascii="Times New Roman" w:hAnsi="Times New Roman"/>
                <w:b/>
                <w:bCs/>
                <w:sz w:val="24"/>
                <w:szCs w:val="24"/>
              </w:rPr>
              <w:t>IX.</w:t>
            </w:r>
          </w:p>
        </w:tc>
        <w:tc>
          <w:tcPr>
            <w:tcW w:w="6321" w:type="dxa"/>
            <w:shd w:val="clear" w:color="auto" w:fill="auto"/>
          </w:tcPr>
          <w:p w14:paraId="2DC904D7" w14:textId="4A8BCEA5" w:rsidR="009C4848" w:rsidRPr="00A61FB4" w:rsidRDefault="009C4848" w:rsidP="009C4848">
            <w:pPr>
              <w:rPr>
                <w:rFonts w:ascii="Times New Roman" w:hAnsi="Times New Roman"/>
                <w:b/>
                <w:bCs/>
                <w:sz w:val="24"/>
                <w:szCs w:val="24"/>
              </w:rPr>
            </w:pPr>
            <w:r w:rsidRPr="00A61FB4">
              <w:rPr>
                <w:rFonts w:ascii="Times New Roman" w:hAnsi="Times New Roman"/>
                <w:b/>
                <w:bCs/>
                <w:sz w:val="24"/>
                <w:szCs w:val="24"/>
              </w:rPr>
              <w:t>KOMUNALINIŲ ATLIEKŲ TVARKYMO LĖŠŲ ADMINISTRAVIMO SĄNAUDOS</w:t>
            </w:r>
          </w:p>
        </w:tc>
        <w:tc>
          <w:tcPr>
            <w:tcW w:w="1717" w:type="dxa"/>
            <w:shd w:val="clear" w:color="auto" w:fill="auto"/>
          </w:tcPr>
          <w:p w14:paraId="13CB6AD3" w14:textId="77777777" w:rsidR="009C4848" w:rsidRPr="00A61FB4" w:rsidRDefault="009C4848" w:rsidP="009C4848">
            <w:pPr>
              <w:jc w:val="center"/>
              <w:rPr>
                <w:rFonts w:ascii="Times New Roman" w:hAnsi="Times New Roman"/>
                <w:sz w:val="24"/>
                <w:szCs w:val="24"/>
              </w:rPr>
            </w:pPr>
          </w:p>
        </w:tc>
        <w:tc>
          <w:tcPr>
            <w:tcW w:w="1718" w:type="dxa"/>
            <w:shd w:val="clear" w:color="auto" w:fill="auto"/>
          </w:tcPr>
          <w:p w14:paraId="7DCDD566" w14:textId="77777777" w:rsidR="009C4848" w:rsidRPr="00A61FB4" w:rsidRDefault="009C4848" w:rsidP="009C4848">
            <w:pPr>
              <w:jc w:val="center"/>
              <w:rPr>
                <w:rFonts w:ascii="Times New Roman" w:hAnsi="Times New Roman"/>
                <w:sz w:val="24"/>
                <w:szCs w:val="24"/>
              </w:rPr>
            </w:pPr>
          </w:p>
        </w:tc>
        <w:tc>
          <w:tcPr>
            <w:tcW w:w="1337" w:type="dxa"/>
            <w:shd w:val="clear" w:color="auto" w:fill="auto"/>
          </w:tcPr>
          <w:p w14:paraId="5C80A576" w14:textId="77777777" w:rsidR="009C4848" w:rsidRPr="00A61FB4" w:rsidRDefault="009C4848" w:rsidP="009C4848">
            <w:pPr>
              <w:jc w:val="center"/>
              <w:rPr>
                <w:rFonts w:ascii="Times New Roman" w:hAnsi="Times New Roman"/>
                <w:sz w:val="24"/>
                <w:szCs w:val="24"/>
              </w:rPr>
            </w:pPr>
          </w:p>
        </w:tc>
        <w:tc>
          <w:tcPr>
            <w:tcW w:w="1387" w:type="dxa"/>
            <w:shd w:val="clear" w:color="auto" w:fill="auto"/>
          </w:tcPr>
          <w:p w14:paraId="4E588000" w14:textId="77777777" w:rsidR="009C4848" w:rsidRPr="00A61FB4" w:rsidRDefault="009C4848" w:rsidP="009C4848">
            <w:pPr>
              <w:jc w:val="center"/>
              <w:rPr>
                <w:rFonts w:ascii="Times New Roman" w:hAnsi="Times New Roman"/>
                <w:sz w:val="24"/>
                <w:szCs w:val="24"/>
              </w:rPr>
            </w:pPr>
          </w:p>
        </w:tc>
      </w:tr>
      <w:tr w:rsidR="00BF1268" w:rsidRPr="00A61FB4" w14:paraId="13C86E47" w14:textId="77777777" w:rsidTr="002D6E07">
        <w:tc>
          <w:tcPr>
            <w:tcW w:w="1513" w:type="dxa"/>
            <w:shd w:val="clear" w:color="auto" w:fill="auto"/>
          </w:tcPr>
          <w:p w14:paraId="314C7BCE" w14:textId="3D4BC8A7" w:rsidR="00BF1268" w:rsidRPr="00A61FB4" w:rsidRDefault="00BF1268" w:rsidP="00BF1268">
            <w:pPr>
              <w:rPr>
                <w:rFonts w:ascii="Times New Roman" w:hAnsi="Times New Roman"/>
                <w:sz w:val="24"/>
                <w:szCs w:val="24"/>
              </w:rPr>
            </w:pPr>
            <w:r w:rsidRPr="00A61FB4">
              <w:rPr>
                <w:rFonts w:ascii="Times New Roman" w:hAnsi="Times New Roman"/>
                <w:sz w:val="24"/>
                <w:szCs w:val="24"/>
              </w:rPr>
              <w:t>IX.1.</w:t>
            </w:r>
          </w:p>
        </w:tc>
        <w:tc>
          <w:tcPr>
            <w:tcW w:w="6321" w:type="dxa"/>
            <w:shd w:val="clear" w:color="auto" w:fill="auto"/>
          </w:tcPr>
          <w:p w14:paraId="5E36552B" w14:textId="7A2504B7" w:rsidR="00BF1268" w:rsidRPr="00A61FB4" w:rsidRDefault="00BF1268" w:rsidP="00BF1268">
            <w:pPr>
              <w:rPr>
                <w:rFonts w:ascii="Times New Roman" w:hAnsi="Times New Roman"/>
                <w:sz w:val="24"/>
                <w:szCs w:val="24"/>
              </w:rPr>
            </w:pPr>
            <w:r w:rsidRPr="00A61FB4">
              <w:rPr>
                <w:rFonts w:ascii="Times New Roman" w:hAnsi="Times New Roman"/>
                <w:sz w:val="24"/>
                <w:szCs w:val="24"/>
              </w:rPr>
              <w:t>Darbo užmokesčio ir su juo susijusių mokesčių sąnaudos</w:t>
            </w:r>
          </w:p>
        </w:tc>
        <w:tc>
          <w:tcPr>
            <w:tcW w:w="1717" w:type="dxa"/>
            <w:shd w:val="clear" w:color="auto" w:fill="auto"/>
          </w:tcPr>
          <w:p w14:paraId="656E2976" w14:textId="5840F1F3"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4E3981B6" w14:textId="4E8EDBE8"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0F3207E6" w14:textId="59972AF2"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0D65C1CC" w14:textId="175773B0"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r>
      <w:tr w:rsidR="00BF1268" w:rsidRPr="00A61FB4" w14:paraId="5E59EDB7" w14:textId="77777777" w:rsidTr="002D6E07">
        <w:tc>
          <w:tcPr>
            <w:tcW w:w="1513" w:type="dxa"/>
            <w:shd w:val="clear" w:color="auto" w:fill="auto"/>
          </w:tcPr>
          <w:p w14:paraId="0B3B51FE" w14:textId="4900707B" w:rsidR="00BF1268" w:rsidRPr="00A61FB4" w:rsidRDefault="00BF1268" w:rsidP="00BF1268">
            <w:pPr>
              <w:rPr>
                <w:rFonts w:ascii="Times New Roman" w:hAnsi="Times New Roman"/>
                <w:sz w:val="24"/>
                <w:szCs w:val="24"/>
              </w:rPr>
            </w:pPr>
            <w:r w:rsidRPr="00A61FB4">
              <w:rPr>
                <w:rFonts w:ascii="Times New Roman" w:hAnsi="Times New Roman"/>
                <w:sz w:val="24"/>
                <w:szCs w:val="24"/>
              </w:rPr>
              <w:t>IX.2.</w:t>
            </w:r>
          </w:p>
        </w:tc>
        <w:tc>
          <w:tcPr>
            <w:tcW w:w="6321" w:type="dxa"/>
            <w:shd w:val="clear" w:color="auto" w:fill="auto"/>
          </w:tcPr>
          <w:p w14:paraId="7DC53996" w14:textId="2CEE6D43" w:rsidR="00BF1268" w:rsidRPr="00A61FB4" w:rsidRDefault="00BF1268" w:rsidP="00BF1268">
            <w:pPr>
              <w:rPr>
                <w:rFonts w:ascii="Times New Roman" w:hAnsi="Times New Roman"/>
                <w:sz w:val="24"/>
                <w:szCs w:val="24"/>
              </w:rPr>
            </w:pPr>
            <w:r w:rsidRPr="00A61FB4">
              <w:rPr>
                <w:rFonts w:ascii="Times New Roman" w:hAnsi="Times New Roman"/>
                <w:sz w:val="24"/>
                <w:szCs w:val="24"/>
              </w:rPr>
              <w:t>Transporto remonto ir eksploatacinės sąnaudos</w:t>
            </w:r>
          </w:p>
        </w:tc>
        <w:tc>
          <w:tcPr>
            <w:tcW w:w="1717" w:type="dxa"/>
            <w:shd w:val="clear" w:color="auto" w:fill="auto"/>
          </w:tcPr>
          <w:p w14:paraId="123F382A" w14:textId="10FDDE63"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1E5A62B9" w14:textId="76493F53"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0C8A2748" w14:textId="730F384E"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2B11A0FE" w14:textId="29EFEA92"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r>
      <w:tr w:rsidR="00BF1268" w:rsidRPr="00A61FB4" w14:paraId="73BCF2ED" w14:textId="77777777" w:rsidTr="002D6E07">
        <w:tc>
          <w:tcPr>
            <w:tcW w:w="1513" w:type="dxa"/>
            <w:shd w:val="clear" w:color="auto" w:fill="auto"/>
          </w:tcPr>
          <w:p w14:paraId="3B015D39" w14:textId="438B44D1" w:rsidR="00BF1268" w:rsidRPr="00A61FB4" w:rsidRDefault="00BF1268" w:rsidP="00BF1268">
            <w:pPr>
              <w:rPr>
                <w:rFonts w:ascii="Times New Roman" w:hAnsi="Times New Roman"/>
                <w:sz w:val="24"/>
                <w:szCs w:val="24"/>
              </w:rPr>
            </w:pPr>
            <w:r w:rsidRPr="00A61FB4">
              <w:rPr>
                <w:rFonts w:ascii="Times New Roman" w:hAnsi="Times New Roman"/>
                <w:sz w:val="24"/>
                <w:szCs w:val="24"/>
              </w:rPr>
              <w:lastRenderedPageBreak/>
              <w:t>IX.3.</w:t>
            </w:r>
          </w:p>
        </w:tc>
        <w:tc>
          <w:tcPr>
            <w:tcW w:w="6321" w:type="dxa"/>
            <w:shd w:val="clear" w:color="auto" w:fill="auto"/>
          </w:tcPr>
          <w:p w14:paraId="3E622215" w14:textId="748DD18F" w:rsidR="00BF1268" w:rsidRPr="00A61FB4" w:rsidRDefault="00BF1268" w:rsidP="00BF1268">
            <w:pPr>
              <w:rPr>
                <w:rFonts w:ascii="Times New Roman" w:hAnsi="Times New Roman"/>
                <w:sz w:val="24"/>
                <w:szCs w:val="24"/>
              </w:rPr>
            </w:pPr>
            <w:r w:rsidRPr="00A61FB4">
              <w:rPr>
                <w:rFonts w:ascii="Times New Roman" w:hAnsi="Times New Roman"/>
                <w:sz w:val="24"/>
                <w:szCs w:val="24"/>
              </w:rPr>
              <w:t>Transporto ir mechanizmų nuomos sąnaudos</w:t>
            </w:r>
          </w:p>
        </w:tc>
        <w:tc>
          <w:tcPr>
            <w:tcW w:w="1717" w:type="dxa"/>
            <w:shd w:val="clear" w:color="auto" w:fill="auto"/>
          </w:tcPr>
          <w:p w14:paraId="55C25951" w14:textId="74069B9B"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1BE96287" w14:textId="3C8C8ED5"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6375904F" w14:textId="77504F3A"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302E1A8A" w14:textId="5EFC59B5"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r>
      <w:tr w:rsidR="00BF1268" w:rsidRPr="00A61FB4" w14:paraId="7753070F" w14:textId="77777777" w:rsidTr="002D6E07">
        <w:tc>
          <w:tcPr>
            <w:tcW w:w="1513" w:type="dxa"/>
            <w:shd w:val="clear" w:color="auto" w:fill="auto"/>
          </w:tcPr>
          <w:p w14:paraId="32C06349" w14:textId="5DB6E866" w:rsidR="00BF1268" w:rsidRPr="00A61FB4" w:rsidRDefault="00BF1268" w:rsidP="00BF1268">
            <w:pPr>
              <w:rPr>
                <w:rFonts w:ascii="Times New Roman" w:hAnsi="Times New Roman"/>
                <w:sz w:val="24"/>
                <w:szCs w:val="24"/>
              </w:rPr>
            </w:pPr>
            <w:r w:rsidRPr="00A61FB4">
              <w:rPr>
                <w:rFonts w:ascii="Times New Roman" w:hAnsi="Times New Roman"/>
                <w:sz w:val="24"/>
                <w:szCs w:val="24"/>
              </w:rPr>
              <w:t>IX.4.</w:t>
            </w:r>
          </w:p>
        </w:tc>
        <w:tc>
          <w:tcPr>
            <w:tcW w:w="6321" w:type="dxa"/>
            <w:shd w:val="clear" w:color="auto" w:fill="auto"/>
          </w:tcPr>
          <w:p w14:paraId="19ADC4A8" w14:textId="36A60EE7" w:rsidR="00BF1268" w:rsidRPr="00A61FB4" w:rsidRDefault="00BF1268" w:rsidP="00BF1268">
            <w:pPr>
              <w:rPr>
                <w:rFonts w:ascii="Times New Roman" w:hAnsi="Times New Roman"/>
                <w:sz w:val="24"/>
                <w:szCs w:val="24"/>
              </w:rPr>
            </w:pPr>
            <w:r w:rsidRPr="00A61FB4">
              <w:rPr>
                <w:rFonts w:ascii="Times New Roman" w:hAnsi="Times New Roman"/>
                <w:sz w:val="24"/>
                <w:szCs w:val="24"/>
              </w:rPr>
              <w:t>Elektros energijos sąnaudos</w:t>
            </w:r>
          </w:p>
        </w:tc>
        <w:tc>
          <w:tcPr>
            <w:tcW w:w="1717" w:type="dxa"/>
            <w:shd w:val="clear" w:color="auto" w:fill="auto"/>
          </w:tcPr>
          <w:p w14:paraId="3A5E3267" w14:textId="120A557D"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4AC07D4C" w14:textId="317E62FE"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5593AB51" w14:textId="58A88828"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1D20330C" w14:textId="547C5739"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r>
      <w:tr w:rsidR="00BF1268" w:rsidRPr="00A61FB4" w14:paraId="1D7110A4" w14:textId="77777777" w:rsidTr="002D6E07">
        <w:tc>
          <w:tcPr>
            <w:tcW w:w="1513" w:type="dxa"/>
            <w:shd w:val="clear" w:color="auto" w:fill="auto"/>
          </w:tcPr>
          <w:p w14:paraId="4742B107" w14:textId="2922AFC1" w:rsidR="00BF1268" w:rsidRPr="00A61FB4" w:rsidRDefault="00BF1268" w:rsidP="00BF1268">
            <w:pPr>
              <w:rPr>
                <w:rFonts w:ascii="Times New Roman" w:hAnsi="Times New Roman"/>
                <w:sz w:val="24"/>
                <w:szCs w:val="24"/>
              </w:rPr>
            </w:pPr>
            <w:r w:rsidRPr="00A61FB4">
              <w:rPr>
                <w:rFonts w:ascii="Times New Roman" w:hAnsi="Times New Roman"/>
                <w:sz w:val="24"/>
                <w:szCs w:val="24"/>
              </w:rPr>
              <w:t>IX.5</w:t>
            </w:r>
          </w:p>
        </w:tc>
        <w:tc>
          <w:tcPr>
            <w:tcW w:w="6321" w:type="dxa"/>
            <w:shd w:val="clear" w:color="auto" w:fill="auto"/>
          </w:tcPr>
          <w:p w14:paraId="648E26A4" w14:textId="768782A6" w:rsidR="00BF1268" w:rsidRPr="00A61FB4" w:rsidRDefault="00BF1268" w:rsidP="00BF1268">
            <w:pPr>
              <w:rPr>
                <w:rFonts w:ascii="Times New Roman" w:hAnsi="Times New Roman"/>
                <w:sz w:val="24"/>
                <w:szCs w:val="24"/>
              </w:rPr>
            </w:pPr>
            <w:r w:rsidRPr="00A61FB4">
              <w:rPr>
                <w:rFonts w:ascii="Times New Roman" w:hAnsi="Times New Roman"/>
                <w:sz w:val="24"/>
                <w:szCs w:val="24"/>
              </w:rPr>
              <w:t>Patalpų remonto sąnaudos</w:t>
            </w:r>
          </w:p>
        </w:tc>
        <w:tc>
          <w:tcPr>
            <w:tcW w:w="1717" w:type="dxa"/>
            <w:shd w:val="clear" w:color="auto" w:fill="auto"/>
          </w:tcPr>
          <w:p w14:paraId="3C6D5E42" w14:textId="412B06BD"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4AC5ED68" w14:textId="2AAE631E"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26318A0C" w14:textId="7F1D434C"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5589AAFA" w14:textId="20ABACCD"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r>
      <w:tr w:rsidR="00BF1268" w:rsidRPr="00A61FB4" w14:paraId="23D47F38" w14:textId="77777777" w:rsidTr="002D6E07">
        <w:tc>
          <w:tcPr>
            <w:tcW w:w="1513" w:type="dxa"/>
            <w:shd w:val="clear" w:color="auto" w:fill="auto"/>
          </w:tcPr>
          <w:p w14:paraId="15981290" w14:textId="68741FC9" w:rsidR="00BF1268" w:rsidRPr="00A61FB4" w:rsidRDefault="00BF1268" w:rsidP="00BF1268">
            <w:pPr>
              <w:rPr>
                <w:rFonts w:ascii="Times New Roman" w:hAnsi="Times New Roman"/>
                <w:sz w:val="24"/>
                <w:szCs w:val="24"/>
              </w:rPr>
            </w:pPr>
            <w:r w:rsidRPr="00A61FB4">
              <w:rPr>
                <w:rFonts w:ascii="Times New Roman" w:hAnsi="Times New Roman"/>
                <w:sz w:val="24"/>
                <w:szCs w:val="24"/>
              </w:rPr>
              <w:t>IX.6.</w:t>
            </w:r>
          </w:p>
        </w:tc>
        <w:tc>
          <w:tcPr>
            <w:tcW w:w="6321" w:type="dxa"/>
            <w:shd w:val="clear" w:color="auto" w:fill="auto"/>
          </w:tcPr>
          <w:p w14:paraId="060CCD85" w14:textId="3150B5AA" w:rsidR="00BF1268" w:rsidRPr="00A61FB4" w:rsidRDefault="00BF1268" w:rsidP="00BF1268">
            <w:pPr>
              <w:rPr>
                <w:rFonts w:ascii="Times New Roman" w:hAnsi="Times New Roman"/>
                <w:sz w:val="24"/>
                <w:szCs w:val="24"/>
              </w:rPr>
            </w:pPr>
            <w:r w:rsidRPr="00A61FB4">
              <w:rPr>
                <w:rFonts w:ascii="Times New Roman" w:hAnsi="Times New Roman"/>
                <w:sz w:val="24"/>
                <w:szCs w:val="24"/>
              </w:rPr>
              <w:t>Ilgalaikio turto nusidėvėjimo sąnaudos</w:t>
            </w:r>
          </w:p>
        </w:tc>
        <w:tc>
          <w:tcPr>
            <w:tcW w:w="1717" w:type="dxa"/>
            <w:shd w:val="clear" w:color="auto" w:fill="auto"/>
          </w:tcPr>
          <w:p w14:paraId="34352B6D" w14:textId="7511076A"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76CFD2B4" w14:textId="295670A2"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1DD348FD" w14:textId="742BCBE4"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4DA3E6A7" w14:textId="4F39F040"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r>
      <w:tr w:rsidR="00BF1268" w:rsidRPr="00A61FB4" w14:paraId="4E1EFDEC" w14:textId="77777777" w:rsidTr="002D6E07">
        <w:tc>
          <w:tcPr>
            <w:tcW w:w="1513" w:type="dxa"/>
            <w:shd w:val="clear" w:color="auto" w:fill="auto"/>
          </w:tcPr>
          <w:p w14:paraId="2A21460F" w14:textId="1AA58E0C" w:rsidR="00BF1268" w:rsidRPr="00A61FB4" w:rsidRDefault="00BF1268" w:rsidP="00BF1268">
            <w:pPr>
              <w:rPr>
                <w:rFonts w:ascii="Times New Roman" w:hAnsi="Times New Roman"/>
                <w:sz w:val="24"/>
                <w:szCs w:val="24"/>
              </w:rPr>
            </w:pPr>
            <w:r w:rsidRPr="00A61FB4">
              <w:rPr>
                <w:rFonts w:ascii="Times New Roman" w:hAnsi="Times New Roman"/>
                <w:sz w:val="24"/>
                <w:szCs w:val="24"/>
              </w:rPr>
              <w:t>IX.7.</w:t>
            </w:r>
          </w:p>
        </w:tc>
        <w:tc>
          <w:tcPr>
            <w:tcW w:w="6321" w:type="dxa"/>
            <w:shd w:val="clear" w:color="auto" w:fill="auto"/>
          </w:tcPr>
          <w:p w14:paraId="59898890" w14:textId="7E2248A0" w:rsidR="00BF1268" w:rsidRPr="00A61FB4" w:rsidRDefault="00BF1268" w:rsidP="00BF1268">
            <w:pPr>
              <w:rPr>
                <w:rFonts w:ascii="Times New Roman" w:hAnsi="Times New Roman"/>
                <w:sz w:val="24"/>
                <w:szCs w:val="24"/>
              </w:rPr>
            </w:pPr>
            <w:r w:rsidRPr="00A61FB4">
              <w:rPr>
                <w:rFonts w:ascii="Times New Roman" w:hAnsi="Times New Roman"/>
                <w:sz w:val="24"/>
                <w:szCs w:val="24"/>
              </w:rPr>
              <w:t xml:space="preserve">Transporto ir mechanizmų degalų sąnaudos </w:t>
            </w:r>
          </w:p>
        </w:tc>
        <w:tc>
          <w:tcPr>
            <w:tcW w:w="1717" w:type="dxa"/>
            <w:shd w:val="clear" w:color="auto" w:fill="auto"/>
          </w:tcPr>
          <w:p w14:paraId="0C48D15C" w14:textId="7CC29BFE"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6094701D" w14:textId="50E749D2"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399E037E" w14:textId="5407E284"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7DF8D562" w14:textId="4D89CB01"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r>
      <w:tr w:rsidR="00BF1268" w:rsidRPr="00A61FB4" w14:paraId="5552A7FC" w14:textId="77777777" w:rsidTr="002D6E07">
        <w:tc>
          <w:tcPr>
            <w:tcW w:w="1513" w:type="dxa"/>
            <w:shd w:val="clear" w:color="auto" w:fill="auto"/>
          </w:tcPr>
          <w:p w14:paraId="1600212D" w14:textId="1DA92EB4" w:rsidR="00BF1268" w:rsidRPr="00A61FB4" w:rsidRDefault="00BF1268" w:rsidP="00BF1268">
            <w:pPr>
              <w:rPr>
                <w:rFonts w:ascii="Times New Roman" w:hAnsi="Times New Roman"/>
                <w:sz w:val="24"/>
                <w:szCs w:val="24"/>
              </w:rPr>
            </w:pPr>
            <w:r w:rsidRPr="00A61FB4">
              <w:rPr>
                <w:rFonts w:ascii="Times New Roman" w:hAnsi="Times New Roman"/>
                <w:sz w:val="24"/>
                <w:szCs w:val="24"/>
              </w:rPr>
              <w:t>IX.8.</w:t>
            </w:r>
          </w:p>
        </w:tc>
        <w:tc>
          <w:tcPr>
            <w:tcW w:w="6321" w:type="dxa"/>
            <w:shd w:val="clear" w:color="auto" w:fill="auto"/>
          </w:tcPr>
          <w:p w14:paraId="1E05780B" w14:textId="04E7AE61" w:rsidR="00BF1268" w:rsidRPr="00A61FB4" w:rsidRDefault="00BF1268" w:rsidP="00BF1268">
            <w:pPr>
              <w:rPr>
                <w:rFonts w:ascii="Times New Roman" w:hAnsi="Times New Roman"/>
                <w:sz w:val="24"/>
                <w:szCs w:val="24"/>
              </w:rPr>
            </w:pPr>
            <w:r w:rsidRPr="00A61FB4">
              <w:rPr>
                <w:rFonts w:ascii="Times New Roman" w:hAnsi="Times New Roman"/>
                <w:sz w:val="24"/>
                <w:szCs w:val="24"/>
              </w:rPr>
              <w:t xml:space="preserve">Draudimo sąnaudos </w:t>
            </w:r>
          </w:p>
        </w:tc>
        <w:tc>
          <w:tcPr>
            <w:tcW w:w="1717" w:type="dxa"/>
            <w:shd w:val="clear" w:color="auto" w:fill="auto"/>
          </w:tcPr>
          <w:p w14:paraId="52DAF66B" w14:textId="3A3DB22A"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352C3818" w14:textId="6BE8D610"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7C70C6A8" w14:textId="5E6917BA"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0D822859" w14:textId="00C0146A"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r>
      <w:tr w:rsidR="00BF1268" w:rsidRPr="00A61FB4" w14:paraId="2D54F5A0" w14:textId="77777777" w:rsidTr="002D6E07">
        <w:tc>
          <w:tcPr>
            <w:tcW w:w="1513" w:type="dxa"/>
            <w:shd w:val="clear" w:color="auto" w:fill="auto"/>
          </w:tcPr>
          <w:p w14:paraId="5F035D97" w14:textId="1AD4D13E" w:rsidR="00BF1268" w:rsidRPr="00A61FB4" w:rsidRDefault="00BF1268" w:rsidP="00BF1268">
            <w:pPr>
              <w:rPr>
                <w:rFonts w:ascii="Times New Roman" w:hAnsi="Times New Roman"/>
                <w:sz w:val="24"/>
                <w:szCs w:val="24"/>
              </w:rPr>
            </w:pPr>
            <w:r w:rsidRPr="00A61FB4">
              <w:rPr>
                <w:rFonts w:ascii="Times New Roman" w:hAnsi="Times New Roman"/>
                <w:sz w:val="24"/>
                <w:szCs w:val="24"/>
              </w:rPr>
              <w:t>IX.9.</w:t>
            </w:r>
          </w:p>
        </w:tc>
        <w:tc>
          <w:tcPr>
            <w:tcW w:w="6321" w:type="dxa"/>
            <w:shd w:val="clear" w:color="auto" w:fill="auto"/>
          </w:tcPr>
          <w:p w14:paraId="1F2A4B0A" w14:textId="78AF8A1E" w:rsidR="00BF1268" w:rsidRPr="00A61FB4" w:rsidRDefault="00BF1268" w:rsidP="00BF1268">
            <w:pPr>
              <w:rPr>
                <w:rFonts w:ascii="Times New Roman" w:hAnsi="Times New Roman"/>
                <w:sz w:val="24"/>
                <w:szCs w:val="24"/>
              </w:rPr>
            </w:pPr>
            <w:r w:rsidRPr="00A61FB4">
              <w:rPr>
                <w:rFonts w:ascii="Times New Roman" w:hAnsi="Times New Roman"/>
                <w:sz w:val="24"/>
                <w:szCs w:val="24"/>
              </w:rPr>
              <w:t>Informacinių pranešimų spausdinimo sąnaudos</w:t>
            </w:r>
          </w:p>
        </w:tc>
        <w:tc>
          <w:tcPr>
            <w:tcW w:w="1717" w:type="dxa"/>
            <w:shd w:val="clear" w:color="auto" w:fill="auto"/>
          </w:tcPr>
          <w:p w14:paraId="348D88AA" w14:textId="63DBD1D1"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34C0A6EB" w14:textId="030D1852"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5DD051F2" w14:textId="286AB51E"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1BE4A32F" w14:textId="20B303A3"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r>
      <w:tr w:rsidR="00BF1268" w:rsidRPr="00A61FB4" w14:paraId="7390EE95" w14:textId="77777777" w:rsidTr="002D6E07">
        <w:tc>
          <w:tcPr>
            <w:tcW w:w="1513" w:type="dxa"/>
            <w:shd w:val="clear" w:color="auto" w:fill="auto"/>
          </w:tcPr>
          <w:p w14:paraId="207218F2" w14:textId="01E3B952" w:rsidR="00BF1268" w:rsidRPr="00A61FB4" w:rsidRDefault="00BF1268" w:rsidP="00BF1268">
            <w:pPr>
              <w:rPr>
                <w:rFonts w:ascii="Times New Roman" w:hAnsi="Times New Roman"/>
                <w:sz w:val="24"/>
                <w:szCs w:val="24"/>
              </w:rPr>
            </w:pPr>
            <w:r w:rsidRPr="00A61FB4">
              <w:rPr>
                <w:rFonts w:ascii="Times New Roman" w:hAnsi="Times New Roman"/>
                <w:sz w:val="24"/>
                <w:szCs w:val="24"/>
              </w:rPr>
              <w:t>IX.10</w:t>
            </w:r>
          </w:p>
        </w:tc>
        <w:tc>
          <w:tcPr>
            <w:tcW w:w="6321" w:type="dxa"/>
            <w:shd w:val="clear" w:color="auto" w:fill="auto"/>
          </w:tcPr>
          <w:p w14:paraId="5433C621" w14:textId="00F70041" w:rsidR="00BF1268" w:rsidRPr="00A61FB4" w:rsidRDefault="00BF1268" w:rsidP="00BF1268">
            <w:pPr>
              <w:rPr>
                <w:rFonts w:ascii="Times New Roman" w:hAnsi="Times New Roman"/>
                <w:sz w:val="24"/>
                <w:szCs w:val="24"/>
              </w:rPr>
            </w:pPr>
            <w:r w:rsidRPr="00A61FB4">
              <w:rPr>
                <w:rFonts w:ascii="Times New Roman" w:hAnsi="Times New Roman"/>
                <w:sz w:val="24"/>
                <w:szCs w:val="24"/>
              </w:rPr>
              <w:t>Įvairios kitos sąnaudos</w:t>
            </w:r>
          </w:p>
        </w:tc>
        <w:tc>
          <w:tcPr>
            <w:tcW w:w="1717" w:type="dxa"/>
            <w:shd w:val="clear" w:color="auto" w:fill="auto"/>
          </w:tcPr>
          <w:p w14:paraId="6144C9BF" w14:textId="0E9F567D"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26FCA02C" w14:textId="11C5BDD3"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44996E28" w14:textId="6A0FF4E8"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4D23DAE2" w14:textId="01335D66"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r>
      <w:tr w:rsidR="00BF1268" w:rsidRPr="00A61FB4" w14:paraId="6C5F2DE2" w14:textId="77777777" w:rsidTr="002D6E07">
        <w:tc>
          <w:tcPr>
            <w:tcW w:w="1513" w:type="dxa"/>
            <w:shd w:val="clear" w:color="auto" w:fill="auto"/>
          </w:tcPr>
          <w:p w14:paraId="703E81E5" w14:textId="0E9A9C82" w:rsidR="00BF1268" w:rsidRPr="00A61FB4" w:rsidRDefault="00BF1268" w:rsidP="00BF1268">
            <w:pPr>
              <w:rPr>
                <w:rFonts w:ascii="Times New Roman" w:hAnsi="Times New Roman"/>
                <w:sz w:val="24"/>
                <w:szCs w:val="24"/>
              </w:rPr>
            </w:pPr>
            <w:r w:rsidRPr="00A61FB4">
              <w:rPr>
                <w:rFonts w:ascii="Times New Roman" w:hAnsi="Times New Roman"/>
                <w:sz w:val="24"/>
                <w:szCs w:val="24"/>
              </w:rPr>
              <w:t>IX.11.</w:t>
            </w:r>
          </w:p>
        </w:tc>
        <w:tc>
          <w:tcPr>
            <w:tcW w:w="6321" w:type="dxa"/>
            <w:shd w:val="clear" w:color="auto" w:fill="auto"/>
          </w:tcPr>
          <w:p w14:paraId="290A0FE6" w14:textId="7ACA6506" w:rsidR="00BF1268" w:rsidRPr="00A61FB4" w:rsidRDefault="00BF1268" w:rsidP="00BF1268">
            <w:pPr>
              <w:rPr>
                <w:rFonts w:ascii="Times New Roman" w:hAnsi="Times New Roman"/>
                <w:sz w:val="24"/>
                <w:szCs w:val="24"/>
              </w:rPr>
            </w:pPr>
            <w:r w:rsidRPr="00A61FB4">
              <w:rPr>
                <w:rFonts w:ascii="Times New Roman" w:hAnsi="Times New Roman"/>
                <w:sz w:val="24"/>
                <w:szCs w:val="24"/>
              </w:rPr>
              <w:t>Trumpalaikio inventoriaus įsigijimo sąnaudos</w:t>
            </w:r>
          </w:p>
        </w:tc>
        <w:tc>
          <w:tcPr>
            <w:tcW w:w="1717" w:type="dxa"/>
            <w:shd w:val="clear" w:color="auto" w:fill="auto"/>
          </w:tcPr>
          <w:p w14:paraId="0210BF01" w14:textId="2A92C1DC"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577C31AC" w14:textId="5B23EA6A"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528A890C" w14:textId="0BE4D384"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27B881FA" w14:textId="6493396E"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r>
      <w:tr w:rsidR="00BF1268" w:rsidRPr="00A61FB4" w14:paraId="1EB3CB0F" w14:textId="77777777" w:rsidTr="002D6E07">
        <w:tc>
          <w:tcPr>
            <w:tcW w:w="1513" w:type="dxa"/>
            <w:shd w:val="clear" w:color="auto" w:fill="auto"/>
          </w:tcPr>
          <w:p w14:paraId="065B046B" w14:textId="4124E1A3" w:rsidR="00BF1268" w:rsidRPr="00A61FB4" w:rsidRDefault="00BF1268" w:rsidP="00BF1268">
            <w:pPr>
              <w:rPr>
                <w:rFonts w:ascii="Times New Roman" w:hAnsi="Times New Roman"/>
                <w:sz w:val="24"/>
                <w:szCs w:val="24"/>
              </w:rPr>
            </w:pPr>
            <w:r w:rsidRPr="00A61FB4">
              <w:rPr>
                <w:rFonts w:ascii="Times New Roman" w:hAnsi="Times New Roman"/>
                <w:sz w:val="24"/>
                <w:szCs w:val="24"/>
              </w:rPr>
              <w:t>IX.12</w:t>
            </w:r>
          </w:p>
        </w:tc>
        <w:tc>
          <w:tcPr>
            <w:tcW w:w="6321" w:type="dxa"/>
            <w:shd w:val="clear" w:color="auto" w:fill="auto"/>
          </w:tcPr>
          <w:p w14:paraId="6CC530F2" w14:textId="4E751C72" w:rsidR="00BF1268" w:rsidRPr="00A61FB4" w:rsidRDefault="00BF1268" w:rsidP="00BF1268">
            <w:pPr>
              <w:rPr>
                <w:rFonts w:ascii="Times New Roman" w:hAnsi="Times New Roman"/>
                <w:sz w:val="24"/>
                <w:szCs w:val="24"/>
              </w:rPr>
            </w:pPr>
            <w:r w:rsidRPr="00A61FB4">
              <w:rPr>
                <w:rFonts w:ascii="Times New Roman" w:hAnsi="Times New Roman"/>
                <w:sz w:val="24"/>
                <w:szCs w:val="24"/>
              </w:rPr>
              <w:t>Skolų išieškojimo sąnaudos</w:t>
            </w:r>
          </w:p>
        </w:tc>
        <w:tc>
          <w:tcPr>
            <w:tcW w:w="1717" w:type="dxa"/>
            <w:shd w:val="clear" w:color="auto" w:fill="auto"/>
          </w:tcPr>
          <w:p w14:paraId="63F396F8" w14:textId="7F0F1FED"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12F38708" w14:textId="0248C7AE"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238FF6B4" w14:textId="3D210600"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64F82517" w14:textId="36EFF2CA"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r>
      <w:tr w:rsidR="00BF1268" w:rsidRPr="00A61FB4" w14:paraId="2B4BF0C8" w14:textId="77777777" w:rsidTr="002D6E07">
        <w:tc>
          <w:tcPr>
            <w:tcW w:w="1513" w:type="dxa"/>
            <w:shd w:val="clear" w:color="auto" w:fill="auto"/>
          </w:tcPr>
          <w:p w14:paraId="6614AC94" w14:textId="3BC2EF8A" w:rsidR="00BF1268" w:rsidRPr="00A61FB4" w:rsidRDefault="00BF1268" w:rsidP="00BF1268">
            <w:pPr>
              <w:rPr>
                <w:rFonts w:ascii="Times New Roman" w:hAnsi="Times New Roman"/>
                <w:sz w:val="24"/>
                <w:szCs w:val="24"/>
              </w:rPr>
            </w:pPr>
            <w:r w:rsidRPr="00A61FB4">
              <w:rPr>
                <w:rFonts w:ascii="Times New Roman" w:hAnsi="Times New Roman"/>
                <w:sz w:val="24"/>
                <w:szCs w:val="24"/>
              </w:rPr>
              <w:t>IX.13</w:t>
            </w:r>
          </w:p>
        </w:tc>
        <w:tc>
          <w:tcPr>
            <w:tcW w:w="6321" w:type="dxa"/>
            <w:shd w:val="clear" w:color="auto" w:fill="auto"/>
          </w:tcPr>
          <w:p w14:paraId="422D84E1" w14:textId="7CA0ADA3" w:rsidR="00BF1268" w:rsidRPr="00A61FB4" w:rsidRDefault="00BF1268" w:rsidP="00BF1268">
            <w:pPr>
              <w:rPr>
                <w:rFonts w:ascii="Times New Roman" w:hAnsi="Times New Roman"/>
                <w:sz w:val="24"/>
                <w:szCs w:val="24"/>
              </w:rPr>
            </w:pPr>
            <w:r w:rsidRPr="00A61FB4">
              <w:rPr>
                <w:rFonts w:ascii="Times New Roman" w:hAnsi="Times New Roman"/>
                <w:sz w:val="24"/>
                <w:szCs w:val="24"/>
              </w:rPr>
              <w:t>Abonentinis serverio mokestis</w:t>
            </w:r>
          </w:p>
        </w:tc>
        <w:tc>
          <w:tcPr>
            <w:tcW w:w="1717" w:type="dxa"/>
            <w:shd w:val="clear" w:color="auto" w:fill="auto"/>
          </w:tcPr>
          <w:p w14:paraId="674F80C8" w14:textId="2E41F01F"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700C58B6" w14:textId="32A5ACB4"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24B43914" w14:textId="18DF4E42"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30FE6A97" w14:textId="49C9FDC9"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r>
      <w:tr w:rsidR="00BF1268" w:rsidRPr="00A61FB4" w14:paraId="2BEB5CF2" w14:textId="77777777" w:rsidTr="002D6E07">
        <w:tc>
          <w:tcPr>
            <w:tcW w:w="1513" w:type="dxa"/>
            <w:shd w:val="clear" w:color="auto" w:fill="auto"/>
          </w:tcPr>
          <w:p w14:paraId="1A701DAE" w14:textId="165499EC" w:rsidR="00BF1268" w:rsidRPr="00A61FB4" w:rsidRDefault="00BF1268" w:rsidP="00BF1268">
            <w:pPr>
              <w:rPr>
                <w:rFonts w:ascii="Times New Roman" w:hAnsi="Times New Roman"/>
                <w:sz w:val="24"/>
                <w:szCs w:val="24"/>
              </w:rPr>
            </w:pPr>
            <w:r w:rsidRPr="00A61FB4">
              <w:rPr>
                <w:rFonts w:ascii="Times New Roman" w:hAnsi="Times New Roman"/>
                <w:sz w:val="24"/>
                <w:szCs w:val="24"/>
              </w:rPr>
              <w:t>IX.14.</w:t>
            </w:r>
          </w:p>
        </w:tc>
        <w:tc>
          <w:tcPr>
            <w:tcW w:w="6321" w:type="dxa"/>
            <w:shd w:val="clear" w:color="auto" w:fill="auto"/>
          </w:tcPr>
          <w:p w14:paraId="5A2F6950" w14:textId="2F2283CC" w:rsidR="00BF1268" w:rsidRPr="00A61FB4" w:rsidRDefault="00BF1268" w:rsidP="00BF1268">
            <w:pPr>
              <w:rPr>
                <w:rFonts w:ascii="Times New Roman" w:hAnsi="Times New Roman"/>
                <w:sz w:val="24"/>
                <w:szCs w:val="24"/>
              </w:rPr>
            </w:pPr>
            <w:r w:rsidRPr="00A61FB4">
              <w:rPr>
                <w:rFonts w:ascii="Times New Roman" w:hAnsi="Times New Roman"/>
                <w:sz w:val="24"/>
                <w:szCs w:val="24"/>
              </w:rPr>
              <w:t>Reagavimo sąnaudos</w:t>
            </w:r>
          </w:p>
        </w:tc>
        <w:tc>
          <w:tcPr>
            <w:tcW w:w="1717" w:type="dxa"/>
            <w:shd w:val="clear" w:color="auto" w:fill="auto"/>
          </w:tcPr>
          <w:p w14:paraId="67E7F861" w14:textId="6519F09E"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493084AB" w14:textId="2F30CD1E"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655E6F62" w14:textId="7E39CB11"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72E3E594" w14:textId="0A303CD8"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r>
      <w:tr w:rsidR="00BF1268" w:rsidRPr="00A61FB4" w14:paraId="6D27F190" w14:textId="77777777" w:rsidTr="002D6E07">
        <w:tc>
          <w:tcPr>
            <w:tcW w:w="1513" w:type="dxa"/>
            <w:shd w:val="clear" w:color="auto" w:fill="auto"/>
          </w:tcPr>
          <w:p w14:paraId="7F598541" w14:textId="1D4A0B20" w:rsidR="00BF1268" w:rsidRPr="00A61FB4" w:rsidRDefault="00BF1268" w:rsidP="00BF1268">
            <w:pPr>
              <w:rPr>
                <w:rFonts w:ascii="Times New Roman" w:hAnsi="Times New Roman"/>
                <w:sz w:val="24"/>
                <w:szCs w:val="24"/>
              </w:rPr>
            </w:pPr>
            <w:r w:rsidRPr="00A61FB4">
              <w:rPr>
                <w:rFonts w:ascii="Times New Roman" w:hAnsi="Times New Roman"/>
                <w:sz w:val="24"/>
                <w:szCs w:val="24"/>
              </w:rPr>
              <w:t>IX.15</w:t>
            </w:r>
          </w:p>
        </w:tc>
        <w:tc>
          <w:tcPr>
            <w:tcW w:w="6321" w:type="dxa"/>
            <w:shd w:val="clear" w:color="auto" w:fill="auto"/>
          </w:tcPr>
          <w:p w14:paraId="285A0A8C" w14:textId="22A3B8BD" w:rsidR="00BF1268" w:rsidRPr="00A61FB4" w:rsidRDefault="00BF1268" w:rsidP="00BF1268">
            <w:pPr>
              <w:rPr>
                <w:rFonts w:ascii="Times New Roman" w:hAnsi="Times New Roman"/>
                <w:sz w:val="24"/>
                <w:szCs w:val="24"/>
              </w:rPr>
            </w:pPr>
            <w:r w:rsidRPr="00A61FB4">
              <w:rPr>
                <w:rFonts w:ascii="Times New Roman" w:hAnsi="Times New Roman"/>
                <w:sz w:val="24"/>
                <w:szCs w:val="24"/>
              </w:rPr>
              <w:t>Komandiruočių sąnaudos</w:t>
            </w:r>
          </w:p>
        </w:tc>
        <w:tc>
          <w:tcPr>
            <w:tcW w:w="1717" w:type="dxa"/>
            <w:shd w:val="clear" w:color="auto" w:fill="auto"/>
          </w:tcPr>
          <w:p w14:paraId="2153611F" w14:textId="779AF312"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16C1A7F3" w14:textId="0E6BFA1F"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1E54C5E8" w14:textId="5F671F0C"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35392AB3" w14:textId="121EFA83"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r>
      <w:tr w:rsidR="00BF1268" w:rsidRPr="00A61FB4" w14:paraId="3CEE1EA9" w14:textId="77777777" w:rsidTr="002D6E07">
        <w:tc>
          <w:tcPr>
            <w:tcW w:w="1513" w:type="dxa"/>
            <w:shd w:val="clear" w:color="auto" w:fill="auto"/>
          </w:tcPr>
          <w:p w14:paraId="306B07AA" w14:textId="5CF3BC99" w:rsidR="00BF1268" w:rsidRPr="00A61FB4" w:rsidRDefault="00BF1268" w:rsidP="00BF1268">
            <w:pPr>
              <w:rPr>
                <w:rFonts w:ascii="Times New Roman" w:hAnsi="Times New Roman"/>
                <w:sz w:val="24"/>
                <w:szCs w:val="24"/>
              </w:rPr>
            </w:pPr>
            <w:r w:rsidRPr="00A61FB4">
              <w:rPr>
                <w:rFonts w:ascii="Times New Roman" w:hAnsi="Times New Roman"/>
                <w:sz w:val="24"/>
                <w:szCs w:val="24"/>
              </w:rPr>
              <w:t>IX.16.</w:t>
            </w:r>
          </w:p>
        </w:tc>
        <w:tc>
          <w:tcPr>
            <w:tcW w:w="6321" w:type="dxa"/>
            <w:shd w:val="clear" w:color="auto" w:fill="auto"/>
          </w:tcPr>
          <w:p w14:paraId="1511E365" w14:textId="6E56DBCD" w:rsidR="00BF1268" w:rsidRPr="00A61FB4" w:rsidRDefault="00BF1268" w:rsidP="00BF1268">
            <w:pPr>
              <w:rPr>
                <w:rFonts w:ascii="Times New Roman" w:hAnsi="Times New Roman"/>
                <w:sz w:val="24"/>
                <w:szCs w:val="24"/>
              </w:rPr>
            </w:pPr>
            <w:r w:rsidRPr="00A61FB4">
              <w:rPr>
                <w:rFonts w:ascii="Times New Roman" w:hAnsi="Times New Roman"/>
                <w:sz w:val="24"/>
                <w:szCs w:val="24"/>
              </w:rPr>
              <w:t>Kompiuterinės technikos ir programinės įrangos aptarnavimo sąnaudos</w:t>
            </w:r>
          </w:p>
        </w:tc>
        <w:tc>
          <w:tcPr>
            <w:tcW w:w="1717" w:type="dxa"/>
            <w:shd w:val="clear" w:color="auto" w:fill="auto"/>
          </w:tcPr>
          <w:p w14:paraId="6A4D5CFA" w14:textId="497D1D53"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34F4C102" w14:textId="5FDAD9A9"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2C9D2991" w14:textId="69DD006F"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2450703A" w14:textId="5E668C92"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r>
      <w:tr w:rsidR="00BF1268" w:rsidRPr="00A61FB4" w14:paraId="19134183" w14:textId="77777777" w:rsidTr="002D6E07">
        <w:tc>
          <w:tcPr>
            <w:tcW w:w="1513" w:type="dxa"/>
            <w:shd w:val="clear" w:color="auto" w:fill="auto"/>
          </w:tcPr>
          <w:p w14:paraId="161B1F13" w14:textId="4CDCE76A" w:rsidR="00BF1268" w:rsidRPr="00A61FB4" w:rsidRDefault="00BF1268" w:rsidP="00BF1268">
            <w:pPr>
              <w:rPr>
                <w:rFonts w:ascii="Times New Roman" w:hAnsi="Times New Roman"/>
                <w:sz w:val="24"/>
                <w:szCs w:val="24"/>
              </w:rPr>
            </w:pPr>
            <w:r w:rsidRPr="00A61FB4">
              <w:rPr>
                <w:rFonts w:ascii="Times New Roman" w:hAnsi="Times New Roman"/>
                <w:sz w:val="24"/>
                <w:szCs w:val="24"/>
              </w:rPr>
              <w:t>IX.17</w:t>
            </w:r>
          </w:p>
        </w:tc>
        <w:tc>
          <w:tcPr>
            <w:tcW w:w="6321" w:type="dxa"/>
            <w:shd w:val="clear" w:color="auto" w:fill="auto"/>
          </w:tcPr>
          <w:p w14:paraId="2983E209" w14:textId="1A5CB616" w:rsidR="00BF1268" w:rsidRPr="00A61FB4" w:rsidRDefault="00BF1268" w:rsidP="00BF1268">
            <w:pPr>
              <w:rPr>
                <w:rFonts w:ascii="Times New Roman" w:hAnsi="Times New Roman"/>
                <w:sz w:val="24"/>
                <w:szCs w:val="24"/>
              </w:rPr>
            </w:pPr>
            <w:r w:rsidRPr="00A61FB4">
              <w:rPr>
                <w:rFonts w:ascii="Times New Roman" w:hAnsi="Times New Roman"/>
                <w:sz w:val="24"/>
                <w:szCs w:val="24"/>
              </w:rPr>
              <w:t>Patalpų eksploatacinės sąnaudos</w:t>
            </w:r>
          </w:p>
        </w:tc>
        <w:tc>
          <w:tcPr>
            <w:tcW w:w="1717" w:type="dxa"/>
            <w:shd w:val="clear" w:color="auto" w:fill="auto"/>
          </w:tcPr>
          <w:p w14:paraId="43834DB5" w14:textId="1F2BAC9C"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1F48FBD0" w14:textId="6989A1E7"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4DF112FC" w14:textId="601514D3"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34721EC5" w14:textId="23CCD0CD"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r>
      <w:tr w:rsidR="00BF1268" w:rsidRPr="00A61FB4" w14:paraId="77C0D6EF" w14:textId="77777777" w:rsidTr="002D6E07">
        <w:tc>
          <w:tcPr>
            <w:tcW w:w="1513" w:type="dxa"/>
            <w:shd w:val="clear" w:color="auto" w:fill="auto"/>
          </w:tcPr>
          <w:p w14:paraId="12C4FF2E" w14:textId="767E33CF" w:rsidR="00BF1268" w:rsidRPr="00A61FB4" w:rsidRDefault="00BF1268" w:rsidP="00BF1268">
            <w:pPr>
              <w:rPr>
                <w:rFonts w:ascii="Times New Roman" w:hAnsi="Times New Roman"/>
                <w:sz w:val="24"/>
                <w:szCs w:val="24"/>
              </w:rPr>
            </w:pPr>
            <w:r w:rsidRPr="00A61FB4">
              <w:rPr>
                <w:rFonts w:ascii="Times New Roman" w:hAnsi="Times New Roman"/>
                <w:sz w:val="24"/>
                <w:szCs w:val="24"/>
              </w:rPr>
              <w:t>IX.18</w:t>
            </w:r>
          </w:p>
        </w:tc>
        <w:tc>
          <w:tcPr>
            <w:tcW w:w="6321" w:type="dxa"/>
            <w:shd w:val="clear" w:color="auto" w:fill="auto"/>
          </w:tcPr>
          <w:p w14:paraId="2A7E5138" w14:textId="3FA66E1E" w:rsidR="00BF1268" w:rsidRPr="00A61FB4" w:rsidRDefault="00BF1268" w:rsidP="00BF1268">
            <w:pPr>
              <w:rPr>
                <w:rFonts w:ascii="Times New Roman" w:hAnsi="Times New Roman"/>
                <w:sz w:val="24"/>
                <w:szCs w:val="24"/>
              </w:rPr>
            </w:pPr>
            <w:r w:rsidRPr="00A61FB4">
              <w:rPr>
                <w:rFonts w:ascii="Times New Roman" w:hAnsi="Times New Roman"/>
                <w:sz w:val="24"/>
                <w:szCs w:val="24"/>
              </w:rPr>
              <w:t>Ryšių sąnaudos</w:t>
            </w:r>
          </w:p>
        </w:tc>
        <w:tc>
          <w:tcPr>
            <w:tcW w:w="1717" w:type="dxa"/>
            <w:shd w:val="clear" w:color="auto" w:fill="auto"/>
          </w:tcPr>
          <w:p w14:paraId="4AFE8C16" w14:textId="0372FC67"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2251116B" w14:textId="6D49AA2C"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1B15FF27" w14:textId="3E124103"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35EA475F" w14:textId="5D54E0A3"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r>
      <w:tr w:rsidR="00BF1268" w:rsidRPr="00A61FB4" w14:paraId="5030CE62" w14:textId="77777777" w:rsidTr="002D6E07">
        <w:tc>
          <w:tcPr>
            <w:tcW w:w="1513" w:type="dxa"/>
            <w:shd w:val="clear" w:color="auto" w:fill="auto"/>
          </w:tcPr>
          <w:p w14:paraId="3C027D58" w14:textId="60A6F73D" w:rsidR="00BF1268" w:rsidRPr="00A61FB4" w:rsidRDefault="00BF1268" w:rsidP="00BF1268">
            <w:pPr>
              <w:rPr>
                <w:rFonts w:ascii="Times New Roman" w:hAnsi="Times New Roman"/>
                <w:sz w:val="24"/>
                <w:szCs w:val="24"/>
              </w:rPr>
            </w:pPr>
            <w:r w:rsidRPr="00A61FB4">
              <w:rPr>
                <w:rFonts w:ascii="Times New Roman" w:hAnsi="Times New Roman"/>
                <w:sz w:val="24"/>
                <w:szCs w:val="24"/>
              </w:rPr>
              <w:t>IX.19</w:t>
            </w:r>
          </w:p>
        </w:tc>
        <w:tc>
          <w:tcPr>
            <w:tcW w:w="6321" w:type="dxa"/>
            <w:shd w:val="clear" w:color="auto" w:fill="auto"/>
          </w:tcPr>
          <w:p w14:paraId="468F6FD0" w14:textId="6FB02B96" w:rsidR="00BF1268" w:rsidRPr="00A61FB4" w:rsidRDefault="00BF1268" w:rsidP="00BF1268">
            <w:pPr>
              <w:rPr>
                <w:rFonts w:ascii="Times New Roman" w:hAnsi="Times New Roman"/>
                <w:sz w:val="24"/>
                <w:szCs w:val="24"/>
              </w:rPr>
            </w:pPr>
            <w:r w:rsidRPr="00A61FB4">
              <w:rPr>
                <w:rFonts w:ascii="Times New Roman" w:hAnsi="Times New Roman"/>
                <w:sz w:val="24"/>
                <w:szCs w:val="24"/>
              </w:rPr>
              <w:t>Kvalifikacijos kėlimo sąnaudos</w:t>
            </w:r>
          </w:p>
        </w:tc>
        <w:tc>
          <w:tcPr>
            <w:tcW w:w="1717" w:type="dxa"/>
            <w:shd w:val="clear" w:color="auto" w:fill="auto"/>
          </w:tcPr>
          <w:p w14:paraId="07C1460C" w14:textId="1C3AB12C"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1CA8F8C7" w14:textId="12ABA44D"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195CA989" w14:textId="5DCAE41B"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12E0ABF0" w14:textId="4B9DBA3F"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r>
      <w:tr w:rsidR="00BF1268" w:rsidRPr="00A61FB4" w14:paraId="0407BC83" w14:textId="77777777" w:rsidTr="002D6E07">
        <w:tc>
          <w:tcPr>
            <w:tcW w:w="1513" w:type="dxa"/>
            <w:shd w:val="clear" w:color="auto" w:fill="auto"/>
          </w:tcPr>
          <w:p w14:paraId="7B6A6847" w14:textId="720E567A" w:rsidR="00BF1268" w:rsidRPr="00A61FB4" w:rsidRDefault="00BF1268" w:rsidP="00BF1268">
            <w:pPr>
              <w:rPr>
                <w:rFonts w:ascii="Times New Roman" w:hAnsi="Times New Roman"/>
                <w:sz w:val="24"/>
                <w:szCs w:val="24"/>
              </w:rPr>
            </w:pPr>
            <w:r w:rsidRPr="00A61FB4">
              <w:rPr>
                <w:rFonts w:ascii="Times New Roman" w:hAnsi="Times New Roman"/>
                <w:sz w:val="24"/>
                <w:szCs w:val="24"/>
              </w:rPr>
              <w:lastRenderedPageBreak/>
              <w:t>IX.20</w:t>
            </w:r>
          </w:p>
        </w:tc>
        <w:tc>
          <w:tcPr>
            <w:tcW w:w="6321" w:type="dxa"/>
            <w:shd w:val="clear" w:color="auto" w:fill="auto"/>
          </w:tcPr>
          <w:p w14:paraId="3C2F7476" w14:textId="0FBC247C" w:rsidR="00BF1268" w:rsidRPr="00A61FB4" w:rsidRDefault="00BF1268" w:rsidP="00BF1268">
            <w:pPr>
              <w:rPr>
                <w:rFonts w:ascii="Times New Roman" w:hAnsi="Times New Roman"/>
                <w:sz w:val="24"/>
                <w:szCs w:val="24"/>
              </w:rPr>
            </w:pPr>
            <w:r w:rsidRPr="00A61FB4">
              <w:rPr>
                <w:rFonts w:ascii="Times New Roman" w:hAnsi="Times New Roman"/>
                <w:sz w:val="24"/>
                <w:szCs w:val="24"/>
              </w:rPr>
              <w:t>Patalpų nuomos sąnaudos</w:t>
            </w:r>
          </w:p>
        </w:tc>
        <w:tc>
          <w:tcPr>
            <w:tcW w:w="1717" w:type="dxa"/>
            <w:shd w:val="clear" w:color="auto" w:fill="auto"/>
          </w:tcPr>
          <w:p w14:paraId="0393B8B3" w14:textId="7CFEE5F0"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552158BC" w14:textId="59C82D55"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7B55F67D" w14:textId="6F800D89"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2BDE2394" w14:textId="1E94440C"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r>
      <w:tr w:rsidR="00BF1268" w:rsidRPr="00A61FB4" w14:paraId="6B770508" w14:textId="77777777" w:rsidTr="002D6E07">
        <w:tc>
          <w:tcPr>
            <w:tcW w:w="1513" w:type="dxa"/>
            <w:shd w:val="clear" w:color="auto" w:fill="auto"/>
          </w:tcPr>
          <w:p w14:paraId="37D7959A" w14:textId="5CFC12F2" w:rsidR="00BF1268" w:rsidRPr="00A61FB4" w:rsidRDefault="00BF1268" w:rsidP="00BF1268">
            <w:pPr>
              <w:rPr>
                <w:rFonts w:ascii="Times New Roman" w:hAnsi="Times New Roman"/>
                <w:sz w:val="24"/>
                <w:szCs w:val="24"/>
              </w:rPr>
            </w:pPr>
            <w:r w:rsidRPr="00A61FB4">
              <w:rPr>
                <w:rFonts w:ascii="Times New Roman" w:hAnsi="Times New Roman"/>
                <w:sz w:val="24"/>
                <w:szCs w:val="24"/>
              </w:rPr>
              <w:t>IX.21</w:t>
            </w:r>
          </w:p>
        </w:tc>
        <w:tc>
          <w:tcPr>
            <w:tcW w:w="6321" w:type="dxa"/>
            <w:shd w:val="clear" w:color="auto" w:fill="auto"/>
          </w:tcPr>
          <w:p w14:paraId="64930EA2" w14:textId="06F72E34" w:rsidR="00BF1268" w:rsidRPr="00A61FB4" w:rsidRDefault="00BF1268" w:rsidP="00BF1268">
            <w:pPr>
              <w:rPr>
                <w:rFonts w:ascii="Times New Roman" w:hAnsi="Times New Roman"/>
                <w:sz w:val="24"/>
                <w:szCs w:val="24"/>
              </w:rPr>
            </w:pPr>
            <w:r w:rsidRPr="00A61FB4">
              <w:rPr>
                <w:rFonts w:ascii="Times New Roman" w:hAnsi="Times New Roman"/>
                <w:sz w:val="24"/>
                <w:szCs w:val="24"/>
              </w:rPr>
              <w:t>Registrų centro duomenų paieška</w:t>
            </w:r>
          </w:p>
        </w:tc>
        <w:tc>
          <w:tcPr>
            <w:tcW w:w="1717" w:type="dxa"/>
            <w:shd w:val="clear" w:color="auto" w:fill="auto"/>
          </w:tcPr>
          <w:p w14:paraId="78A546F2" w14:textId="39033CD4"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779FB9E8" w14:textId="4C415AE5"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45ABED32" w14:textId="0248E0C8"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6FB77100" w14:textId="40E4071D"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r>
      <w:tr w:rsidR="00BF1268" w:rsidRPr="00A61FB4" w14:paraId="1EAA7145" w14:textId="77777777" w:rsidTr="002D6E07">
        <w:tc>
          <w:tcPr>
            <w:tcW w:w="1513" w:type="dxa"/>
            <w:shd w:val="clear" w:color="auto" w:fill="auto"/>
          </w:tcPr>
          <w:p w14:paraId="500903CF" w14:textId="78B3EF21" w:rsidR="00BF1268" w:rsidRPr="00A61FB4" w:rsidRDefault="00BF1268" w:rsidP="00BF1268">
            <w:pPr>
              <w:rPr>
                <w:rFonts w:ascii="Times New Roman" w:hAnsi="Times New Roman"/>
                <w:sz w:val="24"/>
                <w:szCs w:val="24"/>
              </w:rPr>
            </w:pPr>
            <w:r w:rsidRPr="00A61FB4">
              <w:rPr>
                <w:rFonts w:ascii="Times New Roman" w:hAnsi="Times New Roman"/>
                <w:sz w:val="24"/>
                <w:szCs w:val="24"/>
              </w:rPr>
              <w:t>IX.22</w:t>
            </w:r>
          </w:p>
        </w:tc>
        <w:tc>
          <w:tcPr>
            <w:tcW w:w="6321" w:type="dxa"/>
            <w:shd w:val="clear" w:color="auto" w:fill="auto"/>
          </w:tcPr>
          <w:p w14:paraId="04E3F871" w14:textId="4F8D1024" w:rsidR="00BF1268" w:rsidRPr="00A61FB4" w:rsidRDefault="00BF1268" w:rsidP="00BF1268">
            <w:pPr>
              <w:rPr>
                <w:rFonts w:ascii="Times New Roman" w:hAnsi="Times New Roman"/>
                <w:sz w:val="24"/>
                <w:szCs w:val="24"/>
              </w:rPr>
            </w:pPr>
            <w:r w:rsidRPr="00A61FB4">
              <w:rPr>
                <w:rFonts w:ascii="Times New Roman" w:hAnsi="Times New Roman"/>
                <w:sz w:val="24"/>
                <w:szCs w:val="24"/>
              </w:rPr>
              <w:t>Informacinių pranešimų platinimo sąnaudos</w:t>
            </w:r>
          </w:p>
        </w:tc>
        <w:tc>
          <w:tcPr>
            <w:tcW w:w="1717" w:type="dxa"/>
            <w:shd w:val="clear" w:color="auto" w:fill="auto"/>
          </w:tcPr>
          <w:p w14:paraId="38BEAB2B" w14:textId="06F1AEB2"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05B9593B" w14:textId="00C78DE7"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32A0E049" w14:textId="029B82FB"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60C91EAB" w14:textId="22FC832B"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r>
      <w:tr w:rsidR="00BF1268" w:rsidRPr="00A61FB4" w14:paraId="0DABFFD3" w14:textId="77777777" w:rsidTr="002D6E07">
        <w:tc>
          <w:tcPr>
            <w:tcW w:w="1513" w:type="dxa"/>
            <w:shd w:val="clear" w:color="auto" w:fill="auto"/>
          </w:tcPr>
          <w:p w14:paraId="0BC8342B" w14:textId="5438300D" w:rsidR="00BF1268" w:rsidRPr="00A61FB4" w:rsidRDefault="00BF1268" w:rsidP="00BF1268">
            <w:pPr>
              <w:rPr>
                <w:rFonts w:ascii="Times New Roman" w:hAnsi="Times New Roman"/>
                <w:sz w:val="24"/>
                <w:szCs w:val="24"/>
              </w:rPr>
            </w:pPr>
            <w:r w:rsidRPr="00A61FB4">
              <w:rPr>
                <w:rFonts w:ascii="Times New Roman" w:hAnsi="Times New Roman"/>
                <w:sz w:val="24"/>
                <w:szCs w:val="24"/>
              </w:rPr>
              <w:t>IX.23</w:t>
            </w:r>
          </w:p>
        </w:tc>
        <w:tc>
          <w:tcPr>
            <w:tcW w:w="6321" w:type="dxa"/>
            <w:shd w:val="clear" w:color="auto" w:fill="auto"/>
          </w:tcPr>
          <w:p w14:paraId="1A860FC5" w14:textId="67C4F996" w:rsidR="00BF1268" w:rsidRPr="00A61FB4" w:rsidRDefault="00BF1268" w:rsidP="00BF1268">
            <w:pPr>
              <w:rPr>
                <w:rFonts w:ascii="Times New Roman" w:hAnsi="Times New Roman"/>
                <w:sz w:val="24"/>
                <w:szCs w:val="24"/>
              </w:rPr>
            </w:pPr>
            <w:r w:rsidRPr="00A61FB4">
              <w:rPr>
                <w:rFonts w:ascii="Times New Roman" w:hAnsi="Times New Roman"/>
                <w:sz w:val="24"/>
                <w:szCs w:val="24"/>
              </w:rPr>
              <w:t>Duomenų apsaugos sąnaudos</w:t>
            </w:r>
          </w:p>
        </w:tc>
        <w:tc>
          <w:tcPr>
            <w:tcW w:w="1717" w:type="dxa"/>
            <w:shd w:val="clear" w:color="auto" w:fill="auto"/>
          </w:tcPr>
          <w:p w14:paraId="2417AA3F" w14:textId="4C40DF7F"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3AEAF6C6" w14:textId="6FCAF8A4"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6309D322" w14:textId="58B1AA81"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0AF5AAF4" w14:textId="32E70BAD"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r>
      <w:tr w:rsidR="00BF1268" w:rsidRPr="00A61FB4" w14:paraId="4AD0F211" w14:textId="77777777" w:rsidTr="002D6E07">
        <w:tc>
          <w:tcPr>
            <w:tcW w:w="1513" w:type="dxa"/>
            <w:shd w:val="clear" w:color="auto" w:fill="auto"/>
          </w:tcPr>
          <w:p w14:paraId="1A820970" w14:textId="6CD60449" w:rsidR="00BF1268" w:rsidRPr="00A61FB4" w:rsidRDefault="00BF1268" w:rsidP="00BF1268">
            <w:pPr>
              <w:rPr>
                <w:rFonts w:ascii="Times New Roman" w:hAnsi="Times New Roman"/>
                <w:sz w:val="24"/>
                <w:szCs w:val="24"/>
              </w:rPr>
            </w:pPr>
            <w:r w:rsidRPr="00A61FB4">
              <w:rPr>
                <w:rFonts w:ascii="Times New Roman" w:hAnsi="Times New Roman"/>
                <w:sz w:val="24"/>
                <w:szCs w:val="24"/>
              </w:rPr>
              <w:t>IX.24</w:t>
            </w:r>
          </w:p>
        </w:tc>
        <w:tc>
          <w:tcPr>
            <w:tcW w:w="6321" w:type="dxa"/>
            <w:shd w:val="clear" w:color="auto" w:fill="auto"/>
          </w:tcPr>
          <w:p w14:paraId="09B0C19E" w14:textId="56AEEB70" w:rsidR="00BF1268" w:rsidRPr="00A61FB4" w:rsidRDefault="00BF1268" w:rsidP="00BF1268">
            <w:pPr>
              <w:rPr>
                <w:rFonts w:ascii="Times New Roman" w:hAnsi="Times New Roman"/>
                <w:sz w:val="24"/>
                <w:szCs w:val="24"/>
              </w:rPr>
            </w:pPr>
            <w:r w:rsidRPr="00A61FB4">
              <w:rPr>
                <w:rFonts w:ascii="Times New Roman" w:hAnsi="Times New Roman"/>
                <w:sz w:val="24"/>
                <w:szCs w:val="24"/>
              </w:rPr>
              <w:t>Darbų saugos sąnaudos</w:t>
            </w:r>
          </w:p>
        </w:tc>
        <w:tc>
          <w:tcPr>
            <w:tcW w:w="1717" w:type="dxa"/>
            <w:shd w:val="clear" w:color="auto" w:fill="auto"/>
          </w:tcPr>
          <w:p w14:paraId="5D007927" w14:textId="64B7CC81"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7634B431" w14:textId="7A2D56D6"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5EF1B2A3" w14:textId="3869581D"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795EF459" w14:textId="3C661A7D"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r>
      <w:tr w:rsidR="00BF1268" w:rsidRPr="00A61FB4" w14:paraId="03F70804" w14:textId="77777777" w:rsidTr="002D6E07">
        <w:tc>
          <w:tcPr>
            <w:tcW w:w="1513" w:type="dxa"/>
            <w:shd w:val="clear" w:color="auto" w:fill="auto"/>
          </w:tcPr>
          <w:p w14:paraId="04232DA5" w14:textId="6E2D0734" w:rsidR="00BF1268" w:rsidRPr="00A61FB4" w:rsidRDefault="00BF1268" w:rsidP="00BF1268">
            <w:pPr>
              <w:rPr>
                <w:rFonts w:ascii="Times New Roman" w:hAnsi="Times New Roman"/>
                <w:sz w:val="24"/>
                <w:szCs w:val="24"/>
              </w:rPr>
            </w:pPr>
            <w:r w:rsidRPr="00A61FB4">
              <w:rPr>
                <w:rFonts w:ascii="Times New Roman" w:hAnsi="Times New Roman"/>
                <w:sz w:val="24"/>
                <w:szCs w:val="24"/>
              </w:rPr>
              <w:t>IX.25.</w:t>
            </w:r>
          </w:p>
        </w:tc>
        <w:tc>
          <w:tcPr>
            <w:tcW w:w="6321" w:type="dxa"/>
            <w:shd w:val="clear" w:color="auto" w:fill="auto"/>
          </w:tcPr>
          <w:p w14:paraId="549AD746" w14:textId="21D4EC06" w:rsidR="00BF1268" w:rsidRPr="00A61FB4" w:rsidRDefault="00BF1268" w:rsidP="00BF1268">
            <w:pPr>
              <w:rPr>
                <w:rFonts w:ascii="Times New Roman" w:hAnsi="Times New Roman"/>
                <w:sz w:val="24"/>
                <w:szCs w:val="24"/>
              </w:rPr>
            </w:pPr>
            <w:r w:rsidRPr="00A61FB4">
              <w:rPr>
                <w:rFonts w:ascii="Times New Roman" w:hAnsi="Times New Roman"/>
                <w:sz w:val="24"/>
                <w:szCs w:val="24"/>
              </w:rPr>
              <w:t>Įmokų priėmimo administravimo sąnaudos</w:t>
            </w:r>
          </w:p>
        </w:tc>
        <w:tc>
          <w:tcPr>
            <w:tcW w:w="1717" w:type="dxa"/>
            <w:shd w:val="clear" w:color="auto" w:fill="auto"/>
          </w:tcPr>
          <w:p w14:paraId="53418B72" w14:textId="341311F7"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c>
          <w:tcPr>
            <w:tcW w:w="1718" w:type="dxa"/>
            <w:shd w:val="clear" w:color="auto" w:fill="auto"/>
          </w:tcPr>
          <w:p w14:paraId="148F674A" w14:textId="5AA5016D"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37" w:type="dxa"/>
            <w:shd w:val="clear" w:color="auto" w:fill="auto"/>
          </w:tcPr>
          <w:p w14:paraId="5C7A3150" w14:textId="0734A47E"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Taip</w:t>
            </w:r>
          </w:p>
        </w:tc>
        <w:tc>
          <w:tcPr>
            <w:tcW w:w="1387" w:type="dxa"/>
            <w:shd w:val="clear" w:color="auto" w:fill="auto"/>
          </w:tcPr>
          <w:p w14:paraId="56C2A314" w14:textId="09972CD9" w:rsidR="00BF1268" w:rsidRPr="00A61FB4" w:rsidRDefault="00BF1268" w:rsidP="00BF1268">
            <w:pPr>
              <w:jc w:val="center"/>
              <w:rPr>
                <w:rFonts w:ascii="Times New Roman" w:hAnsi="Times New Roman"/>
                <w:sz w:val="24"/>
                <w:szCs w:val="24"/>
              </w:rPr>
            </w:pPr>
            <w:r w:rsidRPr="00A61FB4">
              <w:rPr>
                <w:rFonts w:ascii="Times New Roman" w:hAnsi="Times New Roman"/>
                <w:i/>
                <w:iCs/>
                <w:sz w:val="24"/>
                <w:szCs w:val="24"/>
              </w:rPr>
              <w:t>Ne</w:t>
            </w:r>
          </w:p>
        </w:tc>
      </w:tr>
    </w:tbl>
    <w:p w14:paraId="7F3449CA" w14:textId="77777777" w:rsidR="003206B6" w:rsidRPr="00A61FB4" w:rsidRDefault="003206B6" w:rsidP="00144471">
      <w:pPr>
        <w:rPr>
          <w:rFonts w:ascii="Times New Roman" w:hAnsi="Times New Roman"/>
          <w:sz w:val="24"/>
          <w:szCs w:val="24"/>
        </w:rPr>
      </w:pPr>
    </w:p>
    <w:p w14:paraId="13FFBD07" w14:textId="5BC58E21" w:rsidR="00144471" w:rsidRPr="00A61FB4" w:rsidRDefault="003206B6" w:rsidP="002F69F6">
      <w:pPr>
        <w:jc w:val="right"/>
        <w:rPr>
          <w:rFonts w:ascii="Times New Roman" w:hAnsi="Times New Roman"/>
          <w:b/>
          <w:bCs/>
          <w:sz w:val="24"/>
          <w:szCs w:val="24"/>
        </w:rPr>
      </w:pPr>
      <w:r w:rsidRPr="00A61FB4">
        <w:rPr>
          <w:rFonts w:ascii="Times New Roman" w:hAnsi="Times New Roman"/>
          <w:sz w:val="24"/>
          <w:szCs w:val="24"/>
        </w:rPr>
        <w:br w:type="page"/>
      </w:r>
      <w:r w:rsidR="002F69F6" w:rsidRPr="00A61FB4">
        <w:rPr>
          <w:rFonts w:ascii="Times New Roman" w:hAnsi="Times New Roman"/>
          <w:b/>
          <w:bCs/>
          <w:sz w:val="24"/>
          <w:szCs w:val="24"/>
        </w:rPr>
        <w:lastRenderedPageBreak/>
        <w:t>PRIEDAS NR.</w:t>
      </w:r>
      <w:r w:rsidR="00021DC2" w:rsidRPr="00A61FB4">
        <w:rPr>
          <w:rFonts w:ascii="Times New Roman" w:hAnsi="Times New Roman"/>
          <w:b/>
          <w:bCs/>
          <w:sz w:val="24"/>
          <w:szCs w:val="24"/>
        </w:rPr>
        <w:t xml:space="preserve"> </w:t>
      </w:r>
      <w:r w:rsidR="002F69F6" w:rsidRPr="00A61FB4">
        <w:rPr>
          <w:rFonts w:ascii="Times New Roman" w:hAnsi="Times New Roman"/>
          <w:b/>
          <w:bCs/>
          <w:sz w:val="24"/>
          <w:szCs w:val="24"/>
        </w:rPr>
        <w:t>6</w:t>
      </w:r>
    </w:p>
    <w:p w14:paraId="55037CA6" w14:textId="50C5CC5B" w:rsidR="002F69F6" w:rsidRPr="00A61FB4" w:rsidRDefault="004D7C64" w:rsidP="002F69F6">
      <w:pPr>
        <w:rPr>
          <w:rFonts w:ascii="Times New Roman" w:hAnsi="Times New Roman"/>
          <w:b/>
          <w:bCs/>
          <w:sz w:val="24"/>
          <w:szCs w:val="24"/>
        </w:rPr>
      </w:pPr>
      <w:r>
        <w:rPr>
          <w:rFonts w:ascii="Times New Roman" w:hAnsi="Times New Roman"/>
          <w:b/>
          <w:bCs/>
          <w:sz w:val="24"/>
          <w:szCs w:val="24"/>
        </w:rPr>
        <w:t>Ilgalaikio turto</w:t>
      </w:r>
      <w:r w:rsidR="002F69F6" w:rsidRPr="00A61FB4">
        <w:rPr>
          <w:rFonts w:ascii="Times New Roman" w:hAnsi="Times New Roman"/>
          <w:b/>
          <w:bCs/>
          <w:sz w:val="24"/>
          <w:szCs w:val="24"/>
        </w:rPr>
        <w:t xml:space="preserve"> paskirstymo kriterijų sąrašas</w:t>
      </w:r>
    </w:p>
    <w:p w14:paraId="420513D6" w14:textId="77777777" w:rsidR="002F69F6" w:rsidRDefault="002F69F6" w:rsidP="002F69F6">
      <w:pPr>
        <w:rPr>
          <w:rFonts w:ascii="Times New Roman" w:hAnsi="Times New Roman"/>
          <w:b/>
          <w:bCs/>
          <w:sz w:val="24"/>
          <w:szCs w:val="24"/>
        </w:rPr>
      </w:pPr>
    </w:p>
    <w:tbl>
      <w:tblPr>
        <w:tblW w:w="14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224"/>
        <w:gridCol w:w="2472"/>
        <w:gridCol w:w="1270"/>
        <w:gridCol w:w="1324"/>
        <w:gridCol w:w="1270"/>
        <w:gridCol w:w="1296"/>
        <w:gridCol w:w="1296"/>
        <w:gridCol w:w="1270"/>
      </w:tblGrid>
      <w:tr w:rsidR="004D7C64" w:rsidRPr="00C37427" w14:paraId="5E29E991" w14:textId="77777777" w:rsidTr="00647FE9">
        <w:trPr>
          <w:trHeight w:val="1148"/>
        </w:trPr>
        <w:tc>
          <w:tcPr>
            <w:tcW w:w="3811" w:type="dxa"/>
            <w:gridSpan w:val="2"/>
            <w:shd w:val="clear" w:color="auto" w:fill="D9D9D9" w:themeFill="background1" w:themeFillShade="D9"/>
            <w:vAlign w:val="center"/>
          </w:tcPr>
          <w:p w14:paraId="5F43D45A" w14:textId="318C72BD" w:rsidR="004D7C64" w:rsidRPr="00C37427" w:rsidRDefault="002D5D13" w:rsidP="004D7C64">
            <w:pPr>
              <w:spacing w:after="0" w:line="240" w:lineRule="auto"/>
              <w:jc w:val="center"/>
              <w:rPr>
                <w:rFonts w:ascii="Times New Roman" w:eastAsia="Times New Roman" w:hAnsi="Times New Roman"/>
                <w:b/>
                <w:bCs/>
                <w:color w:val="000000"/>
                <w:sz w:val="20"/>
                <w:szCs w:val="20"/>
                <w:lang w:eastAsia="lt-LT"/>
              </w:rPr>
            </w:pPr>
            <w:r>
              <w:rPr>
                <w:rFonts w:ascii="Times New Roman" w:eastAsia="Times New Roman" w:hAnsi="Times New Roman"/>
                <w:b/>
                <w:bCs/>
                <w:color w:val="000000"/>
                <w:sz w:val="20"/>
                <w:szCs w:val="20"/>
                <w:lang w:eastAsia="lt-LT"/>
              </w:rPr>
              <w:t>Ilgalaikio turto objektas / padalinys</w:t>
            </w:r>
          </w:p>
        </w:tc>
        <w:tc>
          <w:tcPr>
            <w:tcW w:w="2472" w:type="dxa"/>
            <w:shd w:val="clear" w:color="auto" w:fill="D9D9D9" w:themeFill="background1" w:themeFillShade="D9"/>
            <w:vAlign w:val="center"/>
          </w:tcPr>
          <w:p w14:paraId="4836592F" w14:textId="7F59690C" w:rsidR="004D7C64" w:rsidRPr="00C37427" w:rsidRDefault="004D7C64" w:rsidP="004D7C64">
            <w:pPr>
              <w:spacing w:after="0" w:line="240" w:lineRule="auto"/>
              <w:jc w:val="center"/>
              <w:rPr>
                <w:rFonts w:ascii="Times New Roman" w:eastAsia="Times New Roman" w:hAnsi="Times New Roman"/>
                <w:b/>
                <w:bCs/>
                <w:color w:val="000000"/>
                <w:sz w:val="20"/>
                <w:szCs w:val="20"/>
                <w:lang w:eastAsia="lt-LT"/>
              </w:rPr>
            </w:pPr>
            <w:r w:rsidRPr="00C37427">
              <w:rPr>
                <w:rFonts w:ascii="Times New Roman" w:eastAsia="Times New Roman" w:hAnsi="Times New Roman"/>
                <w:b/>
                <w:bCs/>
                <w:color w:val="000000"/>
                <w:sz w:val="20"/>
                <w:szCs w:val="20"/>
                <w:lang w:eastAsia="lt-LT"/>
              </w:rPr>
              <w:t>Paskirstymo kriterijai</w:t>
            </w:r>
          </w:p>
        </w:tc>
        <w:tc>
          <w:tcPr>
            <w:tcW w:w="1270" w:type="dxa"/>
            <w:shd w:val="clear" w:color="auto" w:fill="D9D9D9" w:themeFill="background1" w:themeFillShade="D9"/>
            <w:vAlign w:val="center"/>
          </w:tcPr>
          <w:p w14:paraId="68084DC4" w14:textId="09C84EA8" w:rsidR="004D7C64" w:rsidRPr="00C37427" w:rsidRDefault="004D7C64" w:rsidP="004D7C64">
            <w:pPr>
              <w:spacing w:after="0" w:line="240" w:lineRule="auto"/>
              <w:jc w:val="center"/>
              <w:rPr>
                <w:rFonts w:ascii="Times New Roman" w:eastAsia="Times New Roman" w:hAnsi="Times New Roman"/>
                <w:b/>
                <w:bCs/>
                <w:color w:val="000000"/>
                <w:sz w:val="20"/>
                <w:szCs w:val="20"/>
                <w:lang w:eastAsia="lt-LT"/>
              </w:rPr>
            </w:pPr>
            <w:r w:rsidRPr="00C37427">
              <w:rPr>
                <w:rFonts w:ascii="Times New Roman" w:eastAsia="Times New Roman" w:hAnsi="Times New Roman"/>
                <w:b/>
                <w:bCs/>
                <w:color w:val="000000"/>
                <w:sz w:val="20"/>
                <w:szCs w:val="20"/>
                <w:lang w:eastAsia="lt-LT"/>
              </w:rPr>
              <w:t>MKA tvarkymo verslo vienetas</w:t>
            </w:r>
          </w:p>
        </w:tc>
        <w:tc>
          <w:tcPr>
            <w:tcW w:w="1324" w:type="dxa"/>
            <w:shd w:val="clear" w:color="auto" w:fill="D9D9D9" w:themeFill="background1" w:themeFillShade="D9"/>
            <w:vAlign w:val="center"/>
          </w:tcPr>
          <w:p w14:paraId="219C5569" w14:textId="639022AE" w:rsidR="004D7C64" w:rsidRPr="00C37427" w:rsidRDefault="004D7C64" w:rsidP="004D7C64">
            <w:pPr>
              <w:spacing w:after="0" w:line="240" w:lineRule="auto"/>
              <w:jc w:val="center"/>
              <w:rPr>
                <w:rFonts w:ascii="Times New Roman" w:eastAsia="Times New Roman" w:hAnsi="Times New Roman"/>
                <w:b/>
                <w:bCs/>
                <w:color w:val="000000"/>
                <w:sz w:val="20"/>
                <w:szCs w:val="20"/>
                <w:lang w:eastAsia="lt-LT"/>
              </w:rPr>
            </w:pPr>
            <w:r w:rsidRPr="00C37427">
              <w:rPr>
                <w:rFonts w:ascii="Times New Roman" w:eastAsia="Times New Roman" w:hAnsi="Times New Roman"/>
                <w:b/>
                <w:bCs/>
                <w:color w:val="000000"/>
                <w:sz w:val="20"/>
                <w:szCs w:val="20"/>
                <w:lang w:eastAsia="lt-LT"/>
              </w:rPr>
              <w:t>Biologinių atliekų tvarkymo verslo vienetas</w:t>
            </w:r>
          </w:p>
        </w:tc>
        <w:tc>
          <w:tcPr>
            <w:tcW w:w="1270" w:type="dxa"/>
            <w:shd w:val="clear" w:color="auto" w:fill="D9D9D9" w:themeFill="background1" w:themeFillShade="D9"/>
            <w:vAlign w:val="center"/>
          </w:tcPr>
          <w:p w14:paraId="058564A1" w14:textId="3264E365" w:rsidR="004D7C64" w:rsidRPr="00C37427" w:rsidRDefault="004D7C64" w:rsidP="004D7C64">
            <w:pPr>
              <w:spacing w:after="0" w:line="240" w:lineRule="auto"/>
              <w:jc w:val="center"/>
              <w:rPr>
                <w:rFonts w:ascii="Times New Roman" w:eastAsia="Times New Roman" w:hAnsi="Times New Roman"/>
                <w:b/>
                <w:bCs/>
                <w:color w:val="000000"/>
                <w:sz w:val="20"/>
                <w:szCs w:val="20"/>
                <w:lang w:eastAsia="lt-LT"/>
              </w:rPr>
            </w:pPr>
            <w:r w:rsidRPr="00C37427">
              <w:rPr>
                <w:rFonts w:ascii="Times New Roman" w:eastAsia="Times New Roman" w:hAnsi="Times New Roman"/>
                <w:b/>
                <w:bCs/>
                <w:color w:val="000000"/>
                <w:sz w:val="20"/>
                <w:szCs w:val="20"/>
                <w:lang w:eastAsia="lt-LT"/>
              </w:rPr>
              <w:t>Tekstilės atliekų tvarkymo verslo vienetas</w:t>
            </w:r>
          </w:p>
        </w:tc>
        <w:tc>
          <w:tcPr>
            <w:tcW w:w="1296" w:type="dxa"/>
            <w:shd w:val="clear" w:color="auto" w:fill="D9D9D9" w:themeFill="background1" w:themeFillShade="D9"/>
            <w:vAlign w:val="center"/>
          </w:tcPr>
          <w:p w14:paraId="697232E7" w14:textId="17220A25" w:rsidR="004D7C64" w:rsidRPr="00C37427" w:rsidRDefault="004D7C64" w:rsidP="004D7C64">
            <w:pPr>
              <w:spacing w:after="0" w:line="240" w:lineRule="auto"/>
              <w:jc w:val="center"/>
              <w:rPr>
                <w:rFonts w:ascii="Times New Roman" w:eastAsia="Times New Roman" w:hAnsi="Times New Roman"/>
                <w:b/>
                <w:bCs/>
                <w:color w:val="000000"/>
                <w:sz w:val="20"/>
                <w:szCs w:val="20"/>
                <w:lang w:eastAsia="lt-LT"/>
              </w:rPr>
            </w:pPr>
            <w:r w:rsidRPr="00C37427">
              <w:rPr>
                <w:rFonts w:ascii="Times New Roman" w:eastAsia="Times New Roman" w:hAnsi="Times New Roman"/>
                <w:b/>
                <w:bCs/>
                <w:color w:val="000000"/>
                <w:sz w:val="20"/>
                <w:szCs w:val="20"/>
                <w:lang w:eastAsia="lt-LT"/>
              </w:rPr>
              <w:t>DGASA priimamų KA tvarkymo verslo vienetas</w:t>
            </w:r>
          </w:p>
        </w:tc>
        <w:tc>
          <w:tcPr>
            <w:tcW w:w="1296" w:type="dxa"/>
            <w:shd w:val="clear" w:color="auto" w:fill="D9D9D9" w:themeFill="background1" w:themeFillShade="D9"/>
            <w:vAlign w:val="center"/>
          </w:tcPr>
          <w:p w14:paraId="5D17AD85" w14:textId="6B219C7F" w:rsidR="004D7C64" w:rsidRPr="00C37427" w:rsidRDefault="004D7C64" w:rsidP="004D7C64">
            <w:pPr>
              <w:spacing w:after="0" w:line="240" w:lineRule="auto"/>
              <w:jc w:val="center"/>
              <w:rPr>
                <w:rFonts w:ascii="Times New Roman" w:eastAsia="Times New Roman" w:hAnsi="Times New Roman"/>
                <w:b/>
                <w:bCs/>
                <w:color w:val="000000"/>
                <w:sz w:val="20"/>
                <w:szCs w:val="20"/>
                <w:lang w:eastAsia="lt-LT"/>
              </w:rPr>
            </w:pPr>
            <w:r w:rsidRPr="00C37427">
              <w:rPr>
                <w:rFonts w:ascii="Times New Roman" w:eastAsia="Times New Roman" w:hAnsi="Times New Roman"/>
                <w:b/>
                <w:bCs/>
                <w:color w:val="000000"/>
                <w:sz w:val="20"/>
                <w:szCs w:val="20"/>
                <w:lang w:eastAsia="lt-LT"/>
              </w:rPr>
              <w:t>ŽAKA priimamų KA tvarkymo verslo vienetas</w:t>
            </w:r>
          </w:p>
        </w:tc>
        <w:tc>
          <w:tcPr>
            <w:tcW w:w="1270" w:type="dxa"/>
            <w:shd w:val="clear" w:color="auto" w:fill="D9D9D9" w:themeFill="background1" w:themeFillShade="D9"/>
            <w:vAlign w:val="center"/>
          </w:tcPr>
          <w:p w14:paraId="7068ACD7" w14:textId="4BC7D8D0" w:rsidR="004D7C64" w:rsidRPr="00C37427" w:rsidRDefault="004D7C64" w:rsidP="004D7C64">
            <w:pPr>
              <w:spacing w:after="0" w:line="240" w:lineRule="auto"/>
              <w:jc w:val="center"/>
              <w:rPr>
                <w:rFonts w:ascii="Times New Roman" w:eastAsia="Times New Roman" w:hAnsi="Times New Roman"/>
                <w:b/>
                <w:bCs/>
                <w:color w:val="000000"/>
                <w:sz w:val="20"/>
                <w:szCs w:val="20"/>
                <w:lang w:eastAsia="lt-LT"/>
              </w:rPr>
            </w:pPr>
            <w:r w:rsidRPr="00C37427">
              <w:rPr>
                <w:rFonts w:ascii="Times New Roman" w:eastAsia="Times New Roman" w:hAnsi="Times New Roman"/>
                <w:b/>
                <w:bCs/>
                <w:color w:val="000000"/>
                <w:sz w:val="20"/>
                <w:szCs w:val="20"/>
                <w:lang w:eastAsia="lt-LT"/>
              </w:rPr>
              <w:t>Kitų KA tvarkymo verslo vienetas</w:t>
            </w:r>
          </w:p>
        </w:tc>
      </w:tr>
      <w:tr w:rsidR="002D5D13" w:rsidRPr="00C37427" w14:paraId="2B089A11" w14:textId="77777777" w:rsidTr="00647FE9">
        <w:trPr>
          <w:trHeight w:val="293"/>
        </w:trPr>
        <w:tc>
          <w:tcPr>
            <w:tcW w:w="587" w:type="dxa"/>
            <w:shd w:val="clear" w:color="auto" w:fill="auto"/>
            <w:vAlign w:val="center"/>
          </w:tcPr>
          <w:p w14:paraId="6937354B" w14:textId="77777777" w:rsidR="002D5D13" w:rsidRPr="00C37427" w:rsidRDefault="002D5D13" w:rsidP="004D7C64">
            <w:pPr>
              <w:spacing w:after="0" w:line="240" w:lineRule="auto"/>
              <w:rPr>
                <w:rFonts w:ascii="Times New Roman" w:eastAsia="Times New Roman" w:hAnsi="Times New Roman"/>
                <w:color w:val="000000"/>
                <w:sz w:val="20"/>
                <w:szCs w:val="20"/>
                <w:lang w:eastAsia="lt-LT"/>
              </w:rPr>
            </w:pPr>
            <w:r w:rsidRPr="00C37427">
              <w:rPr>
                <w:rFonts w:ascii="Times New Roman" w:eastAsia="Times New Roman" w:hAnsi="Times New Roman"/>
                <w:color w:val="000000"/>
                <w:sz w:val="20"/>
                <w:szCs w:val="20"/>
                <w:lang w:eastAsia="lt-LT"/>
              </w:rPr>
              <w:t>1.</w:t>
            </w:r>
          </w:p>
        </w:tc>
        <w:tc>
          <w:tcPr>
            <w:tcW w:w="3224" w:type="dxa"/>
            <w:shd w:val="clear" w:color="auto" w:fill="auto"/>
            <w:vAlign w:val="center"/>
          </w:tcPr>
          <w:p w14:paraId="0604607B" w14:textId="01ABBC6D" w:rsidR="002D5D13" w:rsidRPr="00C37427" w:rsidRDefault="002D5D13" w:rsidP="004D7C64">
            <w:pPr>
              <w:spacing w:after="0" w:line="240" w:lineRule="auto"/>
              <w:rPr>
                <w:rFonts w:ascii="Times New Roman" w:eastAsia="Times New Roman" w:hAnsi="Times New Roman"/>
                <w:color w:val="000000"/>
                <w:sz w:val="20"/>
                <w:szCs w:val="20"/>
                <w:lang w:eastAsia="lt-LT"/>
              </w:rPr>
            </w:pPr>
            <w:r w:rsidRPr="00C37427">
              <w:rPr>
                <w:rFonts w:ascii="Times New Roman" w:eastAsia="Times New Roman" w:hAnsi="Times New Roman"/>
                <w:color w:val="000000"/>
                <w:sz w:val="20"/>
                <w:szCs w:val="20"/>
                <w:lang w:eastAsia="lt-LT"/>
              </w:rPr>
              <w:t>Atliekų perkrovimo sto</w:t>
            </w:r>
            <w:r>
              <w:rPr>
                <w:rFonts w:ascii="Times New Roman" w:eastAsia="Times New Roman" w:hAnsi="Times New Roman"/>
                <w:color w:val="000000"/>
                <w:sz w:val="20"/>
                <w:szCs w:val="20"/>
                <w:lang w:eastAsia="lt-LT"/>
              </w:rPr>
              <w:t>tys</w:t>
            </w:r>
          </w:p>
        </w:tc>
        <w:tc>
          <w:tcPr>
            <w:tcW w:w="2472" w:type="dxa"/>
            <w:vMerge w:val="restart"/>
            <w:vAlign w:val="center"/>
          </w:tcPr>
          <w:p w14:paraId="70F6072D" w14:textId="5F76EC69" w:rsidR="002D5D13" w:rsidRPr="00C37427" w:rsidRDefault="002D5D13" w:rsidP="004D7C64">
            <w:pPr>
              <w:spacing w:after="0" w:line="240" w:lineRule="auto"/>
              <w:rPr>
                <w:rFonts w:ascii="Times New Roman" w:eastAsia="Times New Roman" w:hAnsi="Times New Roman"/>
                <w:i/>
                <w:iCs/>
                <w:color w:val="000000"/>
                <w:sz w:val="20"/>
                <w:szCs w:val="20"/>
                <w:lang w:eastAsia="lt-LT"/>
              </w:rPr>
            </w:pPr>
            <w:r>
              <w:rPr>
                <w:rFonts w:ascii="Times New Roman" w:eastAsia="Times New Roman" w:hAnsi="Times New Roman"/>
                <w:i/>
                <w:iCs/>
                <w:color w:val="000000"/>
                <w:sz w:val="20"/>
                <w:szCs w:val="20"/>
                <w:lang w:eastAsia="lt-LT"/>
              </w:rPr>
              <w:t>Proporcingai sąnaudų pasiskirstymui tarp verslo vienetų</w:t>
            </w:r>
          </w:p>
        </w:tc>
        <w:tc>
          <w:tcPr>
            <w:tcW w:w="1270" w:type="dxa"/>
            <w:vAlign w:val="center"/>
          </w:tcPr>
          <w:p w14:paraId="297E47E7" w14:textId="1A50CABA"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Pr>
                <w:rFonts w:ascii="Times New Roman" w:eastAsia="Times New Roman" w:hAnsi="Times New Roman"/>
                <w:i/>
                <w:iCs/>
                <w:color w:val="000000"/>
                <w:sz w:val="20"/>
                <w:szCs w:val="20"/>
                <w:lang w:eastAsia="lt-LT"/>
              </w:rPr>
              <w:t>-</w:t>
            </w:r>
          </w:p>
        </w:tc>
        <w:tc>
          <w:tcPr>
            <w:tcW w:w="1324" w:type="dxa"/>
            <w:vAlign w:val="center"/>
          </w:tcPr>
          <w:p w14:paraId="6C993AD0" w14:textId="287E108C"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Pr>
                <w:rFonts w:ascii="Times New Roman" w:eastAsia="Times New Roman" w:hAnsi="Times New Roman"/>
                <w:i/>
                <w:iCs/>
                <w:color w:val="000000"/>
                <w:sz w:val="20"/>
                <w:szCs w:val="20"/>
                <w:lang w:eastAsia="lt-LT"/>
              </w:rPr>
              <w:t>-</w:t>
            </w:r>
          </w:p>
        </w:tc>
        <w:tc>
          <w:tcPr>
            <w:tcW w:w="1270" w:type="dxa"/>
            <w:vAlign w:val="center"/>
          </w:tcPr>
          <w:p w14:paraId="4D722BDB" w14:textId="074D8F93"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Pr>
                <w:rFonts w:ascii="Times New Roman" w:eastAsia="Times New Roman" w:hAnsi="Times New Roman"/>
                <w:i/>
                <w:iCs/>
                <w:color w:val="000000"/>
                <w:sz w:val="20"/>
                <w:szCs w:val="20"/>
                <w:lang w:eastAsia="lt-LT"/>
              </w:rPr>
              <w:t>-</w:t>
            </w:r>
          </w:p>
        </w:tc>
        <w:tc>
          <w:tcPr>
            <w:tcW w:w="1296" w:type="dxa"/>
            <w:vAlign w:val="center"/>
          </w:tcPr>
          <w:p w14:paraId="300958C9" w14:textId="77777777"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C37427">
              <w:rPr>
                <w:rFonts w:ascii="Times New Roman" w:eastAsia="Times New Roman" w:hAnsi="Times New Roman"/>
                <w:i/>
                <w:iCs/>
                <w:color w:val="000000"/>
                <w:sz w:val="20"/>
                <w:szCs w:val="20"/>
                <w:lang w:eastAsia="lt-LT"/>
              </w:rPr>
              <w:t>-</w:t>
            </w:r>
          </w:p>
        </w:tc>
        <w:tc>
          <w:tcPr>
            <w:tcW w:w="1296" w:type="dxa"/>
            <w:vAlign w:val="center"/>
          </w:tcPr>
          <w:p w14:paraId="719FE3E5" w14:textId="77777777"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C37427">
              <w:rPr>
                <w:rFonts w:ascii="Times New Roman" w:eastAsia="Times New Roman" w:hAnsi="Times New Roman"/>
                <w:i/>
                <w:iCs/>
                <w:color w:val="000000"/>
                <w:sz w:val="20"/>
                <w:szCs w:val="20"/>
                <w:lang w:eastAsia="lt-LT"/>
              </w:rPr>
              <w:t>-</w:t>
            </w:r>
          </w:p>
        </w:tc>
        <w:tc>
          <w:tcPr>
            <w:tcW w:w="1270" w:type="dxa"/>
            <w:vAlign w:val="center"/>
          </w:tcPr>
          <w:p w14:paraId="1DF6AFF8" w14:textId="77777777"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C37427">
              <w:rPr>
                <w:rFonts w:ascii="Times New Roman" w:eastAsia="Times New Roman" w:hAnsi="Times New Roman"/>
                <w:i/>
                <w:iCs/>
                <w:color w:val="000000"/>
                <w:sz w:val="20"/>
                <w:szCs w:val="20"/>
                <w:lang w:eastAsia="lt-LT"/>
              </w:rPr>
              <w:t>-</w:t>
            </w:r>
          </w:p>
        </w:tc>
      </w:tr>
      <w:tr w:rsidR="002D5D13" w:rsidRPr="00C37427" w14:paraId="714F7457" w14:textId="77777777" w:rsidTr="00647FE9">
        <w:trPr>
          <w:trHeight w:val="347"/>
        </w:trPr>
        <w:tc>
          <w:tcPr>
            <w:tcW w:w="587" w:type="dxa"/>
            <w:shd w:val="clear" w:color="auto" w:fill="auto"/>
            <w:vAlign w:val="center"/>
          </w:tcPr>
          <w:p w14:paraId="040B4A62" w14:textId="77777777" w:rsidR="002D5D13" w:rsidRPr="00C37427" w:rsidRDefault="002D5D13" w:rsidP="004D7C64">
            <w:pPr>
              <w:spacing w:after="0" w:line="240" w:lineRule="auto"/>
              <w:rPr>
                <w:rFonts w:ascii="Times New Roman" w:eastAsia="Times New Roman" w:hAnsi="Times New Roman"/>
                <w:color w:val="000000"/>
                <w:sz w:val="20"/>
                <w:szCs w:val="20"/>
                <w:lang w:eastAsia="lt-LT"/>
              </w:rPr>
            </w:pPr>
            <w:r w:rsidRPr="00C37427">
              <w:rPr>
                <w:rFonts w:ascii="Times New Roman" w:eastAsia="Times New Roman" w:hAnsi="Times New Roman"/>
                <w:color w:val="000000"/>
                <w:sz w:val="20"/>
                <w:szCs w:val="20"/>
                <w:lang w:eastAsia="lt-LT"/>
              </w:rPr>
              <w:t>2.</w:t>
            </w:r>
          </w:p>
        </w:tc>
        <w:tc>
          <w:tcPr>
            <w:tcW w:w="3224" w:type="dxa"/>
            <w:shd w:val="clear" w:color="auto" w:fill="auto"/>
            <w:vAlign w:val="center"/>
          </w:tcPr>
          <w:p w14:paraId="40313AAA" w14:textId="0233927B" w:rsidR="002D5D13" w:rsidRPr="00C37427" w:rsidRDefault="002D5D13" w:rsidP="004D7C64">
            <w:pPr>
              <w:spacing w:after="0"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Regioninis sąvartynas</w:t>
            </w:r>
          </w:p>
        </w:tc>
        <w:tc>
          <w:tcPr>
            <w:tcW w:w="2472" w:type="dxa"/>
            <w:vMerge/>
            <w:vAlign w:val="center"/>
          </w:tcPr>
          <w:p w14:paraId="3BA453EA" w14:textId="2DB2A32B" w:rsidR="002D5D13" w:rsidRPr="00C37427" w:rsidRDefault="002D5D13" w:rsidP="004D7C64">
            <w:pPr>
              <w:spacing w:after="0" w:line="240" w:lineRule="auto"/>
              <w:rPr>
                <w:rFonts w:ascii="Times New Roman" w:eastAsia="Times New Roman" w:hAnsi="Times New Roman"/>
                <w:i/>
                <w:iCs/>
                <w:color w:val="000000"/>
                <w:sz w:val="20"/>
                <w:szCs w:val="20"/>
                <w:lang w:eastAsia="lt-LT"/>
              </w:rPr>
            </w:pPr>
          </w:p>
        </w:tc>
        <w:tc>
          <w:tcPr>
            <w:tcW w:w="1270" w:type="dxa"/>
            <w:vAlign w:val="center"/>
          </w:tcPr>
          <w:p w14:paraId="2A340EC7" w14:textId="3D7B5363"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27,87%</w:t>
            </w:r>
          </w:p>
        </w:tc>
        <w:tc>
          <w:tcPr>
            <w:tcW w:w="1324" w:type="dxa"/>
            <w:vAlign w:val="center"/>
          </w:tcPr>
          <w:p w14:paraId="2A27A8CF" w14:textId="3F3AD42F"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0,00%</w:t>
            </w:r>
          </w:p>
        </w:tc>
        <w:tc>
          <w:tcPr>
            <w:tcW w:w="1270" w:type="dxa"/>
            <w:vAlign w:val="center"/>
          </w:tcPr>
          <w:p w14:paraId="4E83CFBC" w14:textId="4EEAD309"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6,66%</w:t>
            </w:r>
          </w:p>
        </w:tc>
        <w:tc>
          <w:tcPr>
            <w:tcW w:w="1296" w:type="dxa"/>
            <w:vAlign w:val="center"/>
          </w:tcPr>
          <w:p w14:paraId="31C54487" w14:textId="4A7F6687"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32,25%</w:t>
            </w:r>
          </w:p>
        </w:tc>
        <w:tc>
          <w:tcPr>
            <w:tcW w:w="1296" w:type="dxa"/>
            <w:vAlign w:val="center"/>
          </w:tcPr>
          <w:p w14:paraId="77E2B1BA" w14:textId="049CF3FE"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0,00%</w:t>
            </w:r>
          </w:p>
        </w:tc>
        <w:tc>
          <w:tcPr>
            <w:tcW w:w="1270" w:type="dxa"/>
            <w:vAlign w:val="center"/>
          </w:tcPr>
          <w:p w14:paraId="4EC91FBC" w14:textId="53E8B9FF"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0,47%</w:t>
            </w:r>
          </w:p>
        </w:tc>
      </w:tr>
      <w:tr w:rsidR="002D5D13" w:rsidRPr="00C37427" w14:paraId="605BEF70" w14:textId="77777777" w:rsidTr="00647FE9">
        <w:trPr>
          <w:trHeight w:val="365"/>
        </w:trPr>
        <w:tc>
          <w:tcPr>
            <w:tcW w:w="587" w:type="dxa"/>
            <w:shd w:val="clear" w:color="auto" w:fill="auto"/>
            <w:vAlign w:val="center"/>
          </w:tcPr>
          <w:p w14:paraId="102F2DF6" w14:textId="77777777" w:rsidR="002D5D13" w:rsidRPr="00C37427" w:rsidRDefault="002D5D13" w:rsidP="004D7C64">
            <w:pPr>
              <w:spacing w:after="0" w:line="240" w:lineRule="auto"/>
              <w:rPr>
                <w:rFonts w:ascii="Times New Roman" w:eastAsia="Times New Roman" w:hAnsi="Times New Roman"/>
                <w:color w:val="000000"/>
                <w:sz w:val="20"/>
                <w:szCs w:val="20"/>
                <w:lang w:eastAsia="lt-LT"/>
              </w:rPr>
            </w:pPr>
            <w:r w:rsidRPr="00C37427">
              <w:rPr>
                <w:rFonts w:ascii="Times New Roman" w:eastAsia="Times New Roman" w:hAnsi="Times New Roman"/>
                <w:color w:val="000000"/>
                <w:sz w:val="20"/>
                <w:szCs w:val="20"/>
                <w:lang w:eastAsia="lt-LT"/>
              </w:rPr>
              <w:t>3.</w:t>
            </w:r>
          </w:p>
        </w:tc>
        <w:tc>
          <w:tcPr>
            <w:tcW w:w="3224" w:type="dxa"/>
            <w:shd w:val="clear" w:color="auto" w:fill="auto"/>
            <w:vAlign w:val="center"/>
          </w:tcPr>
          <w:p w14:paraId="7D02EFAF" w14:textId="45FF4FBC" w:rsidR="002D5D13" w:rsidRPr="00C37427" w:rsidRDefault="002D5D13" w:rsidP="004D7C64">
            <w:pPr>
              <w:spacing w:after="0"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Mechaninio apdorojimo įrenginiai</w:t>
            </w:r>
          </w:p>
        </w:tc>
        <w:tc>
          <w:tcPr>
            <w:tcW w:w="2472" w:type="dxa"/>
            <w:vMerge/>
            <w:vAlign w:val="center"/>
          </w:tcPr>
          <w:p w14:paraId="74B20B0D" w14:textId="392A82FC" w:rsidR="002D5D13" w:rsidRPr="00C37427" w:rsidRDefault="002D5D13" w:rsidP="004D7C64">
            <w:pPr>
              <w:spacing w:after="0" w:line="240" w:lineRule="auto"/>
              <w:rPr>
                <w:rFonts w:ascii="Times New Roman" w:eastAsia="Times New Roman" w:hAnsi="Times New Roman"/>
                <w:i/>
                <w:iCs/>
                <w:color w:val="000000"/>
                <w:sz w:val="20"/>
                <w:szCs w:val="20"/>
                <w:lang w:eastAsia="lt-LT"/>
              </w:rPr>
            </w:pPr>
          </w:p>
        </w:tc>
        <w:tc>
          <w:tcPr>
            <w:tcW w:w="1270" w:type="dxa"/>
            <w:vAlign w:val="center"/>
          </w:tcPr>
          <w:p w14:paraId="6D5EE2F0" w14:textId="11D5212B"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98,94%</w:t>
            </w:r>
          </w:p>
        </w:tc>
        <w:tc>
          <w:tcPr>
            <w:tcW w:w="1324" w:type="dxa"/>
            <w:vAlign w:val="center"/>
          </w:tcPr>
          <w:p w14:paraId="6C34FCB5" w14:textId="401D376E"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0,00%</w:t>
            </w:r>
          </w:p>
        </w:tc>
        <w:tc>
          <w:tcPr>
            <w:tcW w:w="1270" w:type="dxa"/>
            <w:vAlign w:val="center"/>
          </w:tcPr>
          <w:p w14:paraId="47CF9EC5" w14:textId="3E33BA38"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0,97%</w:t>
            </w:r>
          </w:p>
        </w:tc>
        <w:tc>
          <w:tcPr>
            <w:tcW w:w="1296" w:type="dxa"/>
            <w:vAlign w:val="center"/>
          </w:tcPr>
          <w:p w14:paraId="030ABE84" w14:textId="63CC4551"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0,00%</w:t>
            </w:r>
          </w:p>
        </w:tc>
        <w:tc>
          <w:tcPr>
            <w:tcW w:w="1296" w:type="dxa"/>
            <w:vAlign w:val="center"/>
          </w:tcPr>
          <w:p w14:paraId="4E3B845A" w14:textId="50567DFE"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0,00%</w:t>
            </w:r>
          </w:p>
        </w:tc>
        <w:tc>
          <w:tcPr>
            <w:tcW w:w="1270" w:type="dxa"/>
            <w:vAlign w:val="center"/>
          </w:tcPr>
          <w:p w14:paraId="5C514597" w14:textId="3CEA8C4B"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0,09%</w:t>
            </w:r>
          </w:p>
        </w:tc>
      </w:tr>
      <w:tr w:rsidR="002D5D13" w:rsidRPr="00C37427" w14:paraId="3E80F7F6" w14:textId="77777777" w:rsidTr="00647FE9">
        <w:trPr>
          <w:trHeight w:val="338"/>
        </w:trPr>
        <w:tc>
          <w:tcPr>
            <w:tcW w:w="587" w:type="dxa"/>
            <w:shd w:val="clear" w:color="auto" w:fill="auto"/>
            <w:vAlign w:val="center"/>
          </w:tcPr>
          <w:p w14:paraId="00BBC7BE" w14:textId="69A18A16" w:rsidR="002D5D13" w:rsidRPr="00C37427" w:rsidRDefault="00647FE9" w:rsidP="004D7C64">
            <w:pPr>
              <w:spacing w:after="0"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4.</w:t>
            </w:r>
          </w:p>
        </w:tc>
        <w:tc>
          <w:tcPr>
            <w:tcW w:w="3224" w:type="dxa"/>
            <w:shd w:val="clear" w:color="auto" w:fill="auto"/>
            <w:vAlign w:val="center"/>
          </w:tcPr>
          <w:p w14:paraId="3EEA775A" w14:textId="0AD2F0D5" w:rsidR="002D5D13" w:rsidRDefault="002D5D13" w:rsidP="004D7C64">
            <w:pPr>
              <w:spacing w:after="0"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Biologinio apdorojimo įrenginiai</w:t>
            </w:r>
          </w:p>
        </w:tc>
        <w:tc>
          <w:tcPr>
            <w:tcW w:w="2472" w:type="dxa"/>
            <w:vMerge/>
            <w:vAlign w:val="center"/>
          </w:tcPr>
          <w:p w14:paraId="43F17B6F" w14:textId="77777777" w:rsidR="002D5D13" w:rsidRPr="00C37427" w:rsidRDefault="002D5D13" w:rsidP="004D7C64">
            <w:pPr>
              <w:spacing w:after="0" w:line="240" w:lineRule="auto"/>
              <w:rPr>
                <w:rFonts w:ascii="Times New Roman" w:eastAsia="Times New Roman" w:hAnsi="Times New Roman"/>
                <w:i/>
                <w:iCs/>
                <w:color w:val="000000"/>
                <w:sz w:val="20"/>
                <w:szCs w:val="20"/>
                <w:lang w:eastAsia="lt-LT"/>
              </w:rPr>
            </w:pPr>
          </w:p>
        </w:tc>
        <w:tc>
          <w:tcPr>
            <w:tcW w:w="1270" w:type="dxa"/>
            <w:vAlign w:val="center"/>
          </w:tcPr>
          <w:p w14:paraId="2219180F" w14:textId="18DF0C51" w:rsidR="002D5D13" w:rsidRPr="002D5D13" w:rsidRDefault="002D5D13" w:rsidP="00647FE9">
            <w:pPr>
              <w:spacing w:after="0" w:line="240" w:lineRule="auto"/>
              <w:jc w:val="center"/>
              <w:rPr>
                <w:rFonts w:ascii="Times New Roman" w:eastAsia="Times New Roman" w:hAnsi="Times New Roman"/>
                <w:i/>
                <w:iCs/>
                <w:color w:val="000000"/>
                <w:sz w:val="20"/>
                <w:szCs w:val="20"/>
                <w:lang w:val="en-US" w:eastAsia="lt-LT"/>
              </w:rPr>
            </w:pPr>
            <w:r>
              <w:rPr>
                <w:rFonts w:ascii="Times New Roman" w:eastAsia="Times New Roman" w:hAnsi="Times New Roman"/>
                <w:i/>
                <w:iCs/>
                <w:color w:val="000000"/>
                <w:sz w:val="20"/>
                <w:szCs w:val="20"/>
                <w:lang w:eastAsia="lt-LT"/>
              </w:rPr>
              <w:t>57,55</w:t>
            </w:r>
            <w:r>
              <w:rPr>
                <w:rFonts w:ascii="Times New Roman" w:eastAsia="Times New Roman" w:hAnsi="Times New Roman"/>
                <w:i/>
                <w:iCs/>
                <w:color w:val="000000"/>
                <w:sz w:val="20"/>
                <w:szCs w:val="20"/>
                <w:lang w:val="en-US" w:eastAsia="lt-LT"/>
              </w:rPr>
              <w:t>%</w:t>
            </w:r>
          </w:p>
        </w:tc>
        <w:tc>
          <w:tcPr>
            <w:tcW w:w="1324" w:type="dxa"/>
            <w:vAlign w:val="center"/>
          </w:tcPr>
          <w:p w14:paraId="37BCBCE9" w14:textId="28BDA78A" w:rsidR="002D5D13" w:rsidRPr="002D5D13" w:rsidRDefault="002D5D13" w:rsidP="00647FE9">
            <w:pPr>
              <w:spacing w:after="0" w:line="240" w:lineRule="auto"/>
              <w:jc w:val="center"/>
              <w:rPr>
                <w:rFonts w:ascii="Times New Roman" w:eastAsia="Times New Roman" w:hAnsi="Times New Roman"/>
                <w:i/>
                <w:iCs/>
                <w:color w:val="000000"/>
                <w:sz w:val="20"/>
                <w:szCs w:val="20"/>
                <w:lang w:eastAsia="lt-LT"/>
              </w:rPr>
            </w:pPr>
            <w:r>
              <w:rPr>
                <w:rFonts w:ascii="Times New Roman" w:eastAsia="Times New Roman" w:hAnsi="Times New Roman"/>
                <w:i/>
                <w:iCs/>
                <w:color w:val="000000"/>
                <w:sz w:val="20"/>
                <w:szCs w:val="20"/>
                <w:lang w:eastAsia="lt-LT"/>
              </w:rPr>
              <w:t>13.92%</w:t>
            </w:r>
          </w:p>
        </w:tc>
        <w:tc>
          <w:tcPr>
            <w:tcW w:w="1270" w:type="dxa"/>
            <w:vAlign w:val="center"/>
          </w:tcPr>
          <w:p w14:paraId="5EA7F8BB" w14:textId="2D520E47" w:rsidR="002D5D13" w:rsidRPr="002D5D13" w:rsidRDefault="002D5D13" w:rsidP="00647FE9">
            <w:pPr>
              <w:spacing w:after="0" w:line="240" w:lineRule="auto"/>
              <w:jc w:val="center"/>
              <w:rPr>
                <w:rFonts w:ascii="Times New Roman" w:eastAsia="Times New Roman" w:hAnsi="Times New Roman"/>
                <w:i/>
                <w:iCs/>
                <w:color w:val="000000"/>
                <w:sz w:val="20"/>
                <w:szCs w:val="20"/>
                <w:lang w:eastAsia="lt-LT"/>
              </w:rPr>
            </w:pPr>
            <w:r>
              <w:rPr>
                <w:rFonts w:ascii="Times New Roman" w:eastAsia="Times New Roman" w:hAnsi="Times New Roman"/>
                <w:i/>
                <w:iCs/>
                <w:color w:val="000000"/>
                <w:sz w:val="20"/>
                <w:szCs w:val="20"/>
                <w:lang w:eastAsia="lt-LT"/>
              </w:rPr>
              <w:t>0.00%</w:t>
            </w:r>
          </w:p>
        </w:tc>
        <w:tc>
          <w:tcPr>
            <w:tcW w:w="1296" w:type="dxa"/>
            <w:vAlign w:val="center"/>
          </w:tcPr>
          <w:p w14:paraId="6CFDFFB6" w14:textId="7FA5A180" w:rsidR="002D5D13" w:rsidRPr="002D5D13" w:rsidRDefault="002D5D13" w:rsidP="00647FE9">
            <w:pPr>
              <w:spacing w:after="0" w:line="240" w:lineRule="auto"/>
              <w:jc w:val="center"/>
              <w:rPr>
                <w:rFonts w:ascii="Times New Roman" w:eastAsia="Times New Roman" w:hAnsi="Times New Roman"/>
                <w:i/>
                <w:iCs/>
                <w:color w:val="000000"/>
                <w:sz w:val="20"/>
                <w:szCs w:val="20"/>
                <w:lang w:eastAsia="lt-LT"/>
              </w:rPr>
            </w:pPr>
            <w:r>
              <w:rPr>
                <w:rFonts w:ascii="Times New Roman" w:eastAsia="Times New Roman" w:hAnsi="Times New Roman"/>
                <w:i/>
                <w:iCs/>
                <w:color w:val="000000"/>
                <w:sz w:val="20"/>
                <w:szCs w:val="20"/>
                <w:lang w:eastAsia="lt-LT"/>
              </w:rPr>
              <w:t>0.00%</w:t>
            </w:r>
          </w:p>
        </w:tc>
        <w:tc>
          <w:tcPr>
            <w:tcW w:w="1296" w:type="dxa"/>
            <w:vAlign w:val="center"/>
          </w:tcPr>
          <w:p w14:paraId="6747EAE4" w14:textId="609E8F2D" w:rsidR="002D5D13" w:rsidRPr="002D5D13" w:rsidRDefault="00296AE1" w:rsidP="00647FE9">
            <w:pPr>
              <w:spacing w:after="0" w:line="240" w:lineRule="auto"/>
              <w:jc w:val="center"/>
              <w:rPr>
                <w:rFonts w:ascii="Times New Roman" w:eastAsia="Times New Roman" w:hAnsi="Times New Roman"/>
                <w:i/>
                <w:iCs/>
                <w:color w:val="000000"/>
                <w:sz w:val="20"/>
                <w:szCs w:val="20"/>
                <w:lang w:eastAsia="lt-LT"/>
              </w:rPr>
            </w:pPr>
            <w:r>
              <w:rPr>
                <w:rFonts w:ascii="Times New Roman" w:eastAsia="Times New Roman" w:hAnsi="Times New Roman"/>
                <w:i/>
                <w:iCs/>
                <w:color w:val="000000"/>
                <w:sz w:val="20"/>
                <w:szCs w:val="20"/>
                <w:lang w:eastAsia="lt-LT"/>
              </w:rPr>
              <w:t>11,56</w:t>
            </w:r>
            <w:r w:rsidR="002D5D13">
              <w:rPr>
                <w:rFonts w:ascii="Times New Roman" w:eastAsia="Times New Roman" w:hAnsi="Times New Roman"/>
                <w:i/>
                <w:iCs/>
                <w:color w:val="000000"/>
                <w:sz w:val="20"/>
                <w:szCs w:val="20"/>
                <w:lang w:eastAsia="lt-LT"/>
              </w:rPr>
              <w:t>%</w:t>
            </w:r>
          </w:p>
        </w:tc>
        <w:tc>
          <w:tcPr>
            <w:tcW w:w="1270" w:type="dxa"/>
            <w:vAlign w:val="center"/>
          </w:tcPr>
          <w:p w14:paraId="4D0B1DBF" w14:textId="2539C934" w:rsidR="002D5D13" w:rsidRPr="002D5D13" w:rsidRDefault="002D5D13" w:rsidP="00647FE9">
            <w:pPr>
              <w:spacing w:after="0" w:line="240" w:lineRule="auto"/>
              <w:jc w:val="center"/>
              <w:rPr>
                <w:rFonts w:ascii="Times New Roman" w:eastAsia="Times New Roman" w:hAnsi="Times New Roman"/>
                <w:i/>
                <w:iCs/>
                <w:color w:val="000000"/>
                <w:sz w:val="20"/>
                <w:szCs w:val="20"/>
                <w:lang w:eastAsia="lt-LT"/>
              </w:rPr>
            </w:pPr>
            <w:r>
              <w:rPr>
                <w:rFonts w:ascii="Times New Roman" w:eastAsia="Times New Roman" w:hAnsi="Times New Roman"/>
                <w:i/>
                <w:iCs/>
                <w:color w:val="000000"/>
                <w:sz w:val="20"/>
                <w:szCs w:val="20"/>
                <w:lang w:eastAsia="lt-LT"/>
              </w:rPr>
              <w:t>0.00%</w:t>
            </w:r>
          </w:p>
        </w:tc>
      </w:tr>
      <w:tr w:rsidR="00647FE9" w:rsidRPr="00C37427" w14:paraId="126494FC" w14:textId="77777777" w:rsidTr="00296AE1">
        <w:trPr>
          <w:trHeight w:val="527"/>
        </w:trPr>
        <w:tc>
          <w:tcPr>
            <w:tcW w:w="587" w:type="dxa"/>
            <w:shd w:val="clear" w:color="auto" w:fill="auto"/>
            <w:vAlign w:val="center"/>
          </w:tcPr>
          <w:p w14:paraId="62000AF3" w14:textId="02DFD2C6" w:rsidR="00647FE9" w:rsidRPr="00C37427" w:rsidRDefault="00647FE9" w:rsidP="004D7C64">
            <w:pPr>
              <w:spacing w:after="0"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5.</w:t>
            </w:r>
          </w:p>
        </w:tc>
        <w:tc>
          <w:tcPr>
            <w:tcW w:w="3224" w:type="dxa"/>
            <w:shd w:val="clear" w:color="auto" w:fill="auto"/>
            <w:vAlign w:val="center"/>
          </w:tcPr>
          <w:p w14:paraId="36B0E9F0" w14:textId="2DF2BA4E" w:rsidR="00647FE9" w:rsidRDefault="00647FE9" w:rsidP="004D7C64">
            <w:pPr>
              <w:spacing w:after="0"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Mechaninio ir biologinio apdorojimo įrenginiai</w:t>
            </w:r>
          </w:p>
        </w:tc>
        <w:tc>
          <w:tcPr>
            <w:tcW w:w="2472" w:type="dxa"/>
            <w:vMerge/>
            <w:vAlign w:val="center"/>
          </w:tcPr>
          <w:p w14:paraId="3C0B77FA" w14:textId="77777777" w:rsidR="00647FE9" w:rsidRPr="00C37427" w:rsidRDefault="00647FE9" w:rsidP="004D7C64">
            <w:pPr>
              <w:spacing w:after="0" w:line="240" w:lineRule="auto"/>
              <w:rPr>
                <w:rFonts w:ascii="Times New Roman" w:eastAsia="Times New Roman" w:hAnsi="Times New Roman"/>
                <w:i/>
                <w:iCs/>
                <w:color w:val="000000"/>
                <w:sz w:val="20"/>
                <w:szCs w:val="20"/>
                <w:lang w:eastAsia="lt-LT"/>
              </w:rPr>
            </w:pPr>
          </w:p>
        </w:tc>
        <w:tc>
          <w:tcPr>
            <w:tcW w:w="1270" w:type="dxa"/>
            <w:vAlign w:val="center"/>
          </w:tcPr>
          <w:p w14:paraId="1F0678DB" w14:textId="6AB6B70D" w:rsidR="00647FE9" w:rsidRDefault="00647FE9" w:rsidP="00647FE9">
            <w:pPr>
              <w:spacing w:after="0" w:line="240" w:lineRule="auto"/>
              <w:jc w:val="center"/>
              <w:rPr>
                <w:rFonts w:ascii="Times New Roman" w:eastAsia="Times New Roman" w:hAnsi="Times New Roman"/>
                <w:i/>
                <w:iCs/>
                <w:color w:val="000000"/>
                <w:sz w:val="20"/>
                <w:szCs w:val="20"/>
                <w:lang w:eastAsia="lt-LT"/>
              </w:rPr>
            </w:pPr>
            <w:r>
              <w:rPr>
                <w:rFonts w:ascii="Times New Roman" w:eastAsia="Times New Roman" w:hAnsi="Times New Roman"/>
                <w:i/>
                <w:iCs/>
                <w:color w:val="000000"/>
                <w:sz w:val="20"/>
                <w:szCs w:val="20"/>
                <w:lang w:eastAsia="lt-LT"/>
              </w:rPr>
              <w:t>80,82%</w:t>
            </w:r>
          </w:p>
        </w:tc>
        <w:tc>
          <w:tcPr>
            <w:tcW w:w="1324" w:type="dxa"/>
            <w:vAlign w:val="center"/>
          </w:tcPr>
          <w:p w14:paraId="56572487" w14:textId="7B921E82" w:rsidR="00647FE9" w:rsidRDefault="00647FE9" w:rsidP="00647FE9">
            <w:pPr>
              <w:spacing w:after="0" w:line="240" w:lineRule="auto"/>
              <w:jc w:val="center"/>
              <w:rPr>
                <w:rFonts w:ascii="Times New Roman" w:eastAsia="Times New Roman" w:hAnsi="Times New Roman"/>
                <w:i/>
                <w:iCs/>
                <w:color w:val="000000"/>
                <w:sz w:val="20"/>
                <w:szCs w:val="20"/>
                <w:lang w:eastAsia="lt-LT"/>
              </w:rPr>
            </w:pPr>
            <w:r>
              <w:rPr>
                <w:rFonts w:ascii="Times New Roman" w:eastAsia="Times New Roman" w:hAnsi="Times New Roman"/>
                <w:i/>
                <w:iCs/>
                <w:color w:val="000000"/>
                <w:sz w:val="20"/>
                <w:szCs w:val="20"/>
                <w:lang w:eastAsia="lt-LT"/>
              </w:rPr>
              <w:t>6.09%</w:t>
            </w:r>
          </w:p>
        </w:tc>
        <w:tc>
          <w:tcPr>
            <w:tcW w:w="1270" w:type="dxa"/>
            <w:vAlign w:val="center"/>
          </w:tcPr>
          <w:p w14:paraId="68212702" w14:textId="7FECD8D1" w:rsidR="00647FE9" w:rsidRDefault="00647FE9" w:rsidP="00647FE9">
            <w:pPr>
              <w:spacing w:after="0" w:line="240" w:lineRule="auto"/>
              <w:jc w:val="center"/>
              <w:rPr>
                <w:rFonts w:ascii="Times New Roman" w:eastAsia="Times New Roman" w:hAnsi="Times New Roman"/>
                <w:i/>
                <w:iCs/>
                <w:color w:val="000000"/>
                <w:sz w:val="20"/>
                <w:szCs w:val="20"/>
                <w:lang w:eastAsia="lt-LT"/>
              </w:rPr>
            </w:pPr>
            <w:r>
              <w:rPr>
                <w:rFonts w:ascii="Times New Roman" w:eastAsia="Times New Roman" w:hAnsi="Times New Roman"/>
                <w:i/>
                <w:iCs/>
                <w:color w:val="000000"/>
                <w:sz w:val="20"/>
                <w:szCs w:val="20"/>
                <w:lang w:eastAsia="lt-LT"/>
              </w:rPr>
              <w:t>0.54%</w:t>
            </w:r>
          </w:p>
        </w:tc>
        <w:tc>
          <w:tcPr>
            <w:tcW w:w="1296" w:type="dxa"/>
            <w:vAlign w:val="center"/>
          </w:tcPr>
          <w:p w14:paraId="5AE25B01" w14:textId="25186E26" w:rsidR="00647FE9" w:rsidRDefault="00647FE9" w:rsidP="00647FE9">
            <w:pPr>
              <w:spacing w:after="0" w:line="240" w:lineRule="auto"/>
              <w:jc w:val="center"/>
              <w:rPr>
                <w:rFonts w:ascii="Times New Roman" w:eastAsia="Times New Roman" w:hAnsi="Times New Roman"/>
                <w:i/>
                <w:iCs/>
                <w:color w:val="000000"/>
                <w:sz w:val="20"/>
                <w:szCs w:val="20"/>
                <w:lang w:eastAsia="lt-LT"/>
              </w:rPr>
            </w:pPr>
            <w:r>
              <w:rPr>
                <w:rFonts w:ascii="Times New Roman" w:eastAsia="Times New Roman" w:hAnsi="Times New Roman"/>
                <w:i/>
                <w:iCs/>
                <w:color w:val="000000"/>
                <w:sz w:val="20"/>
                <w:szCs w:val="20"/>
                <w:lang w:eastAsia="lt-LT"/>
              </w:rPr>
              <w:t>0.00%</w:t>
            </w:r>
          </w:p>
        </w:tc>
        <w:tc>
          <w:tcPr>
            <w:tcW w:w="1296" w:type="dxa"/>
            <w:vAlign w:val="center"/>
          </w:tcPr>
          <w:p w14:paraId="38CA290E" w14:textId="1C4C326E" w:rsidR="00647FE9" w:rsidRDefault="00647FE9" w:rsidP="00647FE9">
            <w:pPr>
              <w:spacing w:after="0" w:line="240" w:lineRule="auto"/>
              <w:jc w:val="center"/>
              <w:rPr>
                <w:rFonts w:ascii="Times New Roman" w:eastAsia="Times New Roman" w:hAnsi="Times New Roman"/>
                <w:i/>
                <w:iCs/>
                <w:color w:val="000000"/>
                <w:sz w:val="20"/>
                <w:szCs w:val="20"/>
                <w:lang w:eastAsia="lt-LT"/>
              </w:rPr>
            </w:pPr>
            <w:r>
              <w:rPr>
                <w:rFonts w:ascii="Times New Roman" w:eastAsia="Times New Roman" w:hAnsi="Times New Roman"/>
                <w:i/>
                <w:iCs/>
                <w:color w:val="000000"/>
                <w:sz w:val="20"/>
                <w:szCs w:val="20"/>
                <w:lang w:eastAsia="lt-LT"/>
              </w:rPr>
              <w:t>5.06%</w:t>
            </w:r>
          </w:p>
        </w:tc>
        <w:tc>
          <w:tcPr>
            <w:tcW w:w="1270" w:type="dxa"/>
            <w:vAlign w:val="center"/>
          </w:tcPr>
          <w:p w14:paraId="3E95C2F2" w14:textId="44C12292" w:rsidR="00647FE9" w:rsidRDefault="00647FE9" w:rsidP="00647FE9">
            <w:pPr>
              <w:spacing w:after="0" w:line="240" w:lineRule="auto"/>
              <w:jc w:val="center"/>
              <w:rPr>
                <w:rFonts w:ascii="Times New Roman" w:eastAsia="Times New Roman" w:hAnsi="Times New Roman"/>
                <w:i/>
                <w:iCs/>
                <w:color w:val="000000"/>
                <w:sz w:val="20"/>
                <w:szCs w:val="20"/>
                <w:lang w:eastAsia="lt-LT"/>
              </w:rPr>
            </w:pPr>
            <w:r>
              <w:rPr>
                <w:rFonts w:ascii="Times New Roman" w:eastAsia="Times New Roman" w:hAnsi="Times New Roman"/>
                <w:i/>
                <w:iCs/>
                <w:color w:val="000000"/>
                <w:sz w:val="20"/>
                <w:szCs w:val="20"/>
                <w:lang w:eastAsia="lt-LT"/>
              </w:rPr>
              <w:t>0.82%</w:t>
            </w:r>
          </w:p>
        </w:tc>
      </w:tr>
      <w:tr w:rsidR="00647FE9" w:rsidRPr="00C37427" w14:paraId="350A4CAC" w14:textId="77777777" w:rsidTr="00647FE9">
        <w:trPr>
          <w:trHeight w:val="329"/>
        </w:trPr>
        <w:tc>
          <w:tcPr>
            <w:tcW w:w="587" w:type="dxa"/>
            <w:shd w:val="clear" w:color="auto" w:fill="auto"/>
            <w:vAlign w:val="center"/>
          </w:tcPr>
          <w:p w14:paraId="6E8C38CF" w14:textId="6FD9DE0B" w:rsidR="00647FE9" w:rsidRPr="00C37427" w:rsidRDefault="00647FE9" w:rsidP="00647FE9">
            <w:pPr>
              <w:spacing w:after="0"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6.</w:t>
            </w:r>
          </w:p>
        </w:tc>
        <w:tc>
          <w:tcPr>
            <w:tcW w:w="3224" w:type="dxa"/>
            <w:shd w:val="clear" w:color="auto" w:fill="auto"/>
            <w:vAlign w:val="center"/>
          </w:tcPr>
          <w:p w14:paraId="146C43A1" w14:textId="50819E27" w:rsidR="00647FE9" w:rsidRDefault="00647FE9" w:rsidP="00647FE9">
            <w:pPr>
              <w:spacing w:after="0"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Degių atliekų transportavimas</w:t>
            </w:r>
          </w:p>
        </w:tc>
        <w:tc>
          <w:tcPr>
            <w:tcW w:w="2472" w:type="dxa"/>
            <w:vMerge/>
            <w:vAlign w:val="center"/>
          </w:tcPr>
          <w:p w14:paraId="186B36A8" w14:textId="77777777" w:rsidR="00647FE9" w:rsidRPr="00C37427" w:rsidRDefault="00647FE9" w:rsidP="00647FE9">
            <w:pPr>
              <w:spacing w:after="0" w:line="240" w:lineRule="auto"/>
              <w:rPr>
                <w:rFonts w:ascii="Times New Roman" w:eastAsia="Times New Roman" w:hAnsi="Times New Roman"/>
                <w:i/>
                <w:iCs/>
                <w:color w:val="000000"/>
                <w:sz w:val="20"/>
                <w:szCs w:val="20"/>
                <w:lang w:eastAsia="lt-LT"/>
              </w:rPr>
            </w:pPr>
          </w:p>
        </w:tc>
        <w:tc>
          <w:tcPr>
            <w:tcW w:w="1270" w:type="dxa"/>
            <w:vAlign w:val="center"/>
          </w:tcPr>
          <w:p w14:paraId="641C833A" w14:textId="111054AB" w:rsidR="00647FE9" w:rsidRDefault="00647FE9" w:rsidP="00647FE9">
            <w:pPr>
              <w:spacing w:after="0" w:line="240" w:lineRule="auto"/>
              <w:jc w:val="center"/>
              <w:rPr>
                <w:rFonts w:ascii="Times New Roman" w:eastAsia="Times New Roman" w:hAnsi="Times New Roman"/>
                <w:i/>
                <w:iCs/>
                <w:color w:val="000000"/>
                <w:sz w:val="20"/>
                <w:szCs w:val="20"/>
                <w:lang w:eastAsia="lt-LT"/>
              </w:rPr>
            </w:pPr>
            <w:r>
              <w:rPr>
                <w:rFonts w:ascii="Times New Roman" w:eastAsia="Times New Roman" w:hAnsi="Times New Roman"/>
                <w:i/>
                <w:iCs/>
                <w:color w:val="000000"/>
                <w:sz w:val="20"/>
                <w:szCs w:val="20"/>
                <w:lang w:eastAsia="lt-LT"/>
              </w:rPr>
              <w:t>98,94%</w:t>
            </w:r>
          </w:p>
        </w:tc>
        <w:tc>
          <w:tcPr>
            <w:tcW w:w="1324" w:type="dxa"/>
            <w:vAlign w:val="center"/>
          </w:tcPr>
          <w:p w14:paraId="34E32AC0" w14:textId="5943E87B" w:rsidR="00647FE9" w:rsidRPr="002D5D13" w:rsidRDefault="00647FE9" w:rsidP="00647FE9">
            <w:pPr>
              <w:spacing w:after="0" w:line="240" w:lineRule="auto"/>
              <w:jc w:val="center"/>
              <w:rPr>
                <w:rFonts w:ascii="Times New Roman" w:eastAsia="Times New Roman" w:hAnsi="Times New Roman"/>
                <w:i/>
                <w:iCs/>
                <w:color w:val="000000"/>
                <w:sz w:val="20"/>
                <w:szCs w:val="20"/>
                <w:lang w:val="en-US" w:eastAsia="lt-LT"/>
              </w:rPr>
            </w:pPr>
            <w:r>
              <w:rPr>
                <w:rFonts w:ascii="Times New Roman" w:eastAsia="Times New Roman" w:hAnsi="Times New Roman"/>
                <w:i/>
                <w:iCs/>
                <w:color w:val="000000"/>
                <w:sz w:val="20"/>
                <w:szCs w:val="20"/>
                <w:lang w:eastAsia="lt-LT"/>
              </w:rPr>
              <w:t>0,00</w:t>
            </w:r>
            <w:r>
              <w:rPr>
                <w:rFonts w:ascii="Times New Roman" w:eastAsia="Times New Roman" w:hAnsi="Times New Roman"/>
                <w:i/>
                <w:iCs/>
                <w:color w:val="000000"/>
                <w:sz w:val="20"/>
                <w:szCs w:val="20"/>
                <w:lang w:val="en-US" w:eastAsia="lt-LT"/>
              </w:rPr>
              <w:t>%</w:t>
            </w:r>
          </w:p>
        </w:tc>
        <w:tc>
          <w:tcPr>
            <w:tcW w:w="1270" w:type="dxa"/>
            <w:vAlign w:val="center"/>
          </w:tcPr>
          <w:p w14:paraId="09EBEA0F" w14:textId="6AD21524" w:rsidR="00647FE9" w:rsidRDefault="00647FE9" w:rsidP="00647FE9">
            <w:pPr>
              <w:spacing w:after="0" w:line="240" w:lineRule="auto"/>
              <w:jc w:val="center"/>
              <w:rPr>
                <w:rFonts w:ascii="Times New Roman" w:eastAsia="Times New Roman" w:hAnsi="Times New Roman"/>
                <w:i/>
                <w:iCs/>
                <w:color w:val="000000"/>
                <w:sz w:val="20"/>
                <w:szCs w:val="20"/>
                <w:lang w:eastAsia="lt-LT"/>
              </w:rPr>
            </w:pPr>
            <w:r>
              <w:rPr>
                <w:rFonts w:ascii="Times New Roman" w:eastAsia="Times New Roman" w:hAnsi="Times New Roman"/>
                <w:i/>
                <w:iCs/>
                <w:color w:val="000000"/>
                <w:sz w:val="20"/>
                <w:szCs w:val="20"/>
                <w:lang w:eastAsia="lt-LT"/>
              </w:rPr>
              <w:t>0.97%</w:t>
            </w:r>
          </w:p>
        </w:tc>
        <w:tc>
          <w:tcPr>
            <w:tcW w:w="1296" w:type="dxa"/>
            <w:vAlign w:val="center"/>
          </w:tcPr>
          <w:p w14:paraId="3A7F00EA" w14:textId="78596DC1" w:rsidR="00647FE9" w:rsidRDefault="00647FE9"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0,00%</w:t>
            </w:r>
          </w:p>
        </w:tc>
        <w:tc>
          <w:tcPr>
            <w:tcW w:w="1296" w:type="dxa"/>
            <w:vAlign w:val="center"/>
          </w:tcPr>
          <w:p w14:paraId="3552E514" w14:textId="19D48F95" w:rsidR="00647FE9" w:rsidRDefault="00647FE9"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0,00%</w:t>
            </w:r>
          </w:p>
        </w:tc>
        <w:tc>
          <w:tcPr>
            <w:tcW w:w="1270" w:type="dxa"/>
            <w:vAlign w:val="center"/>
          </w:tcPr>
          <w:p w14:paraId="482B0276" w14:textId="0A951462" w:rsidR="00647FE9" w:rsidRDefault="00647FE9"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0,09%</w:t>
            </w:r>
          </w:p>
        </w:tc>
      </w:tr>
      <w:tr w:rsidR="002D5D13" w:rsidRPr="00C37427" w14:paraId="5CA4865E" w14:textId="77777777" w:rsidTr="00296AE1">
        <w:trPr>
          <w:trHeight w:val="509"/>
        </w:trPr>
        <w:tc>
          <w:tcPr>
            <w:tcW w:w="587" w:type="dxa"/>
            <w:shd w:val="clear" w:color="auto" w:fill="auto"/>
            <w:vAlign w:val="center"/>
          </w:tcPr>
          <w:p w14:paraId="68AD30F3" w14:textId="6462A75A" w:rsidR="002D5D13" w:rsidRPr="00C37427" w:rsidRDefault="00647FE9" w:rsidP="002D5D13">
            <w:pPr>
              <w:spacing w:after="0"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7</w:t>
            </w:r>
            <w:r w:rsidR="002D5D13" w:rsidRPr="00C37427">
              <w:rPr>
                <w:rFonts w:ascii="Times New Roman" w:eastAsia="Times New Roman" w:hAnsi="Times New Roman"/>
                <w:color w:val="000000"/>
                <w:sz w:val="20"/>
                <w:szCs w:val="20"/>
                <w:lang w:eastAsia="lt-LT"/>
              </w:rPr>
              <w:t>.</w:t>
            </w:r>
          </w:p>
        </w:tc>
        <w:tc>
          <w:tcPr>
            <w:tcW w:w="3224" w:type="dxa"/>
            <w:shd w:val="clear" w:color="auto" w:fill="auto"/>
            <w:vAlign w:val="center"/>
          </w:tcPr>
          <w:p w14:paraId="573BCCEB" w14:textId="25606F7F" w:rsidR="002D5D13" w:rsidRPr="00C37427" w:rsidRDefault="002D5D13" w:rsidP="002D5D13">
            <w:pPr>
              <w:spacing w:after="0" w:line="240" w:lineRule="auto"/>
              <w:rPr>
                <w:rFonts w:ascii="Times New Roman" w:eastAsia="Times New Roman" w:hAnsi="Times New Roman"/>
                <w:color w:val="000000"/>
                <w:sz w:val="20"/>
                <w:szCs w:val="20"/>
                <w:lang w:eastAsia="lt-LT"/>
              </w:rPr>
            </w:pPr>
            <w:r w:rsidRPr="00C37427">
              <w:rPr>
                <w:rFonts w:ascii="Times New Roman" w:eastAsia="Times New Roman" w:hAnsi="Times New Roman"/>
                <w:color w:val="000000"/>
                <w:sz w:val="20"/>
                <w:szCs w:val="20"/>
                <w:lang w:eastAsia="lt-LT"/>
              </w:rPr>
              <w:t>Didelių gabaritų atliekų surinkimo aikštel</w:t>
            </w:r>
            <w:r>
              <w:rPr>
                <w:rFonts w:ascii="Times New Roman" w:eastAsia="Times New Roman" w:hAnsi="Times New Roman"/>
                <w:color w:val="000000"/>
                <w:sz w:val="20"/>
                <w:szCs w:val="20"/>
                <w:lang w:eastAsia="lt-LT"/>
              </w:rPr>
              <w:t>ės</w:t>
            </w:r>
          </w:p>
        </w:tc>
        <w:tc>
          <w:tcPr>
            <w:tcW w:w="2472" w:type="dxa"/>
            <w:vMerge/>
            <w:vAlign w:val="center"/>
          </w:tcPr>
          <w:p w14:paraId="2C3129C4" w14:textId="2EEFD9A3" w:rsidR="002D5D13" w:rsidRPr="00C37427" w:rsidRDefault="002D5D13" w:rsidP="002D5D13">
            <w:pPr>
              <w:spacing w:after="0" w:line="240" w:lineRule="auto"/>
              <w:rPr>
                <w:rFonts w:ascii="Times New Roman" w:eastAsia="Times New Roman" w:hAnsi="Times New Roman"/>
                <w:i/>
                <w:iCs/>
                <w:color w:val="000000"/>
                <w:sz w:val="20"/>
                <w:szCs w:val="20"/>
                <w:lang w:eastAsia="lt-LT"/>
              </w:rPr>
            </w:pPr>
          </w:p>
        </w:tc>
        <w:tc>
          <w:tcPr>
            <w:tcW w:w="1270" w:type="dxa"/>
            <w:vAlign w:val="center"/>
          </w:tcPr>
          <w:p w14:paraId="751C083C" w14:textId="7493C612"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0,00%</w:t>
            </w:r>
          </w:p>
        </w:tc>
        <w:tc>
          <w:tcPr>
            <w:tcW w:w="1324" w:type="dxa"/>
            <w:vAlign w:val="center"/>
          </w:tcPr>
          <w:p w14:paraId="4F74E34D" w14:textId="1C446FD0"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0,00%</w:t>
            </w:r>
          </w:p>
        </w:tc>
        <w:tc>
          <w:tcPr>
            <w:tcW w:w="1270" w:type="dxa"/>
            <w:vAlign w:val="center"/>
          </w:tcPr>
          <w:p w14:paraId="5240E467" w14:textId="0A7AE51F"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18,25%</w:t>
            </w:r>
          </w:p>
        </w:tc>
        <w:tc>
          <w:tcPr>
            <w:tcW w:w="1296" w:type="dxa"/>
            <w:vAlign w:val="center"/>
          </w:tcPr>
          <w:p w14:paraId="1E871EAF" w14:textId="53F54AC1"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6,51%</w:t>
            </w:r>
          </w:p>
        </w:tc>
        <w:tc>
          <w:tcPr>
            <w:tcW w:w="1296" w:type="dxa"/>
            <w:vAlign w:val="center"/>
          </w:tcPr>
          <w:p w14:paraId="40B0DC31" w14:textId="66CF220F"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0,80%</w:t>
            </w:r>
          </w:p>
        </w:tc>
        <w:tc>
          <w:tcPr>
            <w:tcW w:w="1270" w:type="dxa"/>
            <w:vAlign w:val="center"/>
          </w:tcPr>
          <w:p w14:paraId="5BFC1B9E" w14:textId="33B76502"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1,58%</w:t>
            </w:r>
          </w:p>
        </w:tc>
      </w:tr>
      <w:tr w:rsidR="002D5D13" w:rsidRPr="00C37427" w14:paraId="540EE484" w14:textId="77777777" w:rsidTr="00296AE1">
        <w:trPr>
          <w:trHeight w:val="500"/>
        </w:trPr>
        <w:tc>
          <w:tcPr>
            <w:tcW w:w="587" w:type="dxa"/>
            <w:shd w:val="clear" w:color="auto" w:fill="auto"/>
            <w:vAlign w:val="center"/>
          </w:tcPr>
          <w:p w14:paraId="2EC39B24" w14:textId="1D02CD43" w:rsidR="002D5D13" w:rsidRPr="00C37427" w:rsidRDefault="00647FE9" w:rsidP="002D5D13">
            <w:pPr>
              <w:spacing w:after="0"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8</w:t>
            </w:r>
            <w:r w:rsidR="002D5D13" w:rsidRPr="00C37427">
              <w:rPr>
                <w:rFonts w:ascii="Times New Roman" w:eastAsia="Times New Roman" w:hAnsi="Times New Roman"/>
                <w:color w:val="000000"/>
                <w:sz w:val="20"/>
                <w:szCs w:val="20"/>
                <w:lang w:eastAsia="lt-LT"/>
              </w:rPr>
              <w:t>.</w:t>
            </w:r>
          </w:p>
        </w:tc>
        <w:tc>
          <w:tcPr>
            <w:tcW w:w="3224" w:type="dxa"/>
            <w:shd w:val="clear" w:color="auto" w:fill="auto"/>
            <w:vAlign w:val="center"/>
          </w:tcPr>
          <w:p w14:paraId="21238980" w14:textId="4052CABF" w:rsidR="002D5D13" w:rsidRPr="00C37427" w:rsidRDefault="002D5D13" w:rsidP="002D5D13">
            <w:pPr>
              <w:spacing w:after="0" w:line="240" w:lineRule="auto"/>
              <w:rPr>
                <w:rFonts w:ascii="Times New Roman" w:eastAsia="Times New Roman" w:hAnsi="Times New Roman"/>
                <w:color w:val="000000"/>
                <w:sz w:val="20"/>
                <w:szCs w:val="20"/>
                <w:lang w:eastAsia="lt-LT"/>
              </w:rPr>
            </w:pPr>
            <w:r w:rsidRPr="00C37427">
              <w:rPr>
                <w:rFonts w:ascii="Times New Roman" w:eastAsia="Times New Roman" w:hAnsi="Times New Roman"/>
                <w:color w:val="000000"/>
                <w:sz w:val="20"/>
                <w:szCs w:val="20"/>
                <w:lang w:eastAsia="lt-LT"/>
              </w:rPr>
              <w:t>Žaliųjų atliekų kompostavimo aikšte</w:t>
            </w:r>
            <w:r>
              <w:rPr>
                <w:rFonts w:ascii="Times New Roman" w:eastAsia="Times New Roman" w:hAnsi="Times New Roman"/>
                <w:color w:val="000000"/>
                <w:sz w:val="20"/>
                <w:szCs w:val="20"/>
                <w:lang w:eastAsia="lt-LT"/>
              </w:rPr>
              <w:t>lės</w:t>
            </w:r>
          </w:p>
        </w:tc>
        <w:tc>
          <w:tcPr>
            <w:tcW w:w="2472" w:type="dxa"/>
            <w:vMerge/>
            <w:vAlign w:val="center"/>
          </w:tcPr>
          <w:p w14:paraId="6B5EA9AC" w14:textId="427CFEC2" w:rsidR="002D5D13" w:rsidRPr="00C37427" w:rsidRDefault="002D5D13" w:rsidP="002D5D13">
            <w:pPr>
              <w:spacing w:after="0" w:line="240" w:lineRule="auto"/>
              <w:rPr>
                <w:rFonts w:ascii="Times New Roman" w:eastAsia="Times New Roman" w:hAnsi="Times New Roman"/>
                <w:i/>
                <w:iCs/>
                <w:color w:val="000000"/>
                <w:sz w:val="20"/>
                <w:szCs w:val="20"/>
                <w:lang w:eastAsia="lt-LT"/>
              </w:rPr>
            </w:pPr>
          </w:p>
        </w:tc>
        <w:tc>
          <w:tcPr>
            <w:tcW w:w="1270" w:type="dxa"/>
            <w:vAlign w:val="center"/>
          </w:tcPr>
          <w:p w14:paraId="29A011D7" w14:textId="13F08110"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28,42%</w:t>
            </w:r>
          </w:p>
        </w:tc>
        <w:tc>
          <w:tcPr>
            <w:tcW w:w="1324" w:type="dxa"/>
            <w:vAlign w:val="center"/>
          </w:tcPr>
          <w:p w14:paraId="7CD91D60" w14:textId="26F13D4D"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3,44%</w:t>
            </w:r>
          </w:p>
        </w:tc>
        <w:tc>
          <w:tcPr>
            <w:tcW w:w="1270" w:type="dxa"/>
            <w:vAlign w:val="center"/>
          </w:tcPr>
          <w:p w14:paraId="3048D586" w14:textId="4090CBBA"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0,00%</w:t>
            </w:r>
          </w:p>
        </w:tc>
        <w:tc>
          <w:tcPr>
            <w:tcW w:w="1296" w:type="dxa"/>
            <w:vAlign w:val="center"/>
          </w:tcPr>
          <w:p w14:paraId="75345403" w14:textId="12EEAEAC"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15,10%</w:t>
            </w:r>
          </w:p>
        </w:tc>
        <w:tc>
          <w:tcPr>
            <w:tcW w:w="1296" w:type="dxa"/>
            <w:vAlign w:val="center"/>
          </w:tcPr>
          <w:p w14:paraId="7387EB3A" w14:textId="129CB1F3"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33,61%</w:t>
            </w:r>
          </w:p>
        </w:tc>
        <w:tc>
          <w:tcPr>
            <w:tcW w:w="1270" w:type="dxa"/>
            <w:vAlign w:val="center"/>
          </w:tcPr>
          <w:p w14:paraId="4057FEE4" w14:textId="222B5277"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2,60%</w:t>
            </w:r>
          </w:p>
        </w:tc>
      </w:tr>
      <w:tr w:rsidR="00647FE9" w:rsidRPr="00C37427" w14:paraId="299F626E" w14:textId="77777777" w:rsidTr="00296AE1">
        <w:trPr>
          <w:trHeight w:val="752"/>
        </w:trPr>
        <w:tc>
          <w:tcPr>
            <w:tcW w:w="587" w:type="dxa"/>
            <w:shd w:val="clear" w:color="auto" w:fill="auto"/>
            <w:vAlign w:val="center"/>
          </w:tcPr>
          <w:p w14:paraId="4E143E00" w14:textId="201C89AD" w:rsidR="00647FE9" w:rsidRDefault="00647FE9" w:rsidP="002D5D13">
            <w:pPr>
              <w:spacing w:after="0"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9.</w:t>
            </w:r>
          </w:p>
        </w:tc>
        <w:tc>
          <w:tcPr>
            <w:tcW w:w="3224" w:type="dxa"/>
            <w:shd w:val="clear" w:color="auto" w:fill="auto"/>
            <w:vAlign w:val="center"/>
          </w:tcPr>
          <w:p w14:paraId="799B71D2" w14:textId="0B4BC767" w:rsidR="00647FE9" w:rsidRPr="00C37427" w:rsidRDefault="00647FE9" w:rsidP="002D5D13">
            <w:pPr>
              <w:spacing w:after="0"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Didelių gabaritų atliekų surinkimo ir žaliųjų atliekų kompostavimo aikštelės</w:t>
            </w:r>
          </w:p>
        </w:tc>
        <w:tc>
          <w:tcPr>
            <w:tcW w:w="2472" w:type="dxa"/>
            <w:vMerge/>
            <w:vAlign w:val="center"/>
          </w:tcPr>
          <w:p w14:paraId="5B6A6DBD" w14:textId="77777777" w:rsidR="00647FE9" w:rsidRPr="00C37427" w:rsidRDefault="00647FE9" w:rsidP="002D5D13">
            <w:pPr>
              <w:spacing w:after="0" w:line="240" w:lineRule="auto"/>
              <w:rPr>
                <w:rFonts w:ascii="Times New Roman" w:eastAsia="Times New Roman" w:hAnsi="Times New Roman"/>
                <w:i/>
                <w:iCs/>
                <w:color w:val="000000"/>
                <w:sz w:val="20"/>
                <w:szCs w:val="20"/>
                <w:lang w:eastAsia="lt-LT"/>
              </w:rPr>
            </w:pPr>
          </w:p>
        </w:tc>
        <w:tc>
          <w:tcPr>
            <w:tcW w:w="1270" w:type="dxa"/>
            <w:vAlign w:val="center"/>
          </w:tcPr>
          <w:p w14:paraId="1D00CD98" w14:textId="78406831" w:rsidR="00647FE9" w:rsidRPr="00647FE9" w:rsidRDefault="00647FE9" w:rsidP="00647FE9">
            <w:pPr>
              <w:spacing w:after="0" w:line="240" w:lineRule="auto"/>
              <w:jc w:val="center"/>
              <w:rPr>
                <w:rFonts w:ascii="Times New Roman" w:eastAsia="Times New Roman" w:hAnsi="Times New Roman"/>
                <w:i/>
                <w:iCs/>
                <w:color w:val="000000"/>
                <w:sz w:val="20"/>
                <w:szCs w:val="20"/>
                <w:lang w:val="en-US" w:eastAsia="lt-LT"/>
              </w:rPr>
            </w:pPr>
            <w:r>
              <w:rPr>
                <w:rFonts w:ascii="Times New Roman" w:eastAsia="Times New Roman" w:hAnsi="Times New Roman"/>
                <w:i/>
                <w:iCs/>
                <w:color w:val="000000"/>
                <w:sz w:val="20"/>
                <w:szCs w:val="20"/>
                <w:lang w:eastAsia="lt-LT"/>
              </w:rPr>
              <w:t>14.81%</w:t>
            </w:r>
          </w:p>
        </w:tc>
        <w:tc>
          <w:tcPr>
            <w:tcW w:w="1324" w:type="dxa"/>
            <w:vAlign w:val="center"/>
          </w:tcPr>
          <w:p w14:paraId="42DC0334" w14:textId="267489BD" w:rsidR="00647FE9" w:rsidRPr="002D5D13" w:rsidRDefault="00647FE9" w:rsidP="00647FE9">
            <w:pPr>
              <w:spacing w:after="0" w:line="240" w:lineRule="auto"/>
              <w:jc w:val="center"/>
              <w:rPr>
                <w:rFonts w:ascii="Times New Roman" w:eastAsia="Times New Roman" w:hAnsi="Times New Roman"/>
                <w:i/>
                <w:iCs/>
                <w:color w:val="000000"/>
                <w:sz w:val="20"/>
                <w:szCs w:val="20"/>
                <w:lang w:eastAsia="lt-LT"/>
              </w:rPr>
            </w:pPr>
            <w:r>
              <w:rPr>
                <w:rFonts w:ascii="Times New Roman" w:eastAsia="Times New Roman" w:hAnsi="Times New Roman"/>
                <w:i/>
                <w:iCs/>
                <w:color w:val="000000"/>
                <w:sz w:val="20"/>
                <w:szCs w:val="20"/>
                <w:lang w:eastAsia="lt-LT"/>
              </w:rPr>
              <w:t>1.79%</w:t>
            </w:r>
          </w:p>
        </w:tc>
        <w:tc>
          <w:tcPr>
            <w:tcW w:w="1270" w:type="dxa"/>
            <w:vAlign w:val="center"/>
          </w:tcPr>
          <w:p w14:paraId="0D73CA92" w14:textId="65F2BC36" w:rsidR="00647FE9" w:rsidRPr="002D5D13" w:rsidRDefault="00647FE9" w:rsidP="00647FE9">
            <w:pPr>
              <w:spacing w:after="0" w:line="240" w:lineRule="auto"/>
              <w:jc w:val="center"/>
              <w:rPr>
                <w:rFonts w:ascii="Times New Roman" w:eastAsia="Times New Roman" w:hAnsi="Times New Roman"/>
                <w:i/>
                <w:iCs/>
                <w:color w:val="000000"/>
                <w:sz w:val="20"/>
                <w:szCs w:val="20"/>
                <w:lang w:eastAsia="lt-LT"/>
              </w:rPr>
            </w:pPr>
            <w:r>
              <w:rPr>
                <w:rFonts w:ascii="Times New Roman" w:eastAsia="Times New Roman" w:hAnsi="Times New Roman"/>
                <w:i/>
                <w:iCs/>
                <w:color w:val="000000"/>
                <w:sz w:val="20"/>
                <w:szCs w:val="20"/>
                <w:lang w:eastAsia="lt-LT"/>
              </w:rPr>
              <w:t>22.00%</w:t>
            </w:r>
          </w:p>
        </w:tc>
        <w:tc>
          <w:tcPr>
            <w:tcW w:w="1296" w:type="dxa"/>
            <w:vAlign w:val="center"/>
          </w:tcPr>
          <w:p w14:paraId="2E2EED00" w14:textId="3DB179F0" w:rsidR="00647FE9" w:rsidRPr="002D5D13" w:rsidRDefault="00647FE9" w:rsidP="00647FE9">
            <w:pPr>
              <w:spacing w:after="0" w:line="240" w:lineRule="auto"/>
              <w:jc w:val="center"/>
              <w:rPr>
                <w:rFonts w:ascii="Times New Roman" w:eastAsia="Times New Roman" w:hAnsi="Times New Roman"/>
                <w:i/>
                <w:iCs/>
                <w:color w:val="000000"/>
                <w:sz w:val="20"/>
                <w:szCs w:val="20"/>
                <w:lang w:eastAsia="lt-LT"/>
              </w:rPr>
            </w:pPr>
            <w:r>
              <w:rPr>
                <w:rFonts w:ascii="Times New Roman" w:eastAsia="Times New Roman" w:hAnsi="Times New Roman"/>
                <w:i/>
                <w:iCs/>
                <w:color w:val="000000"/>
                <w:sz w:val="20"/>
                <w:szCs w:val="20"/>
                <w:lang w:eastAsia="lt-LT"/>
              </w:rPr>
              <w:t>15.71%</w:t>
            </w:r>
          </w:p>
        </w:tc>
        <w:tc>
          <w:tcPr>
            <w:tcW w:w="1296" w:type="dxa"/>
            <w:vAlign w:val="center"/>
          </w:tcPr>
          <w:p w14:paraId="5946E80C" w14:textId="7725919E" w:rsidR="00647FE9" w:rsidRPr="002D5D13" w:rsidRDefault="00647FE9" w:rsidP="00647FE9">
            <w:pPr>
              <w:spacing w:after="0" w:line="240" w:lineRule="auto"/>
              <w:jc w:val="center"/>
              <w:rPr>
                <w:rFonts w:ascii="Times New Roman" w:eastAsia="Times New Roman" w:hAnsi="Times New Roman"/>
                <w:i/>
                <w:iCs/>
                <w:color w:val="000000"/>
                <w:sz w:val="20"/>
                <w:szCs w:val="20"/>
                <w:lang w:eastAsia="lt-LT"/>
              </w:rPr>
            </w:pPr>
            <w:r>
              <w:rPr>
                <w:rFonts w:ascii="Times New Roman" w:eastAsia="Times New Roman" w:hAnsi="Times New Roman"/>
                <w:i/>
                <w:iCs/>
                <w:color w:val="000000"/>
                <w:sz w:val="20"/>
                <w:szCs w:val="20"/>
                <w:lang w:eastAsia="lt-LT"/>
              </w:rPr>
              <w:t>18.47%</w:t>
            </w:r>
          </w:p>
        </w:tc>
        <w:tc>
          <w:tcPr>
            <w:tcW w:w="1270" w:type="dxa"/>
            <w:vAlign w:val="center"/>
          </w:tcPr>
          <w:p w14:paraId="10410667" w14:textId="2B6A87C8" w:rsidR="00647FE9" w:rsidRPr="002D5D13" w:rsidRDefault="00647FE9" w:rsidP="00647FE9">
            <w:pPr>
              <w:spacing w:after="0" w:line="240" w:lineRule="auto"/>
              <w:jc w:val="center"/>
              <w:rPr>
                <w:rFonts w:ascii="Times New Roman" w:eastAsia="Times New Roman" w:hAnsi="Times New Roman"/>
                <w:i/>
                <w:iCs/>
                <w:color w:val="000000"/>
                <w:sz w:val="20"/>
                <w:szCs w:val="20"/>
                <w:lang w:eastAsia="lt-LT"/>
              </w:rPr>
            </w:pPr>
            <w:r>
              <w:rPr>
                <w:rFonts w:ascii="Times New Roman" w:eastAsia="Times New Roman" w:hAnsi="Times New Roman"/>
                <w:i/>
                <w:iCs/>
                <w:color w:val="000000"/>
                <w:sz w:val="20"/>
                <w:szCs w:val="20"/>
                <w:lang w:eastAsia="lt-LT"/>
              </w:rPr>
              <w:t>3.26%</w:t>
            </w:r>
          </w:p>
        </w:tc>
      </w:tr>
      <w:tr w:rsidR="002D5D13" w:rsidRPr="00C37427" w14:paraId="5251DC71" w14:textId="77777777" w:rsidTr="00296AE1">
        <w:trPr>
          <w:trHeight w:val="329"/>
        </w:trPr>
        <w:tc>
          <w:tcPr>
            <w:tcW w:w="587" w:type="dxa"/>
            <w:shd w:val="clear" w:color="auto" w:fill="auto"/>
            <w:vAlign w:val="center"/>
          </w:tcPr>
          <w:p w14:paraId="5A6182C1" w14:textId="28C98787" w:rsidR="002D5D13" w:rsidRPr="00C37427" w:rsidRDefault="00647FE9" w:rsidP="002D5D13">
            <w:pPr>
              <w:spacing w:after="0"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10.</w:t>
            </w:r>
          </w:p>
        </w:tc>
        <w:tc>
          <w:tcPr>
            <w:tcW w:w="3224" w:type="dxa"/>
            <w:shd w:val="clear" w:color="auto" w:fill="auto"/>
            <w:vAlign w:val="center"/>
          </w:tcPr>
          <w:p w14:paraId="69E2080B" w14:textId="15F9B8E6" w:rsidR="002D5D13" w:rsidRPr="00C37427" w:rsidRDefault="002D5D13" w:rsidP="002D5D13">
            <w:pPr>
              <w:spacing w:after="0" w:line="240" w:lineRule="auto"/>
              <w:rPr>
                <w:rFonts w:ascii="Times New Roman" w:eastAsia="Times New Roman" w:hAnsi="Times New Roman"/>
                <w:color w:val="000000"/>
                <w:sz w:val="20"/>
                <w:szCs w:val="20"/>
                <w:lang w:eastAsia="lt-LT"/>
              </w:rPr>
            </w:pPr>
            <w:r w:rsidRPr="00C37427">
              <w:rPr>
                <w:rFonts w:ascii="Times New Roman" w:eastAsia="Times New Roman" w:hAnsi="Times New Roman"/>
                <w:color w:val="000000"/>
                <w:sz w:val="20"/>
                <w:szCs w:val="20"/>
                <w:lang w:eastAsia="lt-LT"/>
              </w:rPr>
              <w:t>Netinkam</w:t>
            </w:r>
            <w:r>
              <w:rPr>
                <w:rFonts w:ascii="Times New Roman" w:eastAsia="Times New Roman" w:hAnsi="Times New Roman"/>
                <w:color w:val="000000"/>
                <w:sz w:val="20"/>
                <w:szCs w:val="20"/>
                <w:lang w:eastAsia="lt-LT"/>
              </w:rPr>
              <w:t>i eksploatuoti sąvartynai</w:t>
            </w:r>
          </w:p>
        </w:tc>
        <w:tc>
          <w:tcPr>
            <w:tcW w:w="2472" w:type="dxa"/>
            <w:vMerge/>
            <w:vAlign w:val="center"/>
          </w:tcPr>
          <w:p w14:paraId="1F5B7759" w14:textId="50462953" w:rsidR="002D5D13" w:rsidRPr="00C37427" w:rsidRDefault="002D5D13" w:rsidP="002D5D13">
            <w:pPr>
              <w:spacing w:after="0" w:line="240" w:lineRule="auto"/>
              <w:rPr>
                <w:rFonts w:ascii="Times New Roman" w:eastAsia="Times New Roman" w:hAnsi="Times New Roman"/>
                <w:i/>
                <w:iCs/>
                <w:color w:val="000000"/>
                <w:sz w:val="20"/>
                <w:szCs w:val="20"/>
                <w:lang w:eastAsia="lt-LT"/>
              </w:rPr>
            </w:pPr>
          </w:p>
        </w:tc>
        <w:tc>
          <w:tcPr>
            <w:tcW w:w="1270" w:type="dxa"/>
            <w:vAlign w:val="center"/>
          </w:tcPr>
          <w:p w14:paraId="12FE53A6" w14:textId="4FA1B500"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27,87%</w:t>
            </w:r>
          </w:p>
        </w:tc>
        <w:tc>
          <w:tcPr>
            <w:tcW w:w="1324" w:type="dxa"/>
            <w:vAlign w:val="center"/>
          </w:tcPr>
          <w:p w14:paraId="41DBB144" w14:textId="09A993B0"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0,00%</w:t>
            </w:r>
          </w:p>
        </w:tc>
        <w:tc>
          <w:tcPr>
            <w:tcW w:w="1270" w:type="dxa"/>
            <w:vAlign w:val="center"/>
          </w:tcPr>
          <w:p w14:paraId="242C4CC1" w14:textId="49937817"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6,66%</w:t>
            </w:r>
          </w:p>
        </w:tc>
        <w:tc>
          <w:tcPr>
            <w:tcW w:w="1296" w:type="dxa"/>
            <w:vAlign w:val="center"/>
          </w:tcPr>
          <w:p w14:paraId="528953CA" w14:textId="088F197E"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32,25%</w:t>
            </w:r>
          </w:p>
        </w:tc>
        <w:tc>
          <w:tcPr>
            <w:tcW w:w="1296" w:type="dxa"/>
            <w:vAlign w:val="center"/>
          </w:tcPr>
          <w:p w14:paraId="796057C0" w14:textId="2CC1D0CD"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0,00%</w:t>
            </w:r>
          </w:p>
        </w:tc>
        <w:tc>
          <w:tcPr>
            <w:tcW w:w="1270" w:type="dxa"/>
            <w:vAlign w:val="center"/>
          </w:tcPr>
          <w:p w14:paraId="00136C1F" w14:textId="583ED7CF" w:rsidR="002D5D13" w:rsidRPr="00C37427" w:rsidRDefault="002D5D13" w:rsidP="00647FE9">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0,47%</w:t>
            </w:r>
          </w:p>
        </w:tc>
      </w:tr>
      <w:tr w:rsidR="002D5D13" w:rsidRPr="00C37427" w14:paraId="56C7D53B" w14:textId="77777777" w:rsidTr="00296AE1">
        <w:trPr>
          <w:trHeight w:val="788"/>
        </w:trPr>
        <w:tc>
          <w:tcPr>
            <w:tcW w:w="587" w:type="dxa"/>
            <w:shd w:val="clear" w:color="auto" w:fill="auto"/>
            <w:vAlign w:val="center"/>
          </w:tcPr>
          <w:p w14:paraId="4B39FFF7" w14:textId="1A1E3AF6" w:rsidR="002D5D13" w:rsidRPr="00C37427" w:rsidRDefault="00647FE9" w:rsidP="002D5D13">
            <w:pPr>
              <w:spacing w:after="0"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11</w:t>
            </w:r>
            <w:r w:rsidR="002D5D13">
              <w:rPr>
                <w:rFonts w:ascii="Times New Roman" w:eastAsia="Times New Roman" w:hAnsi="Times New Roman"/>
                <w:color w:val="000000"/>
                <w:sz w:val="20"/>
                <w:szCs w:val="20"/>
                <w:lang w:eastAsia="lt-LT"/>
              </w:rPr>
              <w:t>.</w:t>
            </w:r>
          </w:p>
        </w:tc>
        <w:tc>
          <w:tcPr>
            <w:tcW w:w="3224" w:type="dxa"/>
            <w:shd w:val="clear" w:color="auto" w:fill="auto"/>
            <w:vAlign w:val="center"/>
          </w:tcPr>
          <w:p w14:paraId="0B1D7D34" w14:textId="7DCF5066" w:rsidR="002D5D13" w:rsidRPr="00C37427" w:rsidRDefault="002D5D13" w:rsidP="002D5D13">
            <w:pPr>
              <w:spacing w:after="0"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Administracija</w:t>
            </w:r>
          </w:p>
        </w:tc>
        <w:tc>
          <w:tcPr>
            <w:tcW w:w="2472" w:type="dxa"/>
            <w:vAlign w:val="center"/>
          </w:tcPr>
          <w:p w14:paraId="0558D889" w14:textId="4D88F7D1" w:rsidR="002D5D13" w:rsidRPr="00977A68" w:rsidRDefault="00647FE9" w:rsidP="002D5D13">
            <w:pPr>
              <w:spacing w:after="0" w:line="240" w:lineRule="auto"/>
              <w:rPr>
                <w:rFonts w:ascii="Times New Roman" w:eastAsia="Times New Roman" w:hAnsi="Times New Roman"/>
                <w:i/>
                <w:iCs/>
                <w:color w:val="000000"/>
                <w:sz w:val="20"/>
                <w:szCs w:val="20"/>
                <w:lang w:val="en-US" w:eastAsia="lt-LT"/>
              </w:rPr>
            </w:pPr>
            <w:r>
              <w:rPr>
                <w:rFonts w:ascii="Times New Roman" w:eastAsia="Times New Roman" w:hAnsi="Times New Roman"/>
                <w:i/>
                <w:iCs/>
                <w:color w:val="000000"/>
                <w:sz w:val="20"/>
                <w:szCs w:val="20"/>
                <w:lang w:eastAsia="lt-LT"/>
              </w:rPr>
              <w:t>Proporcingai bendrųjų sąnaudų pasiskirstymui tarp verslo vienet</w:t>
            </w:r>
            <w:r w:rsidR="00977A68">
              <w:rPr>
                <w:rFonts w:ascii="Times New Roman" w:eastAsia="Times New Roman" w:hAnsi="Times New Roman"/>
                <w:i/>
                <w:iCs/>
                <w:color w:val="000000"/>
                <w:sz w:val="20"/>
                <w:szCs w:val="20"/>
                <w:lang w:eastAsia="lt-LT"/>
              </w:rPr>
              <w:t>ų</w:t>
            </w:r>
          </w:p>
        </w:tc>
        <w:tc>
          <w:tcPr>
            <w:tcW w:w="1270" w:type="dxa"/>
            <w:vAlign w:val="center"/>
          </w:tcPr>
          <w:p w14:paraId="3C77AC6D" w14:textId="426C5E71" w:rsidR="002D5D13" w:rsidRPr="00C37427" w:rsidRDefault="002D5D13" w:rsidP="002D5D13">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37,28%</w:t>
            </w:r>
          </w:p>
        </w:tc>
        <w:tc>
          <w:tcPr>
            <w:tcW w:w="1324" w:type="dxa"/>
            <w:vAlign w:val="center"/>
          </w:tcPr>
          <w:p w14:paraId="561EB554" w14:textId="526FFB67" w:rsidR="002D5D13" w:rsidRPr="00C37427" w:rsidRDefault="002D5D13" w:rsidP="002D5D13">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2,60%</w:t>
            </w:r>
          </w:p>
        </w:tc>
        <w:tc>
          <w:tcPr>
            <w:tcW w:w="1270" w:type="dxa"/>
            <w:vAlign w:val="center"/>
          </w:tcPr>
          <w:p w14:paraId="731F2849" w14:textId="2D0C7CE7" w:rsidR="002D5D13" w:rsidRPr="00C37427" w:rsidRDefault="002D5D13" w:rsidP="002D5D13">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5,56%</w:t>
            </w:r>
          </w:p>
        </w:tc>
        <w:tc>
          <w:tcPr>
            <w:tcW w:w="1296" w:type="dxa"/>
            <w:vAlign w:val="center"/>
          </w:tcPr>
          <w:p w14:paraId="0D597162" w14:textId="532085A1" w:rsidR="002D5D13" w:rsidRPr="00C37427" w:rsidRDefault="002D5D13" w:rsidP="002D5D13">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9,44%</w:t>
            </w:r>
          </w:p>
        </w:tc>
        <w:tc>
          <w:tcPr>
            <w:tcW w:w="1296" w:type="dxa"/>
            <w:vAlign w:val="center"/>
          </w:tcPr>
          <w:p w14:paraId="3B5F6FA1" w14:textId="21B357EB" w:rsidR="002D5D13" w:rsidRPr="00C37427" w:rsidRDefault="002D5D13" w:rsidP="002D5D13">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6,54%</w:t>
            </w:r>
          </w:p>
        </w:tc>
        <w:tc>
          <w:tcPr>
            <w:tcW w:w="1270" w:type="dxa"/>
            <w:vAlign w:val="center"/>
          </w:tcPr>
          <w:p w14:paraId="574A41B6" w14:textId="78409175" w:rsidR="002D5D13" w:rsidRPr="00C37427" w:rsidRDefault="002D5D13" w:rsidP="002D5D13">
            <w:pPr>
              <w:spacing w:after="0" w:line="240" w:lineRule="auto"/>
              <w:jc w:val="center"/>
              <w:rPr>
                <w:rFonts w:ascii="Times New Roman" w:eastAsia="Times New Roman" w:hAnsi="Times New Roman"/>
                <w:i/>
                <w:iCs/>
                <w:color w:val="000000"/>
                <w:sz w:val="20"/>
                <w:szCs w:val="20"/>
                <w:lang w:eastAsia="lt-LT"/>
              </w:rPr>
            </w:pPr>
            <w:r w:rsidRPr="002D5D13">
              <w:rPr>
                <w:rFonts w:ascii="Times New Roman" w:eastAsia="Times New Roman" w:hAnsi="Times New Roman"/>
                <w:i/>
                <w:iCs/>
                <w:color w:val="000000"/>
                <w:sz w:val="20"/>
                <w:szCs w:val="20"/>
                <w:lang w:eastAsia="lt-LT"/>
              </w:rPr>
              <w:t>0,82%</w:t>
            </w:r>
          </w:p>
        </w:tc>
      </w:tr>
    </w:tbl>
    <w:p w14:paraId="6BCA3D2D" w14:textId="77777777" w:rsidR="00D173B4" w:rsidRDefault="00D173B4" w:rsidP="002F69F6">
      <w:pPr>
        <w:rPr>
          <w:rFonts w:ascii="Times New Roman" w:hAnsi="Times New Roman"/>
          <w:b/>
          <w:bCs/>
          <w:sz w:val="24"/>
          <w:szCs w:val="24"/>
        </w:rPr>
      </w:pPr>
    </w:p>
    <w:p w14:paraId="1F7985DC" w14:textId="77777777" w:rsidR="00D173B4" w:rsidRPr="00A61FB4" w:rsidRDefault="00D173B4" w:rsidP="002F69F6">
      <w:pPr>
        <w:rPr>
          <w:rFonts w:ascii="Times New Roman" w:hAnsi="Times New Roman"/>
          <w:b/>
          <w:bCs/>
          <w:sz w:val="24"/>
          <w:szCs w:val="24"/>
        </w:rPr>
      </w:pPr>
    </w:p>
    <w:sectPr w:rsidR="00D173B4" w:rsidRPr="00A61FB4" w:rsidSect="00351E07">
      <w:pgSz w:w="16838" w:h="11906" w:orient="landscape"/>
      <w:pgMar w:top="1560" w:right="1701" w:bottom="567" w:left="1134" w:header="567" w:footer="567" w:gutter="0"/>
      <w:pgNumType w:start="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71346" w14:textId="77777777" w:rsidR="003833FD" w:rsidRDefault="003833FD" w:rsidP="000D714B">
      <w:pPr>
        <w:spacing w:after="0" w:line="240" w:lineRule="auto"/>
      </w:pPr>
      <w:r>
        <w:separator/>
      </w:r>
    </w:p>
  </w:endnote>
  <w:endnote w:type="continuationSeparator" w:id="0">
    <w:p w14:paraId="0B44ED1F" w14:textId="77777777" w:rsidR="003833FD" w:rsidRDefault="003833FD" w:rsidP="000D7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286856"/>
      <w:docPartObj>
        <w:docPartGallery w:val="Page Numbers (Bottom of Page)"/>
        <w:docPartUnique/>
      </w:docPartObj>
    </w:sdtPr>
    <w:sdtEndPr>
      <w:rPr>
        <w:noProof/>
      </w:rPr>
    </w:sdtEndPr>
    <w:sdtContent>
      <w:p w14:paraId="4E1182D3" w14:textId="4E5284BA" w:rsidR="0052368C" w:rsidRDefault="0052368C">
        <w:pPr>
          <w:pStyle w:val="Porat"/>
          <w:jc w:val="right"/>
        </w:pPr>
        <w:r w:rsidRPr="0052368C">
          <w:rPr>
            <w:rFonts w:ascii="Times New Roman" w:hAnsi="Times New Roman"/>
          </w:rPr>
          <w:fldChar w:fldCharType="begin"/>
        </w:r>
        <w:r w:rsidRPr="0052368C">
          <w:rPr>
            <w:rFonts w:ascii="Times New Roman" w:hAnsi="Times New Roman"/>
          </w:rPr>
          <w:instrText xml:space="preserve"> PAGE   \* MERGEFORMAT </w:instrText>
        </w:r>
        <w:r w:rsidRPr="0052368C">
          <w:rPr>
            <w:rFonts w:ascii="Times New Roman" w:hAnsi="Times New Roman"/>
          </w:rPr>
          <w:fldChar w:fldCharType="separate"/>
        </w:r>
        <w:r w:rsidRPr="0052368C">
          <w:rPr>
            <w:rFonts w:ascii="Times New Roman" w:hAnsi="Times New Roman"/>
            <w:noProof/>
          </w:rPr>
          <w:t>2</w:t>
        </w:r>
        <w:r w:rsidRPr="0052368C">
          <w:rPr>
            <w:rFonts w:ascii="Times New Roman" w:hAnsi="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8C31" w14:textId="47EF37D8" w:rsidR="0052368C" w:rsidRDefault="0052368C">
    <w:pPr>
      <w:pStyle w:val="Porat"/>
      <w:jc w:val="right"/>
    </w:pPr>
  </w:p>
  <w:p w14:paraId="7B86BF51" w14:textId="77777777" w:rsidR="0052368C" w:rsidRDefault="0052368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9312" w14:textId="77777777" w:rsidR="003833FD" w:rsidRDefault="003833FD" w:rsidP="000D714B">
      <w:pPr>
        <w:spacing w:after="0" w:line="240" w:lineRule="auto"/>
      </w:pPr>
      <w:r>
        <w:separator/>
      </w:r>
    </w:p>
  </w:footnote>
  <w:footnote w:type="continuationSeparator" w:id="0">
    <w:p w14:paraId="6876EB6C" w14:textId="77777777" w:rsidR="003833FD" w:rsidRDefault="003833FD" w:rsidP="000D7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A83E" w14:textId="3BEDFC33" w:rsidR="00402063" w:rsidRDefault="00402063">
    <w:pPr>
      <w:pStyle w:val="Antrats"/>
      <w:jc w:val="right"/>
    </w:pPr>
  </w:p>
  <w:p w14:paraId="0660E1FF" w14:textId="64E55617" w:rsidR="00782114" w:rsidRPr="003D2444" w:rsidRDefault="00782114" w:rsidP="00502B3C">
    <w:pPr>
      <w:pStyle w:val="Antrats"/>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30BA"/>
    <w:multiLevelType w:val="multilevel"/>
    <w:tmpl w:val="3556A84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0BB13344"/>
    <w:multiLevelType w:val="hybridMultilevel"/>
    <w:tmpl w:val="D4AE947C"/>
    <w:lvl w:ilvl="0" w:tplc="FF62E0C0">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121268EB"/>
    <w:multiLevelType w:val="multilevel"/>
    <w:tmpl w:val="BEC087BE"/>
    <w:lvl w:ilvl="0">
      <w:start w:val="10"/>
      <w:numFmt w:val="decimal"/>
      <w:lvlText w:val="%1"/>
      <w:lvlJc w:val="left"/>
      <w:pPr>
        <w:ind w:left="420" w:hanging="420"/>
      </w:pPr>
      <w:rPr>
        <w:rFonts w:hint="default"/>
      </w:rPr>
    </w:lvl>
    <w:lvl w:ilvl="1">
      <w:start w:val="5"/>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15:restartNumberingAfterBreak="0">
    <w:nsid w:val="13526B6C"/>
    <w:multiLevelType w:val="multilevel"/>
    <w:tmpl w:val="5CE096A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080FDD"/>
    <w:multiLevelType w:val="hybridMultilevel"/>
    <w:tmpl w:val="C9987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16342"/>
    <w:multiLevelType w:val="multilevel"/>
    <w:tmpl w:val="5CE096A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670B86"/>
    <w:multiLevelType w:val="hybridMultilevel"/>
    <w:tmpl w:val="CBE0D9A6"/>
    <w:lvl w:ilvl="0" w:tplc="0427000F">
      <w:start w:val="1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13370AB"/>
    <w:multiLevelType w:val="multilevel"/>
    <w:tmpl w:val="5CE096A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A21681"/>
    <w:multiLevelType w:val="multilevel"/>
    <w:tmpl w:val="5CE096A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22B2EE9"/>
    <w:multiLevelType w:val="multilevel"/>
    <w:tmpl w:val="F96EBDF6"/>
    <w:lvl w:ilvl="0">
      <w:start w:val="1"/>
      <w:numFmt w:val="decimal"/>
      <w:lvlText w:val="%1."/>
      <w:lvlJc w:val="left"/>
      <w:pPr>
        <w:ind w:left="360" w:hanging="360"/>
      </w:pPr>
      <w:rPr>
        <w:b w:val="0"/>
        <w:bCs w:val="0"/>
      </w:rPr>
    </w:lvl>
    <w:lvl w:ilvl="1">
      <w:start w:val="1"/>
      <w:numFmt w:val="decimal"/>
      <w:lvlText w:val="%1.%2."/>
      <w:lvlJc w:val="left"/>
      <w:pPr>
        <w:ind w:left="1000"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405418"/>
    <w:multiLevelType w:val="multilevel"/>
    <w:tmpl w:val="D8E08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2F3230"/>
    <w:multiLevelType w:val="hybridMultilevel"/>
    <w:tmpl w:val="2D34B2D4"/>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52C469A4"/>
    <w:multiLevelType w:val="hybridMultilevel"/>
    <w:tmpl w:val="84E8330C"/>
    <w:lvl w:ilvl="0" w:tplc="CAD4BC96">
      <w:start w:val="1"/>
      <w:numFmt w:val="decimal"/>
      <w:lvlText w:val="%1."/>
      <w:lvlJc w:val="left"/>
      <w:pPr>
        <w:ind w:left="720" w:hanging="360"/>
      </w:pPr>
      <w:rPr>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5462DE6"/>
    <w:multiLevelType w:val="hybridMultilevel"/>
    <w:tmpl w:val="398AB4D2"/>
    <w:lvl w:ilvl="0" w:tplc="884C5758">
      <w:start w:val="1"/>
      <w:numFmt w:val="decimal"/>
      <w:lvlText w:val="%1."/>
      <w:lvlJc w:val="left"/>
      <w:pPr>
        <w:ind w:left="1440" w:hanging="360"/>
      </w:pPr>
      <w:rPr>
        <w:sz w:val="20"/>
        <w:szCs w:val="2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5556040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4C5D6A"/>
    <w:multiLevelType w:val="hybridMultilevel"/>
    <w:tmpl w:val="FAFE8DC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4364702"/>
    <w:multiLevelType w:val="multilevel"/>
    <w:tmpl w:val="A4640624"/>
    <w:lvl w:ilvl="0">
      <w:start w:val="14"/>
      <w:numFmt w:val="decimal"/>
      <w:lvlText w:val="%1"/>
      <w:lvlJc w:val="left"/>
      <w:pPr>
        <w:ind w:left="420" w:hanging="420"/>
      </w:pPr>
      <w:rPr>
        <w:rFonts w:hint="default"/>
      </w:rPr>
    </w:lvl>
    <w:lvl w:ilvl="1">
      <w:start w:val="2"/>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66910AB2"/>
    <w:multiLevelType w:val="multilevel"/>
    <w:tmpl w:val="13667AD4"/>
    <w:lvl w:ilvl="0">
      <w:start w:val="18"/>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8" w15:restartNumberingAfterBreak="0">
    <w:nsid w:val="6797515F"/>
    <w:multiLevelType w:val="hybridMultilevel"/>
    <w:tmpl w:val="3D16E1A6"/>
    <w:lvl w:ilvl="0" w:tplc="89969F48">
      <w:start w:val="2"/>
      <w:numFmt w:val="bullet"/>
      <w:lvlText w:val=""/>
      <w:lvlJc w:val="left"/>
      <w:pPr>
        <w:ind w:left="720" w:hanging="360"/>
      </w:pPr>
      <w:rPr>
        <w:rFonts w:ascii="Symbol" w:eastAsia="Calibri"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08144F8"/>
    <w:multiLevelType w:val="hybridMultilevel"/>
    <w:tmpl w:val="2D3814AE"/>
    <w:lvl w:ilvl="0" w:tplc="04270001">
      <w:start w:val="1"/>
      <w:numFmt w:val="bullet"/>
      <w:lvlText w:val=""/>
      <w:lvlJc w:val="left"/>
      <w:pPr>
        <w:ind w:left="1512" w:hanging="360"/>
      </w:pPr>
      <w:rPr>
        <w:rFonts w:ascii="Symbol" w:hAnsi="Symbol" w:hint="default"/>
      </w:rPr>
    </w:lvl>
    <w:lvl w:ilvl="1" w:tplc="04270003" w:tentative="1">
      <w:start w:val="1"/>
      <w:numFmt w:val="bullet"/>
      <w:lvlText w:val="o"/>
      <w:lvlJc w:val="left"/>
      <w:pPr>
        <w:ind w:left="2232" w:hanging="360"/>
      </w:pPr>
      <w:rPr>
        <w:rFonts w:ascii="Courier New" w:hAnsi="Courier New" w:cs="Courier New" w:hint="default"/>
      </w:rPr>
    </w:lvl>
    <w:lvl w:ilvl="2" w:tplc="04270005" w:tentative="1">
      <w:start w:val="1"/>
      <w:numFmt w:val="bullet"/>
      <w:lvlText w:val=""/>
      <w:lvlJc w:val="left"/>
      <w:pPr>
        <w:ind w:left="2952" w:hanging="360"/>
      </w:pPr>
      <w:rPr>
        <w:rFonts w:ascii="Wingdings" w:hAnsi="Wingdings" w:hint="default"/>
      </w:rPr>
    </w:lvl>
    <w:lvl w:ilvl="3" w:tplc="04270001" w:tentative="1">
      <w:start w:val="1"/>
      <w:numFmt w:val="bullet"/>
      <w:lvlText w:val=""/>
      <w:lvlJc w:val="left"/>
      <w:pPr>
        <w:ind w:left="3672" w:hanging="360"/>
      </w:pPr>
      <w:rPr>
        <w:rFonts w:ascii="Symbol" w:hAnsi="Symbol" w:hint="default"/>
      </w:rPr>
    </w:lvl>
    <w:lvl w:ilvl="4" w:tplc="04270003" w:tentative="1">
      <w:start w:val="1"/>
      <w:numFmt w:val="bullet"/>
      <w:lvlText w:val="o"/>
      <w:lvlJc w:val="left"/>
      <w:pPr>
        <w:ind w:left="4392" w:hanging="360"/>
      </w:pPr>
      <w:rPr>
        <w:rFonts w:ascii="Courier New" w:hAnsi="Courier New" w:cs="Courier New" w:hint="default"/>
      </w:rPr>
    </w:lvl>
    <w:lvl w:ilvl="5" w:tplc="04270005" w:tentative="1">
      <w:start w:val="1"/>
      <w:numFmt w:val="bullet"/>
      <w:lvlText w:val=""/>
      <w:lvlJc w:val="left"/>
      <w:pPr>
        <w:ind w:left="5112" w:hanging="360"/>
      </w:pPr>
      <w:rPr>
        <w:rFonts w:ascii="Wingdings" w:hAnsi="Wingdings" w:hint="default"/>
      </w:rPr>
    </w:lvl>
    <w:lvl w:ilvl="6" w:tplc="04270001" w:tentative="1">
      <w:start w:val="1"/>
      <w:numFmt w:val="bullet"/>
      <w:lvlText w:val=""/>
      <w:lvlJc w:val="left"/>
      <w:pPr>
        <w:ind w:left="5832" w:hanging="360"/>
      </w:pPr>
      <w:rPr>
        <w:rFonts w:ascii="Symbol" w:hAnsi="Symbol" w:hint="default"/>
      </w:rPr>
    </w:lvl>
    <w:lvl w:ilvl="7" w:tplc="04270003" w:tentative="1">
      <w:start w:val="1"/>
      <w:numFmt w:val="bullet"/>
      <w:lvlText w:val="o"/>
      <w:lvlJc w:val="left"/>
      <w:pPr>
        <w:ind w:left="6552" w:hanging="360"/>
      </w:pPr>
      <w:rPr>
        <w:rFonts w:ascii="Courier New" w:hAnsi="Courier New" w:cs="Courier New" w:hint="default"/>
      </w:rPr>
    </w:lvl>
    <w:lvl w:ilvl="8" w:tplc="04270005" w:tentative="1">
      <w:start w:val="1"/>
      <w:numFmt w:val="bullet"/>
      <w:lvlText w:val=""/>
      <w:lvlJc w:val="left"/>
      <w:pPr>
        <w:ind w:left="7272" w:hanging="360"/>
      </w:pPr>
      <w:rPr>
        <w:rFonts w:ascii="Wingdings" w:hAnsi="Wingdings" w:hint="default"/>
      </w:rPr>
    </w:lvl>
  </w:abstractNum>
  <w:abstractNum w:abstractNumId="20" w15:restartNumberingAfterBreak="0">
    <w:nsid w:val="75355360"/>
    <w:multiLevelType w:val="multilevel"/>
    <w:tmpl w:val="B64862F0"/>
    <w:lvl w:ilvl="0">
      <w:start w:val="12"/>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C504FE7"/>
    <w:multiLevelType w:val="hybridMultilevel"/>
    <w:tmpl w:val="9338723C"/>
    <w:lvl w:ilvl="0" w:tplc="2D1AB992">
      <w:start w:val="3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E7379B"/>
    <w:multiLevelType w:val="multilevel"/>
    <w:tmpl w:val="F9C6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1868603">
    <w:abstractNumId w:val="7"/>
  </w:num>
  <w:num w:numId="2" w16cid:durableId="1075591749">
    <w:abstractNumId w:val="12"/>
  </w:num>
  <w:num w:numId="3" w16cid:durableId="494880207">
    <w:abstractNumId w:val="10"/>
  </w:num>
  <w:num w:numId="4" w16cid:durableId="1578243790">
    <w:abstractNumId w:val="13"/>
  </w:num>
  <w:num w:numId="5" w16cid:durableId="2145344048">
    <w:abstractNumId w:val="9"/>
  </w:num>
  <w:num w:numId="6" w16cid:durableId="919481965">
    <w:abstractNumId w:val="14"/>
  </w:num>
  <w:num w:numId="7" w16cid:durableId="921451937">
    <w:abstractNumId w:val="8"/>
  </w:num>
  <w:num w:numId="8" w16cid:durableId="2084907310">
    <w:abstractNumId w:val="3"/>
  </w:num>
  <w:num w:numId="9" w16cid:durableId="349916043">
    <w:abstractNumId w:val="19"/>
  </w:num>
  <w:num w:numId="10" w16cid:durableId="1711881215">
    <w:abstractNumId w:val="11"/>
  </w:num>
  <w:num w:numId="11" w16cid:durableId="1409886733">
    <w:abstractNumId w:val="15"/>
  </w:num>
  <w:num w:numId="12" w16cid:durableId="1673340328">
    <w:abstractNumId w:val="5"/>
  </w:num>
  <w:num w:numId="13" w16cid:durableId="1523202969">
    <w:abstractNumId w:val="18"/>
  </w:num>
  <w:num w:numId="14" w16cid:durableId="252397577">
    <w:abstractNumId w:val="22"/>
  </w:num>
  <w:num w:numId="15" w16cid:durableId="1979844218">
    <w:abstractNumId w:val="20"/>
  </w:num>
  <w:num w:numId="16" w16cid:durableId="2015960179">
    <w:abstractNumId w:val="2"/>
  </w:num>
  <w:num w:numId="17" w16cid:durableId="71315137">
    <w:abstractNumId w:val="4"/>
  </w:num>
  <w:num w:numId="18" w16cid:durableId="1797795054">
    <w:abstractNumId w:val="0"/>
  </w:num>
  <w:num w:numId="19" w16cid:durableId="1349260285">
    <w:abstractNumId w:val="17"/>
  </w:num>
  <w:num w:numId="20" w16cid:durableId="1767575417">
    <w:abstractNumId w:val="16"/>
  </w:num>
  <w:num w:numId="21" w16cid:durableId="1925338727">
    <w:abstractNumId w:val="21"/>
  </w:num>
  <w:num w:numId="22" w16cid:durableId="594165749">
    <w:abstractNumId w:val="6"/>
  </w:num>
  <w:num w:numId="23" w16cid:durableId="16320511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08071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14B"/>
    <w:rsid w:val="000000F5"/>
    <w:rsid w:val="000042A8"/>
    <w:rsid w:val="00005EDB"/>
    <w:rsid w:val="0000678B"/>
    <w:rsid w:val="0000733D"/>
    <w:rsid w:val="00007D39"/>
    <w:rsid w:val="00012FB3"/>
    <w:rsid w:val="0001670C"/>
    <w:rsid w:val="00016F10"/>
    <w:rsid w:val="0002029F"/>
    <w:rsid w:val="0002182C"/>
    <w:rsid w:val="00021DC2"/>
    <w:rsid w:val="00024A28"/>
    <w:rsid w:val="00031C75"/>
    <w:rsid w:val="00042B2E"/>
    <w:rsid w:val="00044E0D"/>
    <w:rsid w:val="00052F89"/>
    <w:rsid w:val="000563B5"/>
    <w:rsid w:val="00064056"/>
    <w:rsid w:val="00067E58"/>
    <w:rsid w:val="000706C5"/>
    <w:rsid w:val="0007249B"/>
    <w:rsid w:val="0007274F"/>
    <w:rsid w:val="000770E6"/>
    <w:rsid w:val="000939ED"/>
    <w:rsid w:val="00095510"/>
    <w:rsid w:val="000956BF"/>
    <w:rsid w:val="000A0A17"/>
    <w:rsid w:val="000B1EF2"/>
    <w:rsid w:val="000B4D11"/>
    <w:rsid w:val="000B4FDC"/>
    <w:rsid w:val="000B6396"/>
    <w:rsid w:val="000B6586"/>
    <w:rsid w:val="000B7838"/>
    <w:rsid w:val="000C1402"/>
    <w:rsid w:val="000C3FDD"/>
    <w:rsid w:val="000C68C4"/>
    <w:rsid w:val="000C7487"/>
    <w:rsid w:val="000D20D6"/>
    <w:rsid w:val="000D2289"/>
    <w:rsid w:val="000D3488"/>
    <w:rsid w:val="000D3C1C"/>
    <w:rsid w:val="000D714B"/>
    <w:rsid w:val="000D7394"/>
    <w:rsid w:val="000E0854"/>
    <w:rsid w:val="000E1A7E"/>
    <w:rsid w:val="000E2BAE"/>
    <w:rsid w:val="000E391D"/>
    <w:rsid w:val="000E5D22"/>
    <w:rsid w:val="000F07FF"/>
    <w:rsid w:val="000F1B75"/>
    <w:rsid w:val="000F2F2F"/>
    <w:rsid w:val="000F4989"/>
    <w:rsid w:val="000F5486"/>
    <w:rsid w:val="000F7C63"/>
    <w:rsid w:val="001002FE"/>
    <w:rsid w:val="00100567"/>
    <w:rsid w:val="00105CC1"/>
    <w:rsid w:val="001069CD"/>
    <w:rsid w:val="00111611"/>
    <w:rsid w:val="00112524"/>
    <w:rsid w:val="001159F5"/>
    <w:rsid w:val="00117C03"/>
    <w:rsid w:val="001215E8"/>
    <w:rsid w:val="00125AF3"/>
    <w:rsid w:val="00133341"/>
    <w:rsid w:val="001347C1"/>
    <w:rsid w:val="00135BA7"/>
    <w:rsid w:val="00144471"/>
    <w:rsid w:val="00144696"/>
    <w:rsid w:val="00146C10"/>
    <w:rsid w:val="0015145B"/>
    <w:rsid w:val="00153A83"/>
    <w:rsid w:val="00154D0D"/>
    <w:rsid w:val="00155684"/>
    <w:rsid w:val="0016421F"/>
    <w:rsid w:val="0016464F"/>
    <w:rsid w:val="0016544A"/>
    <w:rsid w:val="00167523"/>
    <w:rsid w:val="00171E3A"/>
    <w:rsid w:val="0017439C"/>
    <w:rsid w:val="00181560"/>
    <w:rsid w:val="00182632"/>
    <w:rsid w:val="00182658"/>
    <w:rsid w:val="00183FF6"/>
    <w:rsid w:val="001850D0"/>
    <w:rsid w:val="001866F7"/>
    <w:rsid w:val="00187685"/>
    <w:rsid w:val="00194D86"/>
    <w:rsid w:val="001A0445"/>
    <w:rsid w:val="001A3FD7"/>
    <w:rsid w:val="001A5FED"/>
    <w:rsid w:val="001B2EF8"/>
    <w:rsid w:val="001B339A"/>
    <w:rsid w:val="001B691B"/>
    <w:rsid w:val="001C2638"/>
    <w:rsid w:val="001C3190"/>
    <w:rsid w:val="001C3AF8"/>
    <w:rsid w:val="001C4C04"/>
    <w:rsid w:val="001C5AC0"/>
    <w:rsid w:val="001D24AE"/>
    <w:rsid w:val="001D2FA3"/>
    <w:rsid w:val="001E0A85"/>
    <w:rsid w:val="001E169B"/>
    <w:rsid w:val="001E300D"/>
    <w:rsid w:val="001E380E"/>
    <w:rsid w:val="001F0A87"/>
    <w:rsid w:val="001F2971"/>
    <w:rsid w:val="001F3177"/>
    <w:rsid w:val="00201EBF"/>
    <w:rsid w:val="00202100"/>
    <w:rsid w:val="00204A0F"/>
    <w:rsid w:val="0020584A"/>
    <w:rsid w:val="0020695D"/>
    <w:rsid w:val="0021174C"/>
    <w:rsid w:val="0021604B"/>
    <w:rsid w:val="002201B4"/>
    <w:rsid w:val="00233D84"/>
    <w:rsid w:val="00237D26"/>
    <w:rsid w:val="00240E2A"/>
    <w:rsid w:val="00251DF3"/>
    <w:rsid w:val="002562A8"/>
    <w:rsid w:val="0025685A"/>
    <w:rsid w:val="002570C7"/>
    <w:rsid w:val="002605B3"/>
    <w:rsid w:val="00266088"/>
    <w:rsid w:val="002724A2"/>
    <w:rsid w:val="0027485A"/>
    <w:rsid w:val="002761CE"/>
    <w:rsid w:val="002811DA"/>
    <w:rsid w:val="00282475"/>
    <w:rsid w:val="00283A47"/>
    <w:rsid w:val="00285494"/>
    <w:rsid w:val="00285E10"/>
    <w:rsid w:val="00287C45"/>
    <w:rsid w:val="002906AF"/>
    <w:rsid w:val="00290FCB"/>
    <w:rsid w:val="0029526C"/>
    <w:rsid w:val="00296AE1"/>
    <w:rsid w:val="002979F5"/>
    <w:rsid w:val="00297AF1"/>
    <w:rsid w:val="002B4F77"/>
    <w:rsid w:val="002B7C7F"/>
    <w:rsid w:val="002C0B47"/>
    <w:rsid w:val="002C7199"/>
    <w:rsid w:val="002D04CE"/>
    <w:rsid w:val="002D069A"/>
    <w:rsid w:val="002D2242"/>
    <w:rsid w:val="002D2E21"/>
    <w:rsid w:val="002D38F3"/>
    <w:rsid w:val="002D3DB0"/>
    <w:rsid w:val="002D4298"/>
    <w:rsid w:val="002D5C1C"/>
    <w:rsid w:val="002D5D13"/>
    <w:rsid w:val="002D6E07"/>
    <w:rsid w:val="002D7BAC"/>
    <w:rsid w:val="002E09ED"/>
    <w:rsid w:val="002E0FAF"/>
    <w:rsid w:val="002E27C8"/>
    <w:rsid w:val="002E2D28"/>
    <w:rsid w:val="002E43E6"/>
    <w:rsid w:val="002E5822"/>
    <w:rsid w:val="002F4EAD"/>
    <w:rsid w:val="002F69F6"/>
    <w:rsid w:val="00301668"/>
    <w:rsid w:val="00304CD8"/>
    <w:rsid w:val="00311998"/>
    <w:rsid w:val="003206B6"/>
    <w:rsid w:val="003243F2"/>
    <w:rsid w:val="00330711"/>
    <w:rsid w:val="0033424D"/>
    <w:rsid w:val="0033560C"/>
    <w:rsid w:val="00342B4A"/>
    <w:rsid w:val="00344710"/>
    <w:rsid w:val="0034559A"/>
    <w:rsid w:val="003457B9"/>
    <w:rsid w:val="00345F66"/>
    <w:rsid w:val="00350E88"/>
    <w:rsid w:val="00351E07"/>
    <w:rsid w:val="003528E1"/>
    <w:rsid w:val="00356C93"/>
    <w:rsid w:val="00357310"/>
    <w:rsid w:val="00360844"/>
    <w:rsid w:val="00363B6E"/>
    <w:rsid w:val="00372239"/>
    <w:rsid w:val="00376303"/>
    <w:rsid w:val="0038286B"/>
    <w:rsid w:val="003833FD"/>
    <w:rsid w:val="00383F60"/>
    <w:rsid w:val="00385926"/>
    <w:rsid w:val="00385EC6"/>
    <w:rsid w:val="00387C41"/>
    <w:rsid w:val="00390D8E"/>
    <w:rsid w:val="0039419D"/>
    <w:rsid w:val="003A0A4C"/>
    <w:rsid w:val="003A1018"/>
    <w:rsid w:val="003A3C9B"/>
    <w:rsid w:val="003A7C47"/>
    <w:rsid w:val="003B0A0F"/>
    <w:rsid w:val="003B1E2C"/>
    <w:rsid w:val="003B39B2"/>
    <w:rsid w:val="003B6B27"/>
    <w:rsid w:val="003C0289"/>
    <w:rsid w:val="003C035D"/>
    <w:rsid w:val="003C6360"/>
    <w:rsid w:val="003C71F8"/>
    <w:rsid w:val="003C7A7E"/>
    <w:rsid w:val="003D2444"/>
    <w:rsid w:val="003D24C5"/>
    <w:rsid w:val="003D3B0E"/>
    <w:rsid w:val="003D5A70"/>
    <w:rsid w:val="003D6AF9"/>
    <w:rsid w:val="003E5BC8"/>
    <w:rsid w:val="003E5DD1"/>
    <w:rsid w:val="003E7DC3"/>
    <w:rsid w:val="003F1923"/>
    <w:rsid w:val="003F272F"/>
    <w:rsid w:val="003F391D"/>
    <w:rsid w:val="003F7E45"/>
    <w:rsid w:val="00400DEB"/>
    <w:rsid w:val="00401F0F"/>
    <w:rsid w:val="00402063"/>
    <w:rsid w:val="00402ED6"/>
    <w:rsid w:val="00403753"/>
    <w:rsid w:val="0040414B"/>
    <w:rsid w:val="00405A80"/>
    <w:rsid w:val="00407077"/>
    <w:rsid w:val="0040755E"/>
    <w:rsid w:val="004119EE"/>
    <w:rsid w:val="004138DD"/>
    <w:rsid w:val="0042579C"/>
    <w:rsid w:val="0042657D"/>
    <w:rsid w:val="004304FE"/>
    <w:rsid w:val="004314EF"/>
    <w:rsid w:val="00437355"/>
    <w:rsid w:val="00442D09"/>
    <w:rsid w:val="0045205D"/>
    <w:rsid w:val="00452248"/>
    <w:rsid w:val="00452748"/>
    <w:rsid w:val="00453ADA"/>
    <w:rsid w:val="00456578"/>
    <w:rsid w:val="00461856"/>
    <w:rsid w:val="0046510E"/>
    <w:rsid w:val="00467B3A"/>
    <w:rsid w:val="00470F84"/>
    <w:rsid w:val="004736A9"/>
    <w:rsid w:val="004757ED"/>
    <w:rsid w:val="0048334F"/>
    <w:rsid w:val="0049411E"/>
    <w:rsid w:val="004943FA"/>
    <w:rsid w:val="004A0A14"/>
    <w:rsid w:val="004A3357"/>
    <w:rsid w:val="004A68A2"/>
    <w:rsid w:val="004B0775"/>
    <w:rsid w:val="004B197B"/>
    <w:rsid w:val="004C0A60"/>
    <w:rsid w:val="004C3840"/>
    <w:rsid w:val="004D49DA"/>
    <w:rsid w:val="004D53A2"/>
    <w:rsid w:val="004D5C38"/>
    <w:rsid w:val="004D7C64"/>
    <w:rsid w:val="004F309C"/>
    <w:rsid w:val="004F5FBF"/>
    <w:rsid w:val="00502A91"/>
    <w:rsid w:val="00502B3C"/>
    <w:rsid w:val="00502D78"/>
    <w:rsid w:val="00510D09"/>
    <w:rsid w:val="00512D0A"/>
    <w:rsid w:val="0052368C"/>
    <w:rsid w:val="00530D11"/>
    <w:rsid w:val="005338B0"/>
    <w:rsid w:val="00533D1F"/>
    <w:rsid w:val="00537190"/>
    <w:rsid w:val="005404A8"/>
    <w:rsid w:val="005426AC"/>
    <w:rsid w:val="00563F85"/>
    <w:rsid w:val="00566D1C"/>
    <w:rsid w:val="005746FC"/>
    <w:rsid w:val="00575192"/>
    <w:rsid w:val="0057530C"/>
    <w:rsid w:val="00575470"/>
    <w:rsid w:val="00576593"/>
    <w:rsid w:val="00576803"/>
    <w:rsid w:val="00576D8C"/>
    <w:rsid w:val="00582553"/>
    <w:rsid w:val="00582AC5"/>
    <w:rsid w:val="00585684"/>
    <w:rsid w:val="005859FA"/>
    <w:rsid w:val="00585B6E"/>
    <w:rsid w:val="00586DEB"/>
    <w:rsid w:val="00590C15"/>
    <w:rsid w:val="00590C93"/>
    <w:rsid w:val="00592B75"/>
    <w:rsid w:val="00595815"/>
    <w:rsid w:val="00596D57"/>
    <w:rsid w:val="00597A9E"/>
    <w:rsid w:val="005A0C6D"/>
    <w:rsid w:val="005A3717"/>
    <w:rsid w:val="005A615F"/>
    <w:rsid w:val="005B7252"/>
    <w:rsid w:val="005B72C4"/>
    <w:rsid w:val="005C4059"/>
    <w:rsid w:val="005D07F9"/>
    <w:rsid w:val="005D0F9F"/>
    <w:rsid w:val="005D1610"/>
    <w:rsid w:val="005D4F76"/>
    <w:rsid w:val="005D6069"/>
    <w:rsid w:val="005D6C1A"/>
    <w:rsid w:val="005E4AEA"/>
    <w:rsid w:val="005E63E1"/>
    <w:rsid w:val="005E6CCE"/>
    <w:rsid w:val="00610C5B"/>
    <w:rsid w:val="00614A2E"/>
    <w:rsid w:val="00616A11"/>
    <w:rsid w:val="00623DCC"/>
    <w:rsid w:val="006301B8"/>
    <w:rsid w:val="006329D7"/>
    <w:rsid w:val="0063485E"/>
    <w:rsid w:val="00635116"/>
    <w:rsid w:val="00637829"/>
    <w:rsid w:val="00640D08"/>
    <w:rsid w:val="00641AD4"/>
    <w:rsid w:val="0064744E"/>
    <w:rsid w:val="0064750A"/>
    <w:rsid w:val="00647FE9"/>
    <w:rsid w:val="00651209"/>
    <w:rsid w:val="006512B9"/>
    <w:rsid w:val="00656E28"/>
    <w:rsid w:val="006612EF"/>
    <w:rsid w:val="00663B6B"/>
    <w:rsid w:val="0066536F"/>
    <w:rsid w:val="00673878"/>
    <w:rsid w:val="006753C5"/>
    <w:rsid w:val="00675C7C"/>
    <w:rsid w:val="00681683"/>
    <w:rsid w:val="0069607A"/>
    <w:rsid w:val="006A65EB"/>
    <w:rsid w:val="006A6A25"/>
    <w:rsid w:val="006B1EDA"/>
    <w:rsid w:val="006B3BC7"/>
    <w:rsid w:val="006B411B"/>
    <w:rsid w:val="006C5AE8"/>
    <w:rsid w:val="006C6FD6"/>
    <w:rsid w:val="006D0D06"/>
    <w:rsid w:val="006D7351"/>
    <w:rsid w:val="006E26AF"/>
    <w:rsid w:val="006E6B89"/>
    <w:rsid w:val="006E7FC5"/>
    <w:rsid w:val="006F25A4"/>
    <w:rsid w:val="006F27C2"/>
    <w:rsid w:val="006F3934"/>
    <w:rsid w:val="006F404A"/>
    <w:rsid w:val="006F48DD"/>
    <w:rsid w:val="006F6F81"/>
    <w:rsid w:val="007025A8"/>
    <w:rsid w:val="00704C27"/>
    <w:rsid w:val="0070585D"/>
    <w:rsid w:val="00716CF6"/>
    <w:rsid w:val="00726465"/>
    <w:rsid w:val="0072761C"/>
    <w:rsid w:val="00732127"/>
    <w:rsid w:val="00732A30"/>
    <w:rsid w:val="007348E7"/>
    <w:rsid w:val="007404B3"/>
    <w:rsid w:val="00742252"/>
    <w:rsid w:val="0074304A"/>
    <w:rsid w:val="00745878"/>
    <w:rsid w:val="007501CD"/>
    <w:rsid w:val="00764062"/>
    <w:rsid w:val="00765527"/>
    <w:rsid w:val="00771200"/>
    <w:rsid w:val="00773388"/>
    <w:rsid w:val="0077617B"/>
    <w:rsid w:val="00780902"/>
    <w:rsid w:val="00781E9A"/>
    <w:rsid w:val="00782114"/>
    <w:rsid w:val="007834B8"/>
    <w:rsid w:val="00783D07"/>
    <w:rsid w:val="007846EE"/>
    <w:rsid w:val="007938D7"/>
    <w:rsid w:val="00796507"/>
    <w:rsid w:val="007A50F3"/>
    <w:rsid w:val="007A6A7A"/>
    <w:rsid w:val="007B229F"/>
    <w:rsid w:val="007B4317"/>
    <w:rsid w:val="007B47F5"/>
    <w:rsid w:val="007B53EA"/>
    <w:rsid w:val="007B7080"/>
    <w:rsid w:val="007B797D"/>
    <w:rsid w:val="007C03EE"/>
    <w:rsid w:val="007C217F"/>
    <w:rsid w:val="007C225C"/>
    <w:rsid w:val="007C3556"/>
    <w:rsid w:val="007C4C53"/>
    <w:rsid w:val="007C66C2"/>
    <w:rsid w:val="007C7903"/>
    <w:rsid w:val="007D74B5"/>
    <w:rsid w:val="007E3B21"/>
    <w:rsid w:val="007F22A3"/>
    <w:rsid w:val="007F5BFE"/>
    <w:rsid w:val="007F6A4C"/>
    <w:rsid w:val="007F768A"/>
    <w:rsid w:val="00803FD9"/>
    <w:rsid w:val="00806D70"/>
    <w:rsid w:val="00822DC3"/>
    <w:rsid w:val="00830D78"/>
    <w:rsid w:val="00833E0B"/>
    <w:rsid w:val="00833E19"/>
    <w:rsid w:val="008348B2"/>
    <w:rsid w:val="008360A8"/>
    <w:rsid w:val="00836350"/>
    <w:rsid w:val="0084578F"/>
    <w:rsid w:val="008469B3"/>
    <w:rsid w:val="00850C86"/>
    <w:rsid w:val="0085466F"/>
    <w:rsid w:val="00854E4A"/>
    <w:rsid w:val="008558FF"/>
    <w:rsid w:val="00856D35"/>
    <w:rsid w:val="008628C4"/>
    <w:rsid w:val="00864F68"/>
    <w:rsid w:val="00867C90"/>
    <w:rsid w:val="00870049"/>
    <w:rsid w:val="008761B0"/>
    <w:rsid w:val="00876BA3"/>
    <w:rsid w:val="00877F4C"/>
    <w:rsid w:val="008807A4"/>
    <w:rsid w:val="00880C62"/>
    <w:rsid w:val="008814BE"/>
    <w:rsid w:val="008827CD"/>
    <w:rsid w:val="00883906"/>
    <w:rsid w:val="00886B58"/>
    <w:rsid w:val="00891443"/>
    <w:rsid w:val="008A24EF"/>
    <w:rsid w:val="008B24C3"/>
    <w:rsid w:val="008B5AC3"/>
    <w:rsid w:val="008B6E41"/>
    <w:rsid w:val="008B7740"/>
    <w:rsid w:val="008B7A88"/>
    <w:rsid w:val="008C26D3"/>
    <w:rsid w:val="008C3D0A"/>
    <w:rsid w:val="008C3FBB"/>
    <w:rsid w:val="008D12C9"/>
    <w:rsid w:val="008D674B"/>
    <w:rsid w:val="008D7C45"/>
    <w:rsid w:val="008E02E0"/>
    <w:rsid w:val="008E6F67"/>
    <w:rsid w:val="008E7409"/>
    <w:rsid w:val="008E781A"/>
    <w:rsid w:val="008F1BB0"/>
    <w:rsid w:val="008F3A28"/>
    <w:rsid w:val="008F4078"/>
    <w:rsid w:val="009035B9"/>
    <w:rsid w:val="00917BC8"/>
    <w:rsid w:val="00923571"/>
    <w:rsid w:val="00935D8A"/>
    <w:rsid w:val="009368D1"/>
    <w:rsid w:val="009444AA"/>
    <w:rsid w:val="00945C62"/>
    <w:rsid w:val="00946266"/>
    <w:rsid w:val="009647CB"/>
    <w:rsid w:val="00964E10"/>
    <w:rsid w:val="009668AB"/>
    <w:rsid w:val="009668F6"/>
    <w:rsid w:val="009746E5"/>
    <w:rsid w:val="009777C7"/>
    <w:rsid w:val="00977A68"/>
    <w:rsid w:val="00985229"/>
    <w:rsid w:val="00990382"/>
    <w:rsid w:val="0099195C"/>
    <w:rsid w:val="00992977"/>
    <w:rsid w:val="0099308E"/>
    <w:rsid w:val="00994D20"/>
    <w:rsid w:val="00994D91"/>
    <w:rsid w:val="0099590C"/>
    <w:rsid w:val="009975A7"/>
    <w:rsid w:val="009A1F1B"/>
    <w:rsid w:val="009A2D1F"/>
    <w:rsid w:val="009A467C"/>
    <w:rsid w:val="009A6CBD"/>
    <w:rsid w:val="009A7C03"/>
    <w:rsid w:val="009B198B"/>
    <w:rsid w:val="009B4C28"/>
    <w:rsid w:val="009B6EEC"/>
    <w:rsid w:val="009C1526"/>
    <w:rsid w:val="009C4848"/>
    <w:rsid w:val="009C5CE0"/>
    <w:rsid w:val="009D45A8"/>
    <w:rsid w:val="009D5E0C"/>
    <w:rsid w:val="009E39BC"/>
    <w:rsid w:val="009E51D8"/>
    <w:rsid w:val="009E67B3"/>
    <w:rsid w:val="009E735F"/>
    <w:rsid w:val="009F0830"/>
    <w:rsid w:val="009F0F64"/>
    <w:rsid w:val="009F104E"/>
    <w:rsid w:val="009F351B"/>
    <w:rsid w:val="009F39B1"/>
    <w:rsid w:val="009F6D63"/>
    <w:rsid w:val="00A0145A"/>
    <w:rsid w:val="00A0431C"/>
    <w:rsid w:val="00A0675F"/>
    <w:rsid w:val="00A121B9"/>
    <w:rsid w:val="00A15B7D"/>
    <w:rsid w:val="00A33CB3"/>
    <w:rsid w:val="00A359EF"/>
    <w:rsid w:val="00A37C55"/>
    <w:rsid w:val="00A40800"/>
    <w:rsid w:val="00A410FC"/>
    <w:rsid w:val="00A41815"/>
    <w:rsid w:val="00A43FD2"/>
    <w:rsid w:val="00A52CE2"/>
    <w:rsid w:val="00A52E98"/>
    <w:rsid w:val="00A605D2"/>
    <w:rsid w:val="00A61DDF"/>
    <w:rsid w:val="00A61F6D"/>
    <w:rsid w:val="00A61FB4"/>
    <w:rsid w:val="00A645C3"/>
    <w:rsid w:val="00A647BC"/>
    <w:rsid w:val="00A65D33"/>
    <w:rsid w:val="00A67C61"/>
    <w:rsid w:val="00A73067"/>
    <w:rsid w:val="00A7372B"/>
    <w:rsid w:val="00A81A31"/>
    <w:rsid w:val="00A87E1F"/>
    <w:rsid w:val="00AA246C"/>
    <w:rsid w:val="00AB3039"/>
    <w:rsid w:val="00AB3AEE"/>
    <w:rsid w:val="00AB4F9A"/>
    <w:rsid w:val="00AB62AF"/>
    <w:rsid w:val="00AB7BF6"/>
    <w:rsid w:val="00AC0170"/>
    <w:rsid w:val="00AC5CAA"/>
    <w:rsid w:val="00AC6F32"/>
    <w:rsid w:val="00AC7BCD"/>
    <w:rsid w:val="00AE3AA5"/>
    <w:rsid w:val="00AE6D56"/>
    <w:rsid w:val="00AE7511"/>
    <w:rsid w:val="00AF2FA5"/>
    <w:rsid w:val="00B04D2C"/>
    <w:rsid w:val="00B0735C"/>
    <w:rsid w:val="00B12435"/>
    <w:rsid w:val="00B1337D"/>
    <w:rsid w:val="00B13B3C"/>
    <w:rsid w:val="00B25975"/>
    <w:rsid w:val="00B26B4A"/>
    <w:rsid w:val="00B27B46"/>
    <w:rsid w:val="00B32D55"/>
    <w:rsid w:val="00B32DE4"/>
    <w:rsid w:val="00B348EE"/>
    <w:rsid w:val="00B35529"/>
    <w:rsid w:val="00B3596B"/>
    <w:rsid w:val="00B36274"/>
    <w:rsid w:val="00B4098E"/>
    <w:rsid w:val="00B40E4B"/>
    <w:rsid w:val="00B40E57"/>
    <w:rsid w:val="00B42875"/>
    <w:rsid w:val="00B43811"/>
    <w:rsid w:val="00B441CE"/>
    <w:rsid w:val="00B50FFE"/>
    <w:rsid w:val="00B5565E"/>
    <w:rsid w:val="00B57CDD"/>
    <w:rsid w:val="00B60FF4"/>
    <w:rsid w:val="00B63D3C"/>
    <w:rsid w:val="00B66FED"/>
    <w:rsid w:val="00B71185"/>
    <w:rsid w:val="00B7384D"/>
    <w:rsid w:val="00B760E3"/>
    <w:rsid w:val="00B81175"/>
    <w:rsid w:val="00B84CD3"/>
    <w:rsid w:val="00B875CB"/>
    <w:rsid w:val="00B87AD2"/>
    <w:rsid w:val="00B92317"/>
    <w:rsid w:val="00B945EF"/>
    <w:rsid w:val="00B95937"/>
    <w:rsid w:val="00B96147"/>
    <w:rsid w:val="00BA4D10"/>
    <w:rsid w:val="00BB0BC5"/>
    <w:rsid w:val="00BB1222"/>
    <w:rsid w:val="00BB3333"/>
    <w:rsid w:val="00BB4444"/>
    <w:rsid w:val="00BB5631"/>
    <w:rsid w:val="00BB5CC6"/>
    <w:rsid w:val="00BC398B"/>
    <w:rsid w:val="00BC43B2"/>
    <w:rsid w:val="00BD7714"/>
    <w:rsid w:val="00BE0658"/>
    <w:rsid w:val="00BE39D0"/>
    <w:rsid w:val="00BE7A65"/>
    <w:rsid w:val="00BF02CF"/>
    <w:rsid w:val="00BF1268"/>
    <w:rsid w:val="00BF1484"/>
    <w:rsid w:val="00BF1597"/>
    <w:rsid w:val="00BF16E4"/>
    <w:rsid w:val="00BF5379"/>
    <w:rsid w:val="00BF5573"/>
    <w:rsid w:val="00C014A4"/>
    <w:rsid w:val="00C02671"/>
    <w:rsid w:val="00C02899"/>
    <w:rsid w:val="00C052B5"/>
    <w:rsid w:val="00C071DB"/>
    <w:rsid w:val="00C10652"/>
    <w:rsid w:val="00C10C51"/>
    <w:rsid w:val="00C13FCC"/>
    <w:rsid w:val="00C156BE"/>
    <w:rsid w:val="00C2166D"/>
    <w:rsid w:val="00C31E39"/>
    <w:rsid w:val="00C40105"/>
    <w:rsid w:val="00C41F96"/>
    <w:rsid w:val="00C4628A"/>
    <w:rsid w:val="00C47E48"/>
    <w:rsid w:val="00C51495"/>
    <w:rsid w:val="00C53F00"/>
    <w:rsid w:val="00C6087A"/>
    <w:rsid w:val="00C63492"/>
    <w:rsid w:val="00C67F8B"/>
    <w:rsid w:val="00C74227"/>
    <w:rsid w:val="00C74725"/>
    <w:rsid w:val="00C76650"/>
    <w:rsid w:val="00C80AEC"/>
    <w:rsid w:val="00C85A69"/>
    <w:rsid w:val="00C86931"/>
    <w:rsid w:val="00C870DE"/>
    <w:rsid w:val="00C92103"/>
    <w:rsid w:val="00C92630"/>
    <w:rsid w:val="00C94D22"/>
    <w:rsid w:val="00C97A08"/>
    <w:rsid w:val="00CA2264"/>
    <w:rsid w:val="00CB39A0"/>
    <w:rsid w:val="00CB667D"/>
    <w:rsid w:val="00CC1A7A"/>
    <w:rsid w:val="00CC26C5"/>
    <w:rsid w:val="00CC3B66"/>
    <w:rsid w:val="00CC6432"/>
    <w:rsid w:val="00CC6E23"/>
    <w:rsid w:val="00CC74BB"/>
    <w:rsid w:val="00CD158C"/>
    <w:rsid w:val="00CD5BDC"/>
    <w:rsid w:val="00CD71EB"/>
    <w:rsid w:val="00CE1625"/>
    <w:rsid w:val="00CE65A1"/>
    <w:rsid w:val="00CE68B5"/>
    <w:rsid w:val="00CF1B4F"/>
    <w:rsid w:val="00CF4179"/>
    <w:rsid w:val="00D06C56"/>
    <w:rsid w:val="00D10F7A"/>
    <w:rsid w:val="00D12267"/>
    <w:rsid w:val="00D1395A"/>
    <w:rsid w:val="00D14F3D"/>
    <w:rsid w:val="00D15F9E"/>
    <w:rsid w:val="00D16525"/>
    <w:rsid w:val="00D173B4"/>
    <w:rsid w:val="00D273E4"/>
    <w:rsid w:val="00D27661"/>
    <w:rsid w:val="00D35DF8"/>
    <w:rsid w:val="00D4000A"/>
    <w:rsid w:val="00D4344B"/>
    <w:rsid w:val="00D43D7C"/>
    <w:rsid w:val="00D50125"/>
    <w:rsid w:val="00D51B26"/>
    <w:rsid w:val="00D52429"/>
    <w:rsid w:val="00D52D6E"/>
    <w:rsid w:val="00D54F30"/>
    <w:rsid w:val="00D56C29"/>
    <w:rsid w:val="00D64F05"/>
    <w:rsid w:val="00D71AF2"/>
    <w:rsid w:val="00D72E33"/>
    <w:rsid w:val="00D7366C"/>
    <w:rsid w:val="00D80D44"/>
    <w:rsid w:val="00D8187C"/>
    <w:rsid w:val="00D858D9"/>
    <w:rsid w:val="00D87D40"/>
    <w:rsid w:val="00DA1B72"/>
    <w:rsid w:val="00DA201A"/>
    <w:rsid w:val="00DA2884"/>
    <w:rsid w:val="00DB12B1"/>
    <w:rsid w:val="00DB1C11"/>
    <w:rsid w:val="00DB24DF"/>
    <w:rsid w:val="00DB3A67"/>
    <w:rsid w:val="00DB6183"/>
    <w:rsid w:val="00DC3B2D"/>
    <w:rsid w:val="00DC653F"/>
    <w:rsid w:val="00DD4990"/>
    <w:rsid w:val="00DE093B"/>
    <w:rsid w:val="00DE61D9"/>
    <w:rsid w:val="00DF28E5"/>
    <w:rsid w:val="00DF32F5"/>
    <w:rsid w:val="00DF487E"/>
    <w:rsid w:val="00E01B63"/>
    <w:rsid w:val="00E10328"/>
    <w:rsid w:val="00E11A79"/>
    <w:rsid w:val="00E134D0"/>
    <w:rsid w:val="00E16E13"/>
    <w:rsid w:val="00E1753F"/>
    <w:rsid w:val="00E17AAD"/>
    <w:rsid w:val="00E25B0A"/>
    <w:rsid w:val="00E27D3C"/>
    <w:rsid w:val="00E34514"/>
    <w:rsid w:val="00E3663F"/>
    <w:rsid w:val="00E41059"/>
    <w:rsid w:val="00E430B9"/>
    <w:rsid w:val="00E45E0D"/>
    <w:rsid w:val="00E5116C"/>
    <w:rsid w:val="00E55317"/>
    <w:rsid w:val="00E57242"/>
    <w:rsid w:val="00E6130D"/>
    <w:rsid w:val="00E64FC5"/>
    <w:rsid w:val="00E6538B"/>
    <w:rsid w:val="00E665F9"/>
    <w:rsid w:val="00E70D52"/>
    <w:rsid w:val="00E713DC"/>
    <w:rsid w:val="00E75DA2"/>
    <w:rsid w:val="00E80377"/>
    <w:rsid w:val="00E80D02"/>
    <w:rsid w:val="00E82B32"/>
    <w:rsid w:val="00E8428A"/>
    <w:rsid w:val="00E86A1B"/>
    <w:rsid w:val="00E87DC6"/>
    <w:rsid w:val="00E913A7"/>
    <w:rsid w:val="00E92BCE"/>
    <w:rsid w:val="00E94137"/>
    <w:rsid w:val="00E9439A"/>
    <w:rsid w:val="00E96E76"/>
    <w:rsid w:val="00EA289D"/>
    <w:rsid w:val="00EA6BD4"/>
    <w:rsid w:val="00EB3F96"/>
    <w:rsid w:val="00EB5AEF"/>
    <w:rsid w:val="00EC01F0"/>
    <w:rsid w:val="00EC051F"/>
    <w:rsid w:val="00EC1AF6"/>
    <w:rsid w:val="00EC7E4E"/>
    <w:rsid w:val="00ED084F"/>
    <w:rsid w:val="00ED3995"/>
    <w:rsid w:val="00ED64F3"/>
    <w:rsid w:val="00ED7CFC"/>
    <w:rsid w:val="00EE2F70"/>
    <w:rsid w:val="00EF3BE1"/>
    <w:rsid w:val="00F01034"/>
    <w:rsid w:val="00F0297C"/>
    <w:rsid w:val="00F029A3"/>
    <w:rsid w:val="00F06661"/>
    <w:rsid w:val="00F108A6"/>
    <w:rsid w:val="00F1198E"/>
    <w:rsid w:val="00F120F3"/>
    <w:rsid w:val="00F1615C"/>
    <w:rsid w:val="00F34D4F"/>
    <w:rsid w:val="00F369CE"/>
    <w:rsid w:val="00F37022"/>
    <w:rsid w:val="00F405A1"/>
    <w:rsid w:val="00F437AA"/>
    <w:rsid w:val="00F45DB4"/>
    <w:rsid w:val="00F579E9"/>
    <w:rsid w:val="00F61705"/>
    <w:rsid w:val="00F63788"/>
    <w:rsid w:val="00F64AAE"/>
    <w:rsid w:val="00F65BA3"/>
    <w:rsid w:val="00F6717F"/>
    <w:rsid w:val="00F67F34"/>
    <w:rsid w:val="00F7151F"/>
    <w:rsid w:val="00F73FA9"/>
    <w:rsid w:val="00F745A9"/>
    <w:rsid w:val="00F75DD6"/>
    <w:rsid w:val="00F75E5C"/>
    <w:rsid w:val="00F81DC3"/>
    <w:rsid w:val="00F82721"/>
    <w:rsid w:val="00F8457F"/>
    <w:rsid w:val="00F84941"/>
    <w:rsid w:val="00F85C58"/>
    <w:rsid w:val="00F86B55"/>
    <w:rsid w:val="00F9696C"/>
    <w:rsid w:val="00FA7126"/>
    <w:rsid w:val="00FB2646"/>
    <w:rsid w:val="00FB46D6"/>
    <w:rsid w:val="00FC0780"/>
    <w:rsid w:val="00FC2DB7"/>
    <w:rsid w:val="00FC57D1"/>
    <w:rsid w:val="00FD4E2E"/>
    <w:rsid w:val="00FD55DD"/>
    <w:rsid w:val="00FE06BF"/>
    <w:rsid w:val="00FE0BA0"/>
    <w:rsid w:val="00FE5A54"/>
    <w:rsid w:val="00FF20DB"/>
    <w:rsid w:val="00FF38C1"/>
    <w:rsid w:val="00FF49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E3C6E"/>
  <w15:docId w15:val="{4E2DDA24-DC82-4CED-8995-0B31EE7C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50FFE"/>
    <w:pPr>
      <w:spacing w:after="160" w:line="259" w:lineRule="auto"/>
    </w:pPr>
    <w:rPr>
      <w:sz w:val="22"/>
      <w:szCs w:val="22"/>
      <w:lang w:eastAsia="en-US"/>
    </w:rPr>
  </w:style>
  <w:style w:type="paragraph" w:styleId="Antrat1">
    <w:name w:val="heading 1"/>
    <w:basedOn w:val="prastasis"/>
    <w:next w:val="prastasis"/>
    <w:link w:val="Antrat1Diagrama"/>
    <w:uiPriority w:val="9"/>
    <w:qFormat/>
    <w:rsid w:val="004B197B"/>
    <w:pPr>
      <w:keepNext/>
      <w:keepLines/>
      <w:suppressAutoHyphens/>
      <w:autoSpaceDN w:val="0"/>
      <w:spacing w:before="240" w:after="0" w:line="256" w:lineRule="auto"/>
      <w:outlineLvl w:val="0"/>
    </w:pPr>
    <w:rPr>
      <w:rFonts w:ascii="Calibri Light" w:eastAsia="Times New Roman" w:hAnsi="Calibri Light"/>
      <w:color w:val="2F5496"/>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D714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D714B"/>
  </w:style>
  <w:style w:type="paragraph" w:styleId="Porat">
    <w:name w:val="footer"/>
    <w:basedOn w:val="prastasis"/>
    <w:link w:val="PoratDiagrama"/>
    <w:uiPriority w:val="99"/>
    <w:unhideWhenUsed/>
    <w:rsid w:val="000D714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D714B"/>
  </w:style>
  <w:style w:type="paragraph" w:styleId="Betarp">
    <w:name w:val="No Spacing"/>
    <w:link w:val="BetarpDiagrama"/>
    <w:uiPriority w:val="1"/>
    <w:qFormat/>
    <w:rsid w:val="000D714B"/>
    <w:rPr>
      <w:rFonts w:eastAsia="Times New Roman"/>
      <w:sz w:val="22"/>
      <w:szCs w:val="22"/>
    </w:rPr>
  </w:style>
  <w:style w:type="character" w:customStyle="1" w:styleId="BetarpDiagrama">
    <w:name w:val="Be tarpų Diagrama"/>
    <w:link w:val="Betarp"/>
    <w:uiPriority w:val="1"/>
    <w:rsid w:val="000D714B"/>
    <w:rPr>
      <w:rFonts w:eastAsia="Times New Roman"/>
      <w:lang w:eastAsia="lt-LT"/>
    </w:rPr>
  </w:style>
  <w:style w:type="character" w:customStyle="1" w:styleId="Antrat1Diagrama">
    <w:name w:val="Antraštė 1 Diagrama"/>
    <w:link w:val="Antrat1"/>
    <w:uiPriority w:val="9"/>
    <w:rsid w:val="004B197B"/>
    <w:rPr>
      <w:rFonts w:ascii="Calibri Light" w:eastAsia="Times New Roman" w:hAnsi="Calibri Light" w:cs="Times New Roman"/>
      <w:color w:val="2F5496"/>
      <w:sz w:val="32"/>
      <w:szCs w:val="32"/>
    </w:rPr>
  </w:style>
  <w:style w:type="paragraph" w:styleId="Sraopastraipa">
    <w:name w:val="List Paragraph"/>
    <w:basedOn w:val="prastasis"/>
    <w:uiPriority w:val="34"/>
    <w:qFormat/>
    <w:rsid w:val="004B197B"/>
    <w:pPr>
      <w:ind w:left="720"/>
      <w:contextualSpacing/>
    </w:pPr>
  </w:style>
  <w:style w:type="character" w:styleId="Komentaronuoroda">
    <w:name w:val="annotation reference"/>
    <w:uiPriority w:val="99"/>
    <w:semiHidden/>
    <w:unhideWhenUsed/>
    <w:rsid w:val="001866F7"/>
    <w:rPr>
      <w:sz w:val="16"/>
      <w:szCs w:val="16"/>
    </w:rPr>
  </w:style>
  <w:style w:type="paragraph" w:styleId="Komentarotekstas">
    <w:name w:val="annotation text"/>
    <w:basedOn w:val="prastasis"/>
    <w:link w:val="KomentarotekstasDiagrama"/>
    <w:uiPriority w:val="99"/>
    <w:unhideWhenUsed/>
    <w:rsid w:val="001866F7"/>
    <w:pPr>
      <w:spacing w:line="240" w:lineRule="auto"/>
    </w:pPr>
    <w:rPr>
      <w:sz w:val="20"/>
      <w:szCs w:val="20"/>
    </w:rPr>
  </w:style>
  <w:style w:type="character" w:customStyle="1" w:styleId="KomentarotekstasDiagrama">
    <w:name w:val="Komentaro tekstas Diagrama"/>
    <w:link w:val="Komentarotekstas"/>
    <w:uiPriority w:val="99"/>
    <w:rsid w:val="001866F7"/>
    <w:rPr>
      <w:sz w:val="20"/>
      <w:szCs w:val="20"/>
    </w:rPr>
  </w:style>
  <w:style w:type="paragraph" w:styleId="Komentarotema">
    <w:name w:val="annotation subject"/>
    <w:basedOn w:val="Komentarotekstas"/>
    <w:next w:val="Komentarotekstas"/>
    <w:link w:val="KomentarotemaDiagrama"/>
    <w:uiPriority w:val="99"/>
    <w:semiHidden/>
    <w:unhideWhenUsed/>
    <w:rsid w:val="001866F7"/>
    <w:rPr>
      <w:b/>
      <w:bCs/>
    </w:rPr>
  </w:style>
  <w:style w:type="character" w:customStyle="1" w:styleId="KomentarotemaDiagrama">
    <w:name w:val="Komentaro tema Diagrama"/>
    <w:link w:val="Komentarotema"/>
    <w:uiPriority w:val="99"/>
    <w:semiHidden/>
    <w:rsid w:val="001866F7"/>
    <w:rPr>
      <w:b/>
      <w:bCs/>
      <w:sz w:val="20"/>
      <w:szCs w:val="20"/>
    </w:rPr>
  </w:style>
  <w:style w:type="paragraph" w:styleId="Puslapioinaostekstas">
    <w:name w:val="footnote text"/>
    <w:basedOn w:val="prastasis"/>
    <w:link w:val="PuslapioinaostekstasDiagrama"/>
    <w:uiPriority w:val="99"/>
    <w:semiHidden/>
    <w:unhideWhenUsed/>
    <w:rsid w:val="007F768A"/>
    <w:pPr>
      <w:spacing w:after="0" w:line="240" w:lineRule="auto"/>
    </w:pPr>
    <w:rPr>
      <w:sz w:val="20"/>
      <w:szCs w:val="20"/>
    </w:rPr>
  </w:style>
  <w:style w:type="character" w:customStyle="1" w:styleId="PuslapioinaostekstasDiagrama">
    <w:name w:val="Puslapio išnašos tekstas Diagrama"/>
    <w:link w:val="Puslapioinaostekstas"/>
    <w:uiPriority w:val="99"/>
    <w:semiHidden/>
    <w:rsid w:val="007F768A"/>
    <w:rPr>
      <w:sz w:val="20"/>
      <w:szCs w:val="20"/>
    </w:rPr>
  </w:style>
  <w:style w:type="character" w:styleId="Puslapioinaosnuoroda">
    <w:name w:val="footnote reference"/>
    <w:uiPriority w:val="99"/>
    <w:semiHidden/>
    <w:unhideWhenUsed/>
    <w:rsid w:val="007F768A"/>
    <w:rPr>
      <w:vertAlign w:val="superscript"/>
    </w:rPr>
  </w:style>
  <w:style w:type="table" w:styleId="Lentelstinklelis">
    <w:name w:val="Table Grid"/>
    <w:basedOn w:val="prastojilentel"/>
    <w:uiPriority w:val="39"/>
    <w:rsid w:val="003B1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tinkleliolentelviesi">
    <w:name w:val="Grid Table 1 Light"/>
    <w:basedOn w:val="prastojilentel"/>
    <w:uiPriority w:val="46"/>
    <w:rsid w:val="00BA4D10"/>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Dokumentoinaostekstas">
    <w:name w:val="endnote text"/>
    <w:basedOn w:val="prastasis"/>
    <w:link w:val="DokumentoinaostekstasDiagrama"/>
    <w:uiPriority w:val="99"/>
    <w:semiHidden/>
    <w:unhideWhenUsed/>
    <w:rsid w:val="00C40105"/>
    <w:rPr>
      <w:sz w:val="20"/>
      <w:szCs w:val="20"/>
    </w:rPr>
  </w:style>
  <w:style w:type="character" w:customStyle="1" w:styleId="DokumentoinaostekstasDiagrama">
    <w:name w:val="Dokumento išnašos tekstas Diagrama"/>
    <w:link w:val="Dokumentoinaostekstas"/>
    <w:uiPriority w:val="99"/>
    <w:semiHidden/>
    <w:rsid w:val="00C40105"/>
    <w:rPr>
      <w:lang w:eastAsia="en-US"/>
    </w:rPr>
  </w:style>
  <w:style w:type="character" w:styleId="Dokumentoinaosnumeris">
    <w:name w:val="endnote reference"/>
    <w:uiPriority w:val="99"/>
    <w:semiHidden/>
    <w:unhideWhenUsed/>
    <w:rsid w:val="00C40105"/>
    <w:rPr>
      <w:vertAlign w:val="superscript"/>
    </w:rPr>
  </w:style>
  <w:style w:type="paragraph" w:styleId="Pataisymai">
    <w:name w:val="Revision"/>
    <w:hidden/>
    <w:uiPriority w:val="99"/>
    <w:semiHidden/>
    <w:rsid w:val="0033424D"/>
    <w:rPr>
      <w:sz w:val="22"/>
      <w:szCs w:val="22"/>
      <w:lang w:eastAsia="en-US"/>
    </w:rPr>
  </w:style>
  <w:style w:type="paragraph" w:styleId="prastasiniatinklio">
    <w:name w:val="Normal (Web)"/>
    <w:basedOn w:val="prastasis"/>
    <w:uiPriority w:val="99"/>
    <w:semiHidden/>
    <w:unhideWhenUsed/>
    <w:rsid w:val="009A1F1B"/>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Default">
    <w:name w:val="Default"/>
    <w:rsid w:val="00146C10"/>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1549">
      <w:bodyDiv w:val="1"/>
      <w:marLeft w:val="0"/>
      <w:marRight w:val="0"/>
      <w:marTop w:val="0"/>
      <w:marBottom w:val="0"/>
      <w:divBdr>
        <w:top w:val="none" w:sz="0" w:space="0" w:color="auto"/>
        <w:left w:val="none" w:sz="0" w:space="0" w:color="auto"/>
        <w:bottom w:val="none" w:sz="0" w:space="0" w:color="auto"/>
        <w:right w:val="none" w:sz="0" w:space="0" w:color="auto"/>
      </w:divBdr>
    </w:div>
    <w:div w:id="42364646">
      <w:bodyDiv w:val="1"/>
      <w:marLeft w:val="0"/>
      <w:marRight w:val="0"/>
      <w:marTop w:val="0"/>
      <w:marBottom w:val="0"/>
      <w:divBdr>
        <w:top w:val="none" w:sz="0" w:space="0" w:color="auto"/>
        <w:left w:val="none" w:sz="0" w:space="0" w:color="auto"/>
        <w:bottom w:val="none" w:sz="0" w:space="0" w:color="auto"/>
        <w:right w:val="none" w:sz="0" w:space="0" w:color="auto"/>
      </w:divBdr>
    </w:div>
    <w:div w:id="62217707">
      <w:bodyDiv w:val="1"/>
      <w:marLeft w:val="0"/>
      <w:marRight w:val="0"/>
      <w:marTop w:val="0"/>
      <w:marBottom w:val="0"/>
      <w:divBdr>
        <w:top w:val="none" w:sz="0" w:space="0" w:color="auto"/>
        <w:left w:val="none" w:sz="0" w:space="0" w:color="auto"/>
        <w:bottom w:val="none" w:sz="0" w:space="0" w:color="auto"/>
        <w:right w:val="none" w:sz="0" w:space="0" w:color="auto"/>
      </w:divBdr>
    </w:div>
    <w:div w:id="73941072">
      <w:bodyDiv w:val="1"/>
      <w:marLeft w:val="0"/>
      <w:marRight w:val="0"/>
      <w:marTop w:val="0"/>
      <w:marBottom w:val="0"/>
      <w:divBdr>
        <w:top w:val="none" w:sz="0" w:space="0" w:color="auto"/>
        <w:left w:val="none" w:sz="0" w:space="0" w:color="auto"/>
        <w:bottom w:val="none" w:sz="0" w:space="0" w:color="auto"/>
        <w:right w:val="none" w:sz="0" w:space="0" w:color="auto"/>
      </w:divBdr>
    </w:div>
    <w:div w:id="83917340">
      <w:bodyDiv w:val="1"/>
      <w:marLeft w:val="0"/>
      <w:marRight w:val="0"/>
      <w:marTop w:val="0"/>
      <w:marBottom w:val="0"/>
      <w:divBdr>
        <w:top w:val="none" w:sz="0" w:space="0" w:color="auto"/>
        <w:left w:val="none" w:sz="0" w:space="0" w:color="auto"/>
        <w:bottom w:val="none" w:sz="0" w:space="0" w:color="auto"/>
        <w:right w:val="none" w:sz="0" w:space="0" w:color="auto"/>
      </w:divBdr>
    </w:div>
    <w:div w:id="89619934">
      <w:bodyDiv w:val="1"/>
      <w:marLeft w:val="0"/>
      <w:marRight w:val="0"/>
      <w:marTop w:val="0"/>
      <w:marBottom w:val="0"/>
      <w:divBdr>
        <w:top w:val="none" w:sz="0" w:space="0" w:color="auto"/>
        <w:left w:val="none" w:sz="0" w:space="0" w:color="auto"/>
        <w:bottom w:val="none" w:sz="0" w:space="0" w:color="auto"/>
        <w:right w:val="none" w:sz="0" w:space="0" w:color="auto"/>
      </w:divBdr>
    </w:div>
    <w:div w:id="175776878">
      <w:bodyDiv w:val="1"/>
      <w:marLeft w:val="0"/>
      <w:marRight w:val="0"/>
      <w:marTop w:val="0"/>
      <w:marBottom w:val="0"/>
      <w:divBdr>
        <w:top w:val="none" w:sz="0" w:space="0" w:color="auto"/>
        <w:left w:val="none" w:sz="0" w:space="0" w:color="auto"/>
        <w:bottom w:val="none" w:sz="0" w:space="0" w:color="auto"/>
        <w:right w:val="none" w:sz="0" w:space="0" w:color="auto"/>
      </w:divBdr>
    </w:div>
    <w:div w:id="185681206">
      <w:bodyDiv w:val="1"/>
      <w:marLeft w:val="0"/>
      <w:marRight w:val="0"/>
      <w:marTop w:val="0"/>
      <w:marBottom w:val="0"/>
      <w:divBdr>
        <w:top w:val="none" w:sz="0" w:space="0" w:color="auto"/>
        <w:left w:val="none" w:sz="0" w:space="0" w:color="auto"/>
        <w:bottom w:val="none" w:sz="0" w:space="0" w:color="auto"/>
        <w:right w:val="none" w:sz="0" w:space="0" w:color="auto"/>
      </w:divBdr>
      <w:divsChild>
        <w:div w:id="662857478">
          <w:marLeft w:val="0"/>
          <w:marRight w:val="0"/>
          <w:marTop w:val="0"/>
          <w:marBottom w:val="0"/>
          <w:divBdr>
            <w:top w:val="none" w:sz="0" w:space="0" w:color="auto"/>
            <w:left w:val="none" w:sz="0" w:space="0" w:color="auto"/>
            <w:bottom w:val="none" w:sz="0" w:space="0" w:color="auto"/>
            <w:right w:val="none" w:sz="0" w:space="0" w:color="auto"/>
          </w:divBdr>
          <w:divsChild>
            <w:div w:id="1407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8854">
      <w:bodyDiv w:val="1"/>
      <w:marLeft w:val="0"/>
      <w:marRight w:val="0"/>
      <w:marTop w:val="0"/>
      <w:marBottom w:val="0"/>
      <w:divBdr>
        <w:top w:val="none" w:sz="0" w:space="0" w:color="auto"/>
        <w:left w:val="none" w:sz="0" w:space="0" w:color="auto"/>
        <w:bottom w:val="none" w:sz="0" w:space="0" w:color="auto"/>
        <w:right w:val="none" w:sz="0" w:space="0" w:color="auto"/>
      </w:divBdr>
    </w:div>
    <w:div w:id="264504938">
      <w:bodyDiv w:val="1"/>
      <w:marLeft w:val="0"/>
      <w:marRight w:val="0"/>
      <w:marTop w:val="0"/>
      <w:marBottom w:val="0"/>
      <w:divBdr>
        <w:top w:val="none" w:sz="0" w:space="0" w:color="auto"/>
        <w:left w:val="none" w:sz="0" w:space="0" w:color="auto"/>
        <w:bottom w:val="none" w:sz="0" w:space="0" w:color="auto"/>
        <w:right w:val="none" w:sz="0" w:space="0" w:color="auto"/>
      </w:divBdr>
    </w:div>
    <w:div w:id="350185344">
      <w:bodyDiv w:val="1"/>
      <w:marLeft w:val="0"/>
      <w:marRight w:val="0"/>
      <w:marTop w:val="0"/>
      <w:marBottom w:val="0"/>
      <w:divBdr>
        <w:top w:val="none" w:sz="0" w:space="0" w:color="auto"/>
        <w:left w:val="none" w:sz="0" w:space="0" w:color="auto"/>
        <w:bottom w:val="none" w:sz="0" w:space="0" w:color="auto"/>
        <w:right w:val="none" w:sz="0" w:space="0" w:color="auto"/>
      </w:divBdr>
    </w:div>
    <w:div w:id="383648424">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447509662">
      <w:bodyDiv w:val="1"/>
      <w:marLeft w:val="0"/>
      <w:marRight w:val="0"/>
      <w:marTop w:val="0"/>
      <w:marBottom w:val="0"/>
      <w:divBdr>
        <w:top w:val="none" w:sz="0" w:space="0" w:color="auto"/>
        <w:left w:val="none" w:sz="0" w:space="0" w:color="auto"/>
        <w:bottom w:val="none" w:sz="0" w:space="0" w:color="auto"/>
        <w:right w:val="none" w:sz="0" w:space="0" w:color="auto"/>
      </w:divBdr>
    </w:div>
    <w:div w:id="451167042">
      <w:bodyDiv w:val="1"/>
      <w:marLeft w:val="0"/>
      <w:marRight w:val="0"/>
      <w:marTop w:val="0"/>
      <w:marBottom w:val="0"/>
      <w:divBdr>
        <w:top w:val="none" w:sz="0" w:space="0" w:color="auto"/>
        <w:left w:val="none" w:sz="0" w:space="0" w:color="auto"/>
        <w:bottom w:val="none" w:sz="0" w:space="0" w:color="auto"/>
        <w:right w:val="none" w:sz="0" w:space="0" w:color="auto"/>
      </w:divBdr>
    </w:div>
    <w:div w:id="520171446">
      <w:bodyDiv w:val="1"/>
      <w:marLeft w:val="0"/>
      <w:marRight w:val="0"/>
      <w:marTop w:val="0"/>
      <w:marBottom w:val="0"/>
      <w:divBdr>
        <w:top w:val="none" w:sz="0" w:space="0" w:color="auto"/>
        <w:left w:val="none" w:sz="0" w:space="0" w:color="auto"/>
        <w:bottom w:val="none" w:sz="0" w:space="0" w:color="auto"/>
        <w:right w:val="none" w:sz="0" w:space="0" w:color="auto"/>
      </w:divBdr>
    </w:div>
    <w:div w:id="543256929">
      <w:bodyDiv w:val="1"/>
      <w:marLeft w:val="0"/>
      <w:marRight w:val="0"/>
      <w:marTop w:val="0"/>
      <w:marBottom w:val="0"/>
      <w:divBdr>
        <w:top w:val="none" w:sz="0" w:space="0" w:color="auto"/>
        <w:left w:val="none" w:sz="0" w:space="0" w:color="auto"/>
        <w:bottom w:val="none" w:sz="0" w:space="0" w:color="auto"/>
        <w:right w:val="none" w:sz="0" w:space="0" w:color="auto"/>
      </w:divBdr>
    </w:div>
    <w:div w:id="553586640">
      <w:bodyDiv w:val="1"/>
      <w:marLeft w:val="0"/>
      <w:marRight w:val="0"/>
      <w:marTop w:val="0"/>
      <w:marBottom w:val="0"/>
      <w:divBdr>
        <w:top w:val="none" w:sz="0" w:space="0" w:color="auto"/>
        <w:left w:val="none" w:sz="0" w:space="0" w:color="auto"/>
        <w:bottom w:val="none" w:sz="0" w:space="0" w:color="auto"/>
        <w:right w:val="none" w:sz="0" w:space="0" w:color="auto"/>
      </w:divBdr>
    </w:div>
    <w:div w:id="567347173">
      <w:bodyDiv w:val="1"/>
      <w:marLeft w:val="0"/>
      <w:marRight w:val="0"/>
      <w:marTop w:val="0"/>
      <w:marBottom w:val="0"/>
      <w:divBdr>
        <w:top w:val="none" w:sz="0" w:space="0" w:color="auto"/>
        <w:left w:val="none" w:sz="0" w:space="0" w:color="auto"/>
        <w:bottom w:val="none" w:sz="0" w:space="0" w:color="auto"/>
        <w:right w:val="none" w:sz="0" w:space="0" w:color="auto"/>
      </w:divBdr>
    </w:div>
    <w:div w:id="593706225">
      <w:bodyDiv w:val="1"/>
      <w:marLeft w:val="0"/>
      <w:marRight w:val="0"/>
      <w:marTop w:val="0"/>
      <w:marBottom w:val="0"/>
      <w:divBdr>
        <w:top w:val="none" w:sz="0" w:space="0" w:color="auto"/>
        <w:left w:val="none" w:sz="0" w:space="0" w:color="auto"/>
        <w:bottom w:val="none" w:sz="0" w:space="0" w:color="auto"/>
        <w:right w:val="none" w:sz="0" w:space="0" w:color="auto"/>
      </w:divBdr>
    </w:div>
    <w:div w:id="642538204">
      <w:bodyDiv w:val="1"/>
      <w:marLeft w:val="0"/>
      <w:marRight w:val="0"/>
      <w:marTop w:val="0"/>
      <w:marBottom w:val="0"/>
      <w:divBdr>
        <w:top w:val="none" w:sz="0" w:space="0" w:color="auto"/>
        <w:left w:val="none" w:sz="0" w:space="0" w:color="auto"/>
        <w:bottom w:val="none" w:sz="0" w:space="0" w:color="auto"/>
        <w:right w:val="none" w:sz="0" w:space="0" w:color="auto"/>
      </w:divBdr>
    </w:div>
    <w:div w:id="663824367">
      <w:bodyDiv w:val="1"/>
      <w:marLeft w:val="0"/>
      <w:marRight w:val="0"/>
      <w:marTop w:val="0"/>
      <w:marBottom w:val="0"/>
      <w:divBdr>
        <w:top w:val="none" w:sz="0" w:space="0" w:color="auto"/>
        <w:left w:val="none" w:sz="0" w:space="0" w:color="auto"/>
        <w:bottom w:val="none" w:sz="0" w:space="0" w:color="auto"/>
        <w:right w:val="none" w:sz="0" w:space="0" w:color="auto"/>
      </w:divBdr>
    </w:div>
    <w:div w:id="672220747">
      <w:bodyDiv w:val="1"/>
      <w:marLeft w:val="0"/>
      <w:marRight w:val="0"/>
      <w:marTop w:val="0"/>
      <w:marBottom w:val="0"/>
      <w:divBdr>
        <w:top w:val="none" w:sz="0" w:space="0" w:color="auto"/>
        <w:left w:val="none" w:sz="0" w:space="0" w:color="auto"/>
        <w:bottom w:val="none" w:sz="0" w:space="0" w:color="auto"/>
        <w:right w:val="none" w:sz="0" w:space="0" w:color="auto"/>
      </w:divBdr>
    </w:div>
    <w:div w:id="710888191">
      <w:bodyDiv w:val="1"/>
      <w:marLeft w:val="0"/>
      <w:marRight w:val="0"/>
      <w:marTop w:val="0"/>
      <w:marBottom w:val="0"/>
      <w:divBdr>
        <w:top w:val="none" w:sz="0" w:space="0" w:color="auto"/>
        <w:left w:val="none" w:sz="0" w:space="0" w:color="auto"/>
        <w:bottom w:val="none" w:sz="0" w:space="0" w:color="auto"/>
        <w:right w:val="none" w:sz="0" w:space="0" w:color="auto"/>
      </w:divBdr>
    </w:div>
    <w:div w:id="721825099">
      <w:bodyDiv w:val="1"/>
      <w:marLeft w:val="0"/>
      <w:marRight w:val="0"/>
      <w:marTop w:val="0"/>
      <w:marBottom w:val="0"/>
      <w:divBdr>
        <w:top w:val="none" w:sz="0" w:space="0" w:color="auto"/>
        <w:left w:val="none" w:sz="0" w:space="0" w:color="auto"/>
        <w:bottom w:val="none" w:sz="0" w:space="0" w:color="auto"/>
        <w:right w:val="none" w:sz="0" w:space="0" w:color="auto"/>
      </w:divBdr>
    </w:div>
    <w:div w:id="740566262">
      <w:bodyDiv w:val="1"/>
      <w:marLeft w:val="0"/>
      <w:marRight w:val="0"/>
      <w:marTop w:val="0"/>
      <w:marBottom w:val="0"/>
      <w:divBdr>
        <w:top w:val="none" w:sz="0" w:space="0" w:color="auto"/>
        <w:left w:val="none" w:sz="0" w:space="0" w:color="auto"/>
        <w:bottom w:val="none" w:sz="0" w:space="0" w:color="auto"/>
        <w:right w:val="none" w:sz="0" w:space="0" w:color="auto"/>
      </w:divBdr>
    </w:div>
    <w:div w:id="781415089">
      <w:bodyDiv w:val="1"/>
      <w:marLeft w:val="0"/>
      <w:marRight w:val="0"/>
      <w:marTop w:val="0"/>
      <w:marBottom w:val="0"/>
      <w:divBdr>
        <w:top w:val="none" w:sz="0" w:space="0" w:color="auto"/>
        <w:left w:val="none" w:sz="0" w:space="0" w:color="auto"/>
        <w:bottom w:val="none" w:sz="0" w:space="0" w:color="auto"/>
        <w:right w:val="none" w:sz="0" w:space="0" w:color="auto"/>
      </w:divBdr>
    </w:div>
    <w:div w:id="806438832">
      <w:bodyDiv w:val="1"/>
      <w:marLeft w:val="0"/>
      <w:marRight w:val="0"/>
      <w:marTop w:val="0"/>
      <w:marBottom w:val="0"/>
      <w:divBdr>
        <w:top w:val="none" w:sz="0" w:space="0" w:color="auto"/>
        <w:left w:val="none" w:sz="0" w:space="0" w:color="auto"/>
        <w:bottom w:val="none" w:sz="0" w:space="0" w:color="auto"/>
        <w:right w:val="none" w:sz="0" w:space="0" w:color="auto"/>
      </w:divBdr>
    </w:div>
    <w:div w:id="813721574">
      <w:bodyDiv w:val="1"/>
      <w:marLeft w:val="0"/>
      <w:marRight w:val="0"/>
      <w:marTop w:val="0"/>
      <w:marBottom w:val="0"/>
      <w:divBdr>
        <w:top w:val="none" w:sz="0" w:space="0" w:color="auto"/>
        <w:left w:val="none" w:sz="0" w:space="0" w:color="auto"/>
        <w:bottom w:val="none" w:sz="0" w:space="0" w:color="auto"/>
        <w:right w:val="none" w:sz="0" w:space="0" w:color="auto"/>
      </w:divBdr>
    </w:div>
    <w:div w:id="844899244">
      <w:bodyDiv w:val="1"/>
      <w:marLeft w:val="0"/>
      <w:marRight w:val="0"/>
      <w:marTop w:val="0"/>
      <w:marBottom w:val="0"/>
      <w:divBdr>
        <w:top w:val="none" w:sz="0" w:space="0" w:color="auto"/>
        <w:left w:val="none" w:sz="0" w:space="0" w:color="auto"/>
        <w:bottom w:val="none" w:sz="0" w:space="0" w:color="auto"/>
        <w:right w:val="none" w:sz="0" w:space="0" w:color="auto"/>
      </w:divBdr>
    </w:div>
    <w:div w:id="853107475">
      <w:bodyDiv w:val="1"/>
      <w:marLeft w:val="0"/>
      <w:marRight w:val="0"/>
      <w:marTop w:val="0"/>
      <w:marBottom w:val="0"/>
      <w:divBdr>
        <w:top w:val="none" w:sz="0" w:space="0" w:color="auto"/>
        <w:left w:val="none" w:sz="0" w:space="0" w:color="auto"/>
        <w:bottom w:val="none" w:sz="0" w:space="0" w:color="auto"/>
        <w:right w:val="none" w:sz="0" w:space="0" w:color="auto"/>
      </w:divBdr>
    </w:div>
    <w:div w:id="864489161">
      <w:bodyDiv w:val="1"/>
      <w:marLeft w:val="0"/>
      <w:marRight w:val="0"/>
      <w:marTop w:val="0"/>
      <w:marBottom w:val="0"/>
      <w:divBdr>
        <w:top w:val="none" w:sz="0" w:space="0" w:color="auto"/>
        <w:left w:val="none" w:sz="0" w:space="0" w:color="auto"/>
        <w:bottom w:val="none" w:sz="0" w:space="0" w:color="auto"/>
        <w:right w:val="none" w:sz="0" w:space="0" w:color="auto"/>
      </w:divBdr>
    </w:div>
    <w:div w:id="914586412">
      <w:bodyDiv w:val="1"/>
      <w:marLeft w:val="0"/>
      <w:marRight w:val="0"/>
      <w:marTop w:val="0"/>
      <w:marBottom w:val="0"/>
      <w:divBdr>
        <w:top w:val="none" w:sz="0" w:space="0" w:color="auto"/>
        <w:left w:val="none" w:sz="0" w:space="0" w:color="auto"/>
        <w:bottom w:val="none" w:sz="0" w:space="0" w:color="auto"/>
        <w:right w:val="none" w:sz="0" w:space="0" w:color="auto"/>
      </w:divBdr>
    </w:div>
    <w:div w:id="925966920">
      <w:bodyDiv w:val="1"/>
      <w:marLeft w:val="0"/>
      <w:marRight w:val="0"/>
      <w:marTop w:val="0"/>
      <w:marBottom w:val="0"/>
      <w:divBdr>
        <w:top w:val="none" w:sz="0" w:space="0" w:color="auto"/>
        <w:left w:val="none" w:sz="0" w:space="0" w:color="auto"/>
        <w:bottom w:val="none" w:sz="0" w:space="0" w:color="auto"/>
        <w:right w:val="none" w:sz="0" w:space="0" w:color="auto"/>
      </w:divBdr>
    </w:div>
    <w:div w:id="937755838">
      <w:bodyDiv w:val="1"/>
      <w:marLeft w:val="0"/>
      <w:marRight w:val="0"/>
      <w:marTop w:val="0"/>
      <w:marBottom w:val="0"/>
      <w:divBdr>
        <w:top w:val="none" w:sz="0" w:space="0" w:color="auto"/>
        <w:left w:val="none" w:sz="0" w:space="0" w:color="auto"/>
        <w:bottom w:val="none" w:sz="0" w:space="0" w:color="auto"/>
        <w:right w:val="none" w:sz="0" w:space="0" w:color="auto"/>
      </w:divBdr>
    </w:div>
    <w:div w:id="948390530">
      <w:bodyDiv w:val="1"/>
      <w:marLeft w:val="0"/>
      <w:marRight w:val="0"/>
      <w:marTop w:val="0"/>
      <w:marBottom w:val="0"/>
      <w:divBdr>
        <w:top w:val="none" w:sz="0" w:space="0" w:color="auto"/>
        <w:left w:val="none" w:sz="0" w:space="0" w:color="auto"/>
        <w:bottom w:val="none" w:sz="0" w:space="0" w:color="auto"/>
        <w:right w:val="none" w:sz="0" w:space="0" w:color="auto"/>
      </w:divBdr>
    </w:div>
    <w:div w:id="993798630">
      <w:bodyDiv w:val="1"/>
      <w:marLeft w:val="0"/>
      <w:marRight w:val="0"/>
      <w:marTop w:val="0"/>
      <w:marBottom w:val="0"/>
      <w:divBdr>
        <w:top w:val="none" w:sz="0" w:space="0" w:color="auto"/>
        <w:left w:val="none" w:sz="0" w:space="0" w:color="auto"/>
        <w:bottom w:val="none" w:sz="0" w:space="0" w:color="auto"/>
        <w:right w:val="none" w:sz="0" w:space="0" w:color="auto"/>
      </w:divBdr>
    </w:div>
    <w:div w:id="1024131131">
      <w:bodyDiv w:val="1"/>
      <w:marLeft w:val="0"/>
      <w:marRight w:val="0"/>
      <w:marTop w:val="0"/>
      <w:marBottom w:val="0"/>
      <w:divBdr>
        <w:top w:val="none" w:sz="0" w:space="0" w:color="auto"/>
        <w:left w:val="none" w:sz="0" w:space="0" w:color="auto"/>
        <w:bottom w:val="none" w:sz="0" w:space="0" w:color="auto"/>
        <w:right w:val="none" w:sz="0" w:space="0" w:color="auto"/>
      </w:divBdr>
    </w:div>
    <w:div w:id="1037002799">
      <w:bodyDiv w:val="1"/>
      <w:marLeft w:val="0"/>
      <w:marRight w:val="0"/>
      <w:marTop w:val="0"/>
      <w:marBottom w:val="0"/>
      <w:divBdr>
        <w:top w:val="none" w:sz="0" w:space="0" w:color="auto"/>
        <w:left w:val="none" w:sz="0" w:space="0" w:color="auto"/>
        <w:bottom w:val="none" w:sz="0" w:space="0" w:color="auto"/>
        <w:right w:val="none" w:sz="0" w:space="0" w:color="auto"/>
      </w:divBdr>
    </w:div>
    <w:div w:id="1080443713">
      <w:bodyDiv w:val="1"/>
      <w:marLeft w:val="0"/>
      <w:marRight w:val="0"/>
      <w:marTop w:val="0"/>
      <w:marBottom w:val="0"/>
      <w:divBdr>
        <w:top w:val="none" w:sz="0" w:space="0" w:color="auto"/>
        <w:left w:val="none" w:sz="0" w:space="0" w:color="auto"/>
        <w:bottom w:val="none" w:sz="0" w:space="0" w:color="auto"/>
        <w:right w:val="none" w:sz="0" w:space="0" w:color="auto"/>
      </w:divBdr>
    </w:div>
    <w:div w:id="1083837762">
      <w:bodyDiv w:val="1"/>
      <w:marLeft w:val="0"/>
      <w:marRight w:val="0"/>
      <w:marTop w:val="0"/>
      <w:marBottom w:val="0"/>
      <w:divBdr>
        <w:top w:val="none" w:sz="0" w:space="0" w:color="auto"/>
        <w:left w:val="none" w:sz="0" w:space="0" w:color="auto"/>
        <w:bottom w:val="none" w:sz="0" w:space="0" w:color="auto"/>
        <w:right w:val="none" w:sz="0" w:space="0" w:color="auto"/>
      </w:divBdr>
    </w:div>
    <w:div w:id="1109935954">
      <w:bodyDiv w:val="1"/>
      <w:marLeft w:val="0"/>
      <w:marRight w:val="0"/>
      <w:marTop w:val="0"/>
      <w:marBottom w:val="0"/>
      <w:divBdr>
        <w:top w:val="none" w:sz="0" w:space="0" w:color="auto"/>
        <w:left w:val="none" w:sz="0" w:space="0" w:color="auto"/>
        <w:bottom w:val="none" w:sz="0" w:space="0" w:color="auto"/>
        <w:right w:val="none" w:sz="0" w:space="0" w:color="auto"/>
      </w:divBdr>
    </w:div>
    <w:div w:id="1192186726">
      <w:bodyDiv w:val="1"/>
      <w:marLeft w:val="0"/>
      <w:marRight w:val="0"/>
      <w:marTop w:val="0"/>
      <w:marBottom w:val="0"/>
      <w:divBdr>
        <w:top w:val="none" w:sz="0" w:space="0" w:color="auto"/>
        <w:left w:val="none" w:sz="0" w:space="0" w:color="auto"/>
        <w:bottom w:val="none" w:sz="0" w:space="0" w:color="auto"/>
        <w:right w:val="none" w:sz="0" w:space="0" w:color="auto"/>
      </w:divBdr>
    </w:div>
    <w:div w:id="1214736457">
      <w:bodyDiv w:val="1"/>
      <w:marLeft w:val="0"/>
      <w:marRight w:val="0"/>
      <w:marTop w:val="0"/>
      <w:marBottom w:val="0"/>
      <w:divBdr>
        <w:top w:val="none" w:sz="0" w:space="0" w:color="auto"/>
        <w:left w:val="none" w:sz="0" w:space="0" w:color="auto"/>
        <w:bottom w:val="none" w:sz="0" w:space="0" w:color="auto"/>
        <w:right w:val="none" w:sz="0" w:space="0" w:color="auto"/>
      </w:divBdr>
    </w:div>
    <w:div w:id="1219439797">
      <w:bodyDiv w:val="1"/>
      <w:marLeft w:val="0"/>
      <w:marRight w:val="0"/>
      <w:marTop w:val="0"/>
      <w:marBottom w:val="0"/>
      <w:divBdr>
        <w:top w:val="none" w:sz="0" w:space="0" w:color="auto"/>
        <w:left w:val="none" w:sz="0" w:space="0" w:color="auto"/>
        <w:bottom w:val="none" w:sz="0" w:space="0" w:color="auto"/>
        <w:right w:val="none" w:sz="0" w:space="0" w:color="auto"/>
      </w:divBdr>
    </w:div>
    <w:div w:id="1228108064">
      <w:bodyDiv w:val="1"/>
      <w:marLeft w:val="0"/>
      <w:marRight w:val="0"/>
      <w:marTop w:val="0"/>
      <w:marBottom w:val="0"/>
      <w:divBdr>
        <w:top w:val="none" w:sz="0" w:space="0" w:color="auto"/>
        <w:left w:val="none" w:sz="0" w:space="0" w:color="auto"/>
        <w:bottom w:val="none" w:sz="0" w:space="0" w:color="auto"/>
        <w:right w:val="none" w:sz="0" w:space="0" w:color="auto"/>
      </w:divBdr>
    </w:div>
    <w:div w:id="1232304628">
      <w:bodyDiv w:val="1"/>
      <w:marLeft w:val="0"/>
      <w:marRight w:val="0"/>
      <w:marTop w:val="0"/>
      <w:marBottom w:val="0"/>
      <w:divBdr>
        <w:top w:val="none" w:sz="0" w:space="0" w:color="auto"/>
        <w:left w:val="none" w:sz="0" w:space="0" w:color="auto"/>
        <w:bottom w:val="none" w:sz="0" w:space="0" w:color="auto"/>
        <w:right w:val="none" w:sz="0" w:space="0" w:color="auto"/>
      </w:divBdr>
    </w:div>
    <w:div w:id="1302540060">
      <w:bodyDiv w:val="1"/>
      <w:marLeft w:val="0"/>
      <w:marRight w:val="0"/>
      <w:marTop w:val="0"/>
      <w:marBottom w:val="0"/>
      <w:divBdr>
        <w:top w:val="none" w:sz="0" w:space="0" w:color="auto"/>
        <w:left w:val="none" w:sz="0" w:space="0" w:color="auto"/>
        <w:bottom w:val="none" w:sz="0" w:space="0" w:color="auto"/>
        <w:right w:val="none" w:sz="0" w:space="0" w:color="auto"/>
      </w:divBdr>
    </w:div>
    <w:div w:id="1310088034">
      <w:bodyDiv w:val="1"/>
      <w:marLeft w:val="0"/>
      <w:marRight w:val="0"/>
      <w:marTop w:val="0"/>
      <w:marBottom w:val="0"/>
      <w:divBdr>
        <w:top w:val="none" w:sz="0" w:space="0" w:color="auto"/>
        <w:left w:val="none" w:sz="0" w:space="0" w:color="auto"/>
        <w:bottom w:val="none" w:sz="0" w:space="0" w:color="auto"/>
        <w:right w:val="none" w:sz="0" w:space="0" w:color="auto"/>
      </w:divBdr>
    </w:div>
    <w:div w:id="1323777185">
      <w:bodyDiv w:val="1"/>
      <w:marLeft w:val="0"/>
      <w:marRight w:val="0"/>
      <w:marTop w:val="0"/>
      <w:marBottom w:val="0"/>
      <w:divBdr>
        <w:top w:val="none" w:sz="0" w:space="0" w:color="auto"/>
        <w:left w:val="none" w:sz="0" w:space="0" w:color="auto"/>
        <w:bottom w:val="none" w:sz="0" w:space="0" w:color="auto"/>
        <w:right w:val="none" w:sz="0" w:space="0" w:color="auto"/>
      </w:divBdr>
    </w:div>
    <w:div w:id="1326086057">
      <w:bodyDiv w:val="1"/>
      <w:marLeft w:val="0"/>
      <w:marRight w:val="0"/>
      <w:marTop w:val="0"/>
      <w:marBottom w:val="0"/>
      <w:divBdr>
        <w:top w:val="none" w:sz="0" w:space="0" w:color="auto"/>
        <w:left w:val="none" w:sz="0" w:space="0" w:color="auto"/>
        <w:bottom w:val="none" w:sz="0" w:space="0" w:color="auto"/>
        <w:right w:val="none" w:sz="0" w:space="0" w:color="auto"/>
      </w:divBdr>
    </w:div>
    <w:div w:id="1339847729">
      <w:bodyDiv w:val="1"/>
      <w:marLeft w:val="0"/>
      <w:marRight w:val="0"/>
      <w:marTop w:val="0"/>
      <w:marBottom w:val="0"/>
      <w:divBdr>
        <w:top w:val="none" w:sz="0" w:space="0" w:color="auto"/>
        <w:left w:val="none" w:sz="0" w:space="0" w:color="auto"/>
        <w:bottom w:val="none" w:sz="0" w:space="0" w:color="auto"/>
        <w:right w:val="none" w:sz="0" w:space="0" w:color="auto"/>
      </w:divBdr>
    </w:div>
    <w:div w:id="1365788623">
      <w:bodyDiv w:val="1"/>
      <w:marLeft w:val="0"/>
      <w:marRight w:val="0"/>
      <w:marTop w:val="0"/>
      <w:marBottom w:val="0"/>
      <w:divBdr>
        <w:top w:val="none" w:sz="0" w:space="0" w:color="auto"/>
        <w:left w:val="none" w:sz="0" w:space="0" w:color="auto"/>
        <w:bottom w:val="none" w:sz="0" w:space="0" w:color="auto"/>
        <w:right w:val="none" w:sz="0" w:space="0" w:color="auto"/>
      </w:divBdr>
    </w:div>
    <w:div w:id="1371757756">
      <w:bodyDiv w:val="1"/>
      <w:marLeft w:val="0"/>
      <w:marRight w:val="0"/>
      <w:marTop w:val="0"/>
      <w:marBottom w:val="0"/>
      <w:divBdr>
        <w:top w:val="none" w:sz="0" w:space="0" w:color="auto"/>
        <w:left w:val="none" w:sz="0" w:space="0" w:color="auto"/>
        <w:bottom w:val="none" w:sz="0" w:space="0" w:color="auto"/>
        <w:right w:val="none" w:sz="0" w:space="0" w:color="auto"/>
      </w:divBdr>
    </w:div>
    <w:div w:id="1384912908">
      <w:bodyDiv w:val="1"/>
      <w:marLeft w:val="0"/>
      <w:marRight w:val="0"/>
      <w:marTop w:val="0"/>
      <w:marBottom w:val="0"/>
      <w:divBdr>
        <w:top w:val="none" w:sz="0" w:space="0" w:color="auto"/>
        <w:left w:val="none" w:sz="0" w:space="0" w:color="auto"/>
        <w:bottom w:val="none" w:sz="0" w:space="0" w:color="auto"/>
        <w:right w:val="none" w:sz="0" w:space="0" w:color="auto"/>
      </w:divBdr>
    </w:div>
    <w:div w:id="1450204798">
      <w:bodyDiv w:val="1"/>
      <w:marLeft w:val="0"/>
      <w:marRight w:val="0"/>
      <w:marTop w:val="0"/>
      <w:marBottom w:val="0"/>
      <w:divBdr>
        <w:top w:val="none" w:sz="0" w:space="0" w:color="auto"/>
        <w:left w:val="none" w:sz="0" w:space="0" w:color="auto"/>
        <w:bottom w:val="none" w:sz="0" w:space="0" w:color="auto"/>
        <w:right w:val="none" w:sz="0" w:space="0" w:color="auto"/>
      </w:divBdr>
    </w:div>
    <w:div w:id="1457063663">
      <w:bodyDiv w:val="1"/>
      <w:marLeft w:val="0"/>
      <w:marRight w:val="0"/>
      <w:marTop w:val="0"/>
      <w:marBottom w:val="0"/>
      <w:divBdr>
        <w:top w:val="none" w:sz="0" w:space="0" w:color="auto"/>
        <w:left w:val="none" w:sz="0" w:space="0" w:color="auto"/>
        <w:bottom w:val="none" w:sz="0" w:space="0" w:color="auto"/>
        <w:right w:val="none" w:sz="0" w:space="0" w:color="auto"/>
      </w:divBdr>
    </w:div>
    <w:div w:id="1549879560">
      <w:bodyDiv w:val="1"/>
      <w:marLeft w:val="0"/>
      <w:marRight w:val="0"/>
      <w:marTop w:val="0"/>
      <w:marBottom w:val="0"/>
      <w:divBdr>
        <w:top w:val="none" w:sz="0" w:space="0" w:color="auto"/>
        <w:left w:val="none" w:sz="0" w:space="0" w:color="auto"/>
        <w:bottom w:val="none" w:sz="0" w:space="0" w:color="auto"/>
        <w:right w:val="none" w:sz="0" w:space="0" w:color="auto"/>
      </w:divBdr>
    </w:div>
    <w:div w:id="1554005114">
      <w:bodyDiv w:val="1"/>
      <w:marLeft w:val="0"/>
      <w:marRight w:val="0"/>
      <w:marTop w:val="0"/>
      <w:marBottom w:val="0"/>
      <w:divBdr>
        <w:top w:val="none" w:sz="0" w:space="0" w:color="auto"/>
        <w:left w:val="none" w:sz="0" w:space="0" w:color="auto"/>
        <w:bottom w:val="none" w:sz="0" w:space="0" w:color="auto"/>
        <w:right w:val="none" w:sz="0" w:space="0" w:color="auto"/>
      </w:divBdr>
    </w:div>
    <w:div w:id="1584148543">
      <w:bodyDiv w:val="1"/>
      <w:marLeft w:val="0"/>
      <w:marRight w:val="0"/>
      <w:marTop w:val="0"/>
      <w:marBottom w:val="0"/>
      <w:divBdr>
        <w:top w:val="none" w:sz="0" w:space="0" w:color="auto"/>
        <w:left w:val="none" w:sz="0" w:space="0" w:color="auto"/>
        <w:bottom w:val="none" w:sz="0" w:space="0" w:color="auto"/>
        <w:right w:val="none" w:sz="0" w:space="0" w:color="auto"/>
      </w:divBdr>
    </w:div>
    <w:div w:id="1591623435">
      <w:bodyDiv w:val="1"/>
      <w:marLeft w:val="0"/>
      <w:marRight w:val="0"/>
      <w:marTop w:val="0"/>
      <w:marBottom w:val="0"/>
      <w:divBdr>
        <w:top w:val="none" w:sz="0" w:space="0" w:color="auto"/>
        <w:left w:val="none" w:sz="0" w:space="0" w:color="auto"/>
        <w:bottom w:val="none" w:sz="0" w:space="0" w:color="auto"/>
        <w:right w:val="none" w:sz="0" w:space="0" w:color="auto"/>
      </w:divBdr>
    </w:div>
    <w:div w:id="1601060582">
      <w:bodyDiv w:val="1"/>
      <w:marLeft w:val="0"/>
      <w:marRight w:val="0"/>
      <w:marTop w:val="0"/>
      <w:marBottom w:val="0"/>
      <w:divBdr>
        <w:top w:val="none" w:sz="0" w:space="0" w:color="auto"/>
        <w:left w:val="none" w:sz="0" w:space="0" w:color="auto"/>
        <w:bottom w:val="none" w:sz="0" w:space="0" w:color="auto"/>
        <w:right w:val="none" w:sz="0" w:space="0" w:color="auto"/>
      </w:divBdr>
    </w:div>
    <w:div w:id="1662611323">
      <w:bodyDiv w:val="1"/>
      <w:marLeft w:val="0"/>
      <w:marRight w:val="0"/>
      <w:marTop w:val="0"/>
      <w:marBottom w:val="0"/>
      <w:divBdr>
        <w:top w:val="none" w:sz="0" w:space="0" w:color="auto"/>
        <w:left w:val="none" w:sz="0" w:space="0" w:color="auto"/>
        <w:bottom w:val="none" w:sz="0" w:space="0" w:color="auto"/>
        <w:right w:val="none" w:sz="0" w:space="0" w:color="auto"/>
      </w:divBdr>
    </w:div>
    <w:div w:id="1684549707">
      <w:bodyDiv w:val="1"/>
      <w:marLeft w:val="0"/>
      <w:marRight w:val="0"/>
      <w:marTop w:val="0"/>
      <w:marBottom w:val="0"/>
      <w:divBdr>
        <w:top w:val="none" w:sz="0" w:space="0" w:color="auto"/>
        <w:left w:val="none" w:sz="0" w:space="0" w:color="auto"/>
        <w:bottom w:val="none" w:sz="0" w:space="0" w:color="auto"/>
        <w:right w:val="none" w:sz="0" w:space="0" w:color="auto"/>
      </w:divBdr>
    </w:div>
    <w:div w:id="1686976217">
      <w:bodyDiv w:val="1"/>
      <w:marLeft w:val="0"/>
      <w:marRight w:val="0"/>
      <w:marTop w:val="0"/>
      <w:marBottom w:val="0"/>
      <w:divBdr>
        <w:top w:val="none" w:sz="0" w:space="0" w:color="auto"/>
        <w:left w:val="none" w:sz="0" w:space="0" w:color="auto"/>
        <w:bottom w:val="none" w:sz="0" w:space="0" w:color="auto"/>
        <w:right w:val="none" w:sz="0" w:space="0" w:color="auto"/>
      </w:divBdr>
    </w:div>
    <w:div w:id="1771051582">
      <w:bodyDiv w:val="1"/>
      <w:marLeft w:val="0"/>
      <w:marRight w:val="0"/>
      <w:marTop w:val="0"/>
      <w:marBottom w:val="0"/>
      <w:divBdr>
        <w:top w:val="none" w:sz="0" w:space="0" w:color="auto"/>
        <w:left w:val="none" w:sz="0" w:space="0" w:color="auto"/>
        <w:bottom w:val="none" w:sz="0" w:space="0" w:color="auto"/>
        <w:right w:val="none" w:sz="0" w:space="0" w:color="auto"/>
      </w:divBdr>
    </w:div>
    <w:div w:id="1790004716">
      <w:bodyDiv w:val="1"/>
      <w:marLeft w:val="0"/>
      <w:marRight w:val="0"/>
      <w:marTop w:val="0"/>
      <w:marBottom w:val="0"/>
      <w:divBdr>
        <w:top w:val="none" w:sz="0" w:space="0" w:color="auto"/>
        <w:left w:val="none" w:sz="0" w:space="0" w:color="auto"/>
        <w:bottom w:val="none" w:sz="0" w:space="0" w:color="auto"/>
        <w:right w:val="none" w:sz="0" w:space="0" w:color="auto"/>
      </w:divBdr>
    </w:div>
    <w:div w:id="1801145523">
      <w:bodyDiv w:val="1"/>
      <w:marLeft w:val="0"/>
      <w:marRight w:val="0"/>
      <w:marTop w:val="0"/>
      <w:marBottom w:val="0"/>
      <w:divBdr>
        <w:top w:val="none" w:sz="0" w:space="0" w:color="auto"/>
        <w:left w:val="none" w:sz="0" w:space="0" w:color="auto"/>
        <w:bottom w:val="none" w:sz="0" w:space="0" w:color="auto"/>
        <w:right w:val="none" w:sz="0" w:space="0" w:color="auto"/>
      </w:divBdr>
    </w:div>
    <w:div w:id="1843857961">
      <w:bodyDiv w:val="1"/>
      <w:marLeft w:val="0"/>
      <w:marRight w:val="0"/>
      <w:marTop w:val="0"/>
      <w:marBottom w:val="0"/>
      <w:divBdr>
        <w:top w:val="none" w:sz="0" w:space="0" w:color="auto"/>
        <w:left w:val="none" w:sz="0" w:space="0" w:color="auto"/>
        <w:bottom w:val="none" w:sz="0" w:space="0" w:color="auto"/>
        <w:right w:val="none" w:sz="0" w:space="0" w:color="auto"/>
      </w:divBdr>
    </w:div>
    <w:div w:id="1852641321">
      <w:bodyDiv w:val="1"/>
      <w:marLeft w:val="0"/>
      <w:marRight w:val="0"/>
      <w:marTop w:val="0"/>
      <w:marBottom w:val="0"/>
      <w:divBdr>
        <w:top w:val="none" w:sz="0" w:space="0" w:color="auto"/>
        <w:left w:val="none" w:sz="0" w:space="0" w:color="auto"/>
        <w:bottom w:val="none" w:sz="0" w:space="0" w:color="auto"/>
        <w:right w:val="none" w:sz="0" w:space="0" w:color="auto"/>
      </w:divBdr>
    </w:div>
    <w:div w:id="1867522930">
      <w:bodyDiv w:val="1"/>
      <w:marLeft w:val="0"/>
      <w:marRight w:val="0"/>
      <w:marTop w:val="0"/>
      <w:marBottom w:val="0"/>
      <w:divBdr>
        <w:top w:val="none" w:sz="0" w:space="0" w:color="auto"/>
        <w:left w:val="none" w:sz="0" w:space="0" w:color="auto"/>
        <w:bottom w:val="none" w:sz="0" w:space="0" w:color="auto"/>
        <w:right w:val="none" w:sz="0" w:space="0" w:color="auto"/>
      </w:divBdr>
    </w:div>
    <w:div w:id="1870147659">
      <w:bodyDiv w:val="1"/>
      <w:marLeft w:val="0"/>
      <w:marRight w:val="0"/>
      <w:marTop w:val="0"/>
      <w:marBottom w:val="0"/>
      <w:divBdr>
        <w:top w:val="none" w:sz="0" w:space="0" w:color="auto"/>
        <w:left w:val="none" w:sz="0" w:space="0" w:color="auto"/>
        <w:bottom w:val="none" w:sz="0" w:space="0" w:color="auto"/>
        <w:right w:val="none" w:sz="0" w:space="0" w:color="auto"/>
      </w:divBdr>
    </w:div>
    <w:div w:id="1880581327">
      <w:bodyDiv w:val="1"/>
      <w:marLeft w:val="0"/>
      <w:marRight w:val="0"/>
      <w:marTop w:val="0"/>
      <w:marBottom w:val="0"/>
      <w:divBdr>
        <w:top w:val="none" w:sz="0" w:space="0" w:color="auto"/>
        <w:left w:val="none" w:sz="0" w:space="0" w:color="auto"/>
        <w:bottom w:val="none" w:sz="0" w:space="0" w:color="auto"/>
        <w:right w:val="none" w:sz="0" w:space="0" w:color="auto"/>
      </w:divBdr>
    </w:div>
    <w:div w:id="1882980716">
      <w:bodyDiv w:val="1"/>
      <w:marLeft w:val="0"/>
      <w:marRight w:val="0"/>
      <w:marTop w:val="0"/>
      <w:marBottom w:val="0"/>
      <w:divBdr>
        <w:top w:val="none" w:sz="0" w:space="0" w:color="auto"/>
        <w:left w:val="none" w:sz="0" w:space="0" w:color="auto"/>
        <w:bottom w:val="none" w:sz="0" w:space="0" w:color="auto"/>
        <w:right w:val="none" w:sz="0" w:space="0" w:color="auto"/>
      </w:divBdr>
    </w:div>
    <w:div w:id="1953516981">
      <w:bodyDiv w:val="1"/>
      <w:marLeft w:val="0"/>
      <w:marRight w:val="0"/>
      <w:marTop w:val="0"/>
      <w:marBottom w:val="0"/>
      <w:divBdr>
        <w:top w:val="none" w:sz="0" w:space="0" w:color="auto"/>
        <w:left w:val="none" w:sz="0" w:space="0" w:color="auto"/>
        <w:bottom w:val="none" w:sz="0" w:space="0" w:color="auto"/>
        <w:right w:val="none" w:sz="0" w:space="0" w:color="auto"/>
      </w:divBdr>
    </w:div>
    <w:div w:id="2058778237">
      <w:bodyDiv w:val="1"/>
      <w:marLeft w:val="0"/>
      <w:marRight w:val="0"/>
      <w:marTop w:val="0"/>
      <w:marBottom w:val="0"/>
      <w:divBdr>
        <w:top w:val="none" w:sz="0" w:space="0" w:color="auto"/>
        <w:left w:val="none" w:sz="0" w:space="0" w:color="auto"/>
        <w:bottom w:val="none" w:sz="0" w:space="0" w:color="auto"/>
        <w:right w:val="none" w:sz="0" w:space="0" w:color="auto"/>
      </w:divBdr>
    </w:div>
    <w:div w:id="2126193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1716CACE7ECA0445931A46E4856F3E2D" ma:contentTypeVersion="7" ma:contentTypeDescription="Kurkite naują dokumentą." ma:contentTypeScope="" ma:versionID="ea4423d509e4667a2eec5d6cf8732cd5">
  <xsd:schema xmlns:xsd="http://www.w3.org/2001/XMLSchema" xmlns:xs="http://www.w3.org/2001/XMLSchema" xmlns:p="http://schemas.microsoft.com/office/2006/metadata/properties" xmlns:ns1="http://schemas.microsoft.com/sharepoint/v3" xmlns:ns2="f9f4913f-3272-4a22-9ace-61684833bf0b" xmlns:ns3="http://schemas.microsoft.com/sharepoint/v4" targetNamespace="http://schemas.microsoft.com/office/2006/metadata/properties" ma:root="true" ma:fieldsID="87621be8f0578f6d78467425337173fc" ns1:_="" ns2:_="" ns3:_="">
    <xsd:import namespace="http://schemas.microsoft.com/sharepoint/v3"/>
    <xsd:import namespace="f9f4913f-3272-4a22-9ace-61684833bf0b"/>
    <xsd:import namespace="http://schemas.microsoft.com/sharepoint/v4"/>
    <xsd:element name="properties">
      <xsd:complexType>
        <xsd:sequence>
          <xsd:element name="documentManagement">
            <xsd:complexType>
              <xsd:all>
                <xsd:element ref="ns2:SharedWithUsers"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9" nillable="true" ma:displayName="El. laiško siuntėjas" ma:description="" ma:hidden="true" ma:internalName="EmailSender">
      <xsd:simpleType>
        <xsd:restriction base="dms:Note">
          <xsd:maxLength value="255"/>
        </xsd:restriction>
      </xsd:simpleType>
    </xsd:element>
    <xsd:element name="EmailTo" ma:index="10" nillable="true" ma:displayName="El. laiško adresatas" ma:description="" ma:hidden="true" ma:internalName="EmailTo">
      <xsd:simpleType>
        <xsd:restriction base="dms:Note">
          <xsd:maxLength value="255"/>
        </xsd:restriction>
      </xsd:simpleType>
    </xsd:element>
    <xsd:element name="EmailCc" ma:index="11" nillable="true" ma:displayName="El. laiško kopija" ma:description="" ma:hidden="true" ma:internalName="EmailCc">
      <xsd:simpleType>
        <xsd:restriction base="dms:Note">
          <xsd:maxLength value="255"/>
        </xsd:restriction>
      </xsd:simpleType>
    </xsd:element>
    <xsd:element name="EmailFrom" ma:index="12" nillable="true" ma:displayName="El. laiškas nuo" ma:description="" ma:hidden="true" ma:internalName="EmailFrom">
      <xsd:simpleType>
        <xsd:restriction base="dms:Text"/>
      </xsd:simpleType>
    </xsd:element>
    <xsd:element name="EmailSubject" ma:index="13" nillable="true" ma:displayName="El. laiško tema" ma:description=""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4913f-3272-4a22-9ace-61684833bf0b"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4" nillable="true" ma:displayName="El. laiško antraštės" ma:description=""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70A1C2-3BF9-443C-8E85-F0D61E3207AC}">
  <ds:schemaRefs>
    <ds:schemaRef ds:uri="http://schemas.openxmlformats.org/officeDocument/2006/bibliography"/>
  </ds:schemaRefs>
</ds:datastoreItem>
</file>

<file path=customXml/itemProps3.xml><?xml version="1.0" encoding="utf-8"?>
<ds:datastoreItem xmlns:ds="http://schemas.openxmlformats.org/officeDocument/2006/customXml" ds:itemID="{1B3813A2-836E-48CE-B3EC-8B000C8AA2AB}">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4F24366C-69D6-4063-9F47-83C8DABFC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f4913f-3272-4a22-9ace-61684833bf0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E69CE1-F91D-4701-8D97-DB78F35696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87671</Words>
  <Characters>49974</Characters>
  <Application>Microsoft Office Word</Application>
  <DocSecurity>0</DocSecurity>
  <Lines>416</Lines>
  <Paragraphs>274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REGULIAVIMO APSKAITOS SISTEMOS APRAŠAS</vt:lpstr>
      <vt:lpstr>REGULIAVIMO APSKAITOS SISTEMOS APRAŠAS</vt:lpstr>
    </vt:vector>
  </TitlesOfParts>
  <Company>VERT</Company>
  <LinksUpToDate>false</LinksUpToDate>
  <CharactersWithSpaces>137371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REGULIAVIMO APSKAITOS SISTEMOS APRAŠAS</dc:title>
  <dc:subject>VERT</dc:subject>
  <dc:creator>Raimondas Balčiūnas</dc:creator>
  <cp:keywords/>
  <dc:description/>
  <cp:lastModifiedBy>Jučienė Agnė</cp:lastModifiedBy>
  <cp:revision>3</cp:revision>
  <dcterms:created xsi:type="dcterms:W3CDTF">2023-12-21T12:29:00Z</dcterms:created>
  <dcterms:modified xsi:type="dcterms:W3CDTF">2023-12-21T12:30:00Z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0751af-2442-49a7-b7b9-9f0bcce858c9_Enabled">
    <vt:lpwstr>true</vt:lpwstr>
  </property>
  <property fmtid="{D5CDD505-2E9C-101B-9397-08002B2CF9AE}" pid="3" name="MSIP_Label_190751af-2442-49a7-b7b9-9f0bcce858c9_SetDate">
    <vt:lpwstr>2022-04-19T11:16:07Z</vt:lpwstr>
  </property>
  <property fmtid="{D5CDD505-2E9C-101B-9397-08002B2CF9AE}" pid="4" name="MSIP_Label_190751af-2442-49a7-b7b9-9f0bcce858c9_Method">
    <vt:lpwstr>Privileged</vt:lpwstr>
  </property>
  <property fmtid="{D5CDD505-2E9C-101B-9397-08002B2CF9AE}" pid="5" name="MSIP_Label_190751af-2442-49a7-b7b9-9f0bcce858c9_Name">
    <vt:lpwstr>Vidaus dokumentai</vt:lpwstr>
  </property>
  <property fmtid="{D5CDD505-2E9C-101B-9397-08002B2CF9AE}" pid="6" name="MSIP_Label_190751af-2442-49a7-b7b9-9f0bcce858c9_SiteId">
    <vt:lpwstr>ea88e983-d65a-47b3-adb4-3e1c6d2110d2</vt:lpwstr>
  </property>
  <property fmtid="{D5CDD505-2E9C-101B-9397-08002B2CF9AE}" pid="7" name="MSIP_Label_190751af-2442-49a7-b7b9-9f0bcce858c9_ActionId">
    <vt:lpwstr>9270fed1-6a2e-452a-ab1c-9dee3683124f</vt:lpwstr>
  </property>
  <property fmtid="{D5CDD505-2E9C-101B-9397-08002B2CF9AE}" pid="8" name="MSIP_Label_190751af-2442-49a7-b7b9-9f0bcce858c9_ContentBits">
    <vt:lpwstr>0</vt:lpwstr>
  </property>
</Properties>
</file>